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214" w:rsidRPr="00EE22D8" w:rsidRDefault="00933214" w:rsidP="00933214">
      <w:pPr>
        <w:jc w:val="center"/>
        <w:rPr>
          <w:rFonts w:cs="B Lotus"/>
          <w:noProof/>
          <w:rtl/>
        </w:rPr>
      </w:pPr>
    </w:p>
    <w:p w:rsidR="00933214" w:rsidRDefault="00933214" w:rsidP="00933214">
      <w:pPr>
        <w:jc w:val="center"/>
        <w:rPr>
          <w:rtl/>
        </w:rPr>
      </w:pPr>
      <w:r>
        <w:rPr>
          <w:rFonts w:cs="Arial"/>
          <w:noProof/>
        </w:rPr>
        <w:drawing>
          <wp:inline distT="0" distB="0" distL="0" distR="0">
            <wp:extent cx="4467225" cy="1562100"/>
            <wp:effectExtent l="19050" t="0" r="9525" b="0"/>
            <wp:docPr id="1" name="Picture 17" descr="http://imamreza.tbzmed.ac.ir/uploads/17/CMS/user/file/34/b37.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mreza.tbzmed.ac.ir/uploads/17/CMS/user/file/34/b37.jpg">
                      <a:hlinkClick r:id="rId7"/>
                    </pic:cNvPr>
                    <pic:cNvPicPr>
                      <a:picLocks noChangeAspect="1" noChangeArrowheads="1"/>
                    </pic:cNvPicPr>
                  </pic:nvPicPr>
                  <pic:blipFill>
                    <a:blip r:embed="rId8"/>
                    <a:srcRect t="68716"/>
                    <a:stretch>
                      <a:fillRect/>
                    </a:stretch>
                  </pic:blipFill>
                  <pic:spPr bwMode="auto">
                    <a:xfrm>
                      <a:off x="0" y="0"/>
                      <a:ext cx="4467225" cy="1562100"/>
                    </a:xfrm>
                    <a:prstGeom prst="rect">
                      <a:avLst/>
                    </a:prstGeom>
                    <a:noFill/>
                    <a:ln w="9525">
                      <a:noFill/>
                      <a:miter lim="800000"/>
                      <a:headEnd/>
                      <a:tailEnd/>
                    </a:ln>
                  </pic:spPr>
                </pic:pic>
              </a:graphicData>
            </a:graphic>
          </wp:inline>
        </w:drawing>
      </w:r>
    </w:p>
    <w:p w:rsidR="00933214" w:rsidRDefault="00933214" w:rsidP="00933214">
      <w:pPr>
        <w:jc w:val="center"/>
        <w:rPr>
          <w:rtl/>
        </w:rPr>
      </w:pPr>
    </w:p>
    <w:p w:rsidR="00933214" w:rsidRDefault="00933214" w:rsidP="00933214">
      <w:pPr>
        <w:jc w:val="center"/>
        <w:rPr>
          <w:rtl/>
        </w:rPr>
      </w:pPr>
    </w:p>
    <w:p w:rsidR="00933214" w:rsidRPr="00922118" w:rsidRDefault="00933214" w:rsidP="00933214">
      <w:pPr>
        <w:jc w:val="center"/>
        <w:rPr>
          <w:b/>
          <w:bCs/>
          <w:sz w:val="40"/>
          <w:szCs w:val="40"/>
          <w:rtl/>
        </w:rPr>
      </w:pPr>
      <w:r w:rsidRPr="00922118">
        <w:rPr>
          <w:b/>
          <w:bCs/>
          <w:sz w:val="40"/>
          <w:szCs w:val="40"/>
          <w:rtl/>
        </w:rPr>
        <w:t>بيمارستان امام رضا(ع)</w:t>
      </w:r>
    </w:p>
    <w:p w:rsidR="00933214" w:rsidRDefault="00933214" w:rsidP="00933214">
      <w:pPr>
        <w:jc w:val="center"/>
        <w:rPr>
          <w:rtl/>
        </w:rPr>
      </w:pPr>
    </w:p>
    <w:p w:rsidR="00933214" w:rsidRDefault="00933214" w:rsidP="00933214">
      <w:pPr>
        <w:jc w:val="center"/>
        <w:rPr>
          <w:rtl/>
        </w:rPr>
      </w:pPr>
      <w:r>
        <w:rPr>
          <w:rFonts w:cs="Arial"/>
          <w:noProof/>
        </w:rPr>
        <w:drawing>
          <wp:inline distT="0" distB="0" distL="0" distR="0">
            <wp:extent cx="5000625" cy="37528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00625" cy="3752850"/>
                    </a:xfrm>
                    <a:prstGeom prst="rect">
                      <a:avLst/>
                    </a:prstGeom>
                    <a:noFill/>
                    <a:ln w="9525">
                      <a:noFill/>
                      <a:miter lim="800000"/>
                      <a:headEnd/>
                      <a:tailEnd/>
                    </a:ln>
                  </pic:spPr>
                </pic:pic>
              </a:graphicData>
            </a:graphic>
          </wp:inline>
        </w:drawing>
      </w:r>
    </w:p>
    <w:p w:rsidR="00933214" w:rsidRDefault="00933214" w:rsidP="00933214">
      <w:pPr>
        <w:jc w:val="center"/>
        <w:rPr>
          <w:rtl/>
        </w:rPr>
      </w:pPr>
    </w:p>
    <w:p w:rsidR="00933214" w:rsidRPr="00922118" w:rsidRDefault="00933214" w:rsidP="00933214">
      <w:pPr>
        <w:jc w:val="center"/>
        <w:rPr>
          <w:b/>
          <w:bCs/>
          <w:sz w:val="48"/>
          <w:szCs w:val="48"/>
        </w:rPr>
      </w:pPr>
      <w:r w:rsidRPr="00922118">
        <w:rPr>
          <w:b/>
          <w:bCs/>
          <w:sz w:val="48"/>
          <w:szCs w:val="48"/>
          <w:rtl/>
        </w:rPr>
        <w:t>بخش آي سي يو جنرال</w:t>
      </w:r>
    </w:p>
    <w:p w:rsidR="00933214" w:rsidRDefault="00933214" w:rsidP="00933214">
      <w:pPr>
        <w:pStyle w:val="NormalWeb"/>
        <w:bidi/>
        <w:spacing w:before="40" w:beforeAutospacing="0" w:after="40" w:afterAutospacing="0" w:line="264" w:lineRule="auto"/>
        <w:ind w:left="57" w:right="57"/>
        <w:jc w:val="lowKashida"/>
        <w:rPr>
          <w:rStyle w:val="Strong"/>
          <w:rFonts w:ascii="Tahoma" w:hAnsi="Tahoma" w:cs="B Lotus"/>
          <w:b w:val="0"/>
          <w:bCs w:val="0"/>
          <w:color w:val="000000"/>
          <w:sz w:val="28"/>
          <w:szCs w:val="28"/>
          <w:rtl/>
          <w:lang w:bidi="fa-IR"/>
        </w:rPr>
      </w:pPr>
    </w:p>
    <w:p w:rsidR="00933214" w:rsidRDefault="00933214" w:rsidP="00933214">
      <w:pPr>
        <w:pStyle w:val="NormalWeb"/>
        <w:bidi/>
        <w:spacing w:before="40" w:beforeAutospacing="0" w:after="40" w:afterAutospacing="0" w:line="264" w:lineRule="auto"/>
        <w:ind w:left="57" w:right="57"/>
        <w:jc w:val="lowKashida"/>
        <w:rPr>
          <w:rStyle w:val="Strong"/>
          <w:rFonts w:ascii="Tahoma" w:hAnsi="Tahoma" w:cs="B Lotus"/>
          <w:b w:val="0"/>
          <w:bCs w:val="0"/>
          <w:color w:val="000000"/>
          <w:sz w:val="28"/>
          <w:szCs w:val="28"/>
          <w:rtl/>
          <w:lang w:bidi="fa-IR"/>
        </w:rPr>
      </w:pPr>
    </w:p>
    <w:p w:rsidR="00E20546" w:rsidRDefault="00E20546" w:rsidP="00E20546">
      <w:pPr>
        <w:pStyle w:val="NormalWeb"/>
        <w:bidi/>
        <w:spacing w:before="40" w:beforeAutospacing="0" w:after="40" w:afterAutospacing="0" w:line="264" w:lineRule="auto"/>
        <w:ind w:left="57" w:right="57"/>
        <w:jc w:val="lowKashida"/>
        <w:rPr>
          <w:rStyle w:val="Strong"/>
          <w:rFonts w:ascii="Tahoma" w:hAnsi="Tahoma" w:cs="B Lotus"/>
          <w:b w:val="0"/>
          <w:bCs w:val="0"/>
          <w:color w:val="000000"/>
          <w:sz w:val="28"/>
          <w:szCs w:val="28"/>
          <w:rtl/>
          <w:lang w:bidi="fa-IR"/>
        </w:rPr>
      </w:pPr>
    </w:p>
    <w:p w:rsidR="00933214" w:rsidRDefault="00933214" w:rsidP="00933214">
      <w:pPr>
        <w:pStyle w:val="NormalWeb"/>
        <w:bidi/>
        <w:spacing w:before="40" w:beforeAutospacing="0" w:after="40" w:afterAutospacing="0" w:line="264" w:lineRule="auto"/>
        <w:ind w:left="57" w:right="57"/>
        <w:jc w:val="lowKashida"/>
        <w:rPr>
          <w:rStyle w:val="Strong"/>
          <w:rFonts w:ascii="Tahoma" w:hAnsi="Tahoma" w:cs="B Lotus"/>
          <w:b w:val="0"/>
          <w:bCs w:val="0"/>
          <w:color w:val="000000"/>
          <w:sz w:val="28"/>
          <w:szCs w:val="28"/>
          <w:rtl/>
          <w:lang w:bidi="fa-IR"/>
        </w:rPr>
      </w:pPr>
    </w:p>
    <w:p w:rsidR="00E20546" w:rsidRDefault="00E20546" w:rsidP="00E20546">
      <w:pPr>
        <w:pStyle w:val="NormalWeb"/>
        <w:bidi/>
        <w:spacing w:before="40" w:beforeAutospacing="0" w:after="40" w:afterAutospacing="0" w:line="264" w:lineRule="auto"/>
        <w:ind w:left="57" w:right="57"/>
        <w:jc w:val="lowKashida"/>
        <w:rPr>
          <w:rStyle w:val="Strong"/>
          <w:rFonts w:ascii="Tahoma" w:hAnsi="Tahoma" w:cs="B Lotus"/>
          <w:b w:val="0"/>
          <w:bCs w:val="0"/>
          <w:color w:val="000000"/>
          <w:sz w:val="28"/>
          <w:szCs w:val="28"/>
          <w:rtl/>
          <w:lang w:bidi="fa-IR"/>
        </w:rPr>
      </w:pP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lastRenderedPageBreak/>
        <w:t>فهرست</w:t>
      </w:r>
      <w:r w:rsidR="00E20546" w:rsidRPr="00E20546">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b w:val="0"/>
          <w:bCs w:val="0"/>
          <w:color w:val="000000"/>
          <w:sz w:val="28"/>
          <w:szCs w:val="28"/>
          <w:rtl/>
          <w:lang w:bidi="fa-IR"/>
        </w:rPr>
        <w:t>صفحه</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b w:val="0"/>
          <w:bCs w:val="0"/>
          <w:color w:val="000000"/>
          <w:sz w:val="28"/>
          <w:szCs w:val="28"/>
          <w:rtl/>
          <w:lang w:bidi="fa-IR"/>
        </w:rPr>
        <w:t>بخش آي سي يو</w:t>
      </w:r>
      <w:r>
        <w:rPr>
          <w:rStyle w:val="Strong"/>
          <w:rFonts w:ascii="Tahoma" w:hAnsi="Tahoma" w:cs="B Lotus"/>
          <w:b w:val="0"/>
          <w:bCs w:val="0"/>
          <w:color w:val="000000"/>
          <w:sz w:val="28"/>
          <w:szCs w:val="28"/>
          <w:rtl/>
          <w:lang w:bidi="fa-IR"/>
        </w:rPr>
        <w:t xml:space="preserve">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3</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بسته خدمت سرپرستار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5</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بسته خدمت پرستار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b w:val="0"/>
          <w:bCs w:val="0"/>
          <w:color w:val="000000"/>
          <w:sz w:val="28"/>
          <w:szCs w:val="28"/>
          <w:rtl/>
          <w:lang w:bidi="fa-IR"/>
        </w:rPr>
        <w:t>6</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بسته خدمت كمك بهيار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b w:val="0"/>
          <w:bCs w:val="0"/>
          <w:color w:val="000000"/>
          <w:sz w:val="28"/>
          <w:szCs w:val="28"/>
          <w:rtl/>
          <w:lang w:bidi="fa-IR"/>
        </w:rPr>
        <w:t>7</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مراقبتهاي روتين بخش                           </w:t>
      </w:r>
      <w:r w:rsidR="00E20546">
        <w:rPr>
          <w:rStyle w:val="Strong"/>
          <w:rFonts w:ascii="Tahoma" w:hAnsi="Tahoma" w:cs="B Lotus" w:hint="cs"/>
          <w:b w:val="0"/>
          <w:bCs w:val="0"/>
          <w:color w:val="000000"/>
          <w:sz w:val="28"/>
          <w:szCs w:val="28"/>
          <w:rtl/>
          <w:lang w:bidi="fa-IR"/>
        </w:rPr>
        <w:t>8</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داروي پروپوفول                                </w:t>
      </w:r>
      <w:r w:rsidR="00E20546">
        <w:rPr>
          <w:rStyle w:val="Strong"/>
          <w:rFonts w:ascii="Tahoma" w:hAnsi="Tahoma" w:cs="B Lotus" w:hint="cs"/>
          <w:b w:val="0"/>
          <w:bCs w:val="0"/>
          <w:color w:val="000000"/>
          <w:sz w:val="28"/>
          <w:szCs w:val="28"/>
          <w:rtl/>
          <w:lang w:bidi="fa-IR"/>
        </w:rPr>
        <w:t>9</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تيوپنتال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11</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نروإيد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13</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لابتالول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15</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كلونازپام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16</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آلبومين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18</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رانيتيدين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21</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انسولين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23</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انلاپريل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27</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فورسمايد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30</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دوبوتامين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34</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دوپامين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36</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مارك</w:t>
      </w:r>
      <w:r>
        <w:rPr>
          <w:rStyle w:val="Strong"/>
          <w:rFonts w:ascii="Tahoma" w:hAnsi="Tahoma" w:cs="B Lotus" w:hint="cs"/>
          <w:b w:val="0"/>
          <w:bCs w:val="0"/>
          <w:color w:val="000000"/>
          <w:sz w:val="28"/>
          <w:szCs w:val="28"/>
          <w:rtl/>
          <w:lang w:bidi="fa-IR"/>
        </w:rPr>
        <w:t>ائي</w:t>
      </w:r>
      <w:r>
        <w:rPr>
          <w:rStyle w:val="Strong"/>
          <w:rFonts w:ascii="Tahoma" w:hAnsi="Tahoma" w:cs="B Lotus"/>
          <w:b w:val="0"/>
          <w:bCs w:val="0"/>
          <w:color w:val="000000"/>
          <w:sz w:val="28"/>
          <w:szCs w:val="28"/>
          <w:rtl/>
          <w:lang w:bidi="fa-IR"/>
        </w:rPr>
        <w:t>ن(</w:t>
      </w:r>
      <w:r w:rsidR="00D05006">
        <w:rPr>
          <w:rStyle w:val="Strong"/>
          <w:rFonts w:ascii="Tahoma" w:hAnsi="Tahoma" w:cs="B Lotus"/>
          <w:b w:val="0"/>
          <w:bCs w:val="0"/>
          <w:color w:val="000000"/>
          <w:sz w:val="28"/>
          <w:szCs w:val="28"/>
          <w:rtl/>
          <w:lang w:bidi="fa-IR"/>
        </w:rPr>
        <w:t xml:space="preserve">بوپي كائين)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38</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سولويت </w:t>
      </w:r>
      <w:r>
        <w:rPr>
          <w:rStyle w:val="Strong"/>
          <w:rFonts w:ascii="Tahoma" w:hAnsi="Tahoma" w:cs="B Lotus"/>
          <w:b w:val="0"/>
          <w:bCs w:val="0"/>
          <w:color w:val="000000"/>
          <w:sz w:val="28"/>
          <w:szCs w:val="28"/>
          <w:lang w:bidi="fa-IR"/>
        </w:rPr>
        <w:t>F</w:t>
      </w:r>
      <w:r>
        <w:rPr>
          <w:rStyle w:val="Strong"/>
          <w:rFonts w:ascii="Tahoma" w:hAnsi="Tahoma" w:cs="B Lotus"/>
          <w:b w:val="0"/>
          <w:bCs w:val="0"/>
          <w:color w:val="000000"/>
          <w:sz w:val="28"/>
          <w:szCs w:val="28"/>
          <w:rtl/>
          <w:lang w:bidi="fa-IR"/>
        </w:rPr>
        <w:t xml:space="preserve">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40</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ان استيل س</w:t>
      </w:r>
      <w:r w:rsidR="00D05006">
        <w:rPr>
          <w:rStyle w:val="Strong"/>
          <w:rFonts w:ascii="Tahoma" w:hAnsi="Tahoma" w:cs="B Lotus"/>
          <w:b w:val="0"/>
          <w:bCs w:val="0"/>
          <w:color w:val="000000"/>
          <w:sz w:val="28"/>
          <w:szCs w:val="28"/>
          <w:rtl/>
          <w:lang w:bidi="fa-IR"/>
        </w:rPr>
        <w:t xml:space="preserve">يستئين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41</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مريلنون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42</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سيردالود  </w:t>
      </w:r>
      <w:r w:rsidR="00D05006">
        <w:rPr>
          <w:rStyle w:val="Strong"/>
          <w:rFonts w:ascii="Tahoma" w:hAnsi="Tahoma" w:cs="B Lotu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44</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كلونيدين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 xml:space="preserve">         45</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هالوپريدول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46</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ميدازوللام</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48</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اينتراميل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49</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پروكلسي تونين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51</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آزمايش</w:t>
      </w:r>
      <w:r>
        <w:rPr>
          <w:rStyle w:val="Strong"/>
          <w:rFonts w:ascii="Tahoma" w:hAnsi="Tahoma" w:cs="B Lotus"/>
          <w:b w:val="0"/>
          <w:bCs w:val="0"/>
          <w:color w:val="000000"/>
          <w:sz w:val="28"/>
          <w:szCs w:val="28"/>
          <w:lang w:bidi="fa-IR"/>
        </w:rPr>
        <w:t>HbA1C</w:t>
      </w:r>
      <w:r>
        <w:rPr>
          <w:rStyle w:val="Strong"/>
          <w:rFonts w:ascii="Tahoma" w:hAnsi="Tahoma" w:cs="B Lotus"/>
          <w:b w:val="0"/>
          <w:bCs w:val="0"/>
          <w:color w:val="000000"/>
          <w:sz w:val="28"/>
          <w:szCs w:val="28"/>
          <w:rtl/>
          <w:lang w:bidi="fa-IR"/>
        </w:rPr>
        <w:t xml:space="preserve">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53</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انسداد روده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54</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سرطان كولون و ركتوم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57</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مراقبت از كولوستومي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61</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سرطان حفره دهان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63</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lastRenderedPageBreak/>
        <w:t xml:space="preserve">سرطان كليه و مثانه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80</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سرطان مثانه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82</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كانسر حنجره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84</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لب شكري و شكاف كام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86</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تومورهاي مدياستن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90</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كانسر مري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91</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پنوموني باكتريال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95</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آمفيزم</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97</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كيست هيداتيك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101</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آنسفالوپاتي كبدي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104</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مسموميت با متانول</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105</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پروسيجرهاي بخش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112</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ترانسفوزيون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112</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چست تيوب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115</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D0500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انتوباسيون</w:t>
      </w:r>
      <w:r w:rsidR="00D05006">
        <w:rPr>
          <w:rStyle w:val="Strong"/>
          <w:rFonts w:ascii="Tahoma" w:hAnsi="Tahoma" w:cs="B Lotus" w:hint="cs"/>
          <w:b w:val="0"/>
          <w:bCs w:val="0"/>
          <w:color w:val="000000"/>
          <w:sz w:val="28"/>
          <w:szCs w:val="28"/>
          <w:rtl/>
          <w:lang w:bidi="fa-IR"/>
        </w:rPr>
        <w:t xml:space="preserve">                                 117                     </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تهويه مكانيكي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124</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ساكشن لوله تراشه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130</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سونداژ مثانه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132</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انما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133</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ترميم زخم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135</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زخم بستر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136</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انواع پانسمان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138</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شستشوي مثانه با سوند سه راه</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142</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شستشوي مثانه با سوند دو راه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144</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مانيتورينگ </w:t>
      </w:r>
      <w:r>
        <w:rPr>
          <w:rStyle w:val="Strong"/>
          <w:rFonts w:ascii="Tahoma" w:hAnsi="Tahoma" w:cs="B Lotus"/>
          <w:b w:val="0"/>
          <w:bCs w:val="0"/>
          <w:color w:val="000000"/>
          <w:sz w:val="28"/>
          <w:szCs w:val="28"/>
          <w:lang w:bidi="fa-IR"/>
        </w:rPr>
        <w:t>Cvp</w:t>
      </w:r>
      <w:r>
        <w:rPr>
          <w:rStyle w:val="Strong"/>
          <w:rFonts w:ascii="Tahoma" w:hAnsi="Tahoma" w:cs="B Lotus"/>
          <w:b w:val="0"/>
          <w:bCs w:val="0"/>
          <w:color w:val="000000"/>
          <w:sz w:val="28"/>
          <w:szCs w:val="28"/>
          <w:rtl/>
          <w:lang w:bidi="fa-IR"/>
        </w:rPr>
        <w:t xml:space="preserve">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146</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كاتدان    </w:t>
      </w:r>
      <w:r w:rsidR="00D05006">
        <w:rPr>
          <w:rStyle w:val="Strong"/>
          <w:rFonts w:ascii="Tahoma" w:hAnsi="Tahoma" w:cs="B Lotus" w:hint="c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148</w:t>
      </w:r>
      <w:r>
        <w:rPr>
          <w:rStyle w:val="Strong"/>
          <w:rFonts w:ascii="Tahoma" w:hAnsi="Tahoma" w:cs="B Lotus"/>
          <w:b w:val="0"/>
          <w:bCs w:val="0"/>
          <w:color w:val="000000"/>
          <w:sz w:val="28"/>
          <w:szCs w:val="28"/>
          <w:rtl/>
          <w:lang w:bidi="fa-IR"/>
        </w:rPr>
        <w:t xml:space="preserve">                                                                                                 </w:t>
      </w:r>
      <w:r>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p>
    <w:p w:rsidR="007A42A6"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b w:val="0"/>
          <w:bCs w:val="0"/>
          <w:color w:val="000000"/>
          <w:sz w:val="28"/>
          <w:szCs w:val="28"/>
          <w:rtl/>
          <w:lang w:bidi="fa-IR"/>
        </w:rPr>
        <w:t xml:space="preserve">تجهيزات بخش  </w:t>
      </w:r>
      <w:r w:rsidR="00D05006">
        <w:rPr>
          <w:rStyle w:val="Strong"/>
          <w:rFonts w:ascii="Tahoma" w:hAnsi="Tahoma" w:cs="B Lotus" w:hint="cs"/>
          <w:b w:val="0"/>
          <w:bCs w:val="0"/>
          <w:color w:val="000000"/>
          <w:sz w:val="28"/>
          <w:szCs w:val="28"/>
          <w:rtl/>
          <w:lang w:bidi="fa-IR"/>
        </w:rPr>
        <w:t xml:space="preserve">                             </w:t>
      </w:r>
      <w:r>
        <w:rPr>
          <w:rStyle w:val="Strong"/>
          <w:rFonts w:ascii="Tahoma" w:hAnsi="Tahoma" w:cs="B Lotus"/>
          <w:b w:val="0"/>
          <w:bCs w:val="0"/>
          <w:color w:val="000000"/>
          <w:sz w:val="28"/>
          <w:szCs w:val="28"/>
          <w:rtl/>
          <w:lang w:bidi="fa-IR"/>
        </w:rPr>
        <w:t xml:space="preserve"> </w:t>
      </w:r>
      <w:r w:rsidR="00E20546">
        <w:rPr>
          <w:rStyle w:val="Strong"/>
          <w:rFonts w:ascii="Tahoma" w:hAnsi="Tahoma" w:cs="B Lotus" w:hint="cs"/>
          <w:b w:val="0"/>
          <w:bCs w:val="0"/>
          <w:color w:val="000000"/>
          <w:sz w:val="28"/>
          <w:szCs w:val="28"/>
          <w:rtl/>
          <w:lang w:bidi="fa-IR"/>
        </w:rPr>
        <w:t>149</w:t>
      </w:r>
      <w:r w:rsidR="00D05006">
        <w:rPr>
          <w:rStyle w:val="Strong"/>
          <w:rFonts w:ascii="Tahoma" w:hAnsi="Tahoma" w:cs="B Lotus" w:hint="cs"/>
          <w:b w:val="0"/>
          <w:bCs w:val="0"/>
          <w:color w:val="000000"/>
          <w:sz w:val="28"/>
          <w:szCs w:val="28"/>
          <w:rtl/>
          <w:lang w:bidi="fa-IR"/>
        </w:rPr>
        <w:t xml:space="preserve"> </w:t>
      </w:r>
    </w:p>
    <w:p w:rsidR="007A42A6" w:rsidRDefault="007A42A6" w:rsidP="007A42A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p>
    <w:p w:rsidR="007A42A6" w:rsidRDefault="007A42A6" w:rsidP="007A42A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p>
    <w:p w:rsidR="00933214" w:rsidRDefault="00D05006" w:rsidP="007A42A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r>
        <w:rPr>
          <w:rStyle w:val="Strong"/>
          <w:rFonts w:ascii="Tahoma" w:hAnsi="Tahoma" w:cs="B Lotus" w:hint="cs"/>
          <w:b w:val="0"/>
          <w:bCs w:val="0"/>
          <w:color w:val="000000"/>
          <w:sz w:val="28"/>
          <w:szCs w:val="28"/>
          <w:rtl/>
          <w:lang w:bidi="fa-IR"/>
        </w:rPr>
        <w:t xml:space="preserve">         </w:t>
      </w:r>
      <w:r w:rsidR="00933214">
        <w:rPr>
          <w:rStyle w:val="Strong"/>
          <w:rFonts w:ascii="Tahoma" w:hAnsi="Tahoma" w:cs="B Lotus"/>
          <w:b w:val="0"/>
          <w:bCs w:val="0"/>
          <w:color w:val="000000"/>
          <w:sz w:val="28"/>
          <w:szCs w:val="28"/>
          <w:rtl/>
          <w:lang w:bidi="fa-IR"/>
        </w:rPr>
        <w:t xml:space="preserve">                                                                                     </w:t>
      </w:r>
      <w:r w:rsidR="00933214">
        <w:rPr>
          <w:rStyle w:val="Strong"/>
          <w:rFonts w:ascii="Tahoma" w:hAnsi="Tahoma" w:cs="B Lotus" w:hint="cs"/>
          <w:b w:val="0"/>
          <w:bCs w:val="0"/>
          <w:color w:val="000000"/>
          <w:sz w:val="28"/>
          <w:szCs w:val="28"/>
          <w:rtl/>
          <w:lang w:bidi="fa-IR"/>
        </w:rPr>
        <w:t xml:space="preserve">  </w:t>
      </w:r>
      <w:r w:rsidR="00933214">
        <w:rPr>
          <w:rStyle w:val="Strong"/>
          <w:rFonts w:ascii="Tahoma" w:hAnsi="Tahoma" w:cs="B Lotus"/>
          <w:b w:val="0"/>
          <w:bCs w:val="0"/>
          <w:color w:val="000000"/>
          <w:sz w:val="28"/>
          <w:szCs w:val="28"/>
          <w:rtl/>
          <w:lang w:bidi="fa-IR"/>
        </w:rPr>
        <w:t xml:space="preserve">            </w:t>
      </w:r>
    </w:p>
    <w:p w:rsidR="00933214" w:rsidRDefault="00933214" w:rsidP="00E20546">
      <w:pPr>
        <w:pStyle w:val="NormalWeb"/>
        <w:bidi/>
        <w:spacing w:before="40" w:beforeAutospacing="0" w:after="40" w:afterAutospacing="0" w:line="264" w:lineRule="auto"/>
        <w:ind w:left="57" w:right="57"/>
        <w:rPr>
          <w:rStyle w:val="Strong"/>
          <w:rFonts w:ascii="Tahoma" w:hAnsi="Tahoma" w:cs="B Lotus"/>
          <w:b w:val="0"/>
          <w:bCs w:val="0"/>
          <w:color w:val="000000"/>
          <w:sz w:val="28"/>
          <w:szCs w:val="28"/>
          <w:rtl/>
          <w:lang w:bidi="fa-IR"/>
        </w:rPr>
      </w:pPr>
    </w:p>
    <w:p w:rsidR="00933214" w:rsidRDefault="00933214" w:rsidP="00933214">
      <w:pPr>
        <w:pStyle w:val="NormalWeb"/>
        <w:bidi/>
        <w:spacing w:before="40" w:beforeAutospacing="0" w:after="40" w:afterAutospacing="0" w:line="264" w:lineRule="auto"/>
        <w:ind w:right="57"/>
        <w:jc w:val="lowKashida"/>
        <w:rPr>
          <w:rStyle w:val="Strong"/>
          <w:rFonts w:ascii="Tahoma" w:hAnsi="Tahoma" w:cs="B Lotus"/>
          <w:b w:val="0"/>
          <w:bCs w:val="0"/>
          <w:color w:val="000000"/>
          <w:sz w:val="28"/>
          <w:szCs w:val="28"/>
          <w:rtl/>
          <w:lang w:bidi="fa-IR"/>
        </w:rPr>
      </w:pPr>
    </w:p>
    <w:p w:rsidR="00933214" w:rsidRDefault="00933214" w:rsidP="00933214">
      <w:pPr>
        <w:pStyle w:val="NormalWeb"/>
        <w:bidi/>
        <w:spacing w:before="40" w:beforeAutospacing="0" w:after="40" w:afterAutospacing="0" w:line="264" w:lineRule="auto"/>
        <w:ind w:left="57" w:right="57"/>
        <w:jc w:val="lowKashida"/>
        <w:rPr>
          <w:rStyle w:val="Strong"/>
          <w:rFonts w:ascii="Tahoma" w:hAnsi="Tahoma" w:cs="B Lotus"/>
          <w:b w:val="0"/>
          <w:bCs w:val="0"/>
          <w:color w:val="000000"/>
          <w:sz w:val="28"/>
          <w:szCs w:val="28"/>
          <w:rtl/>
          <w:lang w:bidi="fa-IR"/>
        </w:rPr>
      </w:pPr>
    </w:p>
    <w:p w:rsidR="00933214" w:rsidRPr="00E10063" w:rsidRDefault="00933214" w:rsidP="00933214">
      <w:pPr>
        <w:pStyle w:val="NormalWeb"/>
        <w:bidi/>
        <w:spacing w:before="40" w:beforeAutospacing="0" w:after="40" w:afterAutospacing="0" w:line="264" w:lineRule="auto"/>
        <w:ind w:left="57" w:right="57"/>
        <w:jc w:val="center"/>
        <w:rPr>
          <w:rStyle w:val="Strong"/>
          <w:rFonts w:ascii="Tahoma" w:hAnsi="Tahoma" w:cs="B Lotus"/>
          <w:b w:val="0"/>
          <w:bCs w:val="0"/>
          <w:color w:val="000000"/>
          <w:sz w:val="28"/>
          <w:szCs w:val="28"/>
          <w:rtl/>
          <w:lang w:bidi="fa-IR"/>
        </w:rPr>
      </w:pPr>
      <w:r w:rsidRPr="00E10063">
        <w:rPr>
          <w:rStyle w:val="Strong"/>
          <w:rFonts w:ascii="Tahoma" w:hAnsi="Tahoma" w:cs="B Lotus"/>
          <w:b w:val="0"/>
          <w:bCs w:val="0"/>
          <w:color w:val="000000"/>
          <w:sz w:val="28"/>
          <w:szCs w:val="28"/>
          <w:rtl/>
          <w:lang w:bidi="fa-IR"/>
        </w:rPr>
        <w:lastRenderedPageBreak/>
        <w:t xml:space="preserve">بخش </w:t>
      </w:r>
      <w:r w:rsidRPr="00E10063">
        <w:rPr>
          <w:rStyle w:val="Strong"/>
          <w:rFonts w:ascii="Tahoma" w:hAnsi="Tahoma" w:cs="B Lotus"/>
          <w:b w:val="0"/>
          <w:bCs w:val="0"/>
          <w:color w:val="000000"/>
          <w:sz w:val="28"/>
          <w:szCs w:val="28"/>
          <w:lang w:bidi="fa-IR"/>
        </w:rPr>
        <w:t xml:space="preserve">ICU </w:t>
      </w:r>
      <w:r w:rsidRPr="00E10063">
        <w:rPr>
          <w:rStyle w:val="Strong"/>
          <w:rFonts w:ascii="Tahoma" w:hAnsi="Tahoma" w:cs="B Lotus"/>
          <w:b w:val="0"/>
          <w:bCs w:val="0"/>
          <w:color w:val="000000"/>
          <w:sz w:val="28"/>
          <w:szCs w:val="28"/>
          <w:rtl/>
          <w:lang w:bidi="fa-IR"/>
        </w:rPr>
        <w:t>جنرال</w:t>
      </w:r>
    </w:p>
    <w:p w:rsidR="00933214" w:rsidRDefault="00933214" w:rsidP="00933214">
      <w:pPr>
        <w:pStyle w:val="NoSpacing"/>
        <w:spacing w:line="264" w:lineRule="auto"/>
        <w:jc w:val="lowKashida"/>
        <w:rPr>
          <w:rFonts w:cs="B Lotus"/>
          <w:b/>
          <w:bCs/>
          <w:color w:val="000000"/>
          <w:sz w:val="28"/>
          <w:szCs w:val="28"/>
          <w:rtl/>
        </w:rPr>
      </w:pPr>
      <w:r w:rsidRPr="00E10063">
        <w:rPr>
          <w:rFonts w:cs="B Lotus" w:hint="cs"/>
          <w:b/>
          <w:bCs/>
          <w:color w:val="000000"/>
          <w:sz w:val="28"/>
          <w:szCs w:val="28"/>
          <w:rtl/>
        </w:rPr>
        <w:t>بخش</w:t>
      </w:r>
      <w:r w:rsidRPr="00E10063">
        <w:rPr>
          <w:rFonts w:cs="B Lotus"/>
          <w:b/>
          <w:bCs/>
          <w:color w:val="000000"/>
          <w:sz w:val="28"/>
          <w:szCs w:val="28"/>
          <w:rtl/>
        </w:rPr>
        <w:t xml:space="preserve"> </w:t>
      </w:r>
      <w:r w:rsidRPr="00E10063">
        <w:rPr>
          <w:rFonts w:cs="B Lotus" w:hint="cs"/>
          <w:b/>
          <w:bCs/>
          <w:color w:val="000000"/>
          <w:sz w:val="28"/>
          <w:szCs w:val="28"/>
          <w:rtl/>
        </w:rPr>
        <w:t>آي</w:t>
      </w:r>
      <w:r w:rsidRPr="00E10063">
        <w:rPr>
          <w:rFonts w:cs="B Lotus"/>
          <w:b/>
          <w:bCs/>
          <w:color w:val="000000"/>
          <w:sz w:val="28"/>
          <w:szCs w:val="28"/>
          <w:rtl/>
        </w:rPr>
        <w:t xml:space="preserve"> </w:t>
      </w:r>
      <w:r w:rsidRPr="00E10063">
        <w:rPr>
          <w:rFonts w:cs="B Lotus" w:hint="cs"/>
          <w:b/>
          <w:bCs/>
          <w:color w:val="000000"/>
          <w:sz w:val="28"/>
          <w:szCs w:val="28"/>
          <w:rtl/>
        </w:rPr>
        <w:t>سي</w:t>
      </w:r>
      <w:r w:rsidRPr="00E10063">
        <w:rPr>
          <w:rFonts w:cs="B Lotus"/>
          <w:b/>
          <w:bCs/>
          <w:color w:val="000000"/>
          <w:sz w:val="28"/>
          <w:szCs w:val="28"/>
          <w:rtl/>
        </w:rPr>
        <w:t xml:space="preserve"> </w:t>
      </w:r>
      <w:r w:rsidRPr="00E10063">
        <w:rPr>
          <w:rFonts w:cs="B Lotus" w:hint="cs"/>
          <w:b/>
          <w:bCs/>
          <w:color w:val="000000"/>
          <w:sz w:val="28"/>
          <w:szCs w:val="28"/>
          <w:rtl/>
        </w:rPr>
        <w:t>يو</w:t>
      </w:r>
      <w:r w:rsidRPr="00E10063">
        <w:rPr>
          <w:rFonts w:cs="B Lotus"/>
          <w:b/>
          <w:bCs/>
          <w:color w:val="000000"/>
          <w:sz w:val="28"/>
          <w:szCs w:val="28"/>
          <w:rtl/>
        </w:rPr>
        <w:t xml:space="preserve"> </w:t>
      </w:r>
      <w:r w:rsidRPr="00E10063">
        <w:rPr>
          <w:rFonts w:cs="B Lotus" w:hint="cs"/>
          <w:b/>
          <w:bCs/>
          <w:color w:val="000000"/>
          <w:sz w:val="28"/>
          <w:szCs w:val="28"/>
          <w:rtl/>
        </w:rPr>
        <w:t>جنرال</w:t>
      </w:r>
    </w:p>
    <w:p w:rsidR="007A42A6" w:rsidRPr="00E10063" w:rsidRDefault="007A42A6" w:rsidP="00933214">
      <w:pPr>
        <w:pStyle w:val="NoSpacing"/>
        <w:spacing w:line="264" w:lineRule="auto"/>
        <w:jc w:val="lowKashida"/>
        <w:rPr>
          <w:rFonts w:cs="B Lotus"/>
          <w:b/>
          <w:bCs/>
          <w:color w:val="000000"/>
          <w:sz w:val="28"/>
          <w:szCs w:val="28"/>
          <w:rtl/>
        </w:rPr>
      </w:pPr>
    </w:p>
    <w:p w:rsidR="00933214" w:rsidRDefault="00933214" w:rsidP="00933214">
      <w:pPr>
        <w:pStyle w:val="NoSpacing"/>
        <w:spacing w:line="264" w:lineRule="auto"/>
        <w:jc w:val="lowKashida"/>
        <w:rPr>
          <w:rFonts w:cs="B Lotus"/>
          <w:b/>
          <w:bCs/>
          <w:color w:val="000000"/>
          <w:sz w:val="28"/>
          <w:szCs w:val="28"/>
          <w:rtl/>
        </w:rPr>
      </w:pPr>
      <w:r w:rsidRPr="00E10063">
        <w:rPr>
          <w:rFonts w:cs="B Lotus" w:hint="cs"/>
          <w:b/>
          <w:bCs/>
          <w:color w:val="000000"/>
          <w:sz w:val="28"/>
          <w:szCs w:val="28"/>
          <w:rtl/>
        </w:rPr>
        <w:t>نظري</w:t>
      </w:r>
      <w:r w:rsidRPr="00E10063">
        <w:rPr>
          <w:rFonts w:cs="B Lotus"/>
          <w:b/>
          <w:bCs/>
          <w:color w:val="000000"/>
          <w:sz w:val="28"/>
          <w:szCs w:val="28"/>
          <w:rtl/>
        </w:rPr>
        <w:t xml:space="preserve"> </w:t>
      </w:r>
      <w:r w:rsidRPr="00E10063">
        <w:rPr>
          <w:rFonts w:cs="B Lotus" w:hint="cs"/>
          <w:b/>
          <w:bCs/>
          <w:color w:val="000000"/>
          <w:sz w:val="28"/>
          <w:szCs w:val="28"/>
          <w:rtl/>
        </w:rPr>
        <w:t>بر</w:t>
      </w:r>
      <w:r w:rsidRPr="00E10063">
        <w:rPr>
          <w:rFonts w:cs="B Lotus"/>
          <w:b/>
          <w:bCs/>
          <w:color w:val="000000"/>
          <w:sz w:val="28"/>
          <w:szCs w:val="28"/>
          <w:rtl/>
        </w:rPr>
        <w:t xml:space="preserve"> </w:t>
      </w:r>
      <w:r w:rsidRPr="00E10063">
        <w:rPr>
          <w:rFonts w:cs="B Lotus" w:hint="cs"/>
          <w:b/>
          <w:bCs/>
          <w:color w:val="000000"/>
          <w:sz w:val="28"/>
          <w:szCs w:val="28"/>
          <w:rtl/>
        </w:rPr>
        <w:t>بخش</w:t>
      </w:r>
      <w:r w:rsidRPr="00E10063">
        <w:rPr>
          <w:rFonts w:cs="B Lotus"/>
          <w:b/>
          <w:bCs/>
          <w:color w:val="000000"/>
          <w:sz w:val="28"/>
          <w:szCs w:val="28"/>
          <w:rtl/>
        </w:rPr>
        <w:t xml:space="preserve"> </w:t>
      </w:r>
      <w:r w:rsidRPr="00E10063">
        <w:rPr>
          <w:rFonts w:cs="B Lotus" w:hint="cs"/>
          <w:b/>
          <w:bCs/>
          <w:color w:val="000000"/>
          <w:sz w:val="28"/>
          <w:szCs w:val="28"/>
          <w:rtl/>
        </w:rPr>
        <w:t>مراقبتهاي</w:t>
      </w:r>
      <w:r w:rsidRPr="00E10063">
        <w:rPr>
          <w:rFonts w:cs="B Lotus"/>
          <w:b/>
          <w:bCs/>
          <w:color w:val="000000"/>
          <w:sz w:val="28"/>
          <w:szCs w:val="28"/>
          <w:rtl/>
        </w:rPr>
        <w:t xml:space="preserve"> </w:t>
      </w:r>
      <w:r w:rsidRPr="00E10063">
        <w:rPr>
          <w:rFonts w:cs="B Lotus" w:hint="cs"/>
          <w:b/>
          <w:bCs/>
          <w:color w:val="000000"/>
          <w:sz w:val="28"/>
          <w:szCs w:val="28"/>
          <w:rtl/>
        </w:rPr>
        <w:t>ويژه</w:t>
      </w:r>
    </w:p>
    <w:p w:rsidR="007A42A6" w:rsidRPr="00E10063" w:rsidRDefault="007A42A6" w:rsidP="00933214">
      <w:pPr>
        <w:pStyle w:val="NoSpacing"/>
        <w:spacing w:line="264" w:lineRule="auto"/>
        <w:jc w:val="lowKashida"/>
        <w:rPr>
          <w:rFonts w:cs="B Lotus"/>
          <w:b/>
          <w:bCs/>
          <w:color w:val="000000"/>
          <w:sz w:val="28"/>
          <w:szCs w:val="28"/>
          <w:rtl/>
        </w:rPr>
      </w:pPr>
    </w:p>
    <w:p w:rsidR="00933214" w:rsidRDefault="00933214" w:rsidP="00933214">
      <w:pPr>
        <w:pStyle w:val="NoSpacing"/>
        <w:spacing w:line="264" w:lineRule="auto"/>
        <w:jc w:val="lowKashida"/>
        <w:rPr>
          <w:rFonts w:cs="B Lotus"/>
          <w:color w:val="000000"/>
          <w:sz w:val="28"/>
          <w:szCs w:val="28"/>
          <w:rtl/>
        </w:rPr>
      </w:pPr>
      <w:r w:rsidRPr="00E10063">
        <w:rPr>
          <w:rFonts w:cs="B Lotus" w:hint="cs"/>
          <w:color w:val="000000"/>
          <w:sz w:val="28"/>
          <w:szCs w:val="28"/>
          <w:rtl/>
        </w:rPr>
        <w:t>بخش</w:t>
      </w:r>
      <w:r w:rsidRPr="00E10063">
        <w:rPr>
          <w:rFonts w:cs="B Lotus"/>
          <w:color w:val="000000"/>
          <w:sz w:val="28"/>
          <w:szCs w:val="28"/>
          <w:rtl/>
        </w:rPr>
        <w:t xml:space="preserve"> </w:t>
      </w:r>
      <w:r w:rsidRPr="00E10063">
        <w:rPr>
          <w:rFonts w:cs="B Lotus" w:hint="cs"/>
          <w:color w:val="000000"/>
          <w:sz w:val="28"/>
          <w:szCs w:val="28"/>
          <w:rtl/>
        </w:rPr>
        <w:t>مراقبتهاي</w:t>
      </w:r>
      <w:r w:rsidRPr="00E10063">
        <w:rPr>
          <w:rFonts w:cs="B Lotus"/>
          <w:color w:val="000000"/>
          <w:sz w:val="28"/>
          <w:szCs w:val="28"/>
          <w:rtl/>
        </w:rPr>
        <w:t xml:space="preserve"> </w:t>
      </w:r>
      <w:r w:rsidRPr="00E10063">
        <w:rPr>
          <w:rFonts w:cs="B Lotus" w:hint="cs"/>
          <w:color w:val="000000"/>
          <w:sz w:val="28"/>
          <w:szCs w:val="28"/>
          <w:rtl/>
        </w:rPr>
        <w:t>ويژه</w:t>
      </w:r>
      <w:r w:rsidRPr="00E10063">
        <w:rPr>
          <w:rFonts w:cs="B Lotus"/>
          <w:color w:val="000000"/>
          <w:sz w:val="28"/>
          <w:szCs w:val="28"/>
          <w:rtl/>
        </w:rPr>
        <w:t xml:space="preserve"> </w:t>
      </w:r>
      <w:r w:rsidRPr="00E10063">
        <w:rPr>
          <w:rFonts w:cs="B Lotus" w:hint="cs"/>
          <w:color w:val="000000"/>
          <w:sz w:val="28"/>
          <w:szCs w:val="28"/>
          <w:rtl/>
        </w:rPr>
        <w:t>جنرال</w:t>
      </w:r>
      <w:r w:rsidRPr="00E10063">
        <w:rPr>
          <w:rFonts w:cs="B Lotus"/>
          <w:color w:val="000000"/>
          <w:sz w:val="28"/>
          <w:szCs w:val="28"/>
          <w:rtl/>
        </w:rPr>
        <w:t xml:space="preserve"> </w:t>
      </w:r>
      <w:r w:rsidRPr="00E10063">
        <w:rPr>
          <w:rFonts w:cs="B Lotus" w:hint="cs"/>
          <w:color w:val="000000"/>
          <w:sz w:val="28"/>
          <w:szCs w:val="28"/>
          <w:rtl/>
        </w:rPr>
        <w:t>بيمارستان</w:t>
      </w:r>
      <w:r w:rsidRPr="00E10063">
        <w:rPr>
          <w:rFonts w:cs="B Lotus"/>
          <w:color w:val="000000"/>
          <w:sz w:val="28"/>
          <w:szCs w:val="28"/>
          <w:rtl/>
        </w:rPr>
        <w:t xml:space="preserve"> </w:t>
      </w:r>
      <w:r w:rsidRPr="00E10063">
        <w:rPr>
          <w:rFonts w:cs="B Lotus" w:hint="cs"/>
          <w:color w:val="000000"/>
          <w:sz w:val="28"/>
          <w:szCs w:val="28"/>
          <w:rtl/>
        </w:rPr>
        <w:t>امام</w:t>
      </w:r>
      <w:r w:rsidRPr="00E10063">
        <w:rPr>
          <w:rFonts w:cs="B Lotus"/>
          <w:color w:val="000000"/>
          <w:sz w:val="28"/>
          <w:szCs w:val="28"/>
          <w:rtl/>
        </w:rPr>
        <w:t xml:space="preserve"> </w:t>
      </w:r>
      <w:r w:rsidRPr="00E10063">
        <w:rPr>
          <w:rFonts w:cs="B Lotus" w:hint="cs"/>
          <w:color w:val="000000"/>
          <w:sz w:val="28"/>
          <w:szCs w:val="28"/>
          <w:rtl/>
        </w:rPr>
        <w:t>رضا</w:t>
      </w:r>
      <w:r w:rsidRPr="00E10063">
        <w:rPr>
          <w:rFonts w:cs="B Lotus"/>
          <w:color w:val="000000"/>
          <w:sz w:val="28"/>
          <w:szCs w:val="28"/>
          <w:rtl/>
        </w:rPr>
        <w:t>(</w:t>
      </w:r>
      <w:r w:rsidRPr="00E10063">
        <w:rPr>
          <w:rFonts w:cs="B Lotus" w:hint="cs"/>
          <w:color w:val="000000"/>
          <w:sz w:val="28"/>
          <w:szCs w:val="28"/>
          <w:rtl/>
        </w:rPr>
        <w:t>ع</w:t>
      </w:r>
      <w:r w:rsidRPr="00E10063">
        <w:rPr>
          <w:rFonts w:cs="B Lotus"/>
          <w:color w:val="000000"/>
          <w:sz w:val="28"/>
          <w:szCs w:val="28"/>
          <w:rtl/>
        </w:rPr>
        <w:t xml:space="preserve">) </w:t>
      </w:r>
      <w:r w:rsidRPr="00E10063">
        <w:rPr>
          <w:rFonts w:cs="B Lotus" w:hint="cs"/>
          <w:color w:val="000000"/>
          <w:sz w:val="28"/>
          <w:szCs w:val="28"/>
          <w:rtl/>
        </w:rPr>
        <w:t>واقع</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طبقه</w:t>
      </w:r>
      <w:r w:rsidRPr="00E10063">
        <w:rPr>
          <w:rFonts w:cs="B Lotus"/>
          <w:color w:val="000000"/>
          <w:sz w:val="28"/>
          <w:szCs w:val="28"/>
          <w:rtl/>
        </w:rPr>
        <w:t xml:space="preserve"> </w:t>
      </w:r>
      <w:r w:rsidRPr="00E10063">
        <w:rPr>
          <w:rFonts w:cs="B Lotus" w:hint="cs"/>
          <w:color w:val="000000"/>
          <w:sz w:val="28"/>
          <w:szCs w:val="28"/>
          <w:rtl/>
        </w:rPr>
        <w:t>دوم</w:t>
      </w:r>
      <w:r w:rsidRPr="00E10063">
        <w:rPr>
          <w:rFonts w:cs="B Lotus"/>
          <w:color w:val="000000"/>
          <w:sz w:val="28"/>
          <w:szCs w:val="28"/>
          <w:rtl/>
        </w:rPr>
        <w:t xml:space="preserve"> </w:t>
      </w:r>
      <w:r w:rsidRPr="00E10063">
        <w:rPr>
          <w:rFonts w:cs="B Lotus" w:hint="cs"/>
          <w:color w:val="000000"/>
          <w:sz w:val="28"/>
          <w:szCs w:val="28"/>
          <w:rtl/>
        </w:rPr>
        <w:t>بيمارستان</w:t>
      </w:r>
      <w:r w:rsidRPr="00E10063">
        <w:rPr>
          <w:rFonts w:cs="B Lotus"/>
          <w:color w:val="000000"/>
          <w:sz w:val="28"/>
          <w:szCs w:val="28"/>
          <w:rtl/>
        </w:rPr>
        <w:t xml:space="preserve"> </w:t>
      </w:r>
      <w:r w:rsidRPr="00E10063">
        <w:rPr>
          <w:rFonts w:cs="B Lotus" w:hint="cs"/>
          <w:color w:val="000000"/>
          <w:sz w:val="28"/>
          <w:szCs w:val="28"/>
          <w:rtl/>
        </w:rPr>
        <w:t>با</w:t>
      </w:r>
      <w:r w:rsidRPr="00E10063">
        <w:rPr>
          <w:rFonts w:cs="B Lotus"/>
          <w:color w:val="000000"/>
          <w:sz w:val="28"/>
          <w:szCs w:val="28"/>
          <w:rtl/>
        </w:rPr>
        <w:t xml:space="preserve"> </w:t>
      </w:r>
      <w:r w:rsidRPr="00E10063">
        <w:rPr>
          <w:rFonts w:cs="B Lotus" w:hint="cs"/>
          <w:color w:val="000000"/>
          <w:sz w:val="28"/>
          <w:szCs w:val="28"/>
          <w:rtl/>
        </w:rPr>
        <w:t>تعداد</w:t>
      </w:r>
      <w:r w:rsidRPr="00E10063">
        <w:rPr>
          <w:rFonts w:cs="B Lotus"/>
          <w:color w:val="000000"/>
          <w:sz w:val="28"/>
          <w:szCs w:val="28"/>
          <w:rtl/>
        </w:rPr>
        <w:t xml:space="preserve"> 12 </w:t>
      </w:r>
      <w:r w:rsidRPr="00E10063">
        <w:rPr>
          <w:rFonts w:cs="B Lotus" w:hint="cs"/>
          <w:color w:val="000000"/>
          <w:sz w:val="28"/>
          <w:szCs w:val="28"/>
          <w:rtl/>
        </w:rPr>
        <w:t>تخت</w:t>
      </w:r>
      <w:r w:rsidRPr="00E10063">
        <w:rPr>
          <w:rFonts w:cs="B Lotus"/>
          <w:color w:val="000000"/>
          <w:sz w:val="28"/>
          <w:szCs w:val="28"/>
          <w:rtl/>
        </w:rPr>
        <w:t xml:space="preserve"> </w:t>
      </w:r>
      <w:r w:rsidRPr="00E10063">
        <w:rPr>
          <w:rFonts w:cs="B Lotus" w:hint="cs"/>
          <w:color w:val="000000"/>
          <w:sz w:val="28"/>
          <w:szCs w:val="28"/>
          <w:rtl/>
        </w:rPr>
        <w:t>با</w:t>
      </w:r>
      <w:r w:rsidRPr="00E10063">
        <w:rPr>
          <w:rFonts w:cs="B Lotus"/>
          <w:color w:val="000000"/>
          <w:sz w:val="28"/>
          <w:szCs w:val="28"/>
          <w:rtl/>
        </w:rPr>
        <w:t xml:space="preserve"> </w:t>
      </w:r>
      <w:r w:rsidRPr="00E10063">
        <w:rPr>
          <w:rFonts w:cs="B Lotus" w:hint="cs"/>
          <w:color w:val="000000"/>
          <w:sz w:val="28"/>
          <w:szCs w:val="28"/>
          <w:rtl/>
        </w:rPr>
        <w:t>هدف</w:t>
      </w:r>
      <w:r w:rsidRPr="00E10063">
        <w:rPr>
          <w:rFonts w:cs="B Lotus"/>
          <w:color w:val="000000"/>
          <w:sz w:val="28"/>
          <w:szCs w:val="28"/>
          <w:rtl/>
        </w:rPr>
        <w:t xml:space="preserve"> </w:t>
      </w:r>
      <w:r w:rsidRPr="00E10063">
        <w:rPr>
          <w:rFonts w:cs="B Lotus" w:hint="cs"/>
          <w:color w:val="000000"/>
          <w:sz w:val="28"/>
          <w:szCs w:val="28"/>
          <w:rtl/>
        </w:rPr>
        <w:t>ارائه</w:t>
      </w:r>
      <w:r w:rsidRPr="00E10063">
        <w:rPr>
          <w:rFonts w:cs="B Lotus"/>
          <w:color w:val="000000"/>
          <w:sz w:val="28"/>
          <w:szCs w:val="28"/>
          <w:rtl/>
        </w:rPr>
        <w:t xml:space="preserve"> </w:t>
      </w:r>
      <w:r w:rsidRPr="00E10063">
        <w:rPr>
          <w:rFonts w:cs="B Lotus" w:hint="cs"/>
          <w:color w:val="000000"/>
          <w:sz w:val="28"/>
          <w:szCs w:val="28"/>
          <w:rtl/>
        </w:rPr>
        <w:t>بهينه</w:t>
      </w:r>
      <w:r w:rsidRPr="00E10063">
        <w:rPr>
          <w:rFonts w:cs="B Lotus"/>
          <w:color w:val="000000"/>
          <w:sz w:val="28"/>
          <w:szCs w:val="28"/>
          <w:rtl/>
        </w:rPr>
        <w:t xml:space="preserve"> </w:t>
      </w:r>
      <w:r w:rsidRPr="00E10063">
        <w:rPr>
          <w:rFonts w:cs="B Lotus" w:hint="cs"/>
          <w:color w:val="000000"/>
          <w:sz w:val="28"/>
          <w:szCs w:val="28"/>
          <w:rtl/>
        </w:rPr>
        <w:t>خدمات</w:t>
      </w:r>
      <w:r w:rsidRPr="00E10063">
        <w:rPr>
          <w:rFonts w:cs="B Lotus"/>
          <w:color w:val="000000"/>
          <w:sz w:val="28"/>
          <w:szCs w:val="28"/>
          <w:rtl/>
        </w:rPr>
        <w:t xml:space="preserve"> </w:t>
      </w:r>
      <w:r w:rsidRPr="00E10063">
        <w:rPr>
          <w:rFonts w:cs="B Lotus" w:hint="cs"/>
          <w:color w:val="000000"/>
          <w:sz w:val="28"/>
          <w:szCs w:val="28"/>
          <w:rtl/>
        </w:rPr>
        <w:t>ويژه</w:t>
      </w:r>
      <w:r w:rsidRPr="00E10063">
        <w:rPr>
          <w:rFonts w:cs="B Lotus"/>
          <w:color w:val="000000"/>
          <w:sz w:val="28"/>
          <w:szCs w:val="28"/>
          <w:rtl/>
        </w:rPr>
        <w:t xml:space="preserve"> </w:t>
      </w:r>
      <w:r w:rsidRPr="00E10063">
        <w:rPr>
          <w:rFonts w:cs="B Lotus" w:hint="cs"/>
          <w:color w:val="000000"/>
          <w:sz w:val="28"/>
          <w:szCs w:val="28"/>
          <w:rtl/>
        </w:rPr>
        <w:t>تشخيصي،</w:t>
      </w:r>
      <w:r w:rsidRPr="00E10063">
        <w:rPr>
          <w:rFonts w:cs="B Lotus"/>
          <w:color w:val="000000"/>
          <w:sz w:val="28"/>
          <w:szCs w:val="28"/>
          <w:rtl/>
        </w:rPr>
        <w:t xml:space="preserve"> </w:t>
      </w:r>
      <w:r w:rsidRPr="00E10063">
        <w:rPr>
          <w:rFonts w:cs="B Lotus" w:hint="cs"/>
          <w:color w:val="000000"/>
          <w:sz w:val="28"/>
          <w:szCs w:val="28"/>
          <w:rtl/>
        </w:rPr>
        <w:t>درماني</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مراقبتي</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سال</w:t>
      </w:r>
      <w:r w:rsidRPr="00E10063">
        <w:rPr>
          <w:rFonts w:cs="B Lotus"/>
          <w:color w:val="000000"/>
          <w:sz w:val="28"/>
          <w:szCs w:val="28"/>
          <w:rtl/>
        </w:rPr>
        <w:t xml:space="preserve"> 1389 </w:t>
      </w:r>
      <w:r w:rsidRPr="00E10063">
        <w:rPr>
          <w:rFonts w:cs="B Lotus" w:hint="cs"/>
          <w:color w:val="000000"/>
          <w:sz w:val="28"/>
          <w:szCs w:val="28"/>
          <w:rtl/>
        </w:rPr>
        <w:t>تاسيس</w:t>
      </w:r>
      <w:r w:rsidRPr="00E10063">
        <w:rPr>
          <w:rFonts w:cs="B Lotus"/>
          <w:color w:val="000000"/>
          <w:sz w:val="28"/>
          <w:szCs w:val="28"/>
          <w:rtl/>
        </w:rPr>
        <w:t xml:space="preserve"> </w:t>
      </w:r>
      <w:r w:rsidRPr="00E10063">
        <w:rPr>
          <w:rFonts w:cs="B Lotus" w:hint="cs"/>
          <w:color w:val="000000"/>
          <w:sz w:val="28"/>
          <w:szCs w:val="28"/>
          <w:rtl/>
        </w:rPr>
        <w:t>گرديد</w:t>
      </w:r>
      <w:r w:rsidRPr="00E10063">
        <w:rPr>
          <w:rFonts w:cs="B Lotus"/>
          <w:color w:val="000000"/>
          <w:sz w:val="28"/>
          <w:szCs w:val="28"/>
          <w:rtl/>
        </w:rPr>
        <w:t xml:space="preserve">. </w:t>
      </w:r>
      <w:r w:rsidRPr="00E10063">
        <w:rPr>
          <w:rFonts w:cs="B Lotus" w:hint="cs"/>
          <w:color w:val="000000"/>
          <w:sz w:val="28"/>
          <w:szCs w:val="28"/>
          <w:rtl/>
        </w:rPr>
        <w:t>البته</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اوايل</w:t>
      </w:r>
      <w:r w:rsidRPr="00E10063">
        <w:rPr>
          <w:rFonts w:cs="B Lotus"/>
          <w:color w:val="000000"/>
          <w:sz w:val="28"/>
          <w:szCs w:val="28"/>
          <w:rtl/>
        </w:rPr>
        <w:t xml:space="preserve"> </w:t>
      </w:r>
      <w:r w:rsidRPr="00E10063">
        <w:rPr>
          <w:rFonts w:cs="B Lotus" w:hint="cs"/>
          <w:color w:val="000000"/>
          <w:sz w:val="28"/>
          <w:szCs w:val="28"/>
          <w:rtl/>
        </w:rPr>
        <w:t>با</w:t>
      </w:r>
      <w:r w:rsidRPr="00E10063">
        <w:rPr>
          <w:rFonts w:cs="B Lotus"/>
          <w:color w:val="000000"/>
          <w:sz w:val="28"/>
          <w:szCs w:val="28"/>
          <w:rtl/>
        </w:rPr>
        <w:t xml:space="preserve"> </w:t>
      </w:r>
      <w:r w:rsidRPr="00E10063">
        <w:rPr>
          <w:rFonts w:cs="B Lotus" w:hint="cs"/>
          <w:color w:val="000000"/>
          <w:sz w:val="28"/>
          <w:szCs w:val="28"/>
          <w:rtl/>
        </w:rPr>
        <w:t>اختصاص</w:t>
      </w:r>
      <w:r w:rsidRPr="00E10063">
        <w:rPr>
          <w:rFonts w:cs="B Lotus"/>
          <w:color w:val="000000"/>
          <w:sz w:val="28"/>
          <w:szCs w:val="28"/>
          <w:rtl/>
        </w:rPr>
        <w:t xml:space="preserve"> 2 </w:t>
      </w:r>
      <w:r w:rsidRPr="00E10063">
        <w:rPr>
          <w:rFonts w:cs="B Lotus" w:hint="cs"/>
          <w:color w:val="000000"/>
          <w:sz w:val="28"/>
          <w:szCs w:val="28"/>
          <w:rtl/>
        </w:rPr>
        <w:t>تخت</w:t>
      </w:r>
      <w:r w:rsidRPr="00E10063">
        <w:rPr>
          <w:rFonts w:cs="B Lotus"/>
          <w:color w:val="000000"/>
          <w:sz w:val="28"/>
          <w:szCs w:val="28"/>
          <w:rtl/>
        </w:rPr>
        <w:t xml:space="preserve"> </w:t>
      </w:r>
      <w:r w:rsidRPr="00E10063">
        <w:rPr>
          <w:rFonts w:cs="B Lotus" w:hint="cs"/>
          <w:color w:val="000000"/>
          <w:sz w:val="28"/>
          <w:szCs w:val="28"/>
          <w:rtl/>
        </w:rPr>
        <w:t>از</w:t>
      </w:r>
      <w:r w:rsidRPr="00E10063">
        <w:rPr>
          <w:rFonts w:cs="B Lotus"/>
          <w:color w:val="000000"/>
          <w:sz w:val="28"/>
          <w:szCs w:val="28"/>
          <w:rtl/>
        </w:rPr>
        <w:t xml:space="preserve"> </w:t>
      </w:r>
      <w:r w:rsidRPr="00E10063">
        <w:rPr>
          <w:rFonts w:cs="B Lotus" w:hint="cs"/>
          <w:color w:val="000000"/>
          <w:sz w:val="28"/>
          <w:szCs w:val="28"/>
          <w:rtl/>
        </w:rPr>
        <w:t>تختهاي</w:t>
      </w:r>
      <w:r w:rsidRPr="00E10063">
        <w:rPr>
          <w:rFonts w:cs="B Lotus"/>
          <w:color w:val="000000"/>
          <w:sz w:val="28"/>
          <w:szCs w:val="28"/>
          <w:rtl/>
        </w:rPr>
        <w:t xml:space="preserve"> </w:t>
      </w:r>
      <w:r w:rsidRPr="00E10063">
        <w:rPr>
          <w:rFonts w:cs="B Lotus" w:hint="cs"/>
          <w:color w:val="000000"/>
          <w:sz w:val="28"/>
          <w:szCs w:val="28"/>
          <w:rtl/>
        </w:rPr>
        <w:t>ارتوپدي</w:t>
      </w:r>
      <w:r w:rsidRPr="00E10063">
        <w:rPr>
          <w:rFonts w:cs="B Lotus"/>
          <w:color w:val="000000"/>
          <w:sz w:val="28"/>
          <w:szCs w:val="28"/>
          <w:rtl/>
        </w:rPr>
        <w:t xml:space="preserve"> </w:t>
      </w:r>
      <w:r w:rsidRPr="00E10063">
        <w:rPr>
          <w:rFonts w:cs="B Lotus" w:hint="cs"/>
          <w:color w:val="000000"/>
          <w:sz w:val="28"/>
          <w:szCs w:val="28"/>
          <w:rtl/>
        </w:rPr>
        <w:t>شروع</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با</w:t>
      </w:r>
      <w:r w:rsidRPr="00E10063">
        <w:rPr>
          <w:rFonts w:cs="B Lotus"/>
          <w:color w:val="000000"/>
          <w:sz w:val="28"/>
          <w:szCs w:val="28"/>
          <w:rtl/>
        </w:rPr>
        <w:t xml:space="preserve"> </w:t>
      </w:r>
      <w:r w:rsidRPr="00E10063">
        <w:rPr>
          <w:rFonts w:cs="B Lotus" w:hint="cs"/>
          <w:color w:val="000000"/>
          <w:sz w:val="28"/>
          <w:szCs w:val="28"/>
          <w:rtl/>
        </w:rPr>
        <w:t>افزايش</w:t>
      </w:r>
      <w:r w:rsidRPr="00E10063">
        <w:rPr>
          <w:rFonts w:cs="B Lotus"/>
          <w:color w:val="000000"/>
          <w:sz w:val="28"/>
          <w:szCs w:val="28"/>
          <w:rtl/>
        </w:rPr>
        <w:t xml:space="preserve"> </w:t>
      </w:r>
      <w:r w:rsidRPr="00E10063">
        <w:rPr>
          <w:rFonts w:cs="B Lotus" w:hint="cs"/>
          <w:color w:val="000000"/>
          <w:sz w:val="28"/>
          <w:szCs w:val="28"/>
          <w:rtl/>
        </w:rPr>
        <w:t>تعداد</w:t>
      </w:r>
      <w:r w:rsidRPr="00E10063">
        <w:rPr>
          <w:rFonts w:cs="B Lotus"/>
          <w:color w:val="000000"/>
          <w:sz w:val="28"/>
          <w:szCs w:val="28"/>
          <w:rtl/>
        </w:rPr>
        <w:t xml:space="preserve"> </w:t>
      </w:r>
      <w:r w:rsidRPr="00E10063">
        <w:rPr>
          <w:rFonts w:cs="B Lotus" w:hint="cs"/>
          <w:color w:val="000000"/>
          <w:sz w:val="28"/>
          <w:szCs w:val="28"/>
          <w:rtl/>
        </w:rPr>
        <w:t>بيماران</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نياز</w:t>
      </w:r>
      <w:r w:rsidRPr="00E10063">
        <w:rPr>
          <w:rFonts w:cs="B Lotus"/>
          <w:color w:val="000000"/>
          <w:sz w:val="28"/>
          <w:szCs w:val="28"/>
          <w:rtl/>
        </w:rPr>
        <w:t xml:space="preserve"> </w:t>
      </w:r>
      <w:r w:rsidRPr="00E10063">
        <w:rPr>
          <w:rFonts w:cs="B Lotus" w:hint="cs"/>
          <w:color w:val="000000"/>
          <w:sz w:val="28"/>
          <w:szCs w:val="28"/>
          <w:rtl/>
        </w:rPr>
        <w:t>به</w:t>
      </w:r>
      <w:r w:rsidRPr="00E10063">
        <w:rPr>
          <w:rFonts w:cs="B Lotus"/>
          <w:color w:val="000000"/>
          <w:sz w:val="28"/>
          <w:szCs w:val="28"/>
          <w:rtl/>
        </w:rPr>
        <w:t xml:space="preserve"> </w:t>
      </w:r>
      <w:r w:rsidRPr="00E10063">
        <w:rPr>
          <w:rFonts w:cs="B Lotus" w:hint="cs"/>
          <w:color w:val="000000"/>
          <w:sz w:val="28"/>
          <w:szCs w:val="28"/>
          <w:rtl/>
        </w:rPr>
        <w:t>تخت</w:t>
      </w:r>
      <w:r w:rsidRPr="00E10063">
        <w:rPr>
          <w:rFonts w:cs="B Lotus"/>
          <w:color w:val="000000"/>
          <w:sz w:val="28"/>
          <w:szCs w:val="28"/>
          <w:rtl/>
        </w:rPr>
        <w:t xml:space="preserve"> </w:t>
      </w:r>
      <w:r w:rsidRPr="00E10063">
        <w:rPr>
          <w:rFonts w:cs="B Lotus" w:hint="cs"/>
          <w:color w:val="000000"/>
          <w:sz w:val="28"/>
          <w:szCs w:val="28"/>
          <w:rtl/>
        </w:rPr>
        <w:t>آي</w:t>
      </w:r>
      <w:r w:rsidRPr="00E10063">
        <w:rPr>
          <w:rFonts w:cs="B Lotus"/>
          <w:color w:val="000000"/>
          <w:sz w:val="28"/>
          <w:szCs w:val="28"/>
          <w:rtl/>
        </w:rPr>
        <w:t xml:space="preserve"> </w:t>
      </w:r>
      <w:r w:rsidRPr="00E10063">
        <w:rPr>
          <w:rFonts w:cs="B Lotus" w:hint="cs"/>
          <w:color w:val="000000"/>
          <w:sz w:val="28"/>
          <w:szCs w:val="28"/>
          <w:rtl/>
        </w:rPr>
        <w:t>سي</w:t>
      </w:r>
      <w:r w:rsidRPr="00E10063">
        <w:rPr>
          <w:rFonts w:cs="B Lotus"/>
          <w:color w:val="000000"/>
          <w:sz w:val="28"/>
          <w:szCs w:val="28"/>
          <w:rtl/>
        </w:rPr>
        <w:t xml:space="preserve"> </w:t>
      </w:r>
      <w:r w:rsidRPr="00E10063">
        <w:rPr>
          <w:rFonts w:cs="B Lotus" w:hint="cs"/>
          <w:color w:val="000000"/>
          <w:sz w:val="28"/>
          <w:szCs w:val="28"/>
          <w:rtl/>
        </w:rPr>
        <w:t>يو</w:t>
      </w:r>
      <w:r w:rsidRPr="00E10063">
        <w:rPr>
          <w:rFonts w:cs="B Lotus"/>
          <w:color w:val="000000"/>
          <w:sz w:val="28"/>
          <w:szCs w:val="28"/>
          <w:rtl/>
        </w:rPr>
        <w:t xml:space="preserve"> </w:t>
      </w:r>
      <w:r w:rsidRPr="00E10063">
        <w:rPr>
          <w:rFonts w:cs="B Lotus" w:hint="cs"/>
          <w:color w:val="000000"/>
          <w:sz w:val="28"/>
          <w:szCs w:val="28"/>
          <w:rtl/>
        </w:rPr>
        <w:t>تختها</w:t>
      </w:r>
      <w:r w:rsidRPr="00E10063">
        <w:rPr>
          <w:rFonts w:cs="B Lotus"/>
          <w:color w:val="000000"/>
          <w:sz w:val="28"/>
          <w:szCs w:val="28"/>
          <w:rtl/>
        </w:rPr>
        <w:t xml:space="preserve"> </w:t>
      </w:r>
      <w:r w:rsidRPr="00E10063">
        <w:rPr>
          <w:rFonts w:cs="B Lotus" w:hint="cs"/>
          <w:color w:val="000000"/>
          <w:sz w:val="28"/>
          <w:szCs w:val="28"/>
          <w:rtl/>
        </w:rPr>
        <w:t>اضافه</w:t>
      </w:r>
      <w:r w:rsidRPr="00E10063">
        <w:rPr>
          <w:rFonts w:cs="B Lotus"/>
          <w:color w:val="000000"/>
          <w:sz w:val="28"/>
          <w:szCs w:val="28"/>
          <w:rtl/>
        </w:rPr>
        <w:t xml:space="preserve"> </w:t>
      </w:r>
      <w:r w:rsidRPr="00E10063">
        <w:rPr>
          <w:rFonts w:cs="B Lotus" w:hint="cs"/>
          <w:color w:val="000000"/>
          <w:sz w:val="28"/>
          <w:szCs w:val="28"/>
          <w:rtl/>
        </w:rPr>
        <w:t>گرديد</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حال</w:t>
      </w:r>
      <w:r w:rsidRPr="00E10063">
        <w:rPr>
          <w:rFonts w:cs="B Lotus"/>
          <w:color w:val="000000"/>
          <w:sz w:val="28"/>
          <w:szCs w:val="28"/>
          <w:rtl/>
        </w:rPr>
        <w:t xml:space="preserve"> </w:t>
      </w:r>
      <w:r w:rsidRPr="00E10063">
        <w:rPr>
          <w:rFonts w:cs="B Lotus" w:hint="cs"/>
          <w:color w:val="000000"/>
          <w:sz w:val="28"/>
          <w:szCs w:val="28"/>
          <w:rtl/>
        </w:rPr>
        <w:t>حاضر</w:t>
      </w:r>
      <w:r w:rsidRPr="00E10063">
        <w:rPr>
          <w:rFonts w:cs="B Lotus"/>
          <w:color w:val="000000"/>
          <w:sz w:val="28"/>
          <w:szCs w:val="28"/>
          <w:rtl/>
        </w:rPr>
        <w:t>(</w:t>
      </w:r>
      <w:r w:rsidRPr="00E10063">
        <w:rPr>
          <w:rFonts w:cs="B Lotus" w:hint="cs"/>
          <w:color w:val="000000"/>
          <w:sz w:val="28"/>
          <w:szCs w:val="28"/>
          <w:rtl/>
        </w:rPr>
        <w:t>فروردين</w:t>
      </w:r>
      <w:r w:rsidRPr="00E10063">
        <w:rPr>
          <w:rFonts w:cs="B Lotus"/>
          <w:color w:val="000000"/>
          <w:sz w:val="28"/>
          <w:szCs w:val="28"/>
          <w:rtl/>
        </w:rPr>
        <w:t xml:space="preserve"> 1391)</w:t>
      </w:r>
      <w:r w:rsidRPr="00E10063">
        <w:rPr>
          <w:rFonts w:cs="B Lotus" w:hint="cs"/>
          <w:color w:val="000000"/>
          <w:sz w:val="28"/>
          <w:szCs w:val="28"/>
          <w:rtl/>
        </w:rPr>
        <w:t>فعلا</w:t>
      </w:r>
      <w:r w:rsidRPr="00E10063">
        <w:rPr>
          <w:rFonts w:cs="B Lotus"/>
          <w:color w:val="000000"/>
          <w:sz w:val="28"/>
          <w:szCs w:val="28"/>
          <w:rtl/>
        </w:rPr>
        <w:t xml:space="preserve"> </w:t>
      </w:r>
      <w:r>
        <w:rPr>
          <w:rFonts w:cs="B Lotus" w:hint="cs"/>
          <w:color w:val="000000"/>
          <w:sz w:val="28"/>
          <w:szCs w:val="28"/>
          <w:rtl/>
        </w:rPr>
        <w:t>9</w:t>
      </w:r>
      <w:r w:rsidRPr="00E10063">
        <w:rPr>
          <w:rFonts w:cs="B Lotus"/>
          <w:color w:val="000000"/>
          <w:sz w:val="28"/>
          <w:szCs w:val="28"/>
          <w:rtl/>
        </w:rPr>
        <w:t xml:space="preserve"> </w:t>
      </w:r>
      <w:r w:rsidRPr="00E10063">
        <w:rPr>
          <w:rFonts w:cs="B Lotus" w:hint="cs"/>
          <w:color w:val="000000"/>
          <w:sz w:val="28"/>
          <w:szCs w:val="28"/>
          <w:rtl/>
        </w:rPr>
        <w:t>تخت</w:t>
      </w:r>
      <w:r w:rsidRPr="00E10063">
        <w:rPr>
          <w:rFonts w:cs="B Lotus"/>
          <w:color w:val="000000"/>
          <w:sz w:val="28"/>
          <w:szCs w:val="28"/>
          <w:rtl/>
        </w:rPr>
        <w:t xml:space="preserve"> </w:t>
      </w:r>
      <w:r w:rsidRPr="00E10063">
        <w:rPr>
          <w:rFonts w:cs="B Lotus" w:hint="cs"/>
          <w:color w:val="000000"/>
          <w:sz w:val="28"/>
          <w:szCs w:val="28"/>
          <w:rtl/>
        </w:rPr>
        <w:t>فعال</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7 </w:t>
      </w:r>
      <w:r w:rsidRPr="00E10063">
        <w:rPr>
          <w:rFonts w:cs="B Lotus" w:hint="cs"/>
          <w:color w:val="000000"/>
          <w:sz w:val="28"/>
          <w:szCs w:val="28"/>
          <w:rtl/>
        </w:rPr>
        <w:t>غير</w:t>
      </w:r>
      <w:r w:rsidRPr="00E10063">
        <w:rPr>
          <w:rFonts w:cs="B Lotus"/>
          <w:color w:val="000000"/>
          <w:sz w:val="28"/>
          <w:szCs w:val="28"/>
          <w:rtl/>
        </w:rPr>
        <w:t xml:space="preserve"> </w:t>
      </w:r>
      <w:r w:rsidRPr="00E10063">
        <w:rPr>
          <w:rFonts w:cs="B Lotus" w:hint="cs"/>
          <w:color w:val="000000"/>
          <w:sz w:val="28"/>
          <w:szCs w:val="28"/>
          <w:rtl/>
        </w:rPr>
        <w:t>فعال</w:t>
      </w:r>
      <w:r w:rsidRPr="00E10063">
        <w:rPr>
          <w:rFonts w:cs="B Lotus"/>
          <w:color w:val="000000"/>
          <w:sz w:val="28"/>
          <w:szCs w:val="28"/>
          <w:rtl/>
        </w:rPr>
        <w:t xml:space="preserve"> </w:t>
      </w:r>
      <w:r w:rsidRPr="00E10063">
        <w:rPr>
          <w:rFonts w:cs="B Lotus" w:hint="cs"/>
          <w:color w:val="000000"/>
          <w:sz w:val="28"/>
          <w:szCs w:val="28"/>
          <w:rtl/>
        </w:rPr>
        <w:t>دارد</w:t>
      </w:r>
      <w:r w:rsidRPr="00E10063">
        <w:rPr>
          <w:rFonts w:cs="B Lotus"/>
          <w:color w:val="000000"/>
          <w:sz w:val="28"/>
          <w:szCs w:val="28"/>
          <w:rtl/>
        </w:rPr>
        <w:t xml:space="preserve"> </w:t>
      </w:r>
      <w:r w:rsidRPr="00E10063">
        <w:rPr>
          <w:rFonts w:cs="B Lotus" w:hint="cs"/>
          <w:color w:val="000000"/>
          <w:sz w:val="28"/>
          <w:szCs w:val="28"/>
          <w:rtl/>
        </w:rPr>
        <w:t>كه</w:t>
      </w:r>
      <w:r w:rsidRPr="00E10063">
        <w:rPr>
          <w:rFonts w:cs="B Lotus"/>
          <w:color w:val="000000"/>
          <w:sz w:val="28"/>
          <w:szCs w:val="28"/>
          <w:rtl/>
        </w:rPr>
        <w:t xml:space="preserve"> </w:t>
      </w:r>
      <w:r w:rsidRPr="00E10063">
        <w:rPr>
          <w:rFonts w:cs="B Lotus" w:hint="cs"/>
          <w:color w:val="000000"/>
          <w:sz w:val="28"/>
          <w:szCs w:val="28"/>
          <w:rtl/>
        </w:rPr>
        <w:t>به</w:t>
      </w:r>
      <w:r w:rsidRPr="00E10063">
        <w:rPr>
          <w:rFonts w:cs="B Lotus"/>
          <w:color w:val="000000"/>
          <w:sz w:val="28"/>
          <w:szCs w:val="28"/>
          <w:rtl/>
        </w:rPr>
        <w:t xml:space="preserve"> </w:t>
      </w:r>
      <w:r w:rsidRPr="00E10063">
        <w:rPr>
          <w:rFonts w:cs="B Lotus" w:hint="cs"/>
          <w:color w:val="000000"/>
          <w:sz w:val="28"/>
          <w:szCs w:val="28"/>
          <w:rtl/>
        </w:rPr>
        <w:t>زودي</w:t>
      </w:r>
      <w:r w:rsidRPr="00E10063">
        <w:rPr>
          <w:rFonts w:cs="B Lotus"/>
          <w:color w:val="000000"/>
          <w:sz w:val="28"/>
          <w:szCs w:val="28"/>
          <w:rtl/>
        </w:rPr>
        <w:t xml:space="preserve"> </w:t>
      </w:r>
      <w:r w:rsidRPr="00E10063">
        <w:rPr>
          <w:rFonts w:cs="B Lotus" w:hint="cs"/>
          <w:color w:val="000000"/>
          <w:sz w:val="28"/>
          <w:szCs w:val="28"/>
          <w:rtl/>
        </w:rPr>
        <w:t>فعال</w:t>
      </w:r>
      <w:r w:rsidRPr="00E10063">
        <w:rPr>
          <w:rFonts w:cs="B Lotus"/>
          <w:color w:val="000000"/>
          <w:sz w:val="28"/>
          <w:szCs w:val="28"/>
          <w:rtl/>
        </w:rPr>
        <w:t xml:space="preserve"> </w:t>
      </w:r>
      <w:r w:rsidRPr="00E10063">
        <w:rPr>
          <w:rFonts w:cs="B Lotus" w:hint="cs"/>
          <w:color w:val="000000"/>
          <w:sz w:val="28"/>
          <w:szCs w:val="28"/>
          <w:rtl/>
        </w:rPr>
        <w:t>خواهند</w:t>
      </w:r>
      <w:r w:rsidRPr="00E10063">
        <w:rPr>
          <w:rFonts w:cs="B Lotus"/>
          <w:color w:val="000000"/>
          <w:sz w:val="28"/>
          <w:szCs w:val="28"/>
          <w:rtl/>
        </w:rPr>
        <w:t xml:space="preserve"> </w:t>
      </w:r>
      <w:r w:rsidRPr="00E10063">
        <w:rPr>
          <w:rFonts w:cs="B Lotus" w:hint="cs"/>
          <w:color w:val="000000"/>
          <w:sz w:val="28"/>
          <w:szCs w:val="28"/>
          <w:rtl/>
        </w:rPr>
        <w:t>شد</w:t>
      </w:r>
      <w:r w:rsidRPr="00E10063">
        <w:rPr>
          <w:rFonts w:cs="B Lotus"/>
          <w:color w:val="000000"/>
          <w:sz w:val="28"/>
          <w:szCs w:val="28"/>
          <w:rtl/>
        </w:rPr>
        <w:t>.</w:t>
      </w:r>
      <w:r w:rsidRPr="00E10063">
        <w:rPr>
          <w:rFonts w:cs="B Lotus" w:hint="cs"/>
          <w:color w:val="000000"/>
          <w:sz w:val="28"/>
          <w:szCs w:val="28"/>
          <w:rtl/>
        </w:rPr>
        <w:t>بخش</w:t>
      </w:r>
      <w:r w:rsidRPr="00E10063">
        <w:rPr>
          <w:rFonts w:cs="B Lotus"/>
          <w:color w:val="000000"/>
          <w:sz w:val="28"/>
          <w:szCs w:val="28"/>
          <w:rtl/>
        </w:rPr>
        <w:t xml:space="preserve"> </w:t>
      </w:r>
      <w:r w:rsidRPr="00E10063">
        <w:rPr>
          <w:rFonts w:cs="B Lotus" w:hint="cs"/>
          <w:color w:val="000000"/>
          <w:sz w:val="28"/>
          <w:szCs w:val="28"/>
          <w:rtl/>
        </w:rPr>
        <w:t>آي</w:t>
      </w:r>
      <w:r w:rsidRPr="00E10063">
        <w:rPr>
          <w:rFonts w:cs="B Lotus"/>
          <w:color w:val="000000"/>
          <w:sz w:val="28"/>
          <w:szCs w:val="28"/>
          <w:rtl/>
        </w:rPr>
        <w:t xml:space="preserve"> </w:t>
      </w:r>
      <w:r w:rsidRPr="00E10063">
        <w:rPr>
          <w:rFonts w:cs="B Lotus" w:hint="cs"/>
          <w:color w:val="000000"/>
          <w:sz w:val="28"/>
          <w:szCs w:val="28"/>
          <w:rtl/>
        </w:rPr>
        <w:t>سي</w:t>
      </w:r>
      <w:r w:rsidRPr="00E10063">
        <w:rPr>
          <w:rFonts w:cs="B Lotus"/>
          <w:color w:val="000000"/>
          <w:sz w:val="28"/>
          <w:szCs w:val="28"/>
          <w:rtl/>
        </w:rPr>
        <w:t xml:space="preserve"> </w:t>
      </w:r>
      <w:r w:rsidRPr="00E10063">
        <w:rPr>
          <w:rFonts w:cs="B Lotus" w:hint="cs"/>
          <w:color w:val="000000"/>
          <w:sz w:val="28"/>
          <w:szCs w:val="28"/>
          <w:rtl/>
        </w:rPr>
        <w:t>يو</w:t>
      </w:r>
      <w:r w:rsidRPr="00E10063">
        <w:rPr>
          <w:rFonts w:cs="B Lotus"/>
          <w:color w:val="000000"/>
          <w:sz w:val="28"/>
          <w:szCs w:val="28"/>
          <w:rtl/>
        </w:rPr>
        <w:t xml:space="preserve"> </w:t>
      </w:r>
      <w:r w:rsidRPr="00E10063">
        <w:rPr>
          <w:rFonts w:cs="B Lotus" w:hint="cs"/>
          <w:color w:val="000000"/>
          <w:sz w:val="28"/>
          <w:szCs w:val="28"/>
          <w:rtl/>
        </w:rPr>
        <w:t>با</w:t>
      </w:r>
      <w:r w:rsidRPr="00E10063">
        <w:rPr>
          <w:rFonts w:cs="B Lotus"/>
          <w:color w:val="000000"/>
          <w:sz w:val="28"/>
          <w:szCs w:val="28"/>
          <w:rtl/>
        </w:rPr>
        <w:t xml:space="preserve"> </w:t>
      </w:r>
      <w:r w:rsidRPr="00E10063">
        <w:rPr>
          <w:rFonts w:cs="B Lotus" w:hint="cs"/>
          <w:color w:val="000000"/>
          <w:sz w:val="28"/>
          <w:szCs w:val="28"/>
          <w:rtl/>
        </w:rPr>
        <w:t>حضور</w:t>
      </w:r>
      <w:r w:rsidRPr="00E10063">
        <w:rPr>
          <w:rFonts w:cs="B Lotus"/>
          <w:color w:val="000000"/>
          <w:sz w:val="28"/>
          <w:szCs w:val="28"/>
          <w:rtl/>
        </w:rPr>
        <w:t xml:space="preserve"> </w:t>
      </w:r>
      <w:r w:rsidRPr="00E10063">
        <w:rPr>
          <w:rFonts w:cs="B Lotus" w:hint="cs"/>
          <w:color w:val="000000"/>
          <w:sz w:val="28"/>
          <w:szCs w:val="28"/>
          <w:rtl/>
        </w:rPr>
        <w:t>پزشكان</w:t>
      </w:r>
      <w:r w:rsidRPr="00E10063">
        <w:rPr>
          <w:rFonts w:cs="B Lotus"/>
          <w:color w:val="000000"/>
          <w:sz w:val="28"/>
          <w:szCs w:val="28"/>
          <w:rtl/>
        </w:rPr>
        <w:t xml:space="preserve"> </w:t>
      </w:r>
      <w:r w:rsidRPr="00E10063">
        <w:rPr>
          <w:rFonts w:cs="B Lotus" w:hint="cs"/>
          <w:color w:val="000000"/>
          <w:sz w:val="28"/>
          <w:szCs w:val="28"/>
          <w:rtl/>
        </w:rPr>
        <w:t>متخصص</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پرستاران</w:t>
      </w:r>
      <w:r w:rsidRPr="00E10063">
        <w:rPr>
          <w:rFonts w:cs="B Lotus"/>
          <w:color w:val="000000"/>
          <w:sz w:val="28"/>
          <w:szCs w:val="28"/>
          <w:rtl/>
        </w:rPr>
        <w:t xml:space="preserve"> </w:t>
      </w:r>
      <w:r w:rsidRPr="00E10063">
        <w:rPr>
          <w:rFonts w:cs="B Lotus" w:hint="cs"/>
          <w:color w:val="000000"/>
          <w:sz w:val="28"/>
          <w:szCs w:val="28"/>
          <w:rtl/>
        </w:rPr>
        <w:t>كارشناس</w:t>
      </w:r>
      <w:r w:rsidRPr="00E10063">
        <w:rPr>
          <w:rFonts w:cs="B Lotus"/>
          <w:color w:val="000000"/>
          <w:sz w:val="28"/>
          <w:szCs w:val="28"/>
          <w:rtl/>
        </w:rPr>
        <w:t xml:space="preserve"> </w:t>
      </w:r>
      <w:r w:rsidRPr="00E10063">
        <w:rPr>
          <w:rFonts w:cs="B Lotus" w:hint="cs"/>
          <w:color w:val="000000"/>
          <w:sz w:val="28"/>
          <w:szCs w:val="28"/>
          <w:rtl/>
        </w:rPr>
        <w:t>كه</w:t>
      </w:r>
      <w:r w:rsidRPr="00E10063">
        <w:rPr>
          <w:rFonts w:cs="B Lotus"/>
          <w:color w:val="000000"/>
          <w:sz w:val="28"/>
          <w:szCs w:val="28"/>
          <w:rtl/>
        </w:rPr>
        <w:t xml:space="preserve"> </w:t>
      </w:r>
      <w:r w:rsidRPr="00E10063">
        <w:rPr>
          <w:rFonts w:cs="B Lotus" w:hint="cs"/>
          <w:color w:val="000000"/>
          <w:sz w:val="28"/>
          <w:szCs w:val="28"/>
          <w:rtl/>
        </w:rPr>
        <w:t>آموزش</w:t>
      </w:r>
      <w:r w:rsidRPr="00E10063">
        <w:rPr>
          <w:rFonts w:cs="B Lotus"/>
          <w:color w:val="000000"/>
          <w:sz w:val="28"/>
          <w:szCs w:val="28"/>
          <w:rtl/>
        </w:rPr>
        <w:t xml:space="preserve"> </w:t>
      </w:r>
      <w:r w:rsidRPr="00E10063">
        <w:rPr>
          <w:rFonts w:cs="B Lotus" w:hint="cs"/>
          <w:color w:val="000000"/>
          <w:sz w:val="28"/>
          <w:szCs w:val="28"/>
          <w:rtl/>
        </w:rPr>
        <w:t>مراقبتهاي</w:t>
      </w:r>
      <w:r w:rsidRPr="00E10063">
        <w:rPr>
          <w:rFonts w:cs="B Lotus"/>
          <w:color w:val="000000"/>
          <w:sz w:val="28"/>
          <w:szCs w:val="28"/>
          <w:rtl/>
        </w:rPr>
        <w:t xml:space="preserve"> </w:t>
      </w:r>
      <w:r w:rsidRPr="00E10063">
        <w:rPr>
          <w:rFonts w:cs="B Lotus" w:hint="cs"/>
          <w:color w:val="000000"/>
          <w:sz w:val="28"/>
          <w:szCs w:val="28"/>
          <w:rtl/>
        </w:rPr>
        <w:t>ويژه</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بخش</w:t>
      </w:r>
      <w:r w:rsidRPr="00E10063">
        <w:rPr>
          <w:rFonts w:cs="B Lotus"/>
          <w:color w:val="000000"/>
          <w:sz w:val="28"/>
          <w:szCs w:val="28"/>
          <w:rtl/>
        </w:rPr>
        <w:t xml:space="preserve"> </w:t>
      </w:r>
      <w:r w:rsidRPr="00E10063">
        <w:rPr>
          <w:rFonts w:cs="B Lotus" w:hint="cs"/>
          <w:color w:val="000000"/>
          <w:sz w:val="28"/>
          <w:szCs w:val="28"/>
          <w:rtl/>
        </w:rPr>
        <w:t>ديده</w:t>
      </w:r>
      <w:r w:rsidRPr="00E10063">
        <w:rPr>
          <w:rFonts w:cs="B Lotus"/>
          <w:color w:val="000000"/>
          <w:sz w:val="28"/>
          <w:szCs w:val="28"/>
          <w:rtl/>
        </w:rPr>
        <w:t xml:space="preserve"> </w:t>
      </w:r>
      <w:r w:rsidRPr="00E10063">
        <w:rPr>
          <w:rFonts w:cs="B Lotus" w:hint="cs"/>
          <w:color w:val="000000"/>
          <w:sz w:val="28"/>
          <w:szCs w:val="28"/>
          <w:rtl/>
        </w:rPr>
        <w:t>اند</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با</w:t>
      </w:r>
      <w:r w:rsidRPr="00E10063">
        <w:rPr>
          <w:rFonts w:cs="B Lotus"/>
          <w:color w:val="000000"/>
          <w:sz w:val="28"/>
          <w:szCs w:val="28"/>
          <w:rtl/>
        </w:rPr>
        <w:t xml:space="preserve"> </w:t>
      </w:r>
      <w:r w:rsidRPr="00E10063">
        <w:rPr>
          <w:rFonts w:cs="B Lotus" w:hint="cs"/>
          <w:color w:val="000000"/>
          <w:sz w:val="28"/>
          <w:szCs w:val="28"/>
          <w:rtl/>
        </w:rPr>
        <w:t>تجهيزات</w:t>
      </w:r>
      <w:r w:rsidRPr="00E10063">
        <w:rPr>
          <w:rFonts w:cs="B Lotus"/>
          <w:color w:val="000000"/>
          <w:sz w:val="28"/>
          <w:szCs w:val="28"/>
          <w:rtl/>
        </w:rPr>
        <w:t xml:space="preserve"> </w:t>
      </w:r>
      <w:r w:rsidRPr="00E10063">
        <w:rPr>
          <w:rFonts w:cs="B Lotus" w:hint="cs"/>
          <w:color w:val="000000"/>
          <w:sz w:val="28"/>
          <w:szCs w:val="28"/>
          <w:rtl/>
        </w:rPr>
        <w:t>ويژه</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امكانات</w:t>
      </w:r>
      <w:r w:rsidRPr="00E10063">
        <w:rPr>
          <w:rFonts w:cs="B Lotus"/>
          <w:color w:val="000000"/>
          <w:sz w:val="28"/>
          <w:szCs w:val="28"/>
          <w:rtl/>
        </w:rPr>
        <w:t xml:space="preserve"> </w:t>
      </w:r>
      <w:r w:rsidRPr="00E10063">
        <w:rPr>
          <w:rFonts w:cs="B Lotus" w:hint="cs"/>
          <w:color w:val="000000"/>
          <w:sz w:val="28"/>
          <w:szCs w:val="28"/>
          <w:rtl/>
        </w:rPr>
        <w:t>پيشرفته</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تخصصي</w:t>
      </w:r>
      <w:r w:rsidRPr="00E10063">
        <w:rPr>
          <w:rFonts w:cs="B Lotus"/>
          <w:color w:val="000000"/>
          <w:sz w:val="28"/>
          <w:szCs w:val="28"/>
          <w:rtl/>
        </w:rPr>
        <w:t xml:space="preserve"> </w:t>
      </w:r>
      <w:r w:rsidRPr="00E10063">
        <w:rPr>
          <w:rFonts w:cs="B Lotus" w:hint="cs"/>
          <w:color w:val="000000"/>
          <w:sz w:val="28"/>
          <w:szCs w:val="28"/>
          <w:rtl/>
        </w:rPr>
        <w:t>چون</w:t>
      </w:r>
      <w:r w:rsidRPr="00E10063">
        <w:rPr>
          <w:rFonts w:cs="B Lotus"/>
          <w:color w:val="000000"/>
          <w:sz w:val="28"/>
          <w:szCs w:val="28"/>
          <w:rtl/>
        </w:rPr>
        <w:t xml:space="preserve"> </w:t>
      </w:r>
      <w:r w:rsidRPr="00E10063">
        <w:rPr>
          <w:rFonts w:cs="B Lotus" w:hint="cs"/>
          <w:color w:val="000000"/>
          <w:sz w:val="28"/>
          <w:szCs w:val="28"/>
          <w:rtl/>
        </w:rPr>
        <w:t>مانيتورينگ</w:t>
      </w:r>
      <w:r w:rsidRPr="00E10063">
        <w:rPr>
          <w:rFonts w:cs="B Lotus"/>
          <w:color w:val="000000"/>
          <w:sz w:val="28"/>
          <w:szCs w:val="28"/>
          <w:rtl/>
        </w:rPr>
        <w:t xml:space="preserve"> </w:t>
      </w:r>
      <w:r w:rsidRPr="00E10063">
        <w:rPr>
          <w:rFonts w:cs="B Lotus" w:hint="cs"/>
          <w:color w:val="000000"/>
          <w:sz w:val="28"/>
          <w:szCs w:val="28"/>
          <w:rtl/>
        </w:rPr>
        <w:t>قلبي</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تنفس</w:t>
      </w:r>
      <w:r w:rsidRPr="00E10063">
        <w:rPr>
          <w:rFonts w:cs="B Lotus"/>
          <w:color w:val="000000"/>
          <w:sz w:val="28"/>
          <w:szCs w:val="28"/>
          <w:rtl/>
        </w:rPr>
        <w:t xml:space="preserve"> </w:t>
      </w:r>
      <w:r w:rsidRPr="00E10063">
        <w:rPr>
          <w:rFonts w:cs="B Lotus" w:hint="cs"/>
          <w:color w:val="000000"/>
          <w:sz w:val="28"/>
          <w:szCs w:val="28"/>
          <w:rtl/>
        </w:rPr>
        <w:t>مكانيكي</w:t>
      </w:r>
      <w:r w:rsidRPr="00E10063">
        <w:rPr>
          <w:rFonts w:cs="B Lotus"/>
          <w:color w:val="000000"/>
          <w:sz w:val="28"/>
          <w:szCs w:val="28"/>
          <w:rtl/>
        </w:rPr>
        <w:t xml:space="preserve"> </w:t>
      </w:r>
      <w:r w:rsidRPr="00E10063">
        <w:rPr>
          <w:rFonts w:cs="B Lotus" w:hint="cs"/>
          <w:color w:val="000000"/>
          <w:sz w:val="28"/>
          <w:szCs w:val="28"/>
          <w:rtl/>
        </w:rPr>
        <w:t>،</w:t>
      </w:r>
      <w:r w:rsidRPr="00E10063">
        <w:rPr>
          <w:rFonts w:cs="B Lotus"/>
          <w:color w:val="000000"/>
          <w:sz w:val="28"/>
          <w:szCs w:val="28"/>
          <w:rtl/>
        </w:rPr>
        <w:t xml:space="preserve"> </w:t>
      </w:r>
      <w:r w:rsidRPr="00E10063">
        <w:rPr>
          <w:rFonts w:cs="B Lotus" w:hint="cs"/>
          <w:color w:val="000000"/>
          <w:sz w:val="28"/>
          <w:szCs w:val="28"/>
          <w:rtl/>
        </w:rPr>
        <w:t>كاردياك</w:t>
      </w:r>
      <w:r w:rsidRPr="00E10063">
        <w:rPr>
          <w:rFonts w:cs="B Lotus"/>
          <w:color w:val="000000"/>
          <w:sz w:val="28"/>
          <w:szCs w:val="28"/>
          <w:rtl/>
        </w:rPr>
        <w:t xml:space="preserve"> </w:t>
      </w:r>
      <w:r w:rsidRPr="00E10063">
        <w:rPr>
          <w:rFonts w:cs="B Lotus" w:hint="cs"/>
          <w:color w:val="000000"/>
          <w:sz w:val="28"/>
          <w:szCs w:val="28"/>
          <w:rtl/>
        </w:rPr>
        <w:t>آوت</w:t>
      </w:r>
      <w:r w:rsidRPr="00E10063">
        <w:rPr>
          <w:rFonts w:cs="B Lotus"/>
          <w:color w:val="000000"/>
          <w:sz w:val="28"/>
          <w:szCs w:val="28"/>
          <w:rtl/>
        </w:rPr>
        <w:t xml:space="preserve"> </w:t>
      </w:r>
      <w:r w:rsidRPr="00E10063">
        <w:rPr>
          <w:rFonts w:cs="B Lotus" w:hint="cs"/>
          <w:color w:val="000000"/>
          <w:sz w:val="28"/>
          <w:szCs w:val="28"/>
          <w:rtl/>
        </w:rPr>
        <w:t>پوت</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خدمات</w:t>
      </w:r>
      <w:r w:rsidRPr="00E10063">
        <w:rPr>
          <w:rFonts w:cs="B Lotus"/>
          <w:color w:val="000000"/>
          <w:sz w:val="28"/>
          <w:szCs w:val="28"/>
          <w:rtl/>
        </w:rPr>
        <w:t xml:space="preserve"> </w:t>
      </w:r>
      <w:r w:rsidRPr="00E10063">
        <w:rPr>
          <w:rFonts w:cs="B Lotus" w:hint="cs"/>
          <w:color w:val="000000"/>
          <w:sz w:val="28"/>
          <w:szCs w:val="28"/>
          <w:rtl/>
        </w:rPr>
        <w:t>خود</w:t>
      </w:r>
      <w:r w:rsidRPr="00E10063">
        <w:rPr>
          <w:rFonts w:cs="B Lotus"/>
          <w:color w:val="000000"/>
          <w:sz w:val="28"/>
          <w:szCs w:val="28"/>
          <w:rtl/>
        </w:rPr>
        <w:t xml:space="preserve"> </w:t>
      </w:r>
      <w:r w:rsidRPr="00E10063">
        <w:rPr>
          <w:rFonts w:cs="B Lotus" w:hint="cs"/>
          <w:color w:val="000000"/>
          <w:sz w:val="28"/>
          <w:szCs w:val="28"/>
          <w:rtl/>
        </w:rPr>
        <w:t>را</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قسمتهاي</w:t>
      </w:r>
      <w:r w:rsidRPr="00E10063">
        <w:rPr>
          <w:rFonts w:cs="B Lotus"/>
          <w:color w:val="000000"/>
          <w:sz w:val="28"/>
          <w:szCs w:val="28"/>
          <w:rtl/>
        </w:rPr>
        <w:t xml:space="preserve"> </w:t>
      </w:r>
      <w:r w:rsidRPr="00E10063">
        <w:rPr>
          <w:rFonts w:cs="B Lotus" w:hint="cs"/>
          <w:color w:val="000000"/>
          <w:sz w:val="28"/>
          <w:szCs w:val="28"/>
          <w:rtl/>
        </w:rPr>
        <w:t>زير</w:t>
      </w:r>
      <w:r w:rsidRPr="00E10063">
        <w:rPr>
          <w:rFonts w:cs="B Lotus"/>
          <w:color w:val="000000"/>
          <w:sz w:val="28"/>
          <w:szCs w:val="28"/>
          <w:rtl/>
        </w:rPr>
        <w:t xml:space="preserve"> </w:t>
      </w:r>
      <w:r w:rsidRPr="00E10063">
        <w:rPr>
          <w:rFonts w:cs="B Lotus" w:hint="cs"/>
          <w:color w:val="000000"/>
          <w:sz w:val="28"/>
          <w:szCs w:val="28"/>
          <w:rtl/>
        </w:rPr>
        <w:t>ارائه</w:t>
      </w:r>
      <w:r w:rsidRPr="00E10063">
        <w:rPr>
          <w:rFonts w:cs="B Lotus"/>
          <w:color w:val="000000"/>
          <w:sz w:val="28"/>
          <w:szCs w:val="28"/>
          <w:rtl/>
        </w:rPr>
        <w:t xml:space="preserve"> </w:t>
      </w:r>
      <w:r w:rsidRPr="00E10063">
        <w:rPr>
          <w:rFonts w:cs="B Lotus" w:hint="cs"/>
          <w:color w:val="000000"/>
          <w:sz w:val="28"/>
          <w:szCs w:val="28"/>
          <w:rtl/>
        </w:rPr>
        <w:t>مي</w:t>
      </w:r>
      <w:r w:rsidRPr="00E10063">
        <w:rPr>
          <w:rFonts w:cs="B Lotus"/>
          <w:color w:val="000000"/>
          <w:sz w:val="28"/>
          <w:szCs w:val="28"/>
          <w:rtl/>
        </w:rPr>
        <w:t xml:space="preserve"> </w:t>
      </w:r>
      <w:r w:rsidRPr="00E10063">
        <w:rPr>
          <w:rFonts w:cs="B Lotus" w:hint="cs"/>
          <w:color w:val="000000"/>
          <w:sz w:val="28"/>
          <w:szCs w:val="28"/>
          <w:rtl/>
        </w:rPr>
        <w:t>دهد</w:t>
      </w:r>
      <w:r w:rsidRPr="00E10063">
        <w:rPr>
          <w:rFonts w:cs="B Lotus"/>
          <w:color w:val="000000"/>
          <w:sz w:val="28"/>
          <w:szCs w:val="28"/>
          <w:rtl/>
        </w:rPr>
        <w:t>:</w:t>
      </w:r>
    </w:p>
    <w:p w:rsidR="00E20546" w:rsidRPr="00E10063" w:rsidRDefault="00E20546" w:rsidP="00933214">
      <w:pPr>
        <w:pStyle w:val="NoSpacing"/>
        <w:spacing w:line="264" w:lineRule="auto"/>
        <w:jc w:val="lowKashida"/>
        <w:rPr>
          <w:rFonts w:cs="B Lotus"/>
          <w:color w:val="000000"/>
          <w:sz w:val="28"/>
          <w:szCs w:val="28"/>
          <w:rtl/>
        </w:rPr>
      </w:pPr>
    </w:p>
    <w:p w:rsidR="00933214" w:rsidRPr="00E10063" w:rsidRDefault="00933214" w:rsidP="00933214">
      <w:pPr>
        <w:pStyle w:val="NoSpacing"/>
        <w:spacing w:line="264" w:lineRule="auto"/>
        <w:jc w:val="lowKashida"/>
        <w:rPr>
          <w:rFonts w:cs="B Lotus"/>
          <w:color w:val="000000"/>
          <w:sz w:val="28"/>
          <w:szCs w:val="28"/>
          <w:rtl/>
        </w:rPr>
      </w:pPr>
    </w:p>
    <w:p w:rsidR="00933214" w:rsidRPr="00E10063" w:rsidRDefault="00933214" w:rsidP="005033B4">
      <w:pPr>
        <w:pStyle w:val="NoSpacing"/>
        <w:numPr>
          <w:ilvl w:val="0"/>
          <w:numId w:val="52"/>
        </w:numPr>
        <w:spacing w:line="264" w:lineRule="auto"/>
        <w:jc w:val="lowKashida"/>
        <w:rPr>
          <w:rFonts w:cs="B Lotus"/>
          <w:color w:val="000000"/>
          <w:sz w:val="28"/>
          <w:szCs w:val="28"/>
        </w:rPr>
      </w:pPr>
      <w:r w:rsidRPr="00E10063">
        <w:rPr>
          <w:rFonts w:cs="B Lotus" w:hint="cs"/>
          <w:color w:val="000000"/>
          <w:sz w:val="28"/>
          <w:szCs w:val="28"/>
          <w:rtl/>
        </w:rPr>
        <w:t>مراقبتهاي</w:t>
      </w:r>
      <w:r w:rsidRPr="00E10063">
        <w:rPr>
          <w:rFonts w:cs="B Lotus"/>
          <w:color w:val="000000"/>
          <w:sz w:val="28"/>
          <w:szCs w:val="28"/>
          <w:rtl/>
        </w:rPr>
        <w:t xml:space="preserve"> </w:t>
      </w:r>
      <w:r w:rsidRPr="00E10063">
        <w:rPr>
          <w:rFonts w:cs="B Lotus" w:hint="cs"/>
          <w:color w:val="000000"/>
          <w:sz w:val="28"/>
          <w:szCs w:val="28"/>
          <w:rtl/>
        </w:rPr>
        <w:t>ويژه</w:t>
      </w:r>
      <w:r w:rsidRPr="00E10063">
        <w:rPr>
          <w:rFonts w:cs="B Lotus"/>
          <w:color w:val="000000"/>
          <w:sz w:val="28"/>
          <w:szCs w:val="28"/>
          <w:rtl/>
        </w:rPr>
        <w:t xml:space="preserve"> </w:t>
      </w:r>
      <w:r w:rsidRPr="00E10063">
        <w:rPr>
          <w:rFonts w:cs="B Lotus" w:hint="cs"/>
          <w:color w:val="000000"/>
          <w:sz w:val="28"/>
          <w:szCs w:val="28"/>
          <w:rtl/>
        </w:rPr>
        <w:t>داخلي</w:t>
      </w:r>
      <w:r w:rsidRPr="00E10063">
        <w:rPr>
          <w:rFonts w:cs="B Lotus"/>
          <w:color w:val="000000"/>
          <w:sz w:val="28"/>
          <w:szCs w:val="28"/>
          <w:rtl/>
        </w:rPr>
        <w:t xml:space="preserve"> </w:t>
      </w:r>
      <w:r w:rsidRPr="00E10063">
        <w:rPr>
          <w:rFonts w:cs="Lotus"/>
          <w:color w:val="000000"/>
          <w:sz w:val="28"/>
          <w:szCs w:val="28"/>
          <w:rtl/>
        </w:rPr>
        <w:t>–</w:t>
      </w:r>
      <w:r w:rsidRPr="00E10063">
        <w:rPr>
          <w:rFonts w:cs="B Lotus"/>
          <w:color w:val="000000"/>
          <w:sz w:val="28"/>
          <w:szCs w:val="28"/>
          <w:rtl/>
        </w:rPr>
        <w:t xml:space="preserve"> </w:t>
      </w:r>
      <w:r w:rsidRPr="00E10063">
        <w:rPr>
          <w:rFonts w:cs="B Lotus" w:hint="cs"/>
          <w:color w:val="000000"/>
          <w:sz w:val="28"/>
          <w:szCs w:val="28"/>
          <w:rtl/>
        </w:rPr>
        <w:t>جراحي</w:t>
      </w:r>
    </w:p>
    <w:p w:rsidR="00933214" w:rsidRPr="00E10063" w:rsidRDefault="00933214" w:rsidP="005033B4">
      <w:pPr>
        <w:pStyle w:val="NoSpacing"/>
        <w:numPr>
          <w:ilvl w:val="0"/>
          <w:numId w:val="52"/>
        </w:numPr>
        <w:spacing w:line="264" w:lineRule="auto"/>
        <w:jc w:val="lowKashida"/>
        <w:rPr>
          <w:rFonts w:cs="B Lotus"/>
          <w:color w:val="000000"/>
          <w:sz w:val="28"/>
          <w:szCs w:val="28"/>
        </w:rPr>
      </w:pPr>
      <w:r w:rsidRPr="00E10063">
        <w:rPr>
          <w:rFonts w:cs="B Lotus" w:hint="cs"/>
          <w:color w:val="000000"/>
          <w:sz w:val="28"/>
          <w:szCs w:val="28"/>
          <w:rtl/>
        </w:rPr>
        <w:t>مراقبتهاي</w:t>
      </w:r>
      <w:r w:rsidRPr="00E10063">
        <w:rPr>
          <w:rFonts w:cs="B Lotus"/>
          <w:color w:val="000000"/>
          <w:sz w:val="28"/>
          <w:szCs w:val="28"/>
          <w:rtl/>
        </w:rPr>
        <w:t xml:space="preserve"> </w:t>
      </w:r>
      <w:r w:rsidRPr="00E10063">
        <w:rPr>
          <w:rFonts w:cs="B Lotus" w:hint="cs"/>
          <w:color w:val="000000"/>
          <w:sz w:val="28"/>
          <w:szCs w:val="28"/>
          <w:rtl/>
        </w:rPr>
        <w:t>ويژه</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بيماران</w:t>
      </w:r>
      <w:r w:rsidRPr="00E10063">
        <w:rPr>
          <w:rFonts w:cs="B Lotus"/>
          <w:color w:val="000000"/>
          <w:sz w:val="28"/>
          <w:szCs w:val="28"/>
          <w:rtl/>
        </w:rPr>
        <w:t xml:space="preserve"> </w:t>
      </w:r>
      <w:r w:rsidRPr="00E10063">
        <w:rPr>
          <w:rFonts w:cs="B Lotus" w:hint="cs"/>
          <w:color w:val="000000"/>
          <w:sz w:val="28"/>
          <w:szCs w:val="28"/>
          <w:rtl/>
        </w:rPr>
        <w:t>اعصاب</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حوادث</w:t>
      </w:r>
      <w:r w:rsidRPr="00E10063">
        <w:rPr>
          <w:rFonts w:cs="B Lotus"/>
          <w:color w:val="000000"/>
          <w:sz w:val="28"/>
          <w:szCs w:val="28"/>
          <w:rtl/>
        </w:rPr>
        <w:t xml:space="preserve"> </w:t>
      </w:r>
      <w:r w:rsidRPr="00E10063">
        <w:rPr>
          <w:rFonts w:cs="B Lotus" w:hint="cs"/>
          <w:color w:val="000000"/>
          <w:sz w:val="28"/>
          <w:szCs w:val="28"/>
          <w:rtl/>
        </w:rPr>
        <w:t>عروق</w:t>
      </w:r>
      <w:r w:rsidRPr="00E10063">
        <w:rPr>
          <w:rFonts w:cs="B Lotus"/>
          <w:color w:val="000000"/>
          <w:sz w:val="28"/>
          <w:szCs w:val="28"/>
          <w:rtl/>
        </w:rPr>
        <w:t xml:space="preserve"> </w:t>
      </w:r>
      <w:r w:rsidRPr="00E10063">
        <w:rPr>
          <w:rFonts w:cs="B Lotus" w:hint="cs"/>
          <w:color w:val="000000"/>
          <w:sz w:val="28"/>
          <w:szCs w:val="28"/>
          <w:rtl/>
        </w:rPr>
        <w:t>مغزي</w:t>
      </w:r>
    </w:p>
    <w:p w:rsidR="00933214" w:rsidRPr="00E10063" w:rsidRDefault="00933214" w:rsidP="005033B4">
      <w:pPr>
        <w:pStyle w:val="NoSpacing"/>
        <w:numPr>
          <w:ilvl w:val="0"/>
          <w:numId w:val="52"/>
        </w:numPr>
        <w:spacing w:line="264" w:lineRule="auto"/>
        <w:jc w:val="lowKashida"/>
        <w:rPr>
          <w:rFonts w:cs="B Lotus"/>
          <w:color w:val="000000"/>
          <w:sz w:val="28"/>
          <w:szCs w:val="28"/>
        </w:rPr>
      </w:pPr>
      <w:r w:rsidRPr="00E10063">
        <w:rPr>
          <w:rFonts w:cs="B Lotus" w:hint="cs"/>
          <w:color w:val="000000"/>
          <w:sz w:val="28"/>
          <w:szCs w:val="28"/>
          <w:rtl/>
        </w:rPr>
        <w:t>مراقبتهاي</w:t>
      </w:r>
      <w:r w:rsidRPr="00E10063">
        <w:rPr>
          <w:rFonts w:cs="B Lotus"/>
          <w:color w:val="000000"/>
          <w:sz w:val="28"/>
          <w:szCs w:val="28"/>
          <w:rtl/>
        </w:rPr>
        <w:t xml:space="preserve"> </w:t>
      </w:r>
      <w:r w:rsidRPr="00E10063">
        <w:rPr>
          <w:rFonts w:cs="B Lotus" w:hint="cs"/>
          <w:color w:val="000000"/>
          <w:sz w:val="28"/>
          <w:szCs w:val="28"/>
          <w:rtl/>
        </w:rPr>
        <w:t>ويژه</w:t>
      </w:r>
      <w:r w:rsidRPr="00E10063">
        <w:rPr>
          <w:rFonts w:cs="B Lotus"/>
          <w:color w:val="000000"/>
          <w:sz w:val="28"/>
          <w:szCs w:val="28"/>
          <w:rtl/>
        </w:rPr>
        <w:t xml:space="preserve"> </w:t>
      </w:r>
      <w:r w:rsidRPr="00E10063">
        <w:rPr>
          <w:rFonts w:cs="B Lotus" w:hint="cs"/>
          <w:color w:val="000000"/>
          <w:sz w:val="28"/>
          <w:szCs w:val="28"/>
          <w:rtl/>
        </w:rPr>
        <w:t>مسموميتهاي</w:t>
      </w:r>
      <w:r w:rsidRPr="00E10063">
        <w:rPr>
          <w:rFonts w:cs="B Lotus"/>
          <w:color w:val="000000"/>
          <w:sz w:val="28"/>
          <w:szCs w:val="28"/>
          <w:rtl/>
        </w:rPr>
        <w:t xml:space="preserve"> </w:t>
      </w:r>
      <w:r w:rsidRPr="00E10063">
        <w:rPr>
          <w:rFonts w:cs="B Lotus" w:hint="cs"/>
          <w:color w:val="000000"/>
          <w:sz w:val="28"/>
          <w:szCs w:val="28"/>
          <w:rtl/>
        </w:rPr>
        <w:t>دارويي</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شيميايي</w:t>
      </w:r>
    </w:p>
    <w:p w:rsidR="00933214" w:rsidRPr="00E10063" w:rsidRDefault="00933214" w:rsidP="005033B4">
      <w:pPr>
        <w:pStyle w:val="NoSpacing"/>
        <w:numPr>
          <w:ilvl w:val="0"/>
          <w:numId w:val="52"/>
        </w:numPr>
        <w:spacing w:line="264" w:lineRule="auto"/>
        <w:jc w:val="lowKashida"/>
        <w:rPr>
          <w:rFonts w:cs="B Lotus"/>
          <w:color w:val="000000"/>
          <w:sz w:val="28"/>
          <w:szCs w:val="28"/>
        </w:rPr>
      </w:pPr>
      <w:r w:rsidRPr="00E10063">
        <w:rPr>
          <w:rFonts w:cs="B Lotus" w:hint="cs"/>
          <w:color w:val="000000"/>
          <w:sz w:val="28"/>
          <w:szCs w:val="28"/>
          <w:rtl/>
        </w:rPr>
        <w:t>مراقبتهاي</w:t>
      </w:r>
      <w:r w:rsidRPr="00E10063">
        <w:rPr>
          <w:rFonts w:cs="B Lotus"/>
          <w:color w:val="000000"/>
          <w:sz w:val="28"/>
          <w:szCs w:val="28"/>
          <w:rtl/>
        </w:rPr>
        <w:t xml:space="preserve"> </w:t>
      </w:r>
      <w:r w:rsidRPr="00E10063">
        <w:rPr>
          <w:rFonts w:cs="B Lotus" w:hint="cs"/>
          <w:color w:val="000000"/>
          <w:sz w:val="28"/>
          <w:szCs w:val="28"/>
          <w:rtl/>
        </w:rPr>
        <w:t>ويژه</w:t>
      </w:r>
      <w:r w:rsidRPr="00E10063">
        <w:rPr>
          <w:rFonts w:cs="B Lotus"/>
          <w:color w:val="000000"/>
          <w:sz w:val="28"/>
          <w:szCs w:val="28"/>
          <w:rtl/>
        </w:rPr>
        <w:t xml:space="preserve"> </w:t>
      </w:r>
      <w:r w:rsidRPr="00E10063">
        <w:rPr>
          <w:rFonts w:cs="B Lotus" w:hint="cs"/>
          <w:color w:val="000000"/>
          <w:sz w:val="28"/>
          <w:szCs w:val="28"/>
          <w:rtl/>
        </w:rPr>
        <w:t>بعداز</w:t>
      </w:r>
      <w:r w:rsidRPr="00E10063">
        <w:rPr>
          <w:rFonts w:cs="B Lotus"/>
          <w:color w:val="000000"/>
          <w:sz w:val="28"/>
          <w:szCs w:val="28"/>
          <w:rtl/>
        </w:rPr>
        <w:t xml:space="preserve"> </w:t>
      </w:r>
      <w:r w:rsidRPr="00E10063">
        <w:rPr>
          <w:rFonts w:cs="B Lotus" w:hint="cs"/>
          <w:color w:val="000000"/>
          <w:sz w:val="28"/>
          <w:szCs w:val="28"/>
          <w:rtl/>
        </w:rPr>
        <w:t>اعمال</w:t>
      </w:r>
      <w:r w:rsidRPr="00E10063">
        <w:rPr>
          <w:rFonts w:cs="B Lotus"/>
          <w:color w:val="000000"/>
          <w:sz w:val="28"/>
          <w:szCs w:val="28"/>
          <w:rtl/>
        </w:rPr>
        <w:t xml:space="preserve"> </w:t>
      </w:r>
      <w:r w:rsidRPr="00E10063">
        <w:rPr>
          <w:rFonts w:cs="B Lotus" w:hint="cs"/>
          <w:color w:val="000000"/>
          <w:sz w:val="28"/>
          <w:szCs w:val="28"/>
          <w:rtl/>
        </w:rPr>
        <w:t>جراحي</w:t>
      </w:r>
      <w:r w:rsidRPr="00E10063">
        <w:rPr>
          <w:rFonts w:cs="B Lotus"/>
          <w:color w:val="000000"/>
          <w:sz w:val="28"/>
          <w:szCs w:val="28"/>
          <w:rtl/>
        </w:rPr>
        <w:t xml:space="preserve"> </w:t>
      </w:r>
      <w:r w:rsidRPr="00E10063">
        <w:rPr>
          <w:rFonts w:cs="B Lotus" w:hint="cs"/>
          <w:color w:val="000000"/>
          <w:sz w:val="28"/>
          <w:szCs w:val="28"/>
          <w:rtl/>
        </w:rPr>
        <w:t>توراكس</w:t>
      </w:r>
      <w:r w:rsidRPr="00E10063">
        <w:rPr>
          <w:rFonts w:cs="B Lotus"/>
          <w:color w:val="000000"/>
          <w:sz w:val="28"/>
          <w:szCs w:val="28"/>
          <w:rtl/>
        </w:rPr>
        <w:t xml:space="preserve"> </w:t>
      </w:r>
      <w:r w:rsidRPr="00E10063">
        <w:rPr>
          <w:rFonts w:cs="Lotus"/>
          <w:color w:val="000000"/>
          <w:sz w:val="28"/>
          <w:szCs w:val="28"/>
          <w:rtl/>
        </w:rPr>
        <w:t>–</w:t>
      </w:r>
      <w:r w:rsidRPr="00E10063">
        <w:rPr>
          <w:rFonts w:cs="B Lotus"/>
          <w:color w:val="000000"/>
          <w:sz w:val="28"/>
          <w:szCs w:val="28"/>
          <w:rtl/>
        </w:rPr>
        <w:t xml:space="preserve"> </w:t>
      </w:r>
      <w:r w:rsidRPr="00E10063">
        <w:rPr>
          <w:rFonts w:cs="B Lotus" w:hint="cs"/>
          <w:color w:val="000000"/>
          <w:sz w:val="28"/>
          <w:szCs w:val="28"/>
          <w:rtl/>
        </w:rPr>
        <w:t>ارولوژي</w:t>
      </w:r>
      <w:r w:rsidRPr="00E10063">
        <w:rPr>
          <w:rFonts w:cs="B Lotus"/>
          <w:color w:val="000000"/>
          <w:sz w:val="28"/>
          <w:szCs w:val="28"/>
          <w:rtl/>
        </w:rPr>
        <w:t xml:space="preserve">- </w:t>
      </w:r>
      <w:r w:rsidRPr="00E10063">
        <w:rPr>
          <w:rFonts w:cs="B Lotus" w:hint="cs"/>
          <w:color w:val="000000"/>
          <w:sz w:val="28"/>
          <w:szCs w:val="28"/>
          <w:rtl/>
        </w:rPr>
        <w:t>فك</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صورت</w:t>
      </w:r>
      <w:r w:rsidRPr="00E10063">
        <w:rPr>
          <w:rFonts w:cs="B Lotus"/>
          <w:color w:val="000000"/>
          <w:sz w:val="28"/>
          <w:szCs w:val="28"/>
          <w:rtl/>
        </w:rPr>
        <w:t xml:space="preserve">- </w:t>
      </w:r>
      <w:r w:rsidRPr="00E10063">
        <w:rPr>
          <w:rFonts w:cs="B Lotus" w:hint="cs"/>
          <w:color w:val="000000"/>
          <w:sz w:val="28"/>
          <w:szCs w:val="28"/>
          <w:rtl/>
        </w:rPr>
        <w:t>ارتوپدي</w:t>
      </w:r>
      <w:r w:rsidRPr="00E10063">
        <w:rPr>
          <w:rFonts w:cs="B Lotus"/>
          <w:color w:val="000000"/>
          <w:sz w:val="28"/>
          <w:szCs w:val="28"/>
          <w:rtl/>
        </w:rPr>
        <w:t xml:space="preserve">- </w:t>
      </w:r>
      <w:r w:rsidRPr="00E10063">
        <w:rPr>
          <w:rFonts w:cs="B Lotus" w:hint="cs"/>
          <w:color w:val="000000"/>
          <w:sz w:val="28"/>
          <w:szCs w:val="28"/>
          <w:rtl/>
        </w:rPr>
        <w:t>پيوند</w:t>
      </w:r>
      <w:r w:rsidRPr="00E10063">
        <w:rPr>
          <w:rFonts w:cs="B Lotus"/>
          <w:color w:val="000000"/>
          <w:sz w:val="28"/>
          <w:szCs w:val="28"/>
          <w:rtl/>
        </w:rPr>
        <w:t xml:space="preserve"> </w:t>
      </w:r>
      <w:r w:rsidRPr="00E10063">
        <w:rPr>
          <w:rFonts w:cs="B Lotus" w:hint="cs"/>
          <w:color w:val="000000"/>
          <w:sz w:val="28"/>
          <w:szCs w:val="28"/>
          <w:rtl/>
        </w:rPr>
        <w:t>كليه</w:t>
      </w:r>
      <w:r w:rsidRPr="00E10063">
        <w:rPr>
          <w:rFonts w:cs="B Lotus"/>
          <w:color w:val="000000"/>
          <w:sz w:val="28"/>
          <w:szCs w:val="28"/>
          <w:rtl/>
        </w:rPr>
        <w:t xml:space="preserve">- </w:t>
      </w:r>
      <w:r w:rsidRPr="00E10063">
        <w:rPr>
          <w:rFonts w:cs="B Lotus" w:hint="cs"/>
          <w:color w:val="000000"/>
          <w:sz w:val="28"/>
          <w:szCs w:val="28"/>
          <w:rtl/>
        </w:rPr>
        <w:t>گوش</w:t>
      </w:r>
      <w:r w:rsidRPr="00E10063">
        <w:rPr>
          <w:rFonts w:cs="B Lotus"/>
          <w:color w:val="000000"/>
          <w:sz w:val="28"/>
          <w:szCs w:val="28"/>
          <w:rtl/>
        </w:rPr>
        <w:t xml:space="preserve"> </w:t>
      </w:r>
      <w:r w:rsidRPr="00E10063">
        <w:rPr>
          <w:rFonts w:cs="B Lotus" w:hint="cs"/>
          <w:color w:val="000000"/>
          <w:sz w:val="28"/>
          <w:szCs w:val="28"/>
          <w:rtl/>
        </w:rPr>
        <w:t>حلق</w:t>
      </w:r>
      <w:r w:rsidRPr="00E10063">
        <w:rPr>
          <w:rFonts w:cs="B Lotus"/>
          <w:color w:val="000000"/>
          <w:sz w:val="28"/>
          <w:szCs w:val="28"/>
          <w:rtl/>
        </w:rPr>
        <w:t xml:space="preserve"> </w:t>
      </w:r>
      <w:r w:rsidRPr="00E10063">
        <w:rPr>
          <w:rFonts w:cs="B Lotus" w:hint="cs"/>
          <w:color w:val="000000"/>
          <w:sz w:val="28"/>
          <w:szCs w:val="28"/>
          <w:rtl/>
        </w:rPr>
        <w:t>بيني</w:t>
      </w:r>
    </w:p>
    <w:p w:rsidR="00933214" w:rsidRPr="00E10063" w:rsidRDefault="00933214" w:rsidP="00933214">
      <w:pPr>
        <w:pStyle w:val="NoSpacing"/>
        <w:spacing w:line="264" w:lineRule="auto"/>
        <w:ind w:left="360"/>
        <w:jc w:val="lowKashida"/>
        <w:rPr>
          <w:rFonts w:cs="B Lotus"/>
          <w:color w:val="000000"/>
          <w:sz w:val="28"/>
          <w:szCs w:val="28"/>
        </w:rPr>
      </w:pPr>
    </w:p>
    <w:p w:rsidR="00933214" w:rsidRPr="00E10063" w:rsidRDefault="00933214" w:rsidP="00933214">
      <w:pPr>
        <w:pStyle w:val="NoSpacing"/>
        <w:spacing w:line="264" w:lineRule="auto"/>
        <w:jc w:val="lowKashida"/>
        <w:rPr>
          <w:rFonts w:cs="B Lotus"/>
          <w:color w:val="000000"/>
          <w:sz w:val="28"/>
          <w:szCs w:val="28"/>
          <w:rtl/>
        </w:rPr>
      </w:pPr>
      <w:r w:rsidRPr="00E10063">
        <w:rPr>
          <w:rFonts w:cs="B Lotus" w:hint="cs"/>
          <w:color w:val="000000"/>
          <w:sz w:val="28"/>
          <w:szCs w:val="28"/>
          <w:rtl/>
        </w:rPr>
        <w:t>نحوه</w:t>
      </w:r>
      <w:r w:rsidRPr="00E10063">
        <w:rPr>
          <w:rFonts w:cs="B Lotus"/>
          <w:color w:val="000000"/>
          <w:sz w:val="28"/>
          <w:szCs w:val="28"/>
          <w:rtl/>
        </w:rPr>
        <w:t xml:space="preserve"> </w:t>
      </w:r>
      <w:r w:rsidRPr="00E10063">
        <w:rPr>
          <w:rFonts w:cs="B Lotus" w:hint="cs"/>
          <w:color w:val="000000"/>
          <w:sz w:val="28"/>
          <w:szCs w:val="28"/>
          <w:rtl/>
        </w:rPr>
        <w:t>پذيرش</w:t>
      </w:r>
      <w:r w:rsidRPr="00E10063">
        <w:rPr>
          <w:rFonts w:cs="B Lotus"/>
          <w:color w:val="000000"/>
          <w:sz w:val="28"/>
          <w:szCs w:val="28"/>
          <w:rtl/>
        </w:rPr>
        <w:t xml:space="preserve"> </w:t>
      </w:r>
      <w:r w:rsidRPr="00E10063">
        <w:rPr>
          <w:rFonts w:cs="B Lotus" w:hint="cs"/>
          <w:color w:val="000000"/>
          <w:sz w:val="28"/>
          <w:szCs w:val="28"/>
          <w:rtl/>
        </w:rPr>
        <w:t>بيماران</w:t>
      </w:r>
      <w:r w:rsidRPr="00E10063">
        <w:rPr>
          <w:rFonts w:cs="B Lotus"/>
          <w:color w:val="000000"/>
          <w:sz w:val="28"/>
          <w:szCs w:val="28"/>
          <w:rtl/>
        </w:rPr>
        <w:t xml:space="preserve"> </w:t>
      </w:r>
    </w:p>
    <w:p w:rsidR="00933214" w:rsidRPr="00E10063" w:rsidRDefault="00933214" w:rsidP="00933214">
      <w:pPr>
        <w:pStyle w:val="NoSpacing"/>
        <w:spacing w:line="264" w:lineRule="auto"/>
        <w:jc w:val="lowKashida"/>
        <w:rPr>
          <w:rFonts w:cs="B Lotus"/>
          <w:color w:val="000000"/>
          <w:sz w:val="28"/>
          <w:szCs w:val="28"/>
          <w:rtl/>
        </w:rPr>
      </w:pPr>
      <w:r w:rsidRPr="00E10063">
        <w:rPr>
          <w:rFonts w:cs="B Lotus" w:hint="cs"/>
          <w:color w:val="000000"/>
          <w:sz w:val="28"/>
          <w:szCs w:val="28"/>
          <w:rtl/>
        </w:rPr>
        <w:t>بخش</w:t>
      </w:r>
      <w:r w:rsidRPr="00E10063">
        <w:rPr>
          <w:rFonts w:cs="B Lotus"/>
          <w:color w:val="000000"/>
          <w:sz w:val="28"/>
          <w:szCs w:val="28"/>
          <w:rtl/>
        </w:rPr>
        <w:t xml:space="preserve"> </w:t>
      </w:r>
      <w:r w:rsidRPr="00E10063">
        <w:rPr>
          <w:rFonts w:cs="B Lotus" w:hint="cs"/>
          <w:color w:val="000000"/>
          <w:sz w:val="28"/>
          <w:szCs w:val="28"/>
          <w:rtl/>
        </w:rPr>
        <w:t>آي</w:t>
      </w:r>
      <w:r w:rsidRPr="00E10063">
        <w:rPr>
          <w:rFonts w:cs="B Lotus"/>
          <w:color w:val="000000"/>
          <w:sz w:val="28"/>
          <w:szCs w:val="28"/>
          <w:rtl/>
        </w:rPr>
        <w:t xml:space="preserve"> </w:t>
      </w:r>
      <w:r w:rsidRPr="00E10063">
        <w:rPr>
          <w:rFonts w:cs="B Lotus" w:hint="cs"/>
          <w:color w:val="000000"/>
          <w:sz w:val="28"/>
          <w:szCs w:val="28"/>
          <w:rtl/>
        </w:rPr>
        <w:t>سي</w:t>
      </w:r>
      <w:r w:rsidRPr="00E10063">
        <w:rPr>
          <w:rFonts w:cs="B Lotus"/>
          <w:color w:val="000000"/>
          <w:sz w:val="28"/>
          <w:szCs w:val="28"/>
          <w:rtl/>
        </w:rPr>
        <w:t xml:space="preserve"> </w:t>
      </w:r>
      <w:r w:rsidRPr="00E10063">
        <w:rPr>
          <w:rFonts w:cs="B Lotus" w:hint="cs"/>
          <w:color w:val="000000"/>
          <w:sz w:val="28"/>
          <w:szCs w:val="28"/>
          <w:rtl/>
        </w:rPr>
        <w:t>يو</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طول</w:t>
      </w:r>
      <w:r w:rsidRPr="00E10063">
        <w:rPr>
          <w:rFonts w:cs="B Lotus"/>
          <w:color w:val="000000"/>
          <w:sz w:val="28"/>
          <w:szCs w:val="28"/>
          <w:rtl/>
        </w:rPr>
        <w:t xml:space="preserve"> </w:t>
      </w:r>
      <w:r w:rsidRPr="00E10063">
        <w:rPr>
          <w:rFonts w:cs="B Lotus" w:hint="cs"/>
          <w:color w:val="000000"/>
          <w:sz w:val="28"/>
          <w:szCs w:val="28"/>
          <w:rtl/>
        </w:rPr>
        <w:t>ساعت</w:t>
      </w:r>
      <w:r w:rsidRPr="00E10063">
        <w:rPr>
          <w:rFonts w:cs="B Lotus"/>
          <w:color w:val="000000"/>
          <w:sz w:val="28"/>
          <w:szCs w:val="28"/>
          <w:rtl/>
        </w:rPr>
        <w:t xml:space="preserve"> </w:t>
      </w:r>
      <w:r w:rsidRPr="00E10063">
        <w:rPr>
          <w:rFonts w:cs="B Lotus" w:hint="cs"/>
          <w:color w:val="000000"/>
          <w:sz w:val="28"/>
          <w:szCs w:val="28"/>
          <w:rtl/>
        </w:rPr>
        <w:t>مختلف</w:t>
      </w:r>
      <w:r w:rsidRPr="00E10063">
        <w:rPr>
          <w:rFonts w:cs="B Lotus"/>
          <w:color w:val="000000"/>
          <w:sz w:val="28"/>
          <w:szCs w:val="28"/>
          <w:rtl/>
        </w:rPr>
        <w:t xml:space="preserve"> </w:t>
      </w:r>
      <w:r w:rsidRPr="00E10063">
        <w:rPr>
          <w:rFonts w:cs="B Lotus" w:hint="cs"/>
          <w:color w:val="000000"/>
          <w:sz w:val="28"/>
          <w:szCs w:val="28"/>
          <w:rtl/>
        </w:rPr>
        <w:t>آماده</w:t>
      </w:r>
      <w:r w:rsidRPr="00E10063">
        <w:rPr>
          <w:rFonts w:cs="B Lotus"/>
          <w:color w:val="000000"/>
          <w:sz w:val="28"/>
          <w:szCs w:val="28"/>
          <w:rtl/>
        </w:rPr>
        <w:t xml:space="preserve"> </w:t>
      </w:r>
      <w:r w:rsidRPr="00E10063">
        <w:rPr>
          <w:rFonts w:cs="B Lotus" w:hint="cs"/>
          <w:color w:val="000000"/>
          <w:sz w:val="28"/>
          <w:szCs w:val="28"/>
          <w:rtl/>
        </w:rPr>
        <w:t>پذيرش</w:t>
      </w:r>
      <w:r w:rsidRPr="00E10063">
        <w:rPr>
          <w:rFonts w:cs="B Lotus"/>
          <w:color w:val="000000"/>
          <w:sz w:val="28"/>
          <w:szCs w:val="28"/>
          <w:rtl/>
        </w:rPr>
        <w:t xml:space="preserve"> </w:t>
      </w:r>
      <w:r w:rsidRPr="00E10063">
        <w:rPr>
          <w:rFonts w:cs="B Lotus" w:hint="cs"/>
          <w:color w:val="000000"/>
          <w:sz w:val="28"/>
          <w:szCs w:val="28"/>
          <w:rtl/>
        </w:rPr>
        <w:t>كليه</w:t>
      </w:r>
      <w:r w:rsidRPr="00E10063">
        <w:rPr>
          <w:rFonts w:cs="B Lotus"/>
          <w:color w:val="000000"/>
          <w:sz w:val="28"/>
          <w:szCs w:val="28"/>
          <w:rtl/>
        </w:rPr>
        <w:t xml:space="preserve"> </w:t>
      </w:r>
      <w:r w:rsidRPr="00E10063">
        <w:rPr>
          <w:rFonts w:cs="B Lotus" w:hint="cs"/>
          <w:color w:val="000000"/>
          <w:sz w:val="28"/>
          <w:szCs w:val="28"/>
          <w:rtl/>
        </w:rPr>
        <w:t>بيماران</w:t>
      </w:r>
      <w:r w:rsidRPr="00E10063">
        <w:rPr>
          <w:rFonts w:cs="B Lotus"/>
          <w:color w:val="000000"/>
          <w:sz w:val="28"/>
          <w:szCs w:val="28"/>
          <w:rtl/>
        </w:rPr>
        <w:t xml:space="preserve"> </w:t>
      </w:r>
      <w:r w:rsidRPr="00E10063">
        <w:rPr>
          <w:rFonts w:cs="B Lotus" w:hint="cs"/>
          <w:color w:val="000000"/>
          <w:sz w:val="28"/>
          <w:szCs w:val="28"/>
          <w:rtl/>
        </w:rPr>
        <w:t>كه</w:t>
      </w:r>
      <w:r w:rsidRPr="00E10063">
        <w:rPr>
          <w:rFonts w:cs="B Lotus"/>
          <w:color w:val="000000"/>
          <w:sz w:val="28"/>
          <w:szCs w:val="28"/>
          <w:rtl/>
        </w:rPr>
        <w:t xml:space="preserve"> </w:t>
      </w:r>
      <w:r w:rsidRPr="00E10063">
        <w:rPr>
          <w:rFonts w:cs="B Lotus" w:hint="cs"/>
          <w:color w:val="000000"/>
          <w:sz w:val="28"/>
          <w:szCs w:val="28"/>
          <w:rtl/>
        </w:rPr>
        <w:t>به</w:t>
      </w:r>
      <w:r w:rsidRPr="00E10063">
        <w:rPr>
          <w:rFonts w:cs="B Lotus"/>
          <w:color w:val="000000"/>
          <w:sz w:val="28"/>
          <w:szCs w:val="28"/>
          <w:rtl/>
        </w:rPr>
        <w:t xml:space="preserve"> </w:t>
      </w:r>
      <w:r w:rsidRPr="00E10063">
        <w:rPr>
          <w:rFonts w:cs="B Lotus" w:hint="cs"/>
          <w:color w:val="000000"/>
          <w:sz w:val="28"/>
          <w:szCs w:val="28"/>
          <w:rtl/>
        </w:rPr>
        <w:t>مراقبتهاي</w:t>
      </w:r>
      <w:r w:rsidRPr="00E10063">
        <w:rPr>
          <w:rFonts w:cs="B Lotus"/>
          <w:color w:val="000000"/>
          <w:sz w:val="28"/>
          <w:szCs w:val="28"/>
          <w:rtl/>
        </w:rPr>
        <w:t xml:space="preserve"> </w:t>
      </w:r>
      <w:r w:rsidRPr="00E10063">
        <w:rPr>
          <w:rFonts w:cs="B Lotus" w:hint="cs"/>
          <w:color w:val="000000"/>
          <w:sz w:val="28"/>
          <w:szCs w:val="28"/>
          <w:rtl/>
        </w:rPr>
        <w:t>ويژه</w:t>
      </w:r>
      <w:r w:rsidRPr="00E10063">
        <w:rPr>
          <w:rFonts w:cs="B Lotus"/>
          <w:color w:val="000000"/>
          <w:sz w:val="28"/>
          <w:szCs w:val="28"/>
          <w:rtl/>
        </w:rPr>
        <w:t xml:space="preserve"> </w:t>
      </w:r>
      <w:r w:rsidRPr="00E10063">
        <w:rPr>
          <w:rFonts w:cs="B Lotus" w:hint="cs"/>
          <w:color w:val="000000"/>
          <w:sz w:val="28"/>
          <w:szCs w:val="28"/>
          <w:rtl/>
        </w:rPr>
        <w:t>نياز</w:t>
      </w:r>
      <w:r w:rsidRPr="00E10063">
        <w:rPr>
          <w:rFonts w:cs="B Lotus"/>
          <w:color w:val="000000"/>
          <w:sz w:val="28"/>
          <w:szCs w:val="28"/>
          <w:rtl/>
        </w:rPr>
        <w:t xml:space="preserve"> </w:t>
      </w:r>
      <w:r w:rsidRPr="00E10063">
        <w:rPr>
          <w:rFonts w:cs="B Lotus" w:hint="cs"/>
          <w:color w:val="000000"/>
          <w:sz w:val="28"/>
          <w:szCs w:val="28"/>
          <w:rtl/>
        </w:rPr>
        <w:t>دارند</w:t>
      </w:r>
      <w:r w:rsidRPr="00E10063">
        <w:rPr>
          <w:rFonts w:cs="B Lotus"/>
          <w:color w:val="000000"/>
          <w:sz w:val="28"/>
          <w:szCs w:val="28"/>
          <w:rtl/>
        </w:rPr>
        <w:t>(</w:t>
      </w:r>
      <w:r w:rsidRPr="00E10063">
        <w:rPr>
          <w:rFonts w:cs="B Lotus" w:hint="cs"/>
          <w:color w:val="000000"/>
          <w:sz w:val="28"/>
          <w:szCs w:val="28"/>
          <w:rtl/>
        </w:rPr>
        <w:t>بجز</w:t>
      </w:r>
      <w:r w:rsidRPr="00E10063">
        <w:rPr>
          <w:rFonts w:cs="B Lotus"/>
          <w:color w:val="000000"/>
          <w:sz w:val="28"/>
          <w:szCs w:val="28"/>
          <w:rtl/>
        </w:rPr>
        <w:t xml:space="preserve"> </w:t>
      </w:r>
      <w:r w:rsidRPr="00E10063">
        <w:rPr>
          <w:rFonts w:cs="B Lotus" w:hint="cs"/>
          <w:color w:val="000000"/>
          <w:sz w:val="28"/>
          <w:szCs w:val="28"/>
          <w:rtl/>
        </w:rPr>
        <w:t>اطفال</w:t>
      </w:r>
      <w:r w:rsidRPr="00E10063">
        <w:rPr>
          <w:rFonts w:cs="B Lotus"/>
          <w:color w:val="000000"/>
          <w:sz w:val="28"/>
          <w:szCs w:val="28"/>
          <w:rtl/>
        </w:rPr>
        <w:t>)</w:t>
      </w:r>
      <w:r w:rsidRPr="00E10063">
        <w:rPr>
          <w:rFonts w:cs="B Lotus" w:hint="cs"/>
          <w:color w:val="000000"/>
          <w:sz w:val="28"/>
          <w:szCs w:val="28"/>
          <w:rtl/>
        </w:rPr>
        <w:t>مي</w:t>
      </w:r>
      <w:r w:rsidRPr="00E10063">
        <w:rPr>
          <w:rFonts w:cs="B Lotus"/>
          <w:color w:val="000000"/>
          <w:sz w:val="28"/>
          <w:szCs w:val="28"/>
          <w:rtl/>
        </w:rPr>
        <w:t xml:space="preserve"> </w:t>
      </w:r>
      <w:r w:rsidRPr="00E10063">
        <w:rPr>
          <w:rFonts w:cs="B Lotus" w:hint="cs"/>
          <w:color w:val="000000"/>
          <w:sz w:val="28"/>
          <w:szCs w:val="28"/>
          <w:rtl/>
        </w:rPr>
        <w:t>باشد</w:t>
      </w:r>
      <w:r w:rsidRPr="00E10063">
        <w:rPr>
          <w:rFonts w:cs="B Lotus"/>
          <w:color w:val="000000"/>
          <w:sz w:val="28"/>
          <w:szCs w:val="28"/>
          <w:rtl/>
        </w:rPr>
        <w:t xml:space="preserve">. </w:t>
      </w:r>
      <w:r w:rsidRPr="00E10063">
        <w:rPr>
          <w:rFonts w:cs="B Lotus" w:hint="cs"/>
          <w:color w:val="000000"/>
          <w:sz w:val="28"/>
          <w:szCs w:val="28"/>
          <w:rtl/>
        </w:rPr>
        <w:t>پذيرش</w:t>
      </w:r>
      <w:r w:rsidRPr="00E10063">
        <w:rPr>
          <w:rFonts w:cs="B Lotus"/>
          <w:color w:val="000000"/>
          <w:sz w:val="28"/>
          <w:szCs w:val="28"/>
          <w:rtl/>
        </w:rPr>
        <w:t xml:space="preserve"> </w:t>
      </w:r>
      <w:r w:rsidRPr="00E10063">
        <w:rPr>
          <w:rFonts w:cs="B Lotus" w:hint="cs"/>
          <w:color w:val="000000"/>
          <w:sz w:val="28"/>
          <w:szCs w:val="28"/>
          <w:rtl/>
        </w:rPr>
        <w:t>بيمار</w:t>
      </w:r>
      <w:r w:rsidRPr="00E10063">
        <w:rPr>
          <w:rFonts w:cs="B Lotus"/>
          <w:color w:val="000000"/>
          <w:sz w:val="28"/>
          <w:szCs w:val="28"/>
          <w:rtl/>
        </w:rPr>
        <w:t xml:space="preserve"> </w:t>
      </w:r>
      <w:r w:rsidRPr="00E10063">
        <w:rPr>
          <w:rFonts w:cs="B Lotus" w:hint="cs"/>
          <w:color w:val="000000"/>
          <w:sz w:val="28"/>
          <w:szCs w:val="28"/>
          <w:rtl/>
        </w:rPr>
        <w:t>با</w:t>
      </w:r>
      <w:r w:rsidRPr="00E10063">
        <w:rPr>
          <w:rFonts w:cs="B Lotus"/>
          <w:color w:val="000000"/>
          <w:sz w:val="28"/>
          <w:szCs w:val="28"/>
          <w:rtl/>
        </w:rPr>
        <w:t xml:space="preserve"> </w:t>
      </w:r>
      <w:r w:rsidRPr="00E10063">
        <w:rPr>
          <w:rFonts w:cs="B Lotus" w:hint="cs"/>
          <w:color w:val="000000"/>
          <w:sz w:val="28"/>
          <w:szCs w:val="28"/>
          <w:rtl/>
        </w:rPr>
        <w:t>هماهنگي</w:t>
      </w:r>
      <w:r w:rsidRPr="00E10063">
        <w:rPr>
          <w:rFonts w:cs="B Lotus"/>
          <w:color w:val="000000"/>
          <w:sz w:val="28"/>
          <w:szCs w:val="28"/>
          <w:rtl/>
        </w:rPr>
        <w:t xml:space="preserve"> </w:t>
      </w:r>
      <w:r w:rsidRPr="00E10063">
        <w:rPr>
          <w:rFonts w:cs="B Lotus" w:hint="cs"/>
          <w:color w:val="000000"/>
          <w:sz w:val="28"/>
          <w:szCs w:val="28"/>
          <w:rtl/>
        </w:rPr>
        <w:t>مسئول</w:t>
      </w:r>
      <w:r w:rsidRPr="00E10063">
        <w:rPr>
          <w:rFonts w:cs="B Lotus"/>
          <w:color w:val="000000"/>
          <w:sz w:val="28"/>
          <w:szCs w:val="28"/>
          <w:rtl/>
        </w:rPr>
        <w:t xml:space="preserve"> </w:t>
      </w:r>
      <w:r w:rsidRPr="00E10063">
        <w:rPr>
          <w:rFonts w:cs="B Lotus" w:hint="cs"/>
          <w:color w:val="000000"/>
          <w:sz w:val="28"/>
          <w:szCs w:val="28"/>
          <w:rtl/>
        </w:rPr>
        <w:t>بخش</w:t>
      </w:r>
      <w:r w:rsidRPr="00E10063">
        <w:rPr>
          <w:rFonts w:cs="B Lotus"/>
          <w:color w:val="000000"/>
          <w:sz w:val="28"/>
          <w:szCs w:val="28"/>
          <w:rtl/>
        </w:rPr>
        <w:t>(</w:t>
      </w:r>
      <w:r w:rsidRPr="00E10063">
        <w:rPr>
          <w:rFonts w:cs="B Lotus" w:hint="cs"/>
          <w:color w:val="000000"/>
          <w:sz w:val="28"/>
          <w:szCs w:val="28"/>
          <w:rtl/>
        </w:rPr>
        <w:t>پزشكان</w:t>
      </w:r>
      <w:r w:rsidRPr="00E10063">
        <w:rPr>
          <w:rFonts w:cs="B Lotus"/>
          <w:color w:val="000000"/>
          <w:sz w:val="28"/>
          <w:szCs w:val="28"/>
          <w:rtl/>
        </w:rPr>
        <w:t xml:space="preserve"> </w:t>
      </w:r>
      <w:r w:rsidRPr="00E10063">
        <w:rPr>
          <w:rFonts w:cs="B Lotus" w:hint="cs"/>
          <w:color w:val="000000"/>
          <w:sz w:val="28"/>
          <w:szCs w:val="28"/>
          <w:rtl/>
        </w:rPr>
        <w:t>بيهوشي</w:t>
      </w:r>
      <w:r w:rsidRPr="00E10063">
        <w:rPr>
          <w:rFonts w:cs="B Lotus"/>
          <w:color w:val="000000"/>
          <w:sz w:val="28"/>
          <w:szCs w:val="28"/>
          <w:rtl/>
        </w:rPr>
        <w:t>)</w:t>
      </w:r>
      <w:r w:rsidRPr="00E10063">
        <w:rPr>
          <w:rFonts w:cs="B Lotus" w:hint="cs"/>
          <w:color w:val="000000"/>
          <w:sz w:val="28"/>
          <w:szCs w:val="28"/>
          <w:rtl/>
        </w:rPr>
        <w:t>از</w:t>
      </w:r>
      <w:r w:rsidRPr="00E10063">
        <w:rPr>
          <w:rFonts w:cs="B Lotus"/>
          <w:color w:val="000000"/>
          <w:sz w:val="28"/>
          <w:szCs w:val="28"/>
          <w:rtl/>
        </w:rPr>
        <w:t xml:space="preserve"> </w:t>
      </w:r>
      <w:r w:rsidRPr="00E10063">
        <w:rPr>
          <w:rFonts w:cs="B Lotus" w:hint="cs"/>
          <w:color w:val="000000"/>
          <w:sz w:val="28"/>
          <w:szCs w:val="28"/>
          <w:rtl/>
        </w:rPr>
        <w:t>طريق</w:t>
      </w:r>
      <w:r w:rsidRPr="00E10063">
        <w:rPr>
          <w:rFonts w:cs="B Lotus"/>
          <w:color w:val="000000"/>
          <w:sz w:val="28"/>
          <w:szCs w:val="28"/>
          <w:rtl/>
        </w:rPr>
        <w:t xml:space="preserve"> </w:t>
      </w:r>
      <w:r w:rsidRPr="00E10063">
        <w:rPr>
          <w:rFonts w:cs="B Lotus" w:hint="cs"/>
          <w:color w:val="000000"/>
          <w:sz w:val="28"/>
          <w:szCs w:val="28"/>
          <w:rtl/>
        </w:rPr>
        <w:t>اورژانس</w:t>
      </w:r>
      <w:r w:rsidRPr="00E10063">
        <w:rPr>
          <w:rFonts w:cs="B Lotus"/>
          <w:color w:val="000000"/>
          <w:sz w:val="28"/>
          <w:szCs w:val="28"/>
          <w:rtl/>
        </w:rPr>
        <w:t xml:space="preserve"> </w:t>
      </w:r>
      <w:r w:rsidRPr="00E10063">
        <w:rPr>
          <w:rFonts w:cs="B Lotus" w:hint="cs"/>
          <w:color w:val="000000"/>
          <w:sz w:val="28"/>
          <w:szCs w:val="28"/>
          <w:rtl/>
        </w:rPr>
        <w:t>يا</w:t>
      </w:r>
      <w:r w:rsidRPr="00E10063">
        <w:rPr>
          <w:rFonts w:cs="B Lotus"/>
          <w:color w:val="000000"/>
          <w:sz w:val="28"/>
          <w:szCs w:val="28"/>
          <w:rtl/>
        </w:rPr>
        <w:t xml:space="preserve"> </w:t>
      </w:r>
      <w:r w:rsidRPr="00E10063">
        <w:rPr>
          <w:rFonts w:cs="B Lotus" w:hint="cs"/>
          <w:color w:val="000000"/>
          <w:sz w:val="28"/>
          <w:szCs w:val="28"/>
          <w:rtl/>
        </w:rPr>
        <w:t>مشاوره</w:t>
      </w:r>
      <w:r w:rsidRPr="00E10063">
        <w:rPr>
          <w:rFonts w:cs="B Lotus"/>
          <w:color w:val="000000"/>
          <w:sz w:val="28"/>
          <w:szCs w:val="28"/>
          <w:rtl/>
        </w:rPr>
        <w:t xml:space="preserve"> </w:t>
      </w:r>
      <w:r w:rsidRPr="00E10063">
        <w:rPr>
          <w:rFonts w:cs="B Lotus" w:hint="cs"/>
          <w:color w:val="000000"/>
          <w:sz w:val="28"/>
          <w:szCs w:val="28"/>
          <w:rtl/>
        </w:rPr>
        <w:t>از</w:t>
      </w:r>
      <w:r w:rsidRPr="00E10063">
        <w:rPr>
          <w:rFonts w:cs="B Lotus"/>
          <w:color w:val="000000"/>
          <w:sz w:val="28"/>
          <w:szCs w:val="28"/>
          <w:rtl/>
        </w:rPr>
        <w:t xml:space="preserve"> </w:t>
      </w:r>
      <w:r w:rsidRPr="00E10063">
        <w:rPr>
          <w:rFonts w:cs="B Lotus" w:hint="cs"/>
          <w:color w:val="000000"/>
          <w:sz w:val="28"/>
          <w:szCs w:val="28"/>
          <w:rtl/>
        </w:rPr>
        <w:t>بخشهاي</w:t>
      </w:r>
      <w:r w:rsidRPr="00E10063">
        <w:rPr>
          <w:rFonts w:cs="B Lotus"/>
          <w:color w:val="000000"/>
          <w:sz w:val="28"/>
          <w:szCs w:val="28"/>
          <w:rtl/>
        </w:rPr>
        <w:t xml:space="preserve"> </w:t>
      </w:r>
      <w:r w:rsidRPr="00E10063">
        <w:rPr>
          <w:rFonts w:cs="B Lotus" w:hint="cs"/>
          <w:color w:val="000000"/>
          <w:sz w:val="28"/>
          <w:szCs w:val="28"/>
          <w:rtl/>
        </w:rPr>
        <w:t>ديگر</w:t>
      </w:r>
      <w:r w:rsidRPr="00E10063">
        <w:rPr>
          <w:rFonts w:cs="B Lotus"/>
          <w:color w:val="000000"/>
          <w:sz w:val="28"/>
          <w:szCs w:val="28"/>
          <w:rtl/>
        </w:rPr>
        <w:t xml:space="preserve"> </w:t>
      </w:r>
      <w:r w:rsidRPr="00E10063">
        <w:rPr>
          <w:rFonts w:cs="B Lotus" w:hint="cs"/>
          <w:color w:val="000000"/>
          <w:sz w:val="28"/>
          <w:szCs w:val="28"/>
          <w:rtl/>
        </w:rPr>
        <w:t>بيمارستان</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انتفال</w:t>
      </w:r>
      <w:r w:rsidRPr="00E10063">
        <w:rPr>
          <w:rFonts w:cs="B Lotus"/>
          <w:color w:val="000000"/>
          <w:sz w:val="28"/>
          <w:szCs w:val="28"/>
          <w:rtl/>
        </w:rPr>
        <w:t xml:space="preserve"> </w:t>
      </w:r>
      <w:r w:rsidRPr="00E10063">
        <w:rPr>
          <w:rFonts w:cs="B Lotus" w:hint="cs"/>
          <w:color w:val="000000"/>
          <w:sz w:val="28"/>
          <w:szCs w:val="28"/>
          <w:rtl/>
        </w:rPr>
        <w:t>از</w:t>
      </w:r>
      <w:r w:rsidRPr="00E10063">
        <w:rPr>
          <w:rFonts w:cs="B Lotus"/>
          <w:color w:val="000000"/>
          <w:sz w:val="28"/>
          <w:szCs w:val="28"/>
          <w:rtl/>
        </w:rPr>
        <w:t xml:space="preserve"> </w:t>
      </w:r>
      <w:r w:rsidRPr="00E10063">
        <w:rPr>
          <w:rFonts w:cs="B Lotus" w:hint="cs"/>
          <w:color w:val="000000"/>
          <w:sz w:val="28"/>
          <w:szCs w:val="28"/>
          <w:rtl/>
        </w:rPr>
        <w:t>بخشهاي</w:t>
      </w:r>
      <w:r w:rsidRPr="00E10063">
        <w:rPr>
          <w:rFonts w:cs="B Lotus"/>
          <w:color w:val="000000"/>
          <w:sz w:val="28"/>
          <w:szCs w:val="28"/>
          <w:rtl/>
        </w:rPr>
        <w:t xml:space="preserve"> </w:t>
      </w:r>
      <w:r w:rsidRPr="00E10063">
        <w:rPr>
          <w:rFonts w:cs="B Lotus" w:hint="cs"/>
          <w:color w:val="000000"/>
          <w:sz w:val="28"/>
          <w:szCs w:val="28"/>
          <w:rtl/>
        </w:rPr>
        <w:t>مربوطه</w:t>
      </w:r>
      <w:r w:rsidRPr="00E10063">
        <w:rPr>
          <w:rFonts w:cs="B Lotus"/>
          <w:color w:val="000000"/>
          <w:sz w:val="28"/>
          <w:szCs w:val="28"/>
          <w:rtl/>
        </w:rPr>
        <w:t xml:space="preserve">  </w:t>
      </w:r>
      <w:r w:rsidRPr="00E10063">
        <w:rPr>
          <w:rFonts w:cs="B Lotus" w:hint="cs"/>
          <w:color w:val="000000"/>
          <w:sz w:val="28"/>
          <w:szCs w:val="28"/>
          <w:rtl/>
        </w:rPr>
        <w:t>صورت</w:t>
      </w:r>
      <w:r w:rsidRPr="00E10063">
        <w:rPr>
          <w:rFonts w:cs="B Lotus"/>
          <w:color w:val="000000"/>
          <w:sz w:val="28"/>
          <w:szCs w:val="28"/>
          <w:rtl/>
        </w:rPr>
        <w:t xml:space="preserve"> </w:t>
      </w:r>
      <w:r w:rsidRPr="00E10063">
        <w:rPr>
          <w:rFonts w:cs="B Lotus" w:hint="cs"/>
          <w:color w:val="000000"/>
          <w:sz w:val="28"/>
          <w:szCs w:val="28"/>
          <w:rtl/>
        </w:rPr>
        <w:t>مي</w:t>
      </w:r>
      <w:r w:rsidRPr="00E10063">
        <w:rPr>
          <w:rFonts w:cs="B Lotus"/>
          <w:color w:val="000000"/>
          <w:sz w:val="28"/>
          <w:szCs w:val="28"/>
          <w:rtl/>
        </w:rPr>
        <w:t xml:space="preserve"> </w:t>
      </w:r>
      <w:r w:rsidRPr="00E10063">
        <w:rPr>
          <w:rFonts w:cs="B Lotus" w:hint="cs"/>
          <w:color w:val="000000"/>
          <w:sz w:val="28"/>
          <w:szCs w:val="28"/>
          <w:rtl/>
        </w:rPr>
        <w:t>گيرد</w:t>
      </w:r>
      <w:r w:rsidRPr="00E10063">
        <w:rPr>
          <w:rFonts w:cs="B Lotus"/>
          <w:color w:val="000000"/>
          <w:sz w:val="28"/>
          <w:szCs w:val="28"/>
          <w:rtl/>
        </w:rPr>
        <w:t>.</w:t>
      </w:r>
      <w:r w:rsidRPr="00E10063">
        <w:rPr>
          <w:rFonts w:cs="B Lotus" w:hint="cs"/>
          <w:color w:val="000000"/>
          <w:sz w:val="28"/>
          <w:szCs w:val="28"/>
          <w:rtl/>
        </w:rPr>
        <w:t>پزشك</w:t>
      </w:r>
      <w:r w:rsidRPr="00E10063">
        <w:rPr>
          <w:rFonts w:cs="B Lotus"/>
          <w:color w:val="000000"/>
          <w:sz w:val="28"/>
          <w:szCs w:val="28"/>
          <w:rtl/>
        </w:rPr>
        <w:t xml:space="preserve"> </w:t>
      </w:r>
      <w:r w:rsidRPr="00E10063">
        <w:rPr>
          <w:rFonts w:cs="B Lotus" w:hint="cs"/>
          <w:color w:val="000000"/>
          <w:sz w:val="28"/>
          <w:szCs w:val="28"/>
          <w:rtl/>
        </w:rPr>
        <w:t>متخصص</w:t>
      </w:r>
      <w:r w:rsidRPr="00E10063">
        <w:rPr>
          <w:rFonts w:cs="B Lotus"/>
          <w:color w:val="000000"/>
          <w:sz w:val="28"/>
          <w:szCs w:val="28"/>
          <w:rtl/>
        </w:rPr>
        <w:t xml:space="preserve"> </w:t>
      </w:r>
      <w:r w:rsidRPr="00E10063">
        <w:rPr>
          <w:rFonts w:cs="B Lotus" w:hint="cs"/>
          <w:color w:val="000000"/>
          <w:sz w:val="28"/>
          <w:szCs w:val="28"/>
          <w:rtl/>
        </w:rPr>
        <w:t>بيهوشي</w:t>
      </w:r>
      <w:r w:rsidRPr="00E10063">
        <w:rPr>
          <w:rFonts w:cs="B Lotus"/>
          <w:color w:val="000000"/>
          <w:sz w:val="28"/>
          <w:szCs w:val="28"/>
          <w:rtl/>
        </w:rPr>
        <w:t xml:space="preserve"> </w:t>
      </w:r>
      <w:r w:rsidRPr="00E10063">
        <w:rPr>
          <w:rFonts w:cs="B Lotus" w:hint="cs"/>
          <w:color w:val="000000"/>
          <w:sz w:val="28"/>
          <w:szCs w:val="28"/>
          <w:rtl/>
        </w:rPr>
        <w:t>مقيم</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بخش</w:t>
      </w:r>
      <w:r w:rsidRPr="00E10063">
        <w:rPr>
          <w:rFonts w:cs="B Lotus"/>
          <w:color w:val="000000"/>
          <w:sz w:val="28"/>
          <w:szCs w:val="28"/>
          <w:rtl/>
        </w:rPr>
        <w:t xml:space="preserve"> </w:t>
      </w:r>
      <w:r w:rsidRPr="00E10063">
        <w:rPr>
          <w:rFonts w:cs="B Lotus" w:hint="cs"/>
          <w:color w:val="000000"/>
          <w:sz w:val="28"/>
          <w:szCs w:val="28"/>
          <w:rtl/>
        </w:rPr>
        <w:t>مسئوليت</w:t>
      </w:r>
      <w:r w:rsidRPr="00E10063">
        <w:rPr>
          <w:rFonts w:cs="B Lotus"/>
          <w:color w:val="000000"/>
          <w:sz w:val="28"/>
          <w:szCs w:val="28"/>
          <w:rtl/>
        </w:rPr>
        <w:t xml:space="preserve"> </w:t>
      </w:r>
      <w:r w:rsidRPr="00E10063">
        <w:rPr>
          <w:rFonts w:cs="B Lotus" w:hint="cs"/>
          <w:color w:val="000000"/>
          <w:sz w:val="28"/>
          <w:szCs w:val="28"/>
          <w:rtl/>
        </w:rPr>
        <w:t>نظارت</w:t>
      </w:r>
      <w:r w:rsidRPr="00E10063">
        <w:rPr>
          <w:rFonts w:cs="B Lotus"/>
          <w:color w:val="000000"/>
          <w:sz w:val="28"/>
          <w:szCs w:val="28"/>
          <w:rtl/>
        </w:rPr>
        <w:t xml:space="preserve"> </w:t>
      </w:r>
      <w:r w:rsidRPr="00E10063">
        <w:rPr>
          <w:rFonts w:cs="B Lotus" w:hint="cs"/>
          <w:color w:val="000000"/>
          <w:sz w:val="28"/>
          <w:szCs w:val="28"/>
          <w:rtl/>
        </w:rPr>
        <w:t>بر</w:t>
      </w:r>
      <w:r w:rsidRPr="00E10063">
        <w:rPr>
          <w:rFonts w:cs="B Lotus"/>
          <w:color w:val="000000"/>
          <w:sz w:val="28"/>
          <w:szCs w:val="28"/>
          <w:rtl/>
        </w:rPr>
        <w:t xml:space="preserve"> </w:t>
      </w:r>
      <w:r w:rsidRPr="00E10063">
        <w:rPr>
          <w:rFonts w:cs="B Lotus" w:hint="cs"/>
          <w:color w:val="000000"/>
          <w:sz w:val="28"/>
          <w:szCs w:val="28"/>
          <w:rtl/>
        </w:rPr>
        <w:t>امور</w:t>
      </w:r>
      <w:r w:rsidRPr="00E10063">
        <w:rPr>
          <w:rFonts w:cs="B Lotus"/>
          <w:color w:val="000000"/>
          <w:sz w:val="28"/>
          <w:szCs w:val="28"/>
          <w:rtl/>
        </w:rPr>
        <w:t xml:space="preserve"> </w:t>
      </w:r>
      <w:r w:rsidRPr="00E10063">
        <w:rPr>
          <w:rFonts w:cs="B Lotus" w:hint="cs"/>
          <w:color w:val="000000"/>
          <w:sz w:val="28"/>
          <w:szCs w:val="28"/>
          <w:rtl/>
        </w:rPr>
        <w:t>درماني</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مراقبتي</w:t>
      </w:r>
      <w:r w:rsidRPr="00E10063">
        <w:rPr>
          <w:rFonts w:cs="B Lotus"/>
          <w:color w:val="000000"/>
          <w:sz w:val="28"/>
          <w:szCs w:val="28"/>
          <w:rtl/>
        </w:rPr>
        <w:t xml:space="preserve"> </w:t>
      </w:r>
      <w:r w:rsidRPr="00E10063">
        <w:rPr>
          <w:rFonts w:cs="B Lotus" w:hint="cs"/>
          <w:color w:val="000000"/>
          <w:sz w:val="28"/>
          <w:szCs w:val="28"/>
          <w:rtl/>
        </w:rPr>
        <w:t>بيماران</w:t>
      </w:r>
      <w:r w:rsidRPr="00E10063">
        <w:rPr>
          <w:rFonts w:cs="B Lotus"/>
          <w:color w:val="000000"/>
          <w:sz w:val="28"/>
          <w:szCs w:val="28"/>
          <w:rtl/>
        </w:rPr>
        <w:t xml:space="preserve"> </w:t>
      </w:r>
      <w:r w:rsidRPr="00E10063">
        <w:rPr>
          <w:rFonts w:cs="B Lotus" w:hint="cs"/>
          <w:color w:val="000000"/>
          <w:sz w:val="28"/>
          <w:szCs w:val="28"/>
          <w:rtl/>
        </w:rPr>
        <w:t>بستري</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آي</w:t>
      </w:r>
      <w:r w:rsidRPr="00E10063">
        <w:rPr>
          <w:rFonts w:cs="B Lotus"/>
          <w:color w:val="000000"/>
          <w:sz w:val="28"/>
          <w:szCs w:val="28"/>
          <w:rtl/>
        </w:rPr>
        <w:t xml:space="preserve"> </w:t>
      </w:r>
      <w:r w:rsidRPr="00E10063">
        <w:rPr>
          <w:rFonts w:cs="B Lotus" w:hint="cs"/>
          <w:color w:val="000000"/>
          <w:sz w:val="28"/>
          <w:szCs w:val="28"/>
          <w:rtl/>
        </w:rPr>
        <w:t>سي</w:t>
      </w:r>
      <w:r w:rsidRPr="00E10063">
        <w:rPr>
          <w:rFonts w:cs="B Lotus"/>
          <w:color w:val="000000"/>
          <w:sz w:val="28"/>
          <w:szCs w:val="28"/>
          <w:rtl/>
        </w:rPr>
        <w:t xml:space="preserve"> </w:t>
      </w:r>
      <w:r w:rsidRPr="00E10063">
        <w:rPr>
          <w:rFonts w:cs="B Lotus" w:hint="cs"/>
          <w:color w:val="000000"/>
          <w:sz w:val="28"/>
          <w:szCs w:val="28"/>
          <w:rtl/>
        </w:rPr>
        <w:t>يو</w:t>
      </w:r>
      <w:r w:rsidRPr="00E10063">
        <w:rPr>
          <w:rFonts w:cs="B Lotus"/>
          <w:color w:val="000000"/>
          <w:sz w:val="28"/>
          <w:szCs w:val="28"/>
          <w:rtl/>
        </w:rPr>
        <w:t xml:space="preserve"> </w:t>
      </w:r>
      <w:r w:rsidRPr="00E10063">
        <w:rPr>
          <w:rFonts w:cs="B Lotus" w:hint="cs"/>
          <w:color w:val="000000"/>
          <w:sz w:val="28"/>
          <w:szCs w:val="28"/>
          <w:rtl/>
        </w:rPr>
        <w:t>را</w:t>
      </w:r>
      <w:r w:rsidRPr="00E10063">
        <w:rPr>
          <w:rFonts w:cs="B Lotus"/>
          <w:color w:val="000000"/>
          <w:sz w:val="28"/>
          <w:szCs w:val="28"/>
          <w:rtl/>
        </w:rPr>
        <w:t xml:space="preserve"> </w:t>
      </w:r>
      <w:r w:rsidRPr="00E10063">
        <w:rPr>
          <w:rFonts w:cs="B Lotus" w:hint="cs"/>
          <w:color w:val="000000"/>
          <w:sz w:val="28"/>
          <w:szCs w:val="28"/>
          <w:rtl/>
        </w:rPr>
        <w:t>بر</w:t>
      </w:r>
      <w:r w:rsidRPr="00E10063">
        <w:rPr>
          <w:rFonts w:cs="B Lotus"/>
          <w:color w:val="000000"/>
          <w:sz w:val="28"/>
          <w:szCs w:val="28"/>
          <w:rtl/>
        </w:rPr>
        <w:t xml:space="preserve"> </w:t>
      </w:r>
      <w:r w:rsidRPr="00E10063">
        <w:rPr>
          <w:rFonts w:cs="B Lotus" w:hint="cs"/>
          <w:color w:val="000000"/>
          <w:sz w:val="28"/>
          <w:szCs w:val="28"/>
          <w:rtl/>
        </w:rPr>
        <w:t>عهده</w:t>
      </w:r>
      <w:r w:rsidRPr="00E10063">
        <w:rPr>
          <w:rFonts w:cs="B Lotus"/>
          <w:color w:val="000000"/>
          <w:sz w:val="28"/>
          <w:szCs w:val="28"/>
          <w:rtl/>
        </w:rPr>
        <w:t xml:space="preserve"> </w:t>
      </w:r>
      <w:r w:rsidRPr="00E10063">
        <w:rPr>
          <w:rFonts w:cs="B Lotus" w:hint="cs"/>
          <w:color w:val="000000"/>
          <w:sz w:val="28"/>
          <w:szCs w:val="28"/>
          <w:rtl/>
        </w:rPr>
        <w:t>دارد</w:t>
      </w:r>
      <w:r w:rsidRPr="00E10063">
        <w:rPr>
          <w:rFonts w:cs="B Lotus"/>
          <w:color w:val="000000"/>
          <w:sz w:val="28"/>
          <w:szCs w:val="28"/>
          <w:rtl/>
        </w:rPr>
        <w:t>.</w:t>
      </w:r>
    </w:p>
    <w:p w:rsidR="00933214" w:rsidRPr="00E10063" w:rsidRDefault="00933214" w:rsidP="00933214">
      <w:pPr>
        <w:pStyle w:val="NoSpacing"/>
        <w:spacing w:line="264" w:lineRule="auto"/>
        <w:jc w:val="lowKashida"/>
        <w:rPr>
          <w:rFonts w:cs="B Lotus"/>
          <w:color w:val="000000"/>
          <w:sz w:val="28"/>
          <w:szCs w:val="28"/>
          <w:rtl/>
        </w:rPr>
      </w:pPr>
      <w:r w:rsidRPr="00E10063">
        <w:rPr>
          <w:rFonts w:cs="B Lotus" w:hint="cs"/>
          <w:color w:val="000000"/>
          <w:sz w:val="28"/>
          <w:szCs w:val="28"/>
          <w:rtl/>
        </w:rPr>
        <w:t>اساتيد</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بنيانگذاران</w:t>
      </w:r>
      <w:r w:rsidRPr="00E10063">
        <w:rPr>
          <w:rFonts w:cs="B Lotus"/>
          <w:color w:val="000000"/>
          <w:sz w:val="28"/>
          <w:szCs w:val="28"/>
          <w:rtl/>
        </w:rPr>
        <w:t xml:space="preserve"> </w:t>
      </w:r>
      <w:r w:rsidRPr="00E10063">
        <w:rPr>
          <w:rFonts w:cs="B Lotus" w:hint="cs"/>
          <w:color w:val="000000"/>
          <w:sz w:val="28"/>
          <w:szCs w:val="28"/>
          <w:rtl/>
        </w:rPr>
        <w:t>بخش</w:t>
      </w:r>
      <w:r w:rsidRPr="00E10063">
        <w:rPr>
          <w:rFonts w:cs="B Lotus"/>
          <w:color w:val="000000"/>
          <w:sz w:val="28"/>
          <w:szCs w:val="28"/>
          <w:rtl/>
        </w:rPr>
        <w:t xml:space="preserve">  </w:t>
      </w:r>
      <w:r w:rsidRPr="00E10063">
        <w:rPr>
          <w:rFonts w:cs="B Lotus" w:hint="cs"/>
          <w:color w:val="000000"/>
          <w:sz w:val="28"/>
          <w:szCs w:val="28"/>
          <w:rtl/>
        </w:rPr>
        <w:t>آي</w:t>
      </w:r>
      <w:r w:rsidRPr="00E10063">
        <w:rPr>
          <w:rFonts w:cs="B Lotus"/>
          <w:color w:val="000000"/>
          <w:sz w:val="28"/>
          <w:szCs w:val="28"/>
          <w:rtl/>
        </w:rPr>
        <w:t xml:space="preserve"> </w:t>
      </w:r>
      <w:r w:rsidRPr="00E10063">
        <w:rPr>
          <w:rFonts w:cs="B Lotus" w:hint="cs"/>
          <w:color w:val="000000"/>
          <w:sz w:val="28"/>
          <w:szCs w:val="28"/>
          <w:rtl/>
        </w:rPr>
        <w:t>سي</w:t>
      </w:r>
      <w:r w:rsidRPr="00E10063">
        <w:rPr>
          <w:rFonts w:cs="B Lotus"/>
          <w:color w:val="000000"/>
          <w:sz w:val="28"/>
          <w:szCs w:val="28"/>
          <w:rtl/>
        </w:rPr>
        <w:t xml:space="preserve"> </w:t>
      </w:r>
      <w:r w:rsidRPr="00E10063">
        <w:rPr>
          <w:rFonts w:cs="B Lotus" w:hint="cs"/>
          <w:color w:val="000000"/>
          <w:sz w:val="28"/>
          <w:szCs w:val="28"/>
          <w:rtl/>
        </w:rPr>
        <w:t>يو</w:t>
      </w:r>
      <w:r w:rsidRPr="00E10063">
        <w:rPr>
          <w:rFonts w:cs="B Lotus"/>
          <w:color w:val="000000"/>
          <w:sz w:val="28"/>
          <w:szCs w:val="28"/>
          <w:rtl/>
        </w:rPr>
        <w:t xml:space="preserve"> </w:t>
      </w:r>
      <w:r w:rsidRPr="00E10063">
        <w:rPr>
          <w:rFonts w:cs="B Lotus" w:hint="cs"/>
          <w:color w:val="000000"/>
          <w:sz w:val="28"/>
          <w:szCs w:val="28"/>
          <w:rtl/>
        </w:rPr>
        <w:t>جنرال</w:t>
      </w:r>
      <w:r>
        <w:rPr>
          <w:rFonts w:cs="B Lotus"/>
          <w:color w:val="000000"/>
          <w:sz w:val="28"/>
          <w:szCs w:val="28"/>
          <w:rtl/>
        </w:rPr>
        <w:t>:</w:t>
      </w:r>
      <w:r w:rsidRPr="00933214">
        <w:rPr>
          <w:rFonts w:cs="B Lotus" w:hint="cs"/>
          <w:color w:val="000000"/>
          <w:sz w:val="28"/>
          <w:szCs w:val="28"/>
          <w:rtl/>
        </w:rPr>
        <w:t xml:space="preserve"> </w:t>
      </w:r>
    </w:p>
    <w:p w:rsidR="00933214" w:rsidRPr="00E10063" w:rsidRDefault="00933214" w:rsidP="005033B4">
      <w:pPr>
        <w:pStyle w:val="NoSpacing"/>
        <w:numPr>
          <w:ilvl w:val="0"/>
          <w:numId w:val="53"/>
        </w:numPr>
        <w:spacing w:line="264" w:lineRule="auto"/>
        <w:jc w:val="lowKashida"/>
        <w:rPr>
          <w:rFonts w:cs="B Lotus"/>
          <w:color w:val="000000"/>
          <w:sz w:val="28"/>
          <w:szCs w:val="28"/>
        </w:rPr>
      </w:pP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كامران</w:t>
      </w:r>
      <w:r w:rsidRPr="00E10063">
        <w:rPr>
          <w:rFonts w:cs="B Lotus"/>
          <w:color w:val="000000"/>
          <w:sz w:val="28"/>
          <w:szCs w:val="28"/>
          <w:rtl/>
        </w:rPr>
        <w:t xml:space="preserve"> </w:t>
      </w:r>
      <w:r w:rsidRPr="00E10063">
        <w:rPr>
          <w:rFonts w:cs="B Lotus" w:hint="cs"/>
          <w:color w:val="000000"/>
          <w:sz w:val="28"/>
          <w:szCs w:val="28"/>
          <w:rtl/>
        </w:rPr>
        <w:t>شادور</w:t>
      </w:r>
      <w:r w:rsidRPr="00E10063">
        <w:rPr>
          <w:rFonts w:cs="B Lotus"/>
          <w:color w:val="000000"/>
          <w:sz w:val="28"/>
          <w:szCs w:val="28"/>
          <w:rtl/>
        </w:rPr>
        <w:t>(</w:t>
      </w:r>
      <w:r w:rsidRPr="00E10063">
        <w:rPr>
          <w:rFonts w:cs="B Lotus" w:hint="cs"/>
          <w:color w:val="000000"/>
          <w:sz w:val="28"/>
          <w:szCs w:val="28"/>
          <w:rtl/>
        </w:rPr>
        <w:t>رئيس</w:t>
      </w:r>
      <w:r w:rsidRPr="00E10063">
        <w:rPr>
          <w:rFonts w:cs="B Lotus"/>
          <w:color w:val="000000"/>
          <w:sz w:val="28"/>
          <w:szCs w:val="28"/>
          <w:rtl/>
        </w:rPr>
        <w:t xml:space="preserve"> </w:t>
      </w:r>
      <w:r w:rsidRPr="00E10063">
        <w:rPr>
          <w:rFonts w:cs="B Lotus" w:hint="cs"/>
          <w:color w:val="000000"/>
          <w:sz w:val="28"/>
          <w:szCs w:val="28"/>
          <w:rtl/>
        </w:rPr>
        <w:t>بخش</w:t>
      </w:r>
      <w:r w:rsidRPr="00E10063">
        <w:rPr>
          <w:rFonts w:cs="B Lotus"/>
          <w:color w:val="000000"/>
          <w:sz w:val="28"/>
          <w:szCs w:val="28"/>
          <w:rtl/>
        </w:rPr>
        <w:t>)</w:t>
      </w:r>
    </w:p>
    <w:p w:rsidR="00933214" w:rsidRPr="00E10063" w:rsidRDefault="00933214" w:rsidP="005033B4">
      <w:pPr>
        <w:pStyle w:val="NoSpacing"/>
        <w:numPr>
          <w:ilvl w:val="0"/>
          <w:numId w:val="53"/>
        </w:numPr>
        <w:spacing w:line="264" w:lineRule="auto"/>
        <w:jc w:val="lowKashida"/>
        <w:rPr>
          <w:rFonts w:cs="B Lotus"/>
          <w:color w:val="000000"/>
          <w:sz w:val="28"/>
          <w:szCs w:val="28"/>
        </w:rPr>
      </w:pPr>
      <w:r>
        <w:rPr>
          <w:rFonts w:cs="B Lotus" w:hint="cs"/>
          <w:color w:val="000000"/>
          <w:sz w:val="28"/>
          <w:szCs w:val="28"/>
          <w:rtl/>
        </w:rPr>
        <w:t>دکتر عطا محمود پور</w:t>
      </w:r>
    </w:p>
    <w:p w:rsidR="00933214" w:rsidRPr="00E10063" w:rsidRDefault="00933214" w:rsidP="00933214">
      <w:pPr>
        <w:pStyle w:val="NoSpacing"/>
        <w:spacing w:line="264" w:lineRule="auto"/>
        <w:jc w:val="lowKashida"/>
        <w:rPr>
          <w:rFonts w:cs="B Lotus"/>
          <w:color w:val="000000"/>
          <w:sz w:val="28"/>
          <w:szCs w:val="28"/>
          <w:rtl/>
        </w:rPr>
      </w:pPr>
      <w:r w:rsidRPr="00E10063">
        <w:rPr>
          <w:rFonts w:cs="B Lotus" w:hint="cs"/>
          <w:color w:val="000000"/>
          <w:sz w:val="28"/>
          <w:szCs w:val="28"/>
          <w:rtl/>
        </w:rPr>
        <w:lastRenderedPageBreak/>
        <w:t>علاوه</w:t>
      </w:r>
      <w:r w:rsidRPr="00E10063">
        <w:rPr>
          <w:rFonts w:cs="B Lotus"/>
          <w:color w:val="000000"/>
          <w:sz w:val="28"/>
          <w:szCs w:val="28"/>
          <w:rtl/>
        </w:rPr>
        <w:t xml:space="preserve"> </w:t>
      </w:r>
      <w:r w:rsidRPr="00E10063">
        <w:rPr>
          <w:rFonts w:cs="B Lotus" w:hint="cs"/>
          <w:color w:val="000000"/>
          <w:sz w:val="28"/>
          <w:szCs w:val="28"/>
          <w:rtl/>
        </w:rPr>
        <w:t>بر</w:t>
      </w:r>
      <w:r w:rsidRPr="00E10063">
        <w:rPr>
          <w:rFonts w:cs="B Lotus"/>
          <w:color w:val="000000"/>
          <w:sz w:val="28"/>
          <w:szCs w:val="28"/>
          <w:rtl/>
        </w:rPr>
        <w:t xml:space="preserve"> </w:t>
      </w:r>
      <w:r w:rsidRPr="00E10063">
        <w:rPr>
          <w:rFonts w:cs="B Lotus" w:hint="cs"/>
          <w:color w:val="000000"/>
          <w:sz w:val="28"/>
          <w:szCs w:val="28"/>
          <w:rtl/>
        </w:rPr>
        <w:t>پزشكان</w:t>
      </w:r>
      <w:r w:rsidRPr="00E10063">
        <w:rPr>
          <w:rFonts w:cs="B Lotus"/>
          <w:color w:val="000000"/>
          <w:sz w:val="28"/>
          <w:szCs w:val="28"/>
          <w:rtl/>
        </w:rPr>
        <w:t xml:space="preserve"> </w:t>
      </w:r>
      <w:r w:rsidRPr="00E10063">
        <w:rPr>
          <w:rFonts w:cs="B Lotus" w:hint="cs"/>
          <w:color w:val="000000"/>
          <w:sz w:val="28"/>
          <w:szCs w:val="28"/>
          <w:rtl/>
        </w:rPr>
        <w:t>بيهوشي</w:t>
      </w:r>
      <w:r w:rsidRPr="00E10063">
        <w:rPr>
          <w:rFonts w:cs="B Lotus"/>
          <w:color w:val="000000"/>
          <w:sz w:val="28"/>
          <w:szCs w:val="28"/>
          <w:rtl/>
        </w:rPr>
        <w:t xml:space="preserve"> </w:t>
      </w:r>
      <w:r w:rsidRPr="00E10063">
        <w:rPr>
          <w:rFonts w:cs="B Lotus" w:hint="cs"/>
          <w:color w:val="000000"/>
          <w:sz w:val="28"/>
          <w:szCs w:val="28"/>
          <w:rtl/>
        </w:rPr>
        <w:t>پزشك</w:t>
      </w:r>
      <w:r w:rsidRPr="00E10063">
        <w:rPr>
          <w:rFonts w:cs="B Lotus"/>
          <w:color w:val="000000"/>
          <w:sz w:val="28"/>
          <w:szCs w:val="28"/>
          <w:rtl/>
        </w:rPr>
        <w:t xml:space="preserve"> </w:t>
      </w:r>
      <w:r w:rsidRPr="00E10063">
        <w:rPr>
          <w:rFonts w:cs="B Lotus" w:hint="cs"/>
          <w:color w:val="000000"/>
          <w:sz w:val="28"/>
          <w:szCs w:val="28"/>
          <w:rtl/>
        </w:rPr>
        <w:t>مسئول</w:t>
      </w:r>
      <w:r w:rsidRPr="00E10063">
        <w:rPr>
          <w:rFonts w:cs="B Lotus"/>
          <w:color w:val="000000"/>
          <w:sz w:val="28"/>
          <w:szCs w:val="28"/>
          <w:rtl/>
        </w:rPr>
        <w:t xml:space="preserve"> </w:t>
      </w:r>
      <w:r w:rsidRPr="00E10063">
        <w:rPr>
          <w:rFonts w:cs="B Lotus" w:hint="cs"/>
          <w:color w:val="000000"/>
          <w:sz w:val="28"/>
          <w:szCs w:val="28"/>
          <w:rtl/>
        </w:rPr>
        <w:t>هر</w:t>
      </w:r>
      <w:r w:rsidRPr="00E10063">
        <w:rPr>
          <w:rFonts w:cs="B Lotus"/>
          <w:color w:val="000000"/>
          <w:sz w:val="28"/>
          <w:szCs w:val="28"/>
          <w:rtl/>
        </w:rPr>
        <w:t xml:space="preserve"> </w:t>
      </w:r>
      <w:r w:rsidRPr="00E10063">
        <w:rPr>
          <w:rFonts w:cs="B Lotus" w:hint="cs"/>
          <w:color w:val="000000"/>
          <w:sz w:val="28"/>
          <w:szCs w:val="28"/>
          <w:rtl/>
        </w:rPr>
        <w:t>بيمار</w:t>
      </w:r>
      <w:r w:rsidRPr="00E10063">
        <w:rPr>
          <w:rFonts w:cs="B Lotus"/>
          <w:color w:val="000000"/>
          <w:sz w:val="28"/>
          <w:szCs w:val="28"/>
          <w:rtl/>
        </w:rPr>
        <w:t xml:space="preserve"> </w:t>
      </w:r>
      <w:r w:rsidRPr="00E10063">
        <w:rPr>
          <w:rFonts w:cs="B Lotus" w:hint="cs"/>
          <w:color w:val="000000"/>
          <w:sz w:val="28"/>
          <w:szCs w:val="28"/>
          <w:rtl/>
        </w:rPr>
        <w:t>نيز</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اوقات</w:t>
      </w:r>
      <w:r w:rsidRPr="00E10063">
        <w:rPr>
          <w:rFonts w:cs="B Lotus"/>
          <w:color w:val="000000"/>
          <w:sz w:val="28"/>
          <w:szCs w:val="28"/>
          <w:rtl/>
        </w:rPr>
        <w:t xml:space="preserve"> </w:t>
      </w:r>
      <w:r w:rsidRPr="00E10063">
        <w:rPr>
          <w:rFonts w:cs="B Lotus" w:hint="cs"/>
          <w:color w:val="000000"/>
          <w:sz w:val="28"/>
          <w:szCs w:val="28"/>
          <w:rtl/>
        </w:rPr>
        <w:t>از</w:t>
      </w:r>
      <w:r w:rsidRPr="00E10063">
        <w:rPr>
          <w:rFonts w:cs="B Lotus"/>
          <w:color w:val="000000"/>
          <w:sz w:val="28"/>
          <w:szCs w:val="28"/>
          <w:rtl/>
        </w:rPr>
        <w:t xml:space="preserve"> </w:t>
      </w:r>
      <w:r w:rsidRPr="00E10063">
        <w:rPr>
          <w:rFonts w:cs="B Lotus" w:hint="cs"/>
          <w:color w:val="000000"/>
          <w:sz w:val="28"/>
          <w:szCs w:val="28"/>
          <w:rtl/>
        </w:rPr>
        <w:t>شبانه</w:t>
      </w:r>
      <w:r w:rsidRPr="00E10063">
        <w:rPr>
          <w:rFonts w:cs="B Lotus"/>
          <w:color w:val="000000"/>
          <w:sz w:val="28"/>
          <w:szCs w:val="28"/>
          <w:rtl/>
        </w:rPr>
        <w:t xml:space="preserve"> </w:t>
      </w:r>
      <w:r w:rsidRPr="00E10063">
        <w:rPr>
          <w:rFonts w:cs="B Lotus" w:hint="cs"/>
          <w:color w:val="000000"/>
          <w:sz w:val="28"/>
          <w:szCs w:val="28"/>
          <w:rtl/>
        </w:rPr>
        <w:t>روز</w:t>
      </w:r>
      <w:r w:rsidRPr="00E10063">
        <w:rPr>
          <w:rFonts w:cs="B Lotus"/>
          <w:color w:val="000000"/>
          <w:sz w:val="28"/>
          <w:szCs w:val="28"/>
          <w:rtl/>
        </w:rPr>
        <w:t xml:space="preserve"> </w:t>
      </w:r>
      <w:r w:rsidRPr="00E10063">
        <w:rPr>
          <w:rFonts w:cs="B Lotus" w:hint="cs"/>
          <w:color w:val="000000"/>
          <w:sz w:val="28"/>
          <w:szCs w:val="28"/>
          <w:rtl/>
        </w:rPr>
        <w:t>بر</w:t>
      </w:r>
      <w:r w:rsidRPr="00E10063">
        <w:rPr>
          <w:rFonts w:cs="B Lotus"/>
          <w:color w:val="000000"/>
          <w:sz w:val="28"/>
          <w:szCs w:val="28"/>
          <w:rtl/>
        </w:rPr>
        <w:t xml:space="preserve"> </w:t>
      </w:r>
      <w:r w:rsidRPr="00E10063">
        <w:rPr>
          <w:rFonts w:cs="B Lotus" w:hint="cs"/>
          <w:color w:val="000000"/>
          <w:sz w:val="28"/>
          <w:szCs w:val="28"/>
          <w:rtl/>
        </w:rPr>
        <w:t>بالين</w:t>
      </w:r>
      <w:r w:rsidRPr="00E10063">
        <w:rPr>
          <w:rFonts w:cs="B Lotus"/>
          <w:color w:val="000000"/>
          <w:sz w:val="28"/>
          <w:szCs w:val="28"/>
          <w:rtl/>
        </w:rPr>
        <w:t xml:space="preserve"> </w:t>
      </w:r>
      <w:r w:rsidRPr="00E10063">
        <w:rPr>
          <w:rFonts w:cs="B Lotus" w:hint="cs"/>
          <w:color w:val="000000"/>
          <w:sz w:val="28"/>
          <w:szCs w:val="28"/>
          <w:rtl/>
        </w:rPr>
        <w:t>بيمار</w:t>
      </w:r>
      <w:r w:rsidRPr="00E10063">
        <w:rPr>
          <w:rFonts w:cs="B Lotus"/>
          <w:color w:val="000000"/>
          <w:sz w:val="28"/>
          <w:szCs w:val="28"/>
          <w:rtl/>
        </w:rPr>
        <w:t xml:space="preserve"> </w:t>
      </w:r>
      <w:r w:rsidRPr="00E10063">
        <w:rPr>
          <w:rFonts w:cs="B Lotus" w:hint="cs"/>
          <w:color w:val="000000"/>
          <w:sz w:val="28"/>
          <w:szCs w:val="28"/>
          <w:rtl/>
        </w:rPr>
        <w:t>حاضر</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بر</w:t>
      </w:r>
      <w:r w:rsidRPr="00E10063">
        <w:rPr>
          <w:rFonts w:cs="B Lotus"/>
          <w:color w:val="000000"/>
          <w:sz w:val="28"/>
          <w:szCs w:val="28"/>
          <w:rtl/>
        </w:rPr>
        <w:t xml:space="preserve"> </w:t>
      </w:r>
      <w:r w:rsidRPr="00E10063">
        <w:rPr>
          <w:rFonts w:cs="B Lotus" w:hint="cs"/>
          <w:color w:val="000000"/>
          <w:sz w:val="28"/>
          <w:szCs w:val="28"/>
          <w:rtl/>
        </w:rPr>
        <w:t>سير</w:t>
      </w:r>
      <w:r w:rsidRPr="00E10063">
        <w:rPr>
          <w:rFonts w:cs="B Lotus"/>
          <w:color w:val="000000"/>
          <w:sz w:val="28"/>
          <w:szCs w:val="28"/>
          <w:rtl/>
        </w:rPr>
        <w:t xml:space="preserve"> </w:t>
      </w:r>
      <w:r w:rsidRPr="00E10063">
        <w:rPr>
          <w:rFonts w:cs="B Lotus" w:hint="cs"/>
          <w:color w:val="000000"/>
          <w:sz w:val="28"/>
          <w:szCs w:val="28"/>
          <w:rtl/>
        </w:rPr>
        <w:t>بيماري</w:t>
      </w:r>
      <w:r w:rsidRPr="00E10063">
        <w:rPr>
          <w:rFonts w:cs="B Lotus"/>
          <w:color w:val="000000"/>
          <w:sz w:val="28"/>
          <w:szCs w:val="28"/>
          <w:rtl/>
        </w:rPr>
        <w:t xml:space="preserve"> </w:t>
      </w:r>
      <w:r w:rsidRPr="00E10063">
        <w:rPr>
          <w:rFonts w:cs="B Lotus" w:hint="cs"/>
          <w:color w:val="000000"/>
          <w:sz w:val="28"/>
          <w:szCs w:val="28"/>
          <w:rtl/>
        </w:rPr>
        <w:t>نظارت</w:t>
      </w:r>
      <w:r w:rsidRPr="00E10063">
        <w:rPr>
          <w:rFonts w:cs="B Lotus"/>
          <w:color w:val="000000"/>
          <w:sz w:val="28"/>
          <w:szCs w:val="28"/>
          <w:rtl/>
        </w:rPr>
        <w:t xml:space="preserve"> </w:t>
      </w:r>
      <w:r w:rsidRPr="00E10063">
        <w:rPr>
          <w:rFonts w:cs="B Lotus" w:hint="cs"/>
          <w:color w:val="000000"/>
          <w:sz w:val="28"/>
          <w:szCs w:val="28"/>
          <w:rtl/>
        </w:rPr>
        <w:t>كامل</w:t>
      </w:r>
      <w:r w:rsidRPr="00E10063">
        <w:rPr>
          <w:rFonts w:cs="B Lotus"/>
          <w:color w:val="000000"/>
          <w:sz w:val="28"/>
          <w:szCs w:val="28"/>
          <w:rtl/>
        </w:rPr>
        <w:t xml:space="preserve"> </w:t>
      </w:r>
      <w:r w:rsidRPr="00E10063">
        <w:rPr>
          <w:rFonts w:cs="B Lotus" w:hint="cs"/>
          <w:color w:val="000000"/>
          <w:sz w:val="28"/>
          <w:szCs w:val="28"/>
          <w:rtl/>
        </w:rPr>
        <w:t>دارد</w:t>
      </w:r>
      <w:r w:rsidRPr="00E10063">
        <w:rPr>
          <w:rFonts w:cs="B Lotus"/>
          <w:color w:val="000000"/>
          <w:sz w:val="28"/>
          <w:szCs w:val="28"/>
          <w:rtl/>
        </w:rPr>
        <w:t>.</w:t>
      </w:r>
      <w:r w:rsidRPr="00E10063">
        <w:rPr>
          <w:rFonts w:cs="B Lotus" w:hint="cs"/>
          <w:color w:val="000000"/>
          <w:sz w:val="28"/>
          <w:szCs w:val="28"/>
          <w:rtl/>
        </w:rPr>
        <w:t>انتقال</w:t>
      </w:r>
      <w:r w:rsidRPr="00E10063">
        <w:rPr>
          <w:rFonts w:cs="B Lotus"/>
          <w:color w:val="000000"/>
          <w:sz w:val="28"/>
          <w:szCs w:val="28"/>
          <w:rtl/>
        </w:rPr>
        <w:t xml:space="preserve"> </w:t>
      </w:r>
      <w:r w:rsidRPr="00E10063">
        <w:rPr>
          <w:rFonts w:cs="B Lotus" w:hint="cs"/>
          <w:color w:val="000000"/>
          <w:sz w:val="28"/>
          <w:szCs w:val="28"/>
          <w:rtl/>
        </w:rPr>
        <w:t>يا</w:t>
      </w:r>
      <w:r w:rsidRPr="00E10063">
        <w:rPr>
          <w:rFonts w:cs="B Lotus"/>
          <w:color w:val="000000"/>
          <w:sz w:val="28"/>
          <w:szCs w:val="28"/>
          <w:rtl/>
        </w:rPr>
        <w:t xml:space="preserve"> </w:t>
      </w:r>
      <w:r w:rsidRPr="00E10063">
        <w:rPr>
          <w:rFonts w:cs="B Lotus" w:hint="cs"/>
          <w:color w:val="000000"/>
          <w:sz w:val="28"/>
          <w:szCs w:val="28"/>
          <w:rtl/>
        </w:rPr>
        <w:t>ترخيص</w:t>
      </w:r>
      <w:r w:rsidRPr="00E10063">
        <w:rPr>
          <w:rFonts w:cs="B Lotus"/>
          <w:color w:val="000000"/>
          <w:sz w:val="28"/>
          <w:szCs w:val="28"/>
          <w:rtl/>
        </w:rPr>
        <w:t xml:space="preserve"> </w:t>
      </w:r>
      <w:r w:rsidRPr="00E10063">
        <w:rPr>
          <w:rFonts w:cs="B Lotus" w:hint="cs"/>
          <w:color w:val="000000"/>
          <w:sz w:val="28"/>
          <w:szCs w:val="28"/>
          <w:rtl/>
        </w:rPr>
        <w:t>بيمار</w:t>
      </w:r>
      <w:r w:rsidRPr="00E10063">
        <w:rPr>
          <w:rFonts w:cs="B Lotus"/>
          <w:color w:val="000000"/>
          <w:sz w:val="28"/>
          <w:szCs w:val="28"/>
          <w:rtl/>
        </w:rPr>
        <w:t xml:space="preserve"> </w:t>
      </w:r>
      <w:r w:rsidRPr="00E10063">
        <w:rPr>
          <w:rFonts w:cs="B Lotus" w:hint="cs"/>
          <w:color w:val="000000"/>
          <w:sz w:val="28"/>
          <w:szCs w:val="28"/>
          <w:rtl/>
        </w:rPr>
        <w:t>بعد</w:t>
      </w:r>
      <w:r w:rsidRPr="00E10063">
        <w:rPr>
          <w:rFonts w:cs="B Lotus"/>
          <w:color w:val="000000"/>
          <w:sz w:val="28"/>
          <w:szCs w:val="28"/>
          <w:rtl/>
        </w:rPr>
        <w:t xml:space="preserve"> </w:t>
      </w:r>
      <w:r w:rsidRPr="00E10063">
        <w:rPr>
          <w:rFonts w:cs="B Lotus" w:hint="cs"/>
          <w:color w:val="000000"/>
          <w:sz w:val="28"/>
          <w:szCs w:val="28"/>
          <w:rtl/>
        </w:rPr>
        <w:t>از</w:t>
      </w:r>
      <w:r w:rsidRPr="00E10063">
        <w:rPr>
          <w:rFonts w:cs="B Lotus"/>
          <w:color w:val="000000"/>
          <w:sz w:val="28"/>
          <w:szCs w:val="28"/>
          <w:rtl/>
        </w:rPr>
        <w:t xml:space="preserve"> </w:t>
      </w:r>
      <w:r w:rsidRPr="00E10063">
        <w:rPr>
          <w:rFonts w:cs="B Lotus" w:hint="cs"/>
          <w:color w:val="000000"/>
          <w:sz w:val="28"/>
          <w:szCs w:val="28"/>
          <w:rtl/>
        </w:rPr>
        <w:t>بخش</w:t>
      </w:r>
      <w:r w:rsidRPr="00E10063">
        <w:rPr>
          <w:rFonts w:cs="B Lotus"/>
          <w:color w:val="000000"/>
          <w:sz w:val="28"/>
          <w:szCs w:val="28"/>
          <w:rtl/>
        </w:rPr>
        <w:t xml:space="preserve"> </w:t>
      </w:r>
      <w:r w:rsidRPr="00E10063">
        <w:rPr>
          <w:rFonts w:cs="B Lotus" w:hint="cs"/>
          <w:color w:val="000000"/>
          <w:sz w:val="28"/>
          <w:szCs w:val="28"/>
          <w:rtl/>
        </w:rPr>
        <w:t>مسئول</w:t>
      </w:r>
      <w:r w:rsidRPr="00E10063">
        <w:rPr>
          <w:rFonts w:cs="B Lotus"/>
          <w:color w:val="000000"/>
          <w:sz w:val="28"/>
          <w:szCs w:val="28"/>
          <w:rtl/>
        </w:rPr>
        <w:t xml:space="preserve"> </w:t>
      </w:r>
      <w:r w:rsidRPr="00E10063">
        <w:rPr>
          <w:rFonts w:cs="B Lotus" w:hint="cs"/>
          <w:color w:val="000000"/>
          <w:sz w:val="28"/>
          <w:szCs w:val="28"/>
          <w:rtl/>
        </w:rPr>
        <w:t>بيمار</w:t>
      </w:r>
      <w:r w:rsidRPr="00E10063">
        <w:rPr>
          <w:rFonts w:cs="B Lotus"/>
          <w:color w:val="000000"/>
          <w:sz w:val="28"/>
          <w:szCs w:val="28"/>
          <w:rtl/>
        </w:rPr>
        <w:t xml:space="preserve"> </w:t>
      </w:r>
      <w:r w:rsidRPr="00E10063">
        <w:rPr>
          <w:rFonts w:cs="B Lotus" w:hint="cs"/>
          <w:color w:val="000000"/>
          <w:sz w:val="28"/>
          <w:szCs w:val="28"/>
          <w:rtl/>
        </w:rPr>
        <w:t>با</w:t>
      </w:r>
      <w:r w:rsidRPr="00E10063">
        <w:rPr>
          <w:rFonts w:cs="B Lotus"/>
          <w:color w:val="000000"/>
          <w:sz w:val="28"/>
          <w:szCs w:val="28"/>
          <w:rtl/>
        </w:rPr>
        <w:t xml:space="preserve"> </w:t>
      </w:r>
      <w:r w:rsidRPr="00E10063">
        <w:rPr>
          <w:rFonts w:cs="B Lotus" w:hint="cs"/>
          <w:color w:val="000000"/>
          <w:sz w:val="28"/>
          <w:szCs w:val="28"/>
          <w:rtl/>
        </w:rPr>
        <w:t>پزشك</w:t>
      </w:r>
      <w:r w:rsidRPr="00E10063">
        <w:rPr>
          <w:rFonts w:cs="B Lotus"/>
          <w:color w:val="000000"/>
          <w:sz w:val="28"/>
          <w:szCs w:val="28"/>
          <w:rtl/>
        </w:rPr>
        <w:t xml:space="preserve"> </w:t>
      </w:r>
      <w:r w:rsidRPr="00E10063">
        <w:rPr>
          <w:rFonts w:cs="B Lotus" w:hint="cs"/>
          <w:color w:val="000000"/>
          <w:sz w:val="28"/>
          <w:szCs w:val="28"/>
          <w:rtl/>
        </w:rPr>
        <w:t>آي</w:t>
      </w:r>
      <w:r w:rsidRPr="00E10063">
        <w:rPr>
          <w:rFonts w:cs="B Lotus"/>
          <w:color w:val="000000"/>
          <w:sz w:val="28"/>
          <w:szCs w:val="28"/>
          <w:rtl/>
        </w:rPr>
        <w:t xml:space="preserve"> </w:t>
      </w:r>
      <w:r w:rsidRPr="00E10063">
        <w:rPr>
          <w:rFonts w:cs="B Lotus" w:hint="cs"/>
          <w:color w:val="000000"/>
          <w:sz w:val="28"/>
          <w:szCs w:val="28"/>
          <w:rtl/>
        </w:rPr>
        <w:t>سي</w:t>
      </w:r>
      <w:r w:rsidRPr="00E10063">
        <w:rPr>
          <w:rFonts w:cs="B Lotus"/>
          <w:color w:val="000000"/>
          <w:sz w:val="28"/>
          <w:szCs w:val="28"/>
          <w:rtl/>
        </w:rPr>
        <w:t xml:space="preserve"> </w:t>
      </w:r>
      <w:r w:rsidRPr="00E10063">
        <w:rPr>
          <w:rFonts w:cs="B Lotus" w:hint="cs"/>
          <w:color w:val="000000"/>
          <w:sz w:val="28"/>
          <w:szCs w:val="28"/>
          <w:rtl/>
        </w:rPr>
        <w:t>يو</w:t>
      </w:r>
      <w:r w:rsidRPr="00E10063">
        <w:rPr>
          <w:rFonts w:cs="B Lotus"/>
          <w:color w:val="000000"/>
          <w:sz w:val="28"/>
          <w:szCs w:val="28"/>
          <w:rtl/>
        </w:rPr>
        <w:t xml:space="preserve"> </w:t>
      </w:r>
      <w:r w:rsidRPr="00E10063">
        <w:rPr>
          <w:rFonts w:cs="B Lotus" w:hint="cs"/>
          <w:color w:val="000000"/>
          <w:sz w:val="28"/>
          <w:szCs w:val="28"/>
          <w:rtl/>
        </w:rPr>
        <w:t>مي</w:t>
      </w:r>
      <w:r w:rsidRPr="00E10063">
        <w:rPr>
          <w:rFonts w:cs="B Lotus"/>
          <w:color w:val="000000"/>
          <w:sz w:val="28"/>
          <w:szCs w:val="28"/>
          <w:rtl/>
        </w:rPr>
        <w:t xml:space="preserve"> </w:t>
      </w:r>
      <w:r w:rsidRPr="00E10063">
        <w:rPr>
          <w:rFonts w:cs="B Lotus" w:hint="cs"/>
          <w:color w:val="000000"/>
          <w:sz w:val="28"/>
          <w:szCs w:val="28"/>
          <w:rtl/>
        </w:rPr>
        <w:t>باشد</w:t>
      </w:r>
      <w:r w:rsidRPr="00E10063">
        <w:rPr>
          <w:rFonts w:cs="B Lotus"/>
          <w:color w:val="000000"/>
          <w:sz w:val="28"/>
          <w:szCs w:val="28"/>
          <w:rtl/>
        </w:rPr>
        <w:t xml:space="preserve"> .</w:t>
      </w:r>
      <w:r w:rsidRPr="00E10063">
        <w:rPr>
          <w:rFonts w:cs="B Lotus" w:hint="cs"/>
          <w:color w:val="000000"/>
          <w:sz w:val="28"/>
          <w:szCs w:val="28"/>
          <w:rtl/>
        </w:rPr>
        <w:t>در</w:t>
      </w:r>
      <w:r w:rsidRPr="00E10063">
        <w:rPr>
          <w:rFonts w:cs="B Lotus"/>
          <w:color w:val="000000"/>
          <w:sz w:val="28"/>
          <w:szCs w:val="28"/>
          <w:rtl/>
        </w:rPr>
        <w:t xml:space="preserve"> </w:t>
      </w:r>
      <w:r w:rsidRPr="00E10063">
        <w:rPr>
          <w:rFonts w:cs="B Lotus" w:hint="cs"/>
          <w:color w:val="000000"/>
          <w:sz w:val="28"/>
          <w:szCs w:val="28"/>
          <w:rtl/>
        </w:rPr>
        <w:t>صورت</w:t>
      </w:r>
      <w:r w:rsidRPr="00E10063">
        <w:rPr>
          <w:rFonts w:cs="B Lotus"/>
          <w:color w:val="000000"/>
          <w:sz w:val="28"/>
          <w:szCs w:val="28"/>
          <w:rtl/>
        </w:rPr>
        <w:t xml:space="preserve"> </w:t>
      </w:r>
      <w:r w:rsidRPr="00E10063">
        <w:rPr>
          <w:rFonts w:cs="B Lotus" w:hint="cs"/>
          <w:color w:val="000000"/>
          <w:sz w:val="28"/>
          <w:szCs w:val="28"/>
          <w:rtl/>
        </w:rPr>
        <w:t>صلاحديد</w:t>
      </w:r>
      <w:r w:rsidRPr="00E10063">
        <w:rPr>
          <w:rFonts w:cs="B Lotus"/>
          <w:color w:val="000000"/>
          <w:sz w:val="28"/>
          <w:szCs w:val="28"/>
          <w:rtl/>
        </w:rPr>
        <w:t xml:space="preserve"> </w:t>
      </w:r>
      <w:r w:rsidRPr="00E10063">
        <w:rPr>
          <w:rFonts w:cs="B Lotus" w:hint="cs"/>
          <w:color w:val="000000"/>
          <w:sz w:val="28"/>
          <w:szCs w:val="28"/>
          <w:rtl/>
        </w:rPr>
        <w:t>پزشكان</w:t>
      </w:r>
      <w:r w:rsidRPr="00E10063">
        <w:rPr>
          <w:rFonts w:cs="B Lotus"/>
          <w:color w:val="000000"/>
          <w:sz w:val="28"/>
          <w:szCs w:val="28"/>
          <w:rtl/>
        </w:rPr>
        <w:t xml:space="preserve"> </w:t>
      </w:r>
      <w:r w:rsidRPr="00E10063">
        <w:rPr>
          <w:rFonts w:cs="B Lotus" w:hint="cs"/>
          <w:color w:val="000000"/>
          <w:sz w:val="28"/>
          <w:szCs w:val="28"/>
          <w:rtl/>
        </w:rPr>
        <w:t>بيهوشي</w:t>
      </w:r>
      <w:r w:rsidRPr="00E10063">
        <w:rPr>
          <w:rFonts w:cs="B Lotus"/>
          <w:color w:val="000000"/>
          <w:sz w:val="28"/>
          <w:szCs w:val="28"/>
          <w:rtl/>
        </w:rPr>
        <w:t xml:space="preserve"> </w:t>
      </w:r>
      <w:r w:rsidRPr="00E10063">
        <w:rPr>
          <w:rFonts w:cs="B Lotus" w:hint="cs"/>
          <w:color w:val="000000"/>
          <w:sz w:val="28"/>
          <w:szCs w:val="28"/>
          <w:rtl/>
        </w:rPr>
        <w:t>بيماران</w:t>
      </w:r>
      <w:r w:rsidRPr="00E10063">
        <w:rPr>
          <w:rFonts w:cs="B Lotus"/>
          <w:color w:val="000000"/>
          <w:sz w:val="28"/>
          <w:szCs w:val="28"/>
          <w:rtl/>
        </w:rPr>
        <w:t xml:space="preserve"> </w:t>
      </w:r>
      <w:r w:rsidRPr="00E10063">
        <w:rPr>
          <w:rFonts w:cs="B Lotus" w:hint="cs"/>
          <w:color w:val="000000"/>
          <w:sz w:val="28"/>
          <w:szCs w:val="28"/>
          <w:rtl/>
        </w:rPr>
        <w:t>مي</w:t>
      </w:r>
      <w:r w:rsidRPr="00E10063">
        <w:rPr>
          <w:rFonts w:cs="B Lotus"/>
          <w:color w:val="000000"/>
          <w:sz w:val="28"/>
          <w:szCs w:val="28"/>
          <w:rtl/>
        </w:rPr>
        <w:t xml:space="preserve"> </w:t>
      </w:r>
      <w:r w:rsidRPr="00E10063">
        <w:rPr>
          <w:rFonts w:cs="B Lotus" w:hint="cs"/>
          <w:color w:val="000000"/>
          <w:sz w:val="28"/>
          <w:szCs w:val="28"/>
          <w:rtl/>
        </w:rPr>
        <w:t>توانند</w:t>
      </w:r>
      <w:r w:rsidRPr="00E10063">
        <w:rPr>
          <w:rFonts w:cs="B Lotus"/>
          <w:color w:val="000000"/>
          <w:sz w:val="28"/>
          <w:szCs w:val="28"/>
          <w:rtl/>
        </w:rPr>
        <w:t xml:space="preserve"> </w:t>
      </w:r>
      <w:r w:rsidRPr="00E10063">
        <w:rPr>
          <w:rFonts w:cs="B Lotus" w:hint="cs"/>
          <w:color w:val="000000"/>
          <w:sz w:val="28"/>
          <w:szCs w:val="28"/>
          <w:rtl/>
        </w:rPr>
        <w:t>از</w:t>
      </w:r>
      <w:r w:rsidRPr="00E10063">
        <w:rPr>
          <w:rFonts w:cs="B Lotus"/>
          <w:color w:val="000000"/>
          <w:sz w:val="28"/>
          <w:szCs w:val="28"/>
          <w:rtl/>
        </w:rPr>
        <w:t xml:space="preserve"> </w:t>
      </w:r>
      <w:r w:rsidRPr="00E10063">
        <w:rPr>
          <w:rFonts w:cs="B Lotus" w:hint="cs"/>
          <w:color w:val="000000"/>
          <w:sz w:val="28"/>
          <w:szCs w:val="28"/>
          <w:rtl/>
        </w:rPr>
        <w:t>بخش</w:t>
      </w:r>
      <w:r w:rsidRPr="00E10063">
        <w:rPr>
          <w:rFonts w:cs="B Lotus"/>
          <w:color w:val="000000"/>
          <w:sz w:val="28"/>
          <w:szCs w:val="28"/>
          <w:rtl/>
        </w:rPr>
        <w:t xml:space="preserve"> </w:t>
      </w:r>
      <w:r w:rsidRPr="00E10063">
        <w:rPr>
          <w:rFonts w:cs="B Lotus" w:hint="cs"/>
          <w:color w:val="000000"/>
          <w:sz w:val="28"/>
          <w:szCs w:val="28"/>
          <w:rtl/>
        </w:rPr>
        <w:t>انتقال</w:t>
      </w:r>
      <w:r w:rsidRPr="00E10063">
        <w:rPr>
          <w:rFonts w:cs="B Lotus"/>
          <w:color w:val="000000"/>
          <w:sz w:val="28"/>
          <w:szCs w:val="28"/>
          <w:rtl/>
        </w:rPr>
        <w:t xml:space="preserve"> </w:t>
      </w:r>
      <w:r w:rsidRPr="00E10063">
        <w:rPr>
          <w:rFonts w:cs="B Lotus" w:hint="cs"/>
          <w:color w:val="000000"/>
          <w:sz w:val="28"/>
          <w:szCs w:val="28"/>
          <w:rtl/>
        </w:rPr>
        <w:t>يا</w:t>
      </w:r>
      <w:r w:rsidRPr="00E10063">
        <w:rPr>
          <w:rFonts w:cs="B Lotus"/>
          <w:color w:val="000000"/>
          <w:sz w:val="28"/>
          <w:szCs w:val="28"/>
          <w:rtl/>
        </w:rPr>
        <w:t xml:space="preserve"> </w:t>
      </w:r>
      <w:r w:rsidRPr="00E10063">
        <w:rPr>
          <w:rFonts w:cs="B Lotus" w:hint="cs"/>
          <w:color w:val="000000"/>
          <w:sz w:val="28"/>
          <w:szCs w:val="28"/>
          <w:rtl/>
        </w:rPr>
        <w:t>مرخص</w:t>
      </w:r>
      <w:r w:rsidRPr="00E10063">
        <w:rPr>
          <w:rFonts w:cs="B Lotus"/>
          <w:color w:val="000000"/>
          <w:sz w:val="28"/>
          <w:szCs w:val="28"/>
          <w:rtl/>
        </w:rPr>
        <w:t xml:space="preserve"> </w:t>
      </w:r>
      <w:r w:rsidRPr="00E10063">
        <w:rPr>
          <w:rFonts w:cs="B Lotus" w:hint="cs"/>
          <w:color w:val="000000"/>
          <w:sz w:val="28"/>
          <w:szCs w:val="28"/>
          <w:rtl/>
        </w:rPr>
        <w:t>شوند</w:t>
      </w:r>
      <w:r w:rsidRPr="00E10063">
        <w:rPr>
          <w:rFonts w:cs="B Lotus"/>
          <w:color w:val="000000"/>
          <w:sz w:val="28"/>
          <w:szCs w:val="28"/>
          <w:rtl/>
        </w:rPr>
        <w:t>.</w:t>
      </w:r>
    </w:p>
    <w:p w:rsidR="00933214" w:rsidRPr="00E10063" w:rsidRDefault="00933214" w:rsidP="00933214">
      <w:pPr>
        <w:pStyle w:val="NoSpacing"/>
        <w:spacing w:line="264" w:lineRule="auto"/>
        <w:jc w:val="lowKashida"/>
        <w:rPr>
          <w:rFonts w:cs="B Lotus"/>
          <w:color w:val="000000"/>
          <w:sz w:val="28"/>
          <w:szCs w:val="28"/>
          <w:rtl/>
        </w:rPr>
      </w:pPr>
    </w:p>
    <w:p w:rsidR="00933214" w:rsidRPr="00E10063" w:rsidRDefault="00933214" w:rsidP="00933214">
      <w:pPr>
        <w:pStyle w:val="NoSpacing"/>
        <w:spacing w:line="264" w:lineRule="auto"/>
        <w:jc w:val="lowKashida"/>
        <w:rPr>
          <w:rFonts w:cs="B Lotus"/>
          <w:b/>
          <w:bCs/>
          <w:color w:val="000000"/>
          <w:sz w:val="28"/>
          <w:szCs w:val="28"/>
          <w:rtl/>
        </w:rPr>
      </w:pPr>
      <w:r w:rsidRPr="00E10063">
        <w:rPr>
          <w:rFonts w:cs="B Lotus" w:hint="cs"/>
          <w:b/>
          <w:bCs/>
          <w:color w:val="000000"/>
          <w:sz w:val="28"/>
          <w:szCs w:val="28"/>
          <w:rtl/>
        </w:rPr>
        <w:t>در</w:t>
      </w:r>
      <w:r w:rsidRPr="00E10063">
        <w:rPr>
          <w:rFonts w:cs="B Lotus"/>
          <w:b/>
          <w:bCs/>
          <w:color w:val="000000"/>
          <w:sz w:val="28"/>
          <w:szCs w:val="28"/>
          <w:rtl/>
        </w:rPr>
        <w:t xml:space="preserve"> </w:t>
      </w:r>
      <w:r w:rsidRPr="00E10063">
        <w:rPr>
          <w:rFonts w:cs="B Lotus" w:hint="cs"/>
          <w:b/>
          <w:bCs/>
          <w:color w:val="000000"/>
          <w:sz w:val="28"/>
          <w:szCs w:val="28"/>
          <w:rtl/>
        </w:rPr>
        <w:t>اين</w:t>
      </w:r>
      <w:r w:rsidRPr="00E10063">
        <w:rPr>
          <w:rFonts w:cs="B Lotus"/>
          <w:b/>
          <w:bCs/>
          <w:color w:val="000000"/>
          <w:sz w:val="28"/>
          <w:szCs w:val="28"/>
          <w:rtl/>
        </w:rPr>
        <w:t xml:space="preserve"> </w:t>
      </w:r>
      <w:r w:rsidRPr="00E10063">
        <w:rPr>
          <w:rFonts w:cs="B Lotus" w:hint="cs"/>
          <w:b/>
          <w:bCs/>
          <w:color w:val="000000"/>
          <w:sz w:val="28"/>
          <w:szCs w:val="28"/>
          <w:rtl/>
        </w:rPr>
        <w:t>بخش</w:t>
      </w:r>
      <w:r w:rsidRPr="00E10063">
        <w:rPr>
          <w:rFonts w:cs="B Lotus"/>
          <w:b/>
          <w:bCs/>
          <w:color w:val="000000"/>
          <w:sz w:val="28"/>
          <w:szCs w:val="28"/>
          <w:rtl/>
        </w:rPr>
        <w:t xml:space="preserve"> </w:t>
      </w:r>
      <w:r w:rsidRPr="00E10063">
        <w:rPr>
          <w:rFonts w:cs="B Lotus" w:hint="cs"/>
          <w:b/>
          <w:bCs/>
          <w:color w:val="000000"/>
          <w:sz w:val="28"/>
          <w:szCs w:val="28"/>
          <w:rtl/>
        </w:rPr>
        <w:t>از</w:t>
      </w:r>
      <w:r w:rsidRPr="00E10063">
        <w:rPr>
          <w:rFonts w:cs="B Lotus"/>
          <w:b/>
          <w:bCs/>
          <w:color w:val="000000"/>
          <w:sz w:val="28"/>
          <w:szCs w:val="28"/>
          <w:rtl/>
        </w:rPr>
        <w:t xml:space="preserve"> </w:t>
      </w:r>
      <w:r w:rsidRPr="00E10063">
        <w:rPr>
          <w:rFonts w:cs="B Lotus" w:hint="cs"/>
          <w:b/>
          <w:bCs/>
          <w:color w:val="000000"/>
          <w:sz w:val="28"/>
          <w:szCs w:val="28"/>
          <w:rtl/>
        </w:rPr>
        <w:t>بخشهاي</w:t>
      </w:r>
      <w:r w:rsidRPr="00E10063">
        <w:rPr>
          <w:rFonts w:cs="B Lotus"/>
          <w:b/>
          <w:bCs/>
          <w:color w:val="000000"/>
          <w:sz w:val="28"/>
          <w:szCs w:val="28"/>
          <w:rtl/>
        </w:rPr>
        <w:t xml:space="preserve"> </w:t>
      </w:r>
    </w:p>
    <w:p w:rsidR="00933214" w:rsidRPr="00E10063" w:rsidRDefault="00933214" w:rsidP="005033B4">
      <w:pPr>
        <w:pStyle w:val="NoSpacing"/>
        <w:numPr>
          <w:ilvl w:val="0"/>
          <w:numId w:val="54"/>
        </w:numPr>
        <w:spacing w:line="264" w:lineRule="auto"/>
        <w:jc w:val="lowKashida"/>
        <w:rPr>
          <w:rFonts w:cs="B Lotus"/>
          <w:color w:val="000000"/>
          <w:sz w:val="28"/>
          <w:szCs w:val="28"/>
        </w:rPr>
      </w:pPr>
      <w:r w:rsidRPr="00E10063">
        <w:rPr>
          <w:rFonts w:cs="B Lotus" w:hint="cs"/>
          <w:color w:val="000000"/>
          <w:sz w:val="28"/>
          <w:szCs w:val="28"/>
          <w:rtl/>
        </w:rPr>
        <w:t>توراكس</w:t>
      </w:r>
      <w:r w:rsidRPr="00E10063">
        <w:rPr>
          <w:rFonts w:cs="B Lotus"/>
          <w:color w:val="000000"/>
          <w:sz w:val="28"/>
          <w:szCs w:val="28"/>
          <w:rtl/>
        </w:rPr>
        <w:t>(</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سكوتي</w:t>
      </w:r>
      <w:r w:rsidRPr="00E10063">
        <w:rPr>
          <w:rFonts w:cs="B Lotus"/>
          <w:color w:val="000000"/>
          <w:sz w:val="28"/>
          <w:szCs w:val="28"/>
          <w:rtl/>
        </w:rPr>
        <w:t xml:space="preserve">- </w:t>
      </w:r>
      <w:r w:rsidRPr="00E10063">
        <w:rPr>
          <w:rFonts w:cs="B Lotus" w:hint="cs"/>
          <w:color w:val="000000"/>
          <w:sz w:val="28"/>
          <w:szCs w:val="28"/>
          <w:rtl/>
        </w:rPr>
        <w:t>دكترشيرين</w:t>
      </w:r>
      <w:r w:rsidRPr="00E10063">
        <w:rPr>
          <w:rFonts w:cs="B Lotus"/>
          <w:color w:val="000000"/>
          <w:sz w:val="28"/>
          <w:szCs w:val="28"/>
          <w:rtl/>
        </w:rPr>
        <w:t xml:space="preserve"> </w:t>
      </w:r>
      <w:r w:rsidRPr="00E10063">
        <w:rPr>
          <w:rFonts w:cs="B Lotus" w:hint="cs"/>
          <w:color w:val="000000"/>
          <w:sz w:val="28"/>
          <w:szCs w:val="28"/>
          <w:rtl/>
        </w:rPr>
        <w:t>زاده</w:t>
      </w:r>
      <w:r w:rsidRPr="00E10063">
        <w:rPr>
          <w:rFonts w:cs="B Lotus"/>
          <w:color w:val="000000"/>
          <w:sz w:val="28"/>
          <w:szCs w:val="28"/>
          <w:rtl/>
        </w:rPr>
        <w:t xml:space="preserve">- </w:t>
      </w:r>
      <w:r w:rsidRPr="00E10063">
        <w:rPr>
          <w:rFonts w:cs="B Lotus" w:hint="cs"/>
          <w:color w:val="000000"/>
          <w:sz w:val="28"/>
          <w:szCs w:val="28"/>
          <w:rtl/>
        </w:rPr>
        <w:t>دكترهاشمي</w:t>
      </w:r>
      <w:r w:rsidRPr="00E10063">
        <w:rPr>
          <w:rFonts w:cs="B Lotus"/>
          <w:color w:val="000000"/>
          <w:sz w:val="28"/>
          <w:szCs w:val="28"/>
          <w:rtl/>
        </w:rPr>
        <w:t xml:space="preserve"> </w:t>
      </w:r>
      <w:r w:rsidRPr="00E10063">
        <w:rPr>
          <w:rFonts w:cs="Lotus"/>
          <w:color w:val="000000"/>
          <w:sz w:val="28"/>
          <w:szCs w:val="28"/>
          <w:rtl/>
        </w:rPr>
        <w:t>–</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بهشتي</w:t>
      </w:r>
      <w:r w:rsidRPr="00E10063">
        <w:rPr>
          <w:rFonts w:cs="B Lotus"/>
          <w:color w:val="000000"/>
          <w:sz w:val="28"/>
          <w:szCs w:val="28"/>
          <w:rtl/>
        </w:rPr>
        <w:t xml:space="preserve"> </w:t>
      </w:r>
      <w:r w:rsidRPr="00E10063">
        <w:rPr>
          <w:rFonts w:cs="B Lotus" w:hint="cs"/>
          <w:color w:val="000000"/>
          <w:sz w:val="28"/>
          <w:szCs w:val="28"/>
          <w:rtl/>
        </w:rPr>
        <w:t>روي</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هاشم</w:t>
      </w:r>
      <w:r w:rsidRPr="00E10063">
        <w:rPr>
          <w:rFonts w:cs="B Lotus"/>
          <w:color w:val="000000"/>
          <w:sz w:val="28"/>
          <w:szCs w:val="28"/>
          <w:rtl/>
        </w:rPr>
        <w:t xml:space="preserve"> </w:t>
      </w:r>
      <w:r w:rsidRPr="00E10063">
        <w:rPr>
          <w:rFonts w:cs="B Lotus" w:hint="cs"/>
          <w:color w:val="000000"/>
          <w:sz w:val="28"/>
          <w:szCs w:val="28"/>
          <w:rtl/>
        </w:rPr>
        <w:t>زاده</w:t>
      </w:r>
      <w:r w:rsidRPr="00E10063">
        <w:rPr>
          <w:rFonts w:cs="B Lotus"/>
          <w:color w:val="000000"/>
          <w:sz w:val="28"/>
          <w:szCs w:val="28"/>
          <w:rtl/>
        </w:rPr>
        <w:t>)</w:t>
      </w:r>
    </w:p>
    <w:p w:rsidR="00933214" w:rsidRPr="00E10063" w:rsidRDefault="00933214" w:rsidP="005033B4">
      <w:pPr>
        <w:pStyle w:val="NoSpacing"/>
        <w:numPr>
          <w:ilvl w:val="0"/>
          <w:numId w:val="54"/>
        </w:numPr>
        <w:spacing w:line="264" w:lineRule="auto"/>
        <w:jc w:val="lowKashida"/>
        <w:rPr>
          <w:rFonts w:cs="B Lotus"/>
          <w:color w:val="000000"/>
          <w:sz w:val="28"/>
          <w:szCs w:val="28"/>
        </w:rPr>
      </w:pPr>
      <w:r w:rsidRPr="00E10063">
        <w:rPr>
          <w:rFonts w:cs="B Lotus" w:hint="cs"/>
          <w:color w:val="000000"/>
          <w:sz w:val="28"/>
          <w:szCs w:val="28"/>
          <w:rtl/>
        </w:rPr>
        <w:t>گوش</w:t>
      </w:r>
      <w:r w:rsidRPr="00E10063">
        <w:rPr>
          <w:rFonts w:cs="B Lotus"/>
          <w:color w:val="000000"/>
          <w:sz w:val="28"/>
          <w:szCs w:val="28"/>
          <w:rtl/>
        </w:rPr>
        <w:t xml:space="preserve"> </w:t>
      </w:r>
      <w:r w:rsidRPr="00E10063">
        <w:rPr>
          <w:rFonts w:cs="B Lotus" w:hint="cs"/>
          <w:color w:val="000000"/>
          <w:sz w:val="28"/>
          <w:szCs w:val="28"/>
          <w:rtl/>
        </w:rPr>
        <w:t>حلق</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بيني</w:t>
      </w:r>
    </w:p>
    <w:p w:rsidR="00933214" w:rsidRPr="00E10063" w:rsidRDefault="00933214" w:rsidP="005033B4">
      <w:pPr>
        <w:pStyle w:val="NoSpacing"/>
        <w:numPr>
          <w:ilvl w:val="0"/>
          <w:numId w:val="54"/>
        </w:numPr>
        <w:spacing w:line="264" w:lineRule="auto"/>
        <w:jc w:val="lowKashida"/>
        <w:rPr>
          <w:rFonts w:cs="B Lotus"/>
          <w:color w:val="000000"/>
          <w:sz w:val="28"/>
          <w:szCs w:val="28"/>
        </w:rPr>
      </w:pPr>
      <w:r w:rsidRPr="00E10063">
        <w:rPr>
          <w:rFonts w:cs="B Lotus" w:hint="cs"/>
          <w:color w:val="000000"/>
          <w:sz w:val="28"/>
          <w:szCs w:val="28"/>
          <w:rtl/>
        </w:rPr>
        <w:t>فك</w:t>
      </w:r>
      <w:r w:rsidRPr="00E10063">
        <w:rPr>
          <w:rFonts w:cs="B Lotus"/>
          <w:color w:val="000000"/>
          <w:sz w:val="28"/>
          <w:szCs w:val="28"/>
          <w:rtl/>
        </w:rPr>
        <w:t xml:space="preserve"> </w:t>
      </w:r>
      <w:r w:rsidRPr="00E10063">
        <w:rPr>
          <w:rFonts w:cs="B Lotus" w:hint="cs"/>
          <w:color w:val="000000"/>
          <w:sz w:val="28"/>
          <w:szCs w:val="28"/>
          <w:rtl/>
        </w:rPr>
        <w:t>و</w:t>
      </w:r>
      <w:r w:rsidRPr="00E10063">
        <w:rPr>
          <w:rFonts w:cs="B Lotus"/>
          <w:color w:val="000000"/>
          <w:sz w:val="28"/>
          <w:szCs w:val="28"/>
          <w:rtl/>
        </w:rPr>
        <w:t xml:space="preserve"> </w:t>
      </w:r>
      <w:r w:rsidRPr="00E10063">
        <w:rPr>
          <w:rFonts w:cs="B Lotus" w:hint="cs"/>
          <w:color w:val="000000"/>
          <w:sz w:val="28"/>
          <w:szCs w:val="28"/>
          <w:rtl/>
        </w:rPr>
        <w:t>صورت</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خورشيدي</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آرتا</w:t>
      </w:r>
      <w:r w:rsidRPr="00E10063">
        <w:rPr>
          <w:rFonts w:cs="B Lotus"/>
          <w:color w:val="000000"/>
          <w:sz w:val="28"/>
          <w:szCs w:val="28"/>
          <w:rtl/>
        </w:rPr>
        <w:t xml:space="preserve">- </w:t>
      </w:r>
      <w:r w:rsidRPr="00E10063">
        <w:rPr>
          <w:rFonts w:cs="B Lotus" w:hint="cs"/>
          <w:color w:val="000000"/>
          <w:sz w:val="28"/>
          <w:szCs w:val="28"/>
          <w:rtl/>
        </w:rPr>
        <w:t>دكترطاهري</w:t>
      </w:r>
      <w:r w:rsidRPr="00E10063">
        <w:rPr>
          <w:rFonts w:cs="B Lotus"/>
          <w:color w:val="000000"/>
          <w:sz w:val="28"/>
          <w:szCs w:val="28"/>
          <w:rtl/>
        </w:rPr>
        <w:t>)</w:t>
      </w:r>
    </w:p>
    <w:p w:rsidR="00933214" w:rsidRPr="00E10063" w:rsidRDefault="00933214" w:rsidP="005033B4">
      <w:pPr>
        <w:pStyle w:val="NoSpacing"/>
        <w:numPr>
          <w:ilvl w:val="0"/>
          <w:numId w:val="54"/>
        </w:numPr>
        <w:spacing w:line="264" w:lineRule="auto"/>
        <w:jc w:val="lowKashida"/>
        <w:rPr>
          <w:rFonts w:cs="B Lotus"/>
          <w:color w:val="000000"/>
          <w:sz w:val="28"/>
          <w:szCs w:val="28"/>
        </w:rPr>
      </w:pPr>
      <w:r w:rsidRPr="00E10063">
        <w:rPr>
          <w:rFonts w:cs="B Lotus" w:hint="cs"/>
          <w:color w:val="000000"/>
          <w:sz w:val="28"/>
          <w:szCs w:val="28"/>
          <w:rtl/>
        </w:rPr>
        <w:t>ارولوژي</w:t>
      </w:r>
      <w:r w:rsidRPr="00E10063">
        <w:rPr>
          <w:rFonts w:cs="B Lotus"/>
          <w:color w:val="000000"/>
          <w:sz w:val="28"/>
          <w:szCs w:val="28"/>
          <w:rtl/>
        </w:rPr>
        <w:t>(</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امجد</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زمزدي</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نوريزاده</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حاج</w:t>
      </w:r>
      <w:r w:rsidRPr="00E10063">
        <w:rPr>
          <w:rFonts w:cs="B Lotus"/>
          <w:color w:val="000000"/>
          <w:sz w:val="28"/>
          <w:szCs w:val="28"/>
          <w:rtl/>
        </w:rPr>
        <w:t xml:space="preserve"> </w:t>
      </w:r>
      <w:r w:rsidRPr="00E10063">
        <w:rPr>
          <w:rFonts w:cs="B Lotus" w:hint="cs"/>
          <w:color w:val="000000"/>
          <w:sz w:val="28"/>
          <w:szCs w:val="28"/>
          <w:rtl/>
        </w:rPr>
        <w:t>ابراهيمي</w:t>
      </w:r>
      <w:r w:rsidRPr="00E10063">
        <w:rPr>
          <w:rFonts w:cs="B Lotus"/>
          <w:color w:val="000000"/>
          <w:sz w:val="28"/>
          <w:szCs w:val="28"/>
          <w:rtl/>
        </w:rPr>
        <w:t>)</w:t>
      </w:r>
    </w:p>
    <w:p w:rsidR="00933214" w:rsidRPr="00E10063" w:rsidRDefault="00933214" w:rsidP="005033B4">
      <w:pPr>
        <w:pStyle w:val="NoSpacing"/>
        <w:numPr>
          <w:ilvl w:val="0"/>
          <w:numId w:val="54"/>
        </w:numPr>
        <w:spacing w:line="264" w:lineRule="auto"/>
        <w:jc w:val="lowKashida"/>
        <w:rPr>
          <w:rFonts w:cs="B Lotus"/>
          <w:color w:val="000000"/>
          <w:sz w:val="28"/>
          <w:szCs w:val="28"/>
        </w:rPr>
      </w:pPr>
      <w:r w:rsidRPr="00E10063">
        <w:rPr>
          <w:rFonts w:cs="B Lotus" w:hint="cs"/>
          <w:color w:val="000000"/>
          <w:sz w:val="28"/>
          <w:szCs w:val="28"/>
          <w:rtl/>
        </w:rPr>
        <w:t>پيون</w:t>
      </w:r>
      <w:r w:rsidRPr="00E10063">
        <w:rPr>
          <w:rFonts w:cs="B Lotus"/>
          <w:color w:val="000000"/>
          <w:sz w:val="28"/>
          <w:szCs w:val="28"/>
          <w:rtl/>
        </w:rPr>
        <w:t xml:space="preserve"> </w:t>
      </w:r>
      <w:r w:rsidRPr="00E10063">
        <w:rPr>
          <w:rFonts w:cs="B Lotus" w:hint="cs"/>
          <w:color w:val="000000"/>
          <w:sz w:val="28"/>
          <w:szCs w:val="28"/>
          <w:rtl/>
        </w:rPr>
        <w:t>كليه</w:t>
      </w:r>
      <w:r w:rsidRPr="00E10063">
        <w:rPr>
          <w:rFonts w:cs="B Lotus"/>
          <w:color w:val="000000"/>
          <w:sz w:val="28"/>
          <w:szCs w:val="28"/>
          <w:rtl/>
        </w:rPr>
        <w:t xml:space="preserve"> </w:t>
      </w:r>
      <w:r w:rsidRPr="00E10063">
        <w:rPr>
          <w:rFonts w:cs="B Lotus" w:hint="cs"/>
          <w:color w:val="000000"/>
          <w:sz w:val="28"/>
          <w:szCs w:val="28"/>
          <w:rtl/>
        </w:rPr>
        <w:t>دكترزمردي</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صفا</w:t>
      </w:r>
      <w:r w:rsidRPr="00E10063">
        <w:rPr>
          <w:rFonts w:cs="B Lotus"/>
          <w:color w:val="000000"/>
          <w:sz w:val="28"/>
          <w:szCs w:val="28"/>
          <w:rtl/>
        </w:rPr>
        <w:t>)</w:t>
      </w:r>
    </w:p>
    <w:p w:rsidR="00933214" w:rsidRPr="00E10063" w:rsidRDefault="00933214" w:rsidP="005033B4">
      <w:pPr>
        <w:pStyle w:val="NoSpacing"/>
        <w:numPr>
          <w:ilvl w:val="0"/>
          <w:numId w:val="54"/>
        </w:numPr>
        <w:spacing w:line="264" w:lineRule="auto"/>
        <w:jc w:val="lowKashida"/>
        <w:rPr>
          <w:rFonts w:cs="B Lotus"/>
          <w:color w:val="000000"/>
          <w:sz w:val="28"/>
          <w:szCs w:val="28"/>
        </w:rPr>
      </w:pPr>
      <w:r w:rsidRPr="00E10063">
        <w:rPr>
          <w:rFonts w:cs="B Lotus" w:hint="cs"/>
          <w:color w:val="000000"/>
          <w:sz w:val="28"/>
          <w:szCs w:val="28"/>
          <w:rtl/>
        </w:rPr>
        <w:t>ارتوپدي</w:t>
      </w:r>
      <w:r w:rsidRPr="00E10063">
        <w:rPr>
          <w:rFonts w:cs="B Lotus"/>
          <w:color w:val="000000"/>
          <w:sz w:val="28"/>
          <w:szCs w:val="28"/>
          <w:rtl/>
        </w:rPr>
        <w:t>(</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ايرجيان</w:t>
      </w:r>
      <w:r w:rsidRPr="00E10063">
        <w:rPr>
          <w:rFonts w:cs="B Lotus"/>
          <w:color w:val="000000"/>
          <w:sz w:val="28"/>
          <w:szCs w:val="28"/>
          <w:rtl/>
        </w:rPr>
        <w:t xml:space="preserve"> </w:t>
      </w:r>
      <w:r w:rsidRPr="00E10063">
        <w:rPr>
          <w:rFonts w:cs="Lotus"/>
          <w:color w:val="000000"/>
          <w:sz w:val="28"/>
          <w:szCs w:val="28"/>
          <w:rtl/>
        </w:rPr>
        <w:t>–</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ترابي</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نظري</w:t>
      </w:r>
      <w:r w:rsidRPr="00E10063">
        <w:rPr>
          <w:rFonts w:cs="B Lotus"/>
          <w:color w:val="000000"/>
          <w:sz w:val="28"/>
          <w:szCs w:val="28"/>
          <w:rtl/>
        </w:rPr>
        <w:t>)</w:t>
      </w:r>
    </w:p>
    <w:p w:rsidR="00933214" w:rsidRPr="00E10063" w:rsidRDefault="00933214" w:rsidP="005033B4">
      <w:pPr>
        <w:pStyle w:val="NoSpacing"/>
        <w:numPr>
          <w:ilvl w:val="0"/>
          <w:numId w:val="54"/>
        </w:numPr>
        <w:spacing w:line="264" w:lineRule="auto"/>
        <w:jc w:val="lowKashida"/>
        <w:rPr>
          <w:rFonts w:cs="B Lotus"/>
          <w:color w:val="000000"/>
          <w:sz w:val="28"/>
          <w:szCs w:val="28"/>
        </w:rPr>
      </w:pPr>
      <w:r w:rsidRPr="00E10063">
        <w:rPr>
          <w:rFonts w:cs="B Lotus" w:hint="cs"/>
          <w:color w:val="000000"/>
          <w:sz w:val="28"/>
          <w:szCs w:val="28"/>
          <w:rtl/>
        </w:rPr>
        <w:t>عفوني</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ح</w:t>
      </w:r>
      <w:r w:rsidR="00331EF9">
        <w:rPr>
          <w:rFonts w:cs="B Lotus" w:hint="cs"/>
          <w:color w:val="000000"/>
          <w:sz w:val="28"/>
          <w:szCs w:val="28"/>
          <w:rtl/>
        </w:rPr>
        <w:t>س</w:t>
      </w:r>
      <w:r w:rsidRPr="00E10063">
        <w:rPr>
          <w:rFonts w:cs="B Lotus" w:hint="cs"/>
          <w:color w:val="000000"/>
          <w:sz w:val="28"/>
          <w:szCs w:val="28"/>
          <w:rtl/>
        </w:rPr>
        <w:t>ن</w:t>
      </w:r>
      <w:r w:rsidRPr="00E10063">
        <w:rPr>
          <w:rFonts w:cs="B Lotus"/>
          <w:color w:val="000000"/>
          <w:sz w:val="28"/>
          <w:szCs w:val="28"/>
          <w:rtl/>
        </w:rPr>
        <w:t xml:space="preserve"> </w:t>
      </w:r>
      <w:r w:rsidRPr="00E10063">
        <w:rPr>
          <w:rFonts w:cs="B Lotus" w:hint="cs"/>
          <w:color w:val="000000"/>
          <w:sz w:val="28"/>
          <w:szCs w:val="28"/>
          <w:rtl/>
        </w:rPr>
        <w:t>پور</w:t>
      </w:r>
      <w:r w:rsidRPr="00E10063">
        <w:rPr>
          <w:rFonts w:cs="B Lotus"/>
          <w:color w:val="000000"/>
          <w:sz w:val="28"/>
          <w:szCs w:val="28"/>
          <w:rtl/>
        </w:rPr>
        <w:t xml:space="preserve">- </w:t>
      </w:r>
      <w:r w:rsidRPr="00E10063">
        <w:rPr>
          <w:rFonts w:cs="B Lotus" w:hint="cs"/>
          <w:color w:val="000000"/>
          <w:sz w:val="28"/>
          <w:szCs w:val="28"/>
          <w:rtl/>
        </w:rPr>
        <w:t>دكترورشوچي</w:t>
      </w:r>
      <w:r w:rsidRPr="00E10063">
        <w:rPr>
          <w:rFonts w:cs="B Lotus"/>
          <w:color w:val="000000"/>
          <w:sz w:val="28"/>
          <w:szCs w:val="28"/>
          <w:rtl/>
        </w:rPr>
        <w:t xml:space="preserve">- </w:t>
      </w:r>
      <w:r w:rsidRPr="00E10063">
        <w:rPr>
          <w:rFonts w:cs="B Lotus" w:hint="cs"/>
          <w:color w:val="000000"/>
          <w:sz w:val="28"/>
          <w:szCs w:val="28"/>
          <w:rtl/>
        </w:rPr>
        <w:t>دكتر</w:t>
      </w:r>
      <w:r w:rsidRPr="00E10063">
        <w:rPr>
          <w:rFonts w:cs="B Lotus"/>
          <w:color w:val="000000"/>
          <w:sz w:val="28"/>
          <w:szCs w:val="28"/>
          <w:rtl/>
        </w:rPr>
        <w:t xml:space="preserve"> </w:t>
      </w:r>
      <w:r w:rsidRPr="00E10063">
        <w:rPr>
          <w:rFonts w:cs="B Lotus" w:hint="cs"/>
          <w:color w:val="000000"/>
          <w:sz w:val="28"/>
          <w:szCs w:val="28"/>
          <w:rtl/>
        </w:rPr>
        <w:t>نقيلي</w:t>
      </w:r>
      <w:r w:rsidRPr="00E10063">
        <w:rPr>
          <w:rFonts w:cs="B Lotus"/>
          <w:color w:val="000000"/>
          <w:sz w:val="28"/>
          <w:szCs w:val="28"/>
          <w:rtl/>
        </w:rPr>
        <w:t xml:space="preserve"> )</w:t>
      </w:r>
    </w:p>
    <w:p w:rsidR="00933214" w:rsidRPr="00E10063" w:rsidRDefault="00933214" w:rsidP="00933214">
      <w:pPr>
        <w:pStyle w:val="NoSpacing"/>
        <w:spacing w:line="264" w:lineRule="auto"/>
        <w:jc w:val="lowKashida"/>
        <w:rPr>
          <w:rStyle w:val="Strong"/>
          <w:rFonts w:cs="B Lotus"/>
          <w:b w:val="0"/>
          <w:bCs w:val="0"/>
          <w:color w:val="000000"/>
          <w:sz w:val="28"/>
          <w:szCs w:val="28"/>
          <w:rtl/>
        </w:rPr>
      </w:pPr>
    </w:p>
    <w:p w:rsidR="00933214" w:rsidRPr="00E10063" w:rsidRDefault="00933214" w:rsidP="00933214">
      <w:pPr>
        <w:pStyle w:val="NormalWeb"/>
        <w:bidi/>
        <w:spacing w:before="40" w:beforeAutospacing="0" w:after="40" w:afterAutospacing="0" w:line="264" w:lineRule="auto"/>
        <w:ind w:left="360"/>
        <w:jc w:val="lowKashida"/>
        <w:rPr>
          <w:rFonts w:ascii="Tahoma" w:hAnsi="Tahoma" w:cs="B Lotus"/>
          <w:color w:val="000000"/>
          <w:sz w:val="28"/>
          <w:szCs w:val="28"/>
          <w:rtl/>
          <w:lang w:bidi="fa-IR"/>
        </w:rPr>
      </w:pPr>
      <w:r w:rsidRPr="00E10063">
        <w:rPr>
          <w:rFonts w:ascii="Tahoma" w:hAnsi="Tahoma" w:cs="B Lotus"/>
          <w:color w:val="000000"/>
          <w:sz w:val="28"/>
          <w:szCs w:val="28"/>
          <w:rtl/>
        </w:rPr>
        <w:t xml:space="preserve">در هر شيفت كاري با وجود 4 تخت در حال حاضر 2 پرستار و يك كمك بهيار شيفت ميباشند. تقسيم كار پرستاري در بخش </w:t>
      </w:r>
      <w:r w:rsidRPr="00332AAB">
        <w:rPr>
          <w:rFonts w:ascii="Tahoma" w:hAnsi="Tahoma" w:cs="B Lotus"/>
          <w:color w:val="000000"/>
        </w:rPr>
        <w:t>Per case</w:t>
      </w:r>
      <w:r w:rsidRPr="00E10063">
        <w:rPr>
          <w:rFonts w:ascii="Tahoma" w:hAnsi="Tahoma" w:cs="B Lotus"/>
          <w:color w:val="000000"/>
          <w:sz w:val="28"/>
          <w:szCs w:val="28"/>
        </w:rPr>
        <w:t xml:space="preserve">  </w:t>
      </w:r>
      <w:r w:rsidRPr="00E10063">
        <w:rPr>
          <w:rFonts w:ascii="Tahoma" w:hAnsi="Tahoma" w:cs="B Lotus"/>
          <w:color w:val="000000"/>
          <w:sz w:val="28"/>
          <w:szCs w:val="28"/>
          <w:rtl/>
          <w:lang w:bidi="fa-IR"/>
        </w:rPr>
        <w:t xml:space="preserve"> مي باشد ومسئول شيفت نظارت و هماهنگي بين كادر و تقسيم بيماران بر عهده دارد.</w:t>
      </w:r>
    </w:p>
    <w:p w:rsidR="00933214" w:rsidRPr="00E10063" w:rsidRDefault="00933214" w:rsidP="00933214">
      <w:pPr>
        <w:pStyle w:val="NormalWeb"/>
        <w:bidi/>
        <w:spacing w:before="40" w:beforeAutospacing="0" w:after="40" w:afterAutospacing="0" w:line="264" w:lineRule="auto"/>
        <w:ind w:left="360"/>
        <w:jc w:val="lowKashida"/>
        <w:rPr>
          <w:rFonts w:ascii="Tahoma" w:hAnsi="Tahoma" w:cs="B Lotus"/>
          <w:color w:val="000000"/>
          <w:sz w:val="28"/>
          <w:szCs w:val="28"/>
          <w:rtl/>
          <w:lang w:bidi="fa-IR"/>
        </w:rPr>
      </w:pPr>
    </w:p>
    <w:p w:rsidR="00933214" w:rsidRPr="00E10063" w:rsidRDefault="00933214" w:rsidP="00933214">
      <w:pPr>
        <w:pStyle w:val="NormalWeb"/>
        <w:bidi/>
        <w:spacing w:before="40" w:beforeAutospacing="0" w:after="40" w:afterAutospacing="0" w:line="264" w:lineRule="auto"/>
        <w:jc w:val="lowKashida"/>
        <w:rPr>
          <w:rFonts w:ascii="Tahoma" w:hAnsi="Tahoma" w:cs="B Lotus"/>
          <w:b/>
          <w:bCs/>
          <w:color w:val="000000"/>
          <w:sz w:val="28"/>
          <w:szCs w:val="28"/>
          <w:rtl/>
        </w:rPr>
      </w:pPr>
      <w:r w:rsidRPr="00E10063">
        <w:rPr>
          <w:rFonts w:ascii="Tahoma" w:hAnsi="Tahoma" w:cs="B Lotus"/>
          <w:b/>
          <w:bCs/>
          <w:color w:val="000000"/>
          <w:sz w:val="28"/>
          <w:szCs w:val="28"/>
          <w:rtl/>
        </w:rPr>
        <w:t>بسته خدمت سرپرستار</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كنترل حضور وغايب پرسنل پرستاري كمك بهيار و خدمات</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كنترل وپيگيري وثبت و اجراي دستورات پزشك</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كنترل كاركرد تجهيزات بخ در صورت خراب اقدا به رفع آن</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همراهي با پزشك به هنگام ويزيت و ارائه گزارشات لازم</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گزارش نواقصات و موارد ضروري و مورد نياز</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تنظيم برنامه پرسنل بخش در شيفتهاي مختلف</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تقسيم كار پرسنل و تحويل كار آنان جهت ارائه بهتر خدمات و با توجه به نبودن منشي در بخش:</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تنظيم ليست غذايي بيماران </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ارسال برگه هاي مشاوره و نظارت بر انجام آنها</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درخواست خريد وسايل وتجهيزات مورد نياز بخش و پيگيري در مورد خريد آنها</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درخواست وسايل هفتگي بيماران و داروها و وسايل مورد نياز بيماران ونظارت بر انجام آنها</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هماهنگي جهت پذيرش بيماران در بخش با توجه به اولويتها</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هماهنگي در مورد نقل و انتقالات بيماران بخشها و پرونده بيماران</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تنظيم و بررسي نواقصات پرونده هاي فوت شده يا مرخص شده</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ارسال گرافي جهت رپورت يا اسكن</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ارسال نمونه هاي پاتولوژي يا نمونه هاي خون به ديگر مراكز</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جوابگويي به ارباب رجوع در مورد شرح حال بيمار يا وسايل مورد نياز جهت تهيه از بيرون از بيمارستان</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تكميل روزانه و ماهانه آمار</w:t>
      </w:r>
    </w:p>
    <w:p w:rsidR="00933214" w:rsidRPr="00E10063" w:rsidRDefault="00933214" w:rsidP="005033B4">
      <w:pPr>
        <w:pStyle w:val="NormalWeb"/>
        <w:numPr>
          <w:ilvl w:val="0"/>
          <w:numId w:val="34"/>
        </w:numPr>
        <w:bidi/>
        <w:spacing w:before="40" w:beforeAutospacing="0" w:after="40" w:afterAutospacing="0" w:line="264" w:lineRule="auto"/>
        <w:jc w:val="lowKashida"/>
        <w:rPr>
          <w:rFonts w:ascii="Tahoma" w:hAnsi="Tahoma" w:cs="B Lotus"/>
          <w:color w:val="000000"/>
          <w:sz w:val="28"/>
          <w:szCs w:val="28"/>
        </w:rPr>
      </w:pPr>
      <w:r w:rsidRPr="00E10063">
        <w:rPr>
          <w:rFonts w:ascii="Tahoma" w:hAnsi="Tahoma" w:cs="B Lotus"/>
          <w:color w:val="000000"/>
          <w:sz w:val="28"/>
          <w:szCs w:val="28"/>
          <w:rtl/>
        </w:rPr>
        <w:t>بررسي پرونده ها و كنترل چك دستورات واجراي دستورات توسط نرسينگ</w:t>
      </w:r>
    </w:p>
    <w:p w:rsidR="00933214" w:rsidRPr="00E10063" w:rsidRDefault="00933214" w:rsidP="00933214">
      <w:pPr>
        <w:pStyle w:val="NormalWeb"/>
        <w:bidi/>
        <w:spacing w:before="40" w:beforeAutospacing="0" w:after="40" w:afterAutospacing="0" w:line="264" w:lineRule="auto"/>
        <w:ind w:left="360"/>
        <w:jc w:val="lowKashida"/>
        <w:rPr>
          <w:rFonts w:ascii="Tahoma" w:hAnsi="Tahoma" w:cs="B Lotus"/>
          <w:color w:val="000000"/>
          <w:sz w:val="28"/>
          <w:szCs w:val="28"/>
          <w:rtl/>
        </w:rPr>
      </w:pPr>
    </w:p>
    <w:p w:rsidR="00933214" w:rsidRPr="00E10063" w:rsidRDefault="00933214" w:rsidP="00933214">
      <w:pPr>
        <w:pStyle w:val="NormalWeb"/>
        <w:bidi/>
        <w:spacing w:before="40" w:beforeAutospacing="0" w:after="40" w:afterAutospacing="0" w:line="264" w:lineRule="auto"/>
        <w:jc w:val="lowKashida"/>
        <w:rPr>
          <w:rFonts w:ascii="Tahoma" w:hAnsi="Tahoma" w:cs="B Lotus"/>
          <w:b/>
          <w:bCs/>
          <w:color w:val="000000"/>
          <w:sz w:val="28"/>
          <w:szCs w:val="28"/>
          <w:rtl/>
          <w:lang w:bidi="fa-IR"/>
        </w:rPr>
      </w:pPr>
      <w:r w:rsidRPr="00E10063">
        <w:rPr>
          <w:rFonts w:ascii="Tahoma" w:hAnsi="Tahoma" w:cs="B Lotus"/>
          <w:b/>
          <w:bCs/>
          <w:color w:val="000000"/>
          <w:sz w:val="28"/>
          <w:szCs w:val="28"/>
          <w:rtl/>
          <w:lang w:bidi="fa-IR"/>
        </w:rPr>
        <w:t>بسته خدمت پرسنل پرستاري</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پذيرش وتحويل بيمار از بخش ديگر يا اتاق عمل</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مانيتورينگ بيمار وكنترل علايم حياتي بيمار وثبت آنها</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تعيين سطح هوشياري بيمار و ثبت آن</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حفظ و مراقبت راه هوائئ و انجام انتوباسيون در موارد ضروري</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تشويق بيماران به انجام سرفه موثر استفاده از اسپيروبال و آموزش صحيح استفاده آن  و تشويق به تنفس عميق</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گرفتن نمونه آزمايشات </w:t>
      </w:r>
      <w:r w:rsidRPr="00332AAB">
        <w:rPr>
          <w:rFonts w:ascii="Tahoma" w:hAnsi="Tahoma" w:cs="B Lotus"/>
          <w:color w:val="000000"/>
          <w:lang w:bidi="fa-IR"/>
        </w:rPr>
        <w:t>ABG</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و ساير نمونه ها</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بررسي وضعيت پوست و حس و حركت و اختلالات اعصاب و بررسي از نظر بدسور</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lastRenderedPageBreak/>
        <w:t>كنترل وسايل و تجهيزات بخش در صورت معيوب بودن اطلاع جهت تعمير آن</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تغذيه بيماران از طريق سوند معده</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خارج كردن لوله تراشه يا درنها و.... در صورت دستور پزشك با بررسي وضعيت تنفس بيمار</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مانيتورينگ بيمار و در صورت ديس ريتمي اطلاع به پزشك</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انجام ساكشن بيماران از طريق دهان يا لوله تراشه يا تراكئوستومي</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كنترل</w:t>
      </w:r>
      <w:r w:rsidRPr="00534C78">
        <w:rPr>
          <w:rFonts w:ascii="Tahoma" w:hAnsi="Tahoma" w:cs="B Lotus"/>
          <w:color w:val="000000"/>
          <w:lang w:bidi="fa-IR"/>
        </w:rPr>
        <w:t>CVP</w:t>
      </w:r>
      <w:r w:rsidRPr="00E10063">
        <w:rPr>
          <w:rFonts w:ascii="Tahoma" w:hAnsi="Tahoma" w:cs="B Lotus"/>
          <w:color w:val="000000"/>
          <w:sz w:val="28"/>
          <w:szCs w:val="28"/>
          <w:rtl/>
          <w:lang w:bidi="fa-IR"/>
        </w:rPr>
        <w:t xml:space="preserve"> تاريخ سوندها ولوله تراشه و... وثبت تارخ آنها در پشت كاردكس</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انجام دستورات داروئي ،تعويض پانسمانها ومراقبتهاي روتين بخش توسط پرستار مسئول هر بيمار انجام ميشود.</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هماهنگي جهت پذيرش بيماران در بخش با توجه به اولويتها</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Symbol" w:hAnsi="Symbol" w:cs="B Lotus"/>
          <w:color w:val="000000"/>
          <w:sz w:val="28"/>
          <w:szCs w:val="28"/>
        </w:rPr>
      </w:pPr>
      <w:r w:rsidRPr="00E10063">
        <w:rPr>
          <w:rFonts w:ascii="Symbol" w:hAnsi="Symbol" w:cs="B Lotus" w:hint="eastAsia"/>
          <w:color w:val="000000"/>
          <w:sz w:val="28"/>
          <w:szCs w:val="28"/>
          <w:rtl/>
        </w:rPr>
        <w:t>هماهنگي</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در</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مورد</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نقل</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و</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انتقالات</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بيماران</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بخشها</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و</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پرونده</w:t>
      </w:r>
      <w:r w:rsidRPr="00E10063">
        <w:rPr>
          <w:rFonts w:ascii="Symbol" w:hAnsi="Symbol" w:cs="B Lotus"/>
          <w:color w:val="000000"/>
          <w:sz w:val="28"/>
          <w:szCs w:val="28"/>
          <w:rtl/>
        </w:rPr>
        <w:t xml:space="preserve"> </w:t>
      </w:r>
      <w:r w:rsidRPr="00E10063">
        <w:rPr>
          <w:rFonts w:ascii="Symbol" w:hAnsi="Symbol" w:cs="B Lotus" w:hint="eastAsia"/>
          <w:color w:val="000000"/>
          <w:sz w:val="28"/>
          <w:szCs w:val="28"/>
          <w:rtl/>
        </w:rPr>
        <w:t>بيماران</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بسته خدمت كمك بهيار</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تحويل وسايل بخش از شيفت قبلي و ثبت در دفاتر مربوطه</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تخليه ترشحات و كيسه هاي ادرارطبق روتين و در صورت لزوم</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انجام انما در موارد ضروري</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نگهداري وسايل شخصي بيماران و تحويل آنها به خانواده شان با گرفتن امضا</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انجام مراقبت از جسد</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ارسال آزمايشات و نمونه ها به آزمايشگاه</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نقل و انتقال بيمار به همراه نرس بيمار</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رعايت بهداشت فردي بيماران در صورت لزوم و صلاحديد نرس بيمار</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انجام دهانشويه بيماران در هر شيفت كاري</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كنترل نظافت اتاق بيماران و تجهيزات در هر شيفت كاري و موقع ترخيص بيمار</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گذاشتن چراغ اولتراويوله بعد از فوت يا ترخيص بيمار</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تعويض ملافه و البسه  بيماران در هر شيفت وشمارش تحويل آنها به رختشويخانه </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آماده كردن وسايل مورد نياز جهت انجام پروسيجرها و جمع آوري و شمارش وسايل بعد از انجام آن</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Pr>
      </w:pPr>
      <w:r w:rsidRPr="00E10063">
        <w:rPr>
          <w:rFonts w:ascii="Tahoma" w:hAnsi="Tahoma" w:cs="B Lotus"/>
          <w:color w:val="000000"/>
          <w:sz w:val="28"/>
          <w:szCs w:val="28"/>
          <w:rtl/>
        </w:rPr>
        <w:t xml:space="preserve">پگ كردن ستها با گذاشتن نوار انديكاتور در آن و ارسال و دريافت ستها از </w:t>
      </w:r>
      <w:r w:rsidRPr="00534C78">
        <w:rPr>
          <w:rFonts w:ascii="Tahoma" w:hAnsi="Tahoma" w:cs="B Lotus"/>
          <w:color w:val="000000"/>
        </w:rPr>
        <w:t>CSR</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تغيير پوزشين بيماران هر سه ساعت و كنترل بيمار از نظر بدسور ماساژ پشت بيمار</w:t>
      </w:r>
    </w:p>
    <w:p w:rsidR="00933214" w:rsidRPr="00E10063" w:rsidRDefault="00933214" w:rsidP="005033B4">
      <w:pPr>
        <w:pStyle w:val="NormalWeb"/>
        <w:numPr>
          <w:ilvl w:val="0"/>
          <w:numId w:val="35"/>
        </w:numPr>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اسكراب كليه وسايل و تجهيزات پزشكي در هر شيفت كاري</w:t>
      </w:r>
    </w:p>
    <w:p w:rsidR="00933214" w:rsidRPr="00E10063" w:rsidRDefault="00933214" w:rsidP="00933214">
      <w:pPr>
        <w:pStyle w:val="NormalWeb"/>
        <w:bidi/>
        <w:spacing w:before="40" w:beforeAutospacing="0" w:after="40" w:afterAutospacing="0" w:line="264" w:lineRule="auto"/>
        <w:ind w:left="360"/>
        <w:jc w:val="lowKashida"/>
        <w:rPr>
          <w:rFonts w:ascii="Tahoma" w:hAnsi="Tahoma" w:cs="B Lotus"/>
          <w:color w:val="000000"/>
          <w:sz w:val="28"/>
          <w:szCs w:val="28"/>
          <w:rtl/>
          <w:lang w:bidi="fa-IR"/>
        </w:rPr>
      </w:pPr>
    </w:p>
    <w:p w:rsidR="00933214" w:rsidRPr="00E10063" w:rsidRDefault="00933214" w:rsidP="00933214">
      <w:pPr>
        <w:bidi/>
        <w:spacing w:line="264" w:lineRule="auto"/>
        <w:jc w:val="lowKashida"/>
        <w:rPr>
          <w:rFonts w:cs="B Lotus"/>
          <w:b/>
          <w:bCs/>
          <w:color w:val="000000"/>
          <w:sz w:val="28"/>
          <w:szCs w:val="28"/>
          <w:lang w:bidi="fa-IR"/>
        </w:rPr>
      </w:pPr>
      <w:r w:rsidRPr="00E10063">
        <w:rPr>
          <w:rFonts w:cs="B Lotus"/>
          <w:b/>
          <w:bCs/>
          <w:color w:val="000000"/>
          <w:sz w:val="28"/>
          <w:szCs w:val="28"/>
          <w:rtl/>
          <w:lang w:bidi="fa-IR"/>
        </w:rPr>
        <w:t xml:space="preserve">مراقبتهای روتین پرستاری در </w:t>
      </w:r>
      <w:r w:rsidRPr="00E10063">
        <w:rPr>
          <w:rFonts w:cs="B Lotus"/>
          <w:b/>
          <w:bCs/>
          <w:color w:val="000000"/>
          <w:sz w:val="28"/>
          <w:szCs w:val="28"/>
          <w:lang w:bidi="fa-IR"/>
        </w:rPr>
        <w:t>ICU</w:t>
      </w:r>
    </w:p>
    <w:p w:rsidR="00933214" w:rsidRPr="00E10063" w:rsidRDefault="00933214" w:rsidP="005033B4">
      <w:pPr>
        <w:pStyle w:val="ListParagraph"/>
        <w:numPr>
          <w:ilvl w:val="0"/>
          <w:numId w:val="40"/>
        </w:numPr>
        <w:bidi/>
        <w:spacing w:after="200" w:line="264" w:lineRule="auto"/>
        <w:jc w:val="lowKashida"/>
        <w:rPr>
          <w:rFonts w:ascii="Symbol" w:hAnsi="Symbol" w:cs="B Lotus"/>
          <w:color w:val="000000"/>
          <w:sz w:val="28"/>
          <w:szCs w:val="28"/>
          <w:rtl/>
          <w:lang w:bidi="fa-IR"/>
        </w:rPr>
      </w:pPr>
      <w:r w:rsidRPr="00E10063">
        <w:rPr>
          <w:rFonts w:ascii="Symbol" w:hAnsi="Symbol" w:cs="B Lotus" w:hint="eastAsia"/>
          <w:color w:val="000000"/>
          <w:sz w:val="28"/>
          <w:szCs w:val="28"/>
          <w:rtl/>
          <w:lang w:bidi="fa-IR"/>
        </w:rPr>
        <w:t>کنترل</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و</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چارت</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سطح</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هوش</w:t>
      </w:r>
      <w:r w:rsidRPr="00E10063">
        <w:rPr>
          <w:rFonts w:ascii="Symbol" w:hAnsi="Symbol" w:cs="B Lotus"/>
          <w:color w:val="000000"/>
          <w:sz w:val="28"/>
          <w:szCs w:val="28"/>
          <w:rtl/>
          <w:lang w:bidi="fa-IR"/>
        </w:rPr>
        <w:t>ی</w:t>
      </w:r>
      <w:r w:rsidRPr="00E10063">
        <w:rPr>
          <w:rFonts w:ascii="Symbol" w:hAnsi="Symbol" w:cs="B Lotus" w:hint="eastAsia"/>
          <w:color w:val="000000"/>
          <w:sz w:val="28"/>
          <w:szCs w:val="28"/>
          <w:rtl/>
          <w:lang w:bidi="fa-IR"/>
        </w:rPr>
        <w:t>ار</w:t>
      </w:r>
      <w:r w:rsidRPr="00E10063">
        <w:rPr>
          <w:rFonts w:ascii="Symbol" w:hAnsi="Symbol" w:cs="B Lotus"/>
          <w:color w:val="000000"/>
          <w:sz w:val="28"/>
          <w:szCs w:val="28"/>
          <w:rtl/>
          <w:lang w:bidi="fa-IR"/>
        </w:rPr>
        <w:t xml:space="preserve">ی </w:t>
      </w:r>
      <w:r w:rsidRPr="00E10063">
        <w:rPr>
          <w:rFonts w:ascii="Symbol" w:hAnsi="Symbol" w:cs="B Lotus" w:hint="eastAsia"/>
          <w:color w:val="000000"/>
          <w:sz w:val="28"/>
          <w:szCs w:val="28"/>
          <w:rtl/>
          <w:lang w:bidi="fa-IR"/>
        </w:rPr>
        <w:t>و</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مردمکها</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و</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علائم</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ح</w:t>
      </w:r>
      <w:r w:rsidRPr="00E10063">
        <w:rPr>
          <w:rFonts w:ascii="Symbol" w:hAnsi="Symbol" w:cs="B Lotus"/>
          <w:color w:val="000000"/>
          <w:sz w:val="28"/>
          <w:szCs w:val="28"/>
          <w:rtl/>
          <w:lang w:bidi="fa-IR"/>
        </w:rPr>
        <w:t>ی</w:t>
      </w:r>
      <w:r w:rsidRPr="00E10063">
        <w:rPr>
          <w:rFonts w:ascii="Symbol" w:hAnsi="Symbol" w:cs="B Lotus" w:hint="eastAsia"/>
          <w:color w:val="000000"/>
          <w:sz w:val="28"/>
          <w:szCs w:val="28"/>
          <w:rtl/>
          <w:lang w:bidi="fa-IR"/>
        </w:rPr>
        <w:t>ات</w:t>
      </w:r>
      <w:r w:rsidRPr="00E10063">
        <w:rPr>
          <w:rFonts w:ascii="Symbol" w:hAnsi="Symbol" w:cs="B Lotus"/>
          <w:color w:val="000000"/>
          <w:sz w:val="28"/>
          <w:szCs w:val="28"/>
          <w:rtl/>
          <w:lang w:bidi="fa-IR"/>
        </w:rPr>
        <w:t xml:space="preserve">ی </w:t>
      </w:r>
      <w:r w:rsidRPr="00E10063">
        <w:rPr>
          <w:rFonts w:ascii="Symbol" w:hAnsi="Symbol" w:cs="B Lotus" w:hint="eastAsia"/>
          <w:color w:val="000000"/>
          <w:sz w:val="28"/>
          <w:szCs w:val="28"/>
          <w:rtl/>
          <w:lang w:bidi="fa-IR"/>
        </w:rPr>
        <w:t>و</w:t>
      </w:r>
      <w:r w:rsidRPr="00E10063">
        <w:rPr>
          <w:rFonts w:ascii="Symbol" w:hAnsi="Symbol" w:cs="B Lotus"/>
          <w:color w:val="000000"/>
          <w:sz w:val="28"/>
          <w:szCs w:val="28"/>
          <w:rtl/>
          <w:lang w:bidi="fa-IR"/>
        </w:rPr>
        <w:t xml:space="preserve"> </w:t>
      </w:r>
      <w:r w:rsidRPr="00534C78">
        <w:rPr>
          <w:rFonts w:ascii="Symbol" w:hAnsi="Symbol" w:cs="B Lotus"/>
          <w:color w:val="000000"/>
          <w:lang w:bidi="fa-IR"/>
        </w:rPr>
        <w:t></w:t>
      </w:r>
      <w:r w:rsidRPr="00534C78">
        <w:rPr>
          <w:rFonts w:ascii="Symbol" w:hAnsi="Symbol" w:cs="B Lotus"/>
          <w:color w:val="000000"/>
          <w:lang w:bidi="fa-IR"/>
        </w:rPr>
        <w:t></w:t>
      </w:r>
      <w:r w:rsidRPr="00534C78">
        <w:rPr>
          <w:rFonts w:ascii="Symbol" w:hAnsi="Symbol" w:cs="B Lotus"/>
          <w:color w:val="000000"/>
          <w:lang w:bidi="fa-IR"/>
        </w:rPr>
        <w:t></w:t>
      </w:r>
      <w:r w:rsidRPr="00534C78">
        <w:rPr>
          <w:rFonts w:ascii="Symbol" w:hAnsi="Symbol" w:cs="B Lotus"/>
          <w:color w:val="000000"/>
          <w:lang w:bidi="fa-IR"/>
        </w:rPr>
        <w:t></w:t>
      </w:r>
      <w:r w:rsidRPr="00534C78">
        <w:rPr>
          <w:rFonts w:ascii="Symbol" w:hAnsi="Symbol" w:cs="B Lotus"/>
          <w:color w:val="000000"/>
          <w:lang w:bidi="fa-IR"/>
        </w:rPr>
        <w:t></w:t>
      </w:r>
      <w:r w:rsidRPr="00534C78">
        <w:rPr>
          <w:rFonts w:ascii="Symbol" w:hAnsi="Symbol" w:cs="B Lotus"/>
          <w:color w:val="000000"/>
          <w:rtl/>
          <w:lang w:bidi="fa-IR"/>
        </w:rPr>
        <w:t xml:space="preserve"> </w:t>
      </w:r>
      <w:r w:rsidRPr="00534C78">
        <w:rPr>
          <w:rFonts w:ascii="Symbol" w:hAnsi="Symbol" w:cs="B Lotus" w:hint="eastAsia"/>
          <w:color w:val="000000"/>
          <w:rtl/>
          <w:lang w:bidi="fa-IR"/>
        </w:rPr>
        <w:t>و</w:t>
      </w:r>
      <w:r w:rsidRPr="00534C78">
        <w:rPr>
          <w:rFonts w:ascii="Blackadder ITC" w:hAnsi="Blackadder ITC" w:cs="B Lotus"/>
          <w:color w:val="000000"/>
          <w:rtl/>
          <w:lang w:bidi="fa-IR"/>
        </w:rPr>
        <w:t xml:space="preserve"> </w:t>
      </w:r>
      <w:r w:rsidRPr="00534C78">
        <w:rPr>
          <w:rFonts w:cs="B Lotus"/>
          <w:color w:val="000000"/>
          <w:lang w:bidi="fa-IR"/>
        </w:rPr>
        <w:t>O</w:t>
      </w:r>
      <w:r w:rsidRPr="00534C78">
        <w:rPr>
          <w:rFonts w:cs="B Lotus"/>
          <w:color w:val="000000"/>
          <w:vertAlign w:val="subscript"/>
          <w:lang w:bidi="fa-IR"/>
        </w:rPr>
        <w:t>2</w:t>
      </w:r>
      <w:r w:rsidRPr="00534C78">
        <w:rPr>
          <w:rFonts w:cs="B Lotus"/>
          <w:color w:val="000000"/>
          <w:lang w:bidi="fa-IR"/>
        </w:rPr>
        <w:t>sat</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و</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مشخصات</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ونت</w:t>
      </w:r>
      <w:r w:rsidRPr="00E10063">
        <w:rPr>
          <w:rFonts w:ascii="Symbol" w:hAnsi="Symbol" w:cs="B Lotus"/>
          <w:color w:val="000000"/>
          <w:sz w:val="28"/>
          <w:szCs w:val="28"/>
          <w:rtl/>
          <w:lang w:bidi="fa-IR"/>
        </w:rPr>
        <w:t>ی</w:t>
      </w:r>
      <w:r w:rsidRPr="00E10063">
        <w:rPr>
          <w:rFonts w:ascii="Symbol" w:hAnsi="Symbol" w:cs="B Lotus" w:hint="eastAsia"/>
          <w:color w:val="000000"/>
          <w:sz w:val="28"/>
          <w:szCs w:val="28"/>
          <w:rtl/>
          <w:lang w:bidi="fa-IR"/>
        </w:rPr>
        <w:t>لاتور</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هر</w:t>
      </w:r>
      <w:r w:rsidRPr="00E10063">
        <w:rPr>
          <w:rFonts w:ascii="Symbol" w:hAnsi="Symbol" w:cs="B Lotus"/>
          <w:color w:val="000000"/>
          <w:sz w:val="28"/>
          <w:szCs w:val="28"/>
          <w:rtl/>
          <w:lang w:bidi="fa-IR"/>
        </w:rPr>
        <w:t xml:space="preserve"> </w:t>
      </w:r>
      <w:r w:rsidRPr="00E10063">
        <w:rPr>
          <w:rFonts w:ascii="Symbol" w:hAnsi="Symbol" w:cs="B Lotus" w:hint="eastAsia"/>
          <w:color w:val="000000"/>
          <w:sz w:val="28"/>
          <w:szCs w:val="28"/>
          <w:rtl/>
          <w:lang w:bidi="fa-IR"/>
        </w:rPr>
        <w:t>ساعت</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 xml:space="preserve">کنترل و چارت ترشحات کلیه درنها و </w:t>
      </w:r>
      <w:r w:rsidRPr="00534C78">
        <w:rPr>
          <w:rFonts w:cs="B Lotus"/>
          <w:color w:val="000000"/>
          <w:lang w:bidi="fa-IR"/>
        </w:rPr>
        <w:t>CT</w:t>
      </w:r>
      <w:r w:rsidRPr="00E10063">
        <w:rPr>
          <w:rFonts w:cs="B Lotus"/>
          <w:color w:val="000000"/>
          <w:sz w:val="28"/>
          <w:szCs w:val="28"/>
          <w:rtl/>
          <w:lang w:bidi="fa-IR"/>
        </w:rPr>
        <w:t xml:space="preserve"> در هر شیفت</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رعایت پوزیشین بیمار طبق دستور</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تعویض سوند معده و مثانه هر 10 روز با ذکر تاریخ در پشت کاردکس</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 xml:space="preserve">تعویض برانول و ست سرمها هر 72 ساعت </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 xml:space="preserve">تعویض کلیه پانسمانها هر 48 ساعت و در صورت نیاز </w:t>
      </w:r>
      <w:r w:rsidRPr="00E10063">
        <w:rPr>
          <w:rFonts w:cs="B Lotus"/>
          <w:color w:val="000000"/>
          <w:sz w:val="28"/>
          <w:szCs w:val="28"/>
          <w:lang w:bidi="fa-IR"/>
        </w:rPr>
        <w:t xml:space="preserve"> PRN</w:t>
      </w:r>
      <w:r w:rsidRPr="00E10063">
        <w:rPr>
          <w:rFonts w:cs="B Lotus"/>
          <w:color w:val="000000"/>
          <w:sz w:val="28"/>
          <w:szCs w:val="28"/>
          <w:rtl/>
          <w:lang w:bidi="fa-IR"/>
        </w:rPr>
        <w:t>(دستور پزشک ارجحیت دارد)</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 xml:space="preserve">ساکشن ترشحات ریوی و دهانی </w:t>
      </w:r>
      <w:r w:rsidRPr="00E10063">
        <w:rPr>
          <w:rFonts w:cs="B Lotus"/>
          <w:color w:val="000000"/>
          <w:sz w:val="28"/>
          <w:szCs w:val="28"/>
          <w:lang w:bidi="fa-IR"/>
        </w:rPr>
        <w:t>PRN</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دادن اکسیژن به میزان دستور داده شده از طریق کانول، ماسک، کاتتر یا تی تیوب</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گاواژ مایعات ( فرمولا) به میزان دستور داده شده هر 3 ساعت</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 xml:space="preserve">تغییر وضعیت بیماران هر 2 ساعت توسط کمک بهیار با نظارت پرستار </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t>دهانشویه با محلول کلرهگزیدین هر شیفت توسط کمک بهیار با نظارت پرستار</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lang w:bidi="fa-IR"/>
        </w:rPr>
      </w:pPr>
      <w:r w:rsidRPr="00E10063">
        <w:rPr>
          <w:rFonts w:cs="B Lotus"/>
          <w:color w:val="000000"/>
          <w:sz w:val="28"/>
          <w:szCs w:val="28"/>
          <w:rtl/>
          <w:lang w:bidi="fa-IR"/>
        </w:rPr>
        <w:lastRenderedPageBreak/>
        <w:t>کنترل بهداشت فردی بیمار(ناخنها،زیر بغل و ...) توسط کمک بهیار با نظارت پرستار</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 xml:space="preserve">چک دستورات پزشک با ذکر تاریخ، ساعت و موارد و امضا و اجرای دستورات دارویی طبق کاردکس و چارت در برگه </w:t>
      </w:r>
      <w:r w:rsidRPr="00E10063">
        <w:rPr>
          <w:rFonts w:cs="B Lotus"/>
          <w:color w:val="000000"/>
          <w:sz w:val="28"/>
          <w:szCs w:val="28"/>
          <w:lang w:bidi="fa-IR"/>
        </w:rPr>
        <w:t>GCS</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کنترل چک لیست بیمار پذیرش شده با پرونده قبلی بیمار(در صورت ناقص بودن، اطلاع به بخش مربوطه)</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 xml:space="preserve">نوشتن شرح عمل برای پروسیجرهای اجرا شده و وارد کردن آن در </w:t>
      </w:r>
      <w:r w:rsidRPr="00E10063">
        <w:rPr>
          <w:rFonts w:cs="B Lotus"/>
          <w:color w:val="000000"/>
          <w:sz w:val="28"/>
          <w:szCs w:val="28"/>
          <w:lang w:bidi="fa-IR"/>
        </w:rPr>
        <w:t>HIS</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 xml:space="preserve">ذکر تاریخ آنتی بیوتیکها و داروها در کاردکس </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 xml:space="preserve">تعویض کلیه سرمها هر 24 ساعت </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ثبت مشخصات بیمار، نوع سرم، شروع و خاتمه و امضای نرس بر روی برچسب سرمها و داروها</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hint="cs"/>
          <w:color w:val="000000"/>
          <w:sz w:val="28"/>
          <w:szCs w:val="28"/>
          <w:rtl/>
          <w:lang w:bidi="fa-IR"/>
        </w:rPr>
        <w:t>ی</w:t>
      </w:r>
      <w:r w:rsidRPr="00E10063">
        <w:rPr>
          <w:rFonts w:cs="B Lotus"/>
          <w:color w:val="000000"/>
          <w:sz w:val="28"/>
          <w:szCs w:val="28"/>
          <w:rtl/>
          <w:lang w:bidi="fa-IR"/>
        </w:rPr>
        <w:t>ادداشت گزارش پرستاری بیماران در هر شیفت</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تعویض چست باتل هر 48 ساعت و کنترل و چارت ترشحات در هر شیفت</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انجام مراقبتهای تراکئوستومی</w:t>
      </w:r>
    </w:p>
    <w:p w:rsidR="00933214" w:rsidRPr="00E10063"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 xml:space="preserve">ذکر تاریخ انتوباسیون، </w:t>
      </w:r>
      <w:r w:rsidRPr="00534C78">
        <w:rPr>
          <w:rFonts w:cs="B Lotus"/>
          <w:color w:val="000000"/>
          <w:lang w:bidi="fa-IR"/>
        </w:rPr>
        <w:t>CT</w:t>
      </w:r>
      <w:r w:rsidRPr="00534C78">
        <w:rPr>
          <w:rFonts w:cs="B Lotus"/>
          <w:color w:val="000000"/>
          <w:rtl/>
          <w:lang w:bidi="fa-IR"/>
        </w:rPr>
        <w:t xml:space="preserve">، </w:t>
      </w:r>
      <w:r w:rsidRPr="00534C78">
        <w:rPr>
          <w:rFonts w:cs="B Lotus"/>
          <w:color w:val="000000"/>
          <w:lang w:bidi="fa-IR"/>
        </w:rPr>
        <w:t>CVP</w:t>
      </w:r>
      <w:r w:rsidRPr="00534C78">
        <w:rPr>
          <w:rFonts w:cs="B Lotus"/>
          <w:color w:val="000000"/>
          <w:rtl/>
          <w:lang w:bidi="fa-IR"/>
        </w:rPr>
        <w:t>،</w:t>
      </w:r>
      <w:r w:rsidRPr="00E10063">
        <w:rPr>
          <w:rFonts w:cs="B Lotus"/>
          <w:color w:val="000000"/>
          <w:sz w:val="28"/>
          <w:szCs w:val="28"/>
          <w:rtl/>
          <w:lang w:bidi="fa-IR"/>
        </w:rPr>
        <w:t xml:space="preserve"> ونتیلاتور، درنها در پشت کاردکس </w:t>
      </w:r>
    </w:p>
    <w:p w:rsidR="00933214" w:rsidRPr="005B4DCC" w:rsidRDefault="00933214" w:rsidP="005033B4">
      <w:pPr>
        <w:pStyle w:val="ListParagraph"/>
        <w:numPr>
          <w:ilvl w:val="0"/>
          <w:numId w:val="40"/>
        </w:numPr>
        <w:bidi/>
        <w:spacing w:after="200" w:line="264" w:lineRule="auto"/>
        <w:jc w:val="lowKashida"/>
        <w:rPr>
          <w:rFonts w:cs="B Lotus"/>
          <w:color w:val="000000"/>
          <w:sz w:val="28"/>
          <w:szCs w:val="28"/>
          <w:rtl/>
          <w:lang w:bidi="fa-IR"/>
        </w:rPr>
      </w:pPr>
      <w:r w:rsidRPr="00E10063">
        <w:rPr>
          <w:rFonts w:cs="B Lotus"/>
          <w:color w:val="000000"/>
          <w:sz w:val="28"/>
          <w:szCs w:val="28"/>
          <w:rtl/>
          <w:lang w:bidi="fa-IR"/>
        </w:rPr>
        <w:t xml:space="preserve">ثبت ترانسفوزیون در دفتر مربوطه در صورت ایجاد حساسیت به </w:t>
      </w:r>
      <w:r w:rsidRPr="00E10063">
        <w:rPr>
          <w:rFonts w:cs="B Lotus"/>
          <w:color w:val="000000"/>
          <w:sz w:val="28"/>
          <w:szCs w:val="28"/>
          <w:lang w:bidi="fa-IR"/>
        </w:rPr>
        <w:t>PC</w:t>
      </w:r>
      <w:r w:rsidRPr="00E10063">
        <w:rPr>
          <w:rFonts w:cs="B Lotus"/>
          <w:color w:val="000000"/>
          <w:sz w:val="28"/>
          <w:szCs w:val="28"/>
          <w:rtl/>
          <w:lang w:bidi="fa-IR"/>
        </w:rPr>
        <w:t>، تکمیل فرم و ارسال آن به بانک خون</w:t>
      </w:r>
    </w:p>
    <w:p w:rsidR="00933214" w:rsidRDefault="00933214" w:rsidP="00933214">
      <w:pPr>
        <w:pStyle w:val="NormalWeb"/>
        <w:bidi/>
        <w:spacing w:before="40" w:beforeAutospacing="0" w:after="40" w:afterAutospacing="0" w:line="264" w:lineRule="auto"/>
        <w:jc w:val="lowKashida"/>
        <w:rPr>
          <w:rFonts w:cs="B Lotus"/>
          <w:color w:val="000000"/>
          <w:sz w:val="28"/>
          <w:szCs w:val="28"/>
          <w:rtl/>
          <w:lang w:bidi="fa-IR"/>
        </w:rPr>
      </w:pPr>
    </w:p>
    <w:p w:rsidR="00933214" w:rsidRPr="00E10063" w:rsidRDefault="00933214" w:rsidP="00933214">
      <w:pPr>
        <w:pStyle w:val="NormalWeb"/>
        <w:bidi/>
        <w:spacing w:before="40" w:beforeAutospacing="0" w:after="40" w:afterAutospacing="0" w:line="264" w:lineRule="auto"/>
        <w:jc w:val="lowKashida"/>
        <w:rPr>
          <w:rFonts w:ascii="Tahoma" w:hAnsi="Tahoma" w:cs="B Lotus"/>
          <w:b/>
          <w:bCs/>
          <w:color w:val="000000"/>
          <w:sz w:val="28"/>
          <w:szCs w:val="28"/>
          <w:rtl/>
        </w:rPr>
      </w:pPr>
      <w:r w:rsidRPr="00E10063">
        <w:rPr>
          <w:rFonts w:ascii="Tahoma" w:hAnsi="Tahoma" w:cs="B Lotus"/>
          <w:b/>
          <w:bCs/>
          <w:color w:val="000000"/>
          <w:sz w:val="28"/>
          <w:szCs w:val="28"/>
          <w:rtl/>
        </w:rPr>
        <w:t xml:space="preserve">پرپوفول </w:t>
      </w:r>
    </w:p>
    <w:p w:rsidR="00933214" w:rsidRPr="00E10063" w:rsidRDefault="00933214" w:rsidP="00933214">
      <w:pPr>
        <w:pStyle w:val="NormalWeb"/>
        <w:bidi/>
        <w:spacing w:before="40" w:beforeAutospacing="0" w:after="40" w:afterAutospacing="0" w:line="264" w:lineRule="auto"/>
        <w:jc w:val="lowKashida"/>
        <w:rPr>
          <w:rFonts w:ascii="Tahoma" w:hAnsi="Tahoma" w:cs="B Lotus"/>
          <w:b/>
          <w:bCs/>
          <w:color w:val="000000"/>
          <w:sz w:val="28"/>
          <w:szCs w:val="28"/>
          <w:rtl/>
        </w:rPr>
      </w:pPr>
      <w:r w:rsidRPr="00E10063">
        <w:rPr>
          <w:rFonts w:ascii="Tahoma" w:hAnsi="Tahoma" w:cs="B Lotus"/>
          <w:b/>
          <w:bCs/>
          <w:color w:val="000000"/>
          <w:sz w:val="28"/>
          <w:szCs w:val="28"/>
          <w:shd w:val="clear" w:color="auto" w:fill="FFFFFF"/>
          <w:rtl/>
        </w:rPr>
        <w:t>اشکال‌دارویی‌:</w:t>
      </w:r>
    </w:p>
    <w:p w:rsidR="00933214" w:rsidRPr="00534C78" w:rsidRDefault="00933214" w:rsidP="00933214">
      <w:pPr>
        <w:bidi/>
        <w:spacing w:before="100" w:beforeAutospacing="1" w:after="100" w:afterAutospacing="1" w:line="264" w:lineRule="auto"/>
        <w:jc w:val="lowKashida"/>
        <w:rPr>
          <w:rFonts w:ascii="Tahoma" w:hAnsi="Tahoma" w:cs="B Lotus"/>
          <w:color w:val="000000"/>
          <w:shd w:val="clear" w:color="auto" w:fill="FFFFFF"/>
        </w:rPr>
      </w:pPr>
      <w:r w:rsidRPr="00534C78">
        <w:rPr>
          <w:rFonts w:ascii="Tahoma" w:hAnsi="Tahoma" w:cs="B Lotus"/>
          <w:color w:val="000000"/>
          <w:shd w:val="clear" w:color="auto" w:fill="FFFFFF"/>
        </w:rPr>
        <w:t>Injection 10 mg/ml</w:t>
      </w:r>
      <w:r w:rsidRPr="00534C78">
        <w:rPr>
          <w:rFonts w:ascii="Tahoma" w:hAnsi="Tahoma" w:cs="B Lotus"/>
          <w:color w:val="000000"/>
          <w:shd w:val="clear" w:color="auto" w:fill="FFFFFF"/>
          <w:rtl/>
        </w:rPr>
        <w:t xml:space="preserve"> </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color w:val="000000"/>
          <w:sz w:val="28"/>
          <w:szCs w:val="28"/>
          <w:shd w:val="clear" w:color="auto" w:fill="FFFFFF"/>
          <w:rtl/>
        </w:rPr>
        <w:t>پروپوفول‌یک‌داروی‌بیهوش‌کننده‌است‌که‌به‌منظور القاء وادامه‌بیهوشی‌مصرف‌می‌شود. این‌داروهمچنین‌برای‌ایجاد تسکین‌در حین‌مراقبت‌های‌ویژه‌و یا اعمال‌جراحی‌وتشخیصی‌بکار می‌رود</w:t>
      </w:r>
      <w:r w:rsidRPr="00E10063">
        <w:rPr>
          <w:rFonts w:ascii="Tahoma" w:hAnsi="Tahoma" w:cs="B Lotus"/>
          <w:color w:val="000000"/>
          <w:sz w:val="28"/>
          <w:szCs w:val="28"/>
          <w:rtl/>
        </w:rPr>
        <w:t xml:space="preserve"> </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shd w:val="clear" w:color="auto" w:fill="FFFFFF"/>
          <w:rtl/>
        </w:rPr>
        <w:t xml:space="preserve">فارماکوکینتیک‌: پروپوفول‌به‌سرعت‌دربدن‌توزیع‌شده‌و وارد </w:t>
      </w:r>
      <w:r w:rsidRPr="002D3B93">
        <w:rPr>
          <w:rFonts w:ascii="Tahoma" w:hAnsi="Tahoma" w:cs="B Lotus"/>
          <w:color w:val="000000"/>
          <w:shd w:val="clear" w:color="auto" w:fill="FFFFFF"/>
        </w:rPr>
        <w:t>CNS</w:t>
      </w:r>
      <w:r w:rsidRPr="00E10063">
        <w:rPr>
          <w:rFonts w:ascii="Tahoma" w:hAnsi="Tahoma" w:cs="B Lotus"/>
          <w:color w:val="000000"/>
          <w:sz w:val="28"/>
          <w:szCs w:val="28"/>
          <w:shd w:val="clear" w:color="auto" w:fill="FFFFFF"/>
          <w:rtl/>
        </w:rPr>
        <w:t xml:space="preserve"> نیز می‌شود.خروج‌سریع‌آن‌نیز از </w:t>
      </w:r>
      <w:r w:rsidRPr="002D3B93">
        <w:rPr>
          <w:rFonts w:ascii="Tahoma" w:hAnsi="Tahoma" w:cs="B Lotus"/>
          <w:color w:val="000000"/>
          <w:shd w:val="clear" w:color="auto" w:fill="FFFFFF"/>
        </w:rPr>
        <w:t>CNS</w:t>
      </w:r>
      <w:r w:rsidRPr="00E10063">
        <w:rPr>
          <w:rFonts w:ascii="Tahoma" w:hAnsi="Tahoma" w:cs="B Lotus"/>
          <w:color w:val="000000"/>
          <w:sz w:val="28"/>
          <w:szCs w:val="28"/>
          <w:shd w:val="clear" w:color="auto" w:fill="FFFFFF"/>
          <w:rtl/>
        </w:rPr>
        <w:t xml:space="preserve"> دلیل‌طول‌اثرکوتاه‌آن‌است‌. به‌سرعت‌در کبد متابولیزه‌می‌گردد. نیمه‌عمر دفع‌آن‌حدود </w:t>
      </w:r>
      <w:r w:rsidRPr="00E10063">
        <w:rPr>
          <w:rFonts w:ascii="Tahoma" w:hAnsi="Tahoma" w:cs="B Lotus" w:hint="cs"/>
          <w:color w:val="000000"/>
          <w:sz w:val="28"/>
          <w:szCs w:val="28"/>
          <w:shd w:val="clear" w:color="auto" w:fill="FFFFFF"/>
          <w:rtl/>
          <w:lang w:bidi="fa-IR"/>
        </w:rPr>
        <w:t>۱۲</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۳</w:t>
      </w:r>
      <w:r w:rsidRPr="00E10063">
        <w:rPr>
          <w:rFonts w:ascii="Tahoma" w:hAnsi="Tahoma" w:cs="B Lotus"/>
          <w:color w:val="000000"/>
          <w:sz w:val="28"/>
          <w:szCs w:val="28"/>
          <w:shd w:val="clear" w:color="auto" w:fill="FFFFFF"/>
          <w:rtl/>
        </w:rPr>
        <w:t>ساعت‌است‌. شروع‌اثرآن‌آرام‌ولی‌سریع‌است‌و طی‌</w:t>
      </w:r>
      <w:r w:rsidRPr="00E10063">
        <w:rPr>
          <w:rFonts w:ascii="Tahoma" w:hAnsi="Tahoma" w:cs="B Lotus" w:hint="cs"/>
          <w:color w:val="000000"/>
          <w:sz w:val="28"/>
          <w:szCs w:val="28"/>
          <w:shd w:val="clear" w:color="auto" w:fill="FFFFFF"/>
          <w:rtl/>
          <w:lang w:bidi="fa-IR"/>
        </w:rPr>
        <w:t>۴۰</w:t>
      </w:r>
      <w:r w:rsidRPr="00E10063">
        <w:rPr>
          <w:rFonts w:ascii="Tahoma" w:hAnsi="Tahoma" w:cs="B Lotus"/>
          <w:color w:val="000000"/>
          <w:sz w:val="28"/>
          <w:szCs w:val="28"/>
          <w:shd w:val="clear" w:color="auto" w:fill="FFFFFF"/>
          <w:rtl/>
        </w:rPr>
        <w:t xml:space="preserve"> ثانیه‌بعد از </w:t>
      </w:r>
      <w:r w:rsidRPr="00E10063">
        <w:rPr>
          <w:rFonts w:ascii="Tahoma" w:hAnsi="Tahoma" w:cs="B Lotus"/>
          <w:color w:val="000000"/>
          <w:sz w:val="28"/>
          <w:szCs w:val="28"/>
          <w:shd w:val="clear" w:color="auto" w:fill="FFFFFF"/>
          <w:rtl/>
        </w:rPr>
        <w:lastRenderedPageBreak/>
        <w:t xml:space="preserve">تزریق‌بیمارهوشیاری‌خود را از دست‌می‌دهد. طول‌اثر آن‌حدود </w:t>
      </w:r>
      <w:r w:rsidRPr="00E10063">
        <w:rPr>
          <w:rFonts w:ascii="Tahoma" w:hAnsi="Tahoma" w:cs="B Lotus" w:hint="cs"/>
          <w:color w:val="000000"/>
          <w:sz w:val="28"/>
          <w:szCs w:val="28"/>
          <w:shd w:val="clear" w:color="auto" w:fill="FFFFFF"/>
          <w:rtl/>
          <w:lang w:bidi="fa-IR"/>
        </w:rPr>
        <w:t>۵</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۳</w:t>
      </w:r>
      <w:r w:rsidRPr="00E10063">
        <w:rPr>
          <w:rFonts w:ascii="Tahoma" w:hAnsi="Tahoma" w:cs="B Lotus"/>
          <w:color w:val="000000"/>
          <w:sz w:val="28"/>
          <w:szCs w:val="28"/>
          <w:shd w:val="clear" w:color="auto" w:fill="FFFFFF"/>
          <w:rtl/>
        </w:rPr>
        <w:t xml:space="preserve"> دقیقه‌است‌. زمان‌هوشیابی‌بعد از قطع‌مصرف‌دارو نیزسریع‌بوده‌و اغلب‌بیماران‌طی‌</w:t>
      </w:r>
      <w:r w:rsidRPr="00E10063">
        <w:rPr>
          <w:rFonts w:ascii="Tahoma" w:hAnsi="Tahoma" w:cs="B Lotus" w:hint="cs"/>
          <w:color w:val="000000"/>
          <w:sz w:val="28"/>
          <w:szCs w:val="28"/>
          <w:shd w:val="clear" w:color="auto" w:fill="FFFFFF"/>
          <w:rtl/>
          <w:lang w:bidi="fa-IR"/>
        </w:rPr>
        <w:t>۸</w:t>
      </w:r>
      <w:r w:rsidRPr="00E10063">
        <w:rPr>
          <w:rFonts w:ascii="Tahoma" w:hAnsi="Tahoma" w:cs="B Lotus"/>
          <w:color w:val="000000"/>
          <w:sz w:val="28"/>
          <w:szCs w:val="28"/>
          <w:shd w:val="clear" w:color="auto" w:fill="FFFFFF"/>
          <w:rtl/>
        </w:rPr>
        <w:t xml:space="preserve"> دقیقه‌بیدار می‌شوند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Pr>
      </w:pPr>
      <w:r w:rsidRPr="00E10063">
        <w:rPr>
          <w:rFonts w:ascii="Tahoma" w:hAnsi="Tahoma" w:cs="B Lotus"/>
          <w:color w:val="000000"/>
          <w:sz w:val="28"/>
          <w:szCs w:val="28"/>
          <w:shd w:val="clear" w:color="auto" w:fill="FFFFFF"/>
          <w:rtl/>
        </w:rPr>
        <w:t>مقدار مصرف‌:</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FFFFFF"/>
          <w:rtl/>
          <w:lang w:bidi="fa-IR"/>
        </w:rPr>
      </w:pPr>
      <w:r w:rsidRPr="00E10063">
        <w:rPr>
          <w:rFonts w:ascii="Tahoma" w:hAnsi="Tahoma" w:cs="B Lotus"/>
          <w:color w:val="000000"/>
          <w:sz w:val="28"/>
          <w:szCs w:val="28"/>
          <w:shd w:val="clear" w:color="auto" w:fill="FFFFFF"/>
          <w:rtl/>
        </w:rPr>
        <w:t>بزرگسالان‌: برای‌القاء بیهوشی‌، از طریق‌تزریق‌وریدی‌، به‌میزان‌</w:t>
      </w:r>
      <w:r>
        <w:rPr>
          <w:rFonts w:ascii="Tahoma" w:hAnsi="Tahoma" w:cs="B Lotus"/>
          <w:color w:val="000000"/>
          <w:sz w:val="28"/>
          <w:szCs w:val="28"/>
          <w:shd w:val="clear" w:color="auto" w:fill="FFFFFF"/>
          <w:rtl/>
        </w:rPr>
        <w:t xml:space="preserve"> </w:t>
      </w:r>
      <w:r w:rsidRPr="002D3B93">
        <w:rPr>
          <w:rFonts w:ascii="Tahoma" w:hAnsi="Tahoma" w:cs="B Lotus"/>
          <w:color w:val="000000"/>
          <w:shd w:val="clear" w:color="auto" w:fill="FFFFFF"/>
        </w:rPr>
        <w:t>mg/kg</w:t>
      </w:r>
      <w:r w:rsidRPr="00E10063">
        <w:rPr>
          <w:rFonts w:ascii="Tahoma" w:hAnsi="Tahoma" w:cs="B Lotus"/>
          <w:color w:val="000000"/>
          <w:sz w:val="28"/>
          <w:szCs w:val="28"/>
          <w:shd w:val="clear" w:color="auto" w:fill="FFFFFF"/>
          <w:rtl/>
        </w:rPr>
        <w:t xml:space="preserve"> </w:t>
      </w:r>
      <w:r w:rsidRPr="00E10063">
        <w:rPr>
          <w:rFonts w:ascii="Tahoma" w:hAnsi="Tahoma" w:cs="B Lotus" w:hint="cs"/>
          <w:color w:val="000000"/>
          <w:sz w:val="28"/>
          <w:szCs w:val="28"/>
          <w:shd w:val="clear" w:color="auto" w:fill="FFFFFF"/>
          <w:rtl/>
          <w:lang w:bidi="fa-IR"/>
        </w:rPr>
        <w:t>۲</w:t>
      </w:r>
      <w:r w:rsidRPr="00E10063">
        <w:rPr>
          <w:rFonts w:ascii="Tahoma" w:hAnsi="Tahoma" w:cs="B Lotus"/>
          <w:color w:val="000000"/>
          <w:sz w:val="28"/>
          <w:szCs w:val="28"/>
          <w:shd w:val="clear" w:color="auto" w:fill="FFFFFF"/>
          <w:rtl/>
          <w:lang w:bidi="fa-IR"/>
        </w:rPr>
        <w:t>/۵</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۱</w:t>
      </w:r>
      <w:r w:rsidRPr="00E10063">
        <w:rPr>
          <w:rFonts w:ascii="Tahoma" w:hAnsi="Tahoma" w:cs="B Lotus"/>
          <w:color w:val="000000"/>
          <w:sz w:val="28"/>
          <w:szCs w:val="28"/>
          <w:shd w:val="clear" w:color="auto" w:fill="FFFFFF"/>
          <w:rtl/>
          <w:lang w:bidi="fa-IR"/>
        </w:rPr>
        <w:t>/۵(</w:t>
      </w:r>
      <w:r w:rsidRPr="00E10063">
        <w:rPr>
          <w:rFonts w:ascii="Tahoma" w:hAnsi="Tahoma" w:cs="B Lotus"/>
          <w:color w:val="000000"/>
          <w:sz w:val="28"/>
          <w:szCs w:val="28"/>
          <w:shd w:val="clear" w:color="auto" w:fill="FFFFFF"/>
          <w:rtl/>
        </w:rPr>
        <w:t xml:space="preserve">در افراد کمتر از </w:t>
      </w:r>
      <w:r w:rsidRPr="00E10063">
        <w:rPr>
          <w:rFonts w:ascii="Tahoma" w:hAnsi="Tahoma" w:cs="B Lotus" w:hint="cs"/>
          <w:color w:val="000000"/>
          <w:sz w:val="28"/>
          <w:szCs w:val="28"/>
          <w:shd w:val="clear" w:color="auto" w:fill="FFFFFF"/>
          <w:rtl/>
          <w:lang w:bidi="fa-IR"/>
        </w:rPr>
        <w:t>۵۵</w:t>
      </w:r>
      <w:r w:rsidRPr="00E10063">
        <w:rPr>
          <w:rFonts w:ascii="Tahoma" w:hAnsi="Tahoma" w:cs="B Lotus"/>
          <w:color w:val="000000"/>
          <w:sz w:val="28"/>
          <w:szCs w:val="28"/>
          <w:shd w:val="clear" w:color="auto" w:fill="FFFFFF"/>
          <w:rtl/>
        </w:rPr>
        <w:t xml:space="preserve"> سال‌سن‌) و با سرعت‌</w:t>
      </w:r>
      <w:r w:rsidRPr="00E10063">
        <w:rPr>
          <w:rFonts w:ascii="Tahoma" w:hAnsi="Tahoma" w:cs="B Lotus" w:hint="cs"/>
          <w:color w:val="000000"/>
          <w:sz w:val="28"/>
          <w:szCs w:val="28"/>
          <w:shd w:val="clear" w:color="auto" w:fill="FFFFFF"/>
          <w:rtl/>
          <w:lang w:bidi="fa-IR"/>
        </w:rPr>
        <w:t>۴۰</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۲۰</w:t>
      </w:r>
      <w:r w:rsidRPr="00E10063">
        <w:rPr>
          <w:rFonts w:ascii="Tahoma" w:hAnsi="Tahoma" w:cs="B Lotus"/>
          <w:color w:val="000000"/>
          <w:sz w:val="28"/>
          <w:szCs w:val="28"/>
          <w:shd w:val="clear" w:color="auto" w:fill="FFFFFF"/>
          <w:rtl/>
        </w:rPr>
        <w:t xml:space="preserve"> میلی‌گرم‌در هر </w:t>
      </w:r>
      <w:r w:rsidRPr="00E10063">
        <w:rPr>
          <w:rFonts w:ascii="Tahoma" w:hAnsi="Tahoma" w:cs="B Lotus" w:hint="cs"/>
          <w:color w:val="000000"/>
          <w:sz w:val="28"/>
          <w:szCs w:val="28"/>
          <w:shd w:val="clear" w:color="auto" w:fill="FFFFFF"/>
          <w:rtl/>
          <w:lang w:bidi="fa-IR"/>
        </w:rPr>
        <w:t>۱۰</w:t>
      </w:r>
      <w:r w:rsidRPr="00E10063">
        <w:rPr>
          <w:rFonts w:ascii="Tahoma" w:hAnsi="Tahoma" w:cs="B Lotus"/>
          <w:color w:val="000000"/>
          <w:sz w:val="28"/>
          <w:szCs w:val="28"/>
          <w:shd w:val="clear" w:color="auto" w:fill="FFFFFF"/>
          <w:rtl/>
        </w:rPr>
        <w:t xml:space="preserve"> ثانیه‌(در افرادبالای‌سن‌</w:t>
      </w:r>
      <w:r w:rsidRPr="00E10063">
        <w:rPr>
          <w:rFonts w:ascii="Tahoma" w:hAnsi="Tahoma" w:cs="B Lotus" w:hint="cs"/>
          <w:color w:val="000000"/>
          <w:sz w:val="28"/>
          <w:szCs w:val="28"/>
          <w:shd w:val="clear" w:color="auto" w:fill="FFFFFF"/>
          <w:rtl/>
          <w:lang w:bidi="fa-IR"/>
        </w:rPr>
        <w:t>۵۵</w:t>
      </w:r>
      <w:r w:rsidRPr="00E10063">
        <w:rPr>
          <w:rFonts w:ascii="Tahoma" w:hAnsi="Tahoma" w:cs="B Lotus"/>
          <w:color w:val="000000"/>
          <w:sz w:val="28"/>
          <w:szCs w:val="28"/>
          <w:shd w:val="clear" w:color="auto" w:fill="FFFFFF"/>
          <w:rtl/>
        </w:rPr>
        <w:t xml:space="preserve"> سال‌، محدوده‌مصرف‌پایین‌تر است‌) تجویز می‌شود. برای‌تداوم‌بیهوشی‌، از طریق‌انفوزیون‌داخل‌وریدی‌به‌میزان‌</w:t>
      </w:r>
      <w:r>
        <w:rPr>
          <w:rFonts w:ascii="Tahoma" w:hAnsi="Tahoma" w:cs="B Lotus"/>
          <w:color w:val="000000"/>
          <w:sz w:val="28"/>
          <w:szCs w:val="28"/>
          <w:shd w:val="clear" w:color="auto" w:fill="FFFFFF"/>
          <w:rtl/>
        </w:rPr>
        <w:t xml:space="preserve">  </w:t>
      </w:r>
      <w:r w:rsidRPr="002D3B93">
        <w:rPr>
          <w:rFonts w:ascii="Tahoma" w:hAnsi="Tahoma" w:cs="B Lotus"/>
          <w:color w:val="000000"/>
          <w:shd w:val="clear" w:color="auto" w:fill="FFFFFF"/>
        </w:rPr>
        <w:t>mg/kg/h</w:t>
      </w:r>
      <w:r w:rsidRPr="00E10063">
        <w:rPr>
          <w:rFonts w:ascii="Tahoma" w:hAnsi="Tahoma" w:cs="B Lotus"/>
          <w:color w:val="000000"/>
          <w:sz w:val="28"/>
          <w:szCs w:val="28"/>
          <w:shd w:val="clear" w:color="auto" w:fill="FFFFFF"/>
          <w:rtl/>
        </w:rPr>
        <w:t xml:space="preserve"> </w:t>
      </w:r>
      <w:r w:rsidRPr="00E10063">
        <w:rPr>
          <w:rFonts w:ascii="Tahoma" w:hAnsi="Tahoma" w:cs="B Lotus" w:hint="cs"/>
          <w:color w:val="000000"/>
          <w:sz w:val="28"/>
          <w:szCs w:val="28"/>
          <w:shd w:val="clear" w:color="auto" w:fill="FFFFFF"/>
          <w:rtl/>
          <w:lang w:bidi="fa-IR"/>
        </w:rPr>
        <w:t>۱۲</w:t>
      </w:r>
      <w:r>
        <w:rPr>
          <w:rFonts w:ascii="Tahoma" w:hAnsi="Tahoma" w:cs="B Lotus"/>
          <w:color w:val="000000"/>
          <w:sz w:val="28"/>
          <w:szCs w:val="28"/>
          <w:shd w:val="clear" w:color="auto" w:fill="FFFFFF"/>
          <w:rtl/>
        </w:rPr>
        <w:t xml:space="preserve"> </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۴</w:t>
      </w:r>
      <w:r w:rsidRPr="00E10063">
        <w:rPr>
          <w:rFonts w:ascii="Tahoma" w:hAnsi="Tahoma" w:cs="B Lotus"/>
          <w:color w:val="000000"/>
          <w:sz w:val="28"/>
          <w:szCs w:val="28"/>
          <w:shd w:val="clear" w:color="auto" w:fill="FFFFFF"/>
          <w:rtl/>
        </w:rPr>
        <w:t xml:space="preserve"> یا تزریق‌داخل‌وریدی‌به‌میزان‌</w:t>
      </w:r>
      <w:r w:rsidRPr="00E10063">
        <w:rPr>
          <w:rFonts w:ascii="Tahoma" w:hAnsi="Tahoma" w:cs="B Lotus" w:hint="cs"/>
          <w:color w:val="000000"/>
          <w:sz w:val="28"/>
          <w:szCs w:val="28"/>
          <w:shd w:val="clear" w:color="auto" w:fill="FFFFFF"/>
          <w:rtl/>
          <w:lang w:bidi="fa-IR"/>
        </w:rPr>
        <w:t>۵۰</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۲۵</w:t>
      </w:r>
      <w:r w:rsidRPr="00E10063">
        <w:rPr>
          <w:rFonts w:ascii="Tahoma" w:hAnsi="Tahoma" w:cs="B Lotus"/>
          <w:color w:val="000000"/>
          <w:sz w:val="28"/>
          <w:szCs w:val="28"/>
          <w:shd w:val="clear" w:color="auto" w:fill="FFFFFF"/>
          <w:rtl/>
        </w:rPr>
        <w:t xml:space="preserve"> میلی‌گرم‌تجویزمی‌شود که‌بسته‌به‌نیاز بیمار قابل‌تکرارمی‌باشد. برای‌ایجاد تسکین‌در حین‌مراقبت‌های‌ویژه‌(همراه‌با تنفس‌کمکی‌)، ازطریق‌انفوزیون‌داخل‌وریدی‌به‌میزان</w:t>
      </w:r>
      <w:r>
        <w:rPr>
          <w:rFonts w:ascii="Tahoma" w:hAnsi="Tahoma" w:cs="B Lotus"/>
          <w:color w:val="000000"/>
          <w:sz w:val="28"/>
          <w:szCs w:val="28"/>
          <w:shd w:val="clear" w:color="auto" w:fill="FFFFFF"/>
          <w:rtl/>
        </w:rPr>
        <w:t xml:space="preserve"> </w:t>
      </w:r>
      <w:r w:rsidRPr="002D3B93">
        <w:rPr>
          <w:rFonts w:ascii="Tahoma" w:hAnsi="Tahoma" w:cs="B Lotus"/>
          <w:color w:val="000000"/>
          <w:shd w:val="clear" w:color="auto" w:fill="FFFFFF"/>
        </w:rPr>
        <w:t>mg/kg/h</w:t>
      </w:r>
      <w:r w:rsidRPr="00E10063">
        <w:rPr>
          <w:rFonts w:ascii="Tahoma" w:hAnsi="Tahoma" w:cs="B Lotus"/>
          <w:color w:val="000000"/>
          <w:sz w:val="28"/>
          <w:szCs w:val="28"/>
          <w:shd w:val="clear" w:color="auto" w:fill="FFFFFF"/>
          <w:rtl/>
        </w:rPr>
        <w:t xml:space="preserve"> ‌</w:t>
      </w:r>
      <w:r w:rsidRPr="00E10063">
        <w:rPr>
          <w:rFonts w:ascii="Tahoma" w:hAnsi="Tahoma" w:cs="B Lotus" w:hint="cs"/>
          <w:color w:val="000000"/>
          <w:sz w:val="28"/>
          <w:szCs w:val="28"/>
          <w:shd w:val="clear" w:color="auto" w:fill="FFFFFF"/>
          <w:rtl/>
          <w:lang w:bidi="fa-IR"/>
        </w:rPr>
        <w:t>۴</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۰</w:t>
      </w:r>
      <w:r w:rsidRPr="00E10063">
        <w:rPr>
          <w:rFonts w:ascii="Tahoma" w:hAnsi="Tahoma" w:cs="B Lotus"/>
          <w:color w:val="000000"/>
          <w:sz w:val="28"/>
          <w:szCs w:val="28"/>
          <w:shd w:val="clear" w:color="auto" w:fill="FFFFFF"/>
          <w:rtl/>
          <w:lang w:bidi="fa-IR"/>
        </w:rPr>
        <w:t>/۳</w:t>
      </w:r>
      <w:r w:rsidRPr="00E10063">
        <w:rPr>
          <w:rFonts w:ascii="Tahoma" w:hAnsi="Tahoma" w:cs="B Lotus"/>
          <w:color w:val="000000"/>
          <w:sz w:val="28"/>
          <w:szCs w:val="28"/>
          <w:shd w:val="clear" w:color="auto" w:fill="FFFFFF"/>
          <w:rtl/>
        </w:rPr>
        <w:t xml:space="preserve"> و تا مدت‌</w:t>
      </w:r>
      <w:r w:rsidRPr="00E10063">
        <w:rPr>
          <w:rFonts w:ascii="Tahoma" w:hAnsi="Tahoma" w:cs="B Lotus" w:hint="cs"/>
          <w:color w:val="000000"/>
          <w:sz w:val="28"/>
          <w:szCs w:val="28"/>
          <w:shd w:val="clear" w:color="auto" w:fill="FFFFFF"/>
          <w:rtl/>
          <w:lang w:bidi="fa-IR"/>
        </w:rPr>
        <w:t>۳</w:t>
      </w:r>
      <w:r w:rsidRPr="00E10063">
        <w:rPr>
          <w:rFonts w:ascii="Tahoma" w:hAnsi="Tahoma" w:cs="B Lotus"/>
          <w:color w:val="000000"/>
          <w:sz w:val="28"/>
          <w:szCs w:val="28"/>
          <w:shd w:val="clear" w:color="auto" w:fill="FFFFFF"/>
          <w:rtl/>
        </w:rPr>
        <w:t xml:space="preserve"> روز تجویزمی‌شود. برای‌ایجاد تسکین‌در اعمال‌تشخیصی‌یا جراحی‌در ابتدا از طریق‌تزریق‌داخل‌وریدی‌، مقدار</w:t>
      </w:r>
      <w:r>
        <w:rPr>
          <w:rFonts w:ascii="Tahoma" w:hAnsi="Tahoma" w:cs="B Lotus"/>
          <w:color w:val="000000"/>
          <w:sz w:val="28"/>
          <w:szCs w:val="28"/>
          <w:shd w:val="clear" w:color="auto" w:fill="FFFFFF"/>
          <w:rtl/>
        </w:rPr>
        <w:t xml:space="preserve"> </w:t>
      </w:r>
      <w:r w:rsidRPr="002D3B93">
        <w:rPr>
          <w:rFonts w:ascii="Tahoma" w:hAnsi="Tahoma" w:cs="B Lotus"/>
          <w:color w:val="000000"/>
          <w:shd w:val="clear" w:color="auto" w:fill="FFFFFF"/>
        </w:rPr>
        <w:t>mg/kg</w:t>
      </w:r>
      <w:r w:rsidRPr="00E10063">
        <w:rPr>
          <w:rFonts w:ascii="Tahoma" w:hAnsi="Tahoma" w:cs="B Lotus"/>
          <w:color w:val="000000"/>
          <w:sz w:val="28"/>
          <w:szCs w:val="28"/>
          <w:shd w:val="clear" w:color="auto" w:fill="FFFFFF"/>
          <w:rtl/>
        </w:rPr>
        <w:t xml:space="preserve"> </w:t>
      </w:r>
      <w:r w:rsidRPr="00E10063">
        <w:rPr>
          <w:rFonts w:ascii="Tahoma" w:hAnsi="Tahoma" w:cs="B Lotus" w:hint="cs"/>
          <w:color w:val="000000"/>
          <w:sz w:val="28"/>
          <w:szCs w:val="28"/>
          <w:shd w:val="clear" w:color="auto" w:fill="FFFFFF"/>
          <w:rtl/>
          <w:lang w:bidi="fa-IR"/>
        </w:rPr>
        <w:t>۱</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۰</w:t>
      </w:r>
      <w:r w:rsidRPr="00E10063">
        <w:rPr>
          <w:rFonts w:ascii="Tahoma" w:hAnsi="Tahoma" w:cs="B Lotus"/>
          <w:color w:val="000000"/>
          <w:sz w:val="28"/>
          <w:szCs w:val="28"/>
          <w:shd w:val="clear" w:color="auto" w:fill="FFFFFF"/>
          <w:rtl/>
          <w:lang w:bidi="fa-IR"/>
        </w:rPr>
        <w:t>/۵</w:t>
      </w:r>
      <w:r w:rsidRPr="00E10063">
        <w:rPr>
          <w:rFonts w:ascii="Tahoma" w:hAnsi="Tahoma" w:cs="B Lotus"/>
          <w:color w:val="000000"/>
          <w:sz w:val="28"/>
          <w:szCs w:val="28"/>
          <w:shd w:val="clear" w:color="auto" w:fill="FFFFFF"/>
          <w:rtl/>
        </w:rPr>
        <w:t xml:space="preserve">در مدت‌زمانی‌بیش‌از </w:t>
      </w:r>
      <w:r w:rsidRPr="00E10063">
        <w:rPr>
          <w:rFonts w:ascii="Tahoma" w:hAnsi="Tahoma" w:cs="B Lotus" w:hint="cs"/>
          <w:color w:val="000000"/>
          <w:sz w:val="28"/>
          <w:szCs w:val="28"/>
          <w:shd w:val="clear" w:color="auto" w:fill="FFFFFF"/>
          <w:rtl/>
          <w:lang w:bidi="fa-IR"/>
        </w:rPr>
        <w:t>۵</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۱</w:t>
      </w:r>
      <w:r w:rsidRPr="00E10063">
        <w:rPr>
          <w:rFonts w:ascii="Tahoma" w:hAnsi="Tahoma" w:cs="B Lotus"/>
          <w:color w:val="000000"/>
          <w:sz w:val="28"/>
          <w:szCs w:val="28"/>
          <w:shd w:val="clear" w:color="auto" w:fill="FFFFFF"/>
          <w:rtl/>
        </w:rPr>
        <w:t xml:space="preserve"> دقیقه‌تجویزمی‌شود.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lang w:bidi="fa-IR"/>
        </w:rPr>
      </w:pPr>
      <w:r w:rsidRPr="00E10063">
        <w:rPr>
          <w:rFonts w:ascii="Tahoma" w:hAnsi="Tahoma" w:cs="B Lotus"/>
          <w:color w:val="000000"/>
          <w:sz w:val="28"/>
          <w:szCs w:val="28"/>
          <w:shd w:val="clear" w:color="auto" w:fill="FFFFFF"/>
          <w:rtl/>
        </w:rPr>
        <w:t>مقدار مصرف‌نگهدارنده‌از طریق‌انفوزیون‌داخل‌وریدی‌</w:t>
      </w:r>
      <w:r>
        <w:rPr>
          <w:rFonts w:ascii="Tahoma" w:hAnsi="Tahoma" w:cs="B Lotus"/>
          <w:color w:val="000000"/>
          <w:sz w:val="28"/>
          <w:szCs w:val="28"/>
          <w:shd w:val="clear" w:color="auto" w:fill="FFFFFF"/>
          <w:rtl/>
        </w:rPr>
        <w:t xml:space="preserve"> </w:t>
      </w:r>
      <w:r w:rsidRPr="00FA4D4B">
        <w:rPr>
          <w:rFonts w:ascii="Tahoma" w:hAnsi="Tahoma" w:cs="B Lotus"/>
          <w:color w:val="000000"/>
          <w:shd w:val="clear" w:color="auto" w:fill="FFFFFF"/>
        </w:rPr>
        <w:t>mg/kg/h</w:t>
      </w:r>
      <w:r w:rsidRPr="00FA4D4B">
        <w:rPr>
          <w:rFonts w:ascii="Tahoma" w:hAnsi="Tahoma" w:cs="B Lotus"/>
          <w:color w:val="000000"/>
          <w:shd w:val="clear" w:color="auto" w:fill="FFFFFF"/>
          <w:rtl/>
        </w:rPr>
        <w:t xml:space="preserve"> </w:t>
      </w:r>
      <w:r w:rsidRPr="00E10063">
        <w:rPr>
          <w:rFonts w:ascii="Tahoma" w:hAnsi="Tahoma" w:cs="B Lotus" w:hint="cs"/>
          <w:color w:val="000000"/>
          <w:sz w:val="28"/>
          <w:szCs w:val="28"/>
          <w:shd w:val="clear" w:color="auto" w:fill="FFFFFF"/>
          <w:rtl/>
          <w:lang w:bidi="fa-IR"/>
        </w:rPr>
        <w:t>۴</w:t>
      </w:r>
      <w:r w:rsidRPr="00E10063">
        <w:rPr>
          <w:rFonts w:ascii="Tahoma" w:hAnsi="Tahoma" w:cs="B Lotus"/>
          <w:color w:val="000000"/>
          <w:sz w:val="28"/>
          <w:szCs w:val="28"/>
          <w:shd w:val="clear" w:color="auto" w:fill="FFFFFF"/>
          <w:rtl/>
          <w:lang w:bidi="fa-IR"/>
        </w:rPr>
        <w:t>/۵</w:t>
      </w:r>
      <w:r w:rsidRPr="00FA4D4B">
        <w:rPr>
          <w:rFonts w:ascii="Tahoma" w:hAnsi="Tahoma" w:cs="B Lotus"/>
          <w:color w:val="000000"/>
          <w:shd w:val="clear" w:color="auto" w:fill="FFFFFF"/>
          <w:rtl/>
        </w:rPr>
        <w:t xml:space="preserve"> </w:t>
      </w:r>
      <w:r w:rsidRPr="00E10063">
        <w:rPr>
          <w:rFonts w:ascii="Tahoma" w:hAnsi="Tahoma" w:cs="B Lotus"/>
          <w:color w:val="000000"/>
          <w:sz w:val="28"/>
          <w:szCs w:val="28"/>
          <w:shd w:val="clear" w:color="auto" w:fill="FFFFFF"/>
          <w:rtl/>
        </w:rPr>
        <w:t xml:space="preserve">ـ </w:t>
      </w:r>
      <w:r w:rsidRPr="00E10063">
        <w:rPr>
          <w:rFonts w:ascii="Tahoma" w:hAnsi="Tahoma" w:cs="B Lotus" w:hint="cs"/>
          <w:color w:val="000000"/>
          <w:sz w:val="28"/>
          <w:szCs w:val="28"/>
          <w:shd w:val="clear" w:color="auto" w:fill="FFFFFF"/>
          <w:rtl/>
          <w:lang w:bidi="fa-IR"/>
        </w:rPr>
        <w:t>۱</w:t>
      </w:r>
      <w:r w:rsidRPr="00E10063">
        <w:rPr>
          <w:rFonts w:ascii="Tahoma" w:hAnsi="Tahoma" w:cs="B Lotus"/>
          <w:color w:val="000000"/>
          <w:sz w:val="28"/>
          <w:szCs w:val="28"/>
          <w:shd w:val="clear" w:color="auto" w:fill="FFFFFF"/>
          <w:rtl/>
          <w:lang w:bidi="fa-IR"/>
        </w:rPr>
        <w:t>/۵(</w:t>
      </w:r>
      <w:r w:rsidRPr="00E10063">
        <w:rPr>
          <w:rFonts w:ascii="Tahoma" w:hAnsi="Tahoma" w:cs="B Lotus"/>
          <w:color w:val="000000"/>
          <w:sz w:val="28"/>
          <w:szCs w:val="28"/>
          <w:shd w:val="clear" w:color="auto" w:fill="FFFFFF"/>
          <w:rtl/>
        </w:rPr>
        <w:t>در صورت‌نیاز به‌افزایش‌سریع‌عمق‌تسکین‌، به‌میزان‌</w:t>
      </w:r>
      <w:r w:rsidRPr="00E10063">
        <w:rPr>
          <w:rFonts w:ascii="Tahoma" w:hAnsi="Tahoma" w:cs="B Lotus" w:hint="cs"/>
          <w:color w:val="000000"/>
          <w:sz w:val="28"/>
          <w:szCs w:val="28"/>
          <w:shd w:val="clear" w:color="auto" w:fill="FFFFFF"/>
          <w:rtl/>
          <w:lang w:bidi="fa-IR"/>
        </w:rPr>
        <w:t>۲۰</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۱۰</w:t>
      </w:r>
      <w:r w:rsidRPr="00E10063">
        <w:rPr>
          <w:rFonts w:ascii="Tahoma" w:hAnsi="Tahoma" w:cs="B Lotus"/>
          <w:color w:val="000000"/>
          <w:sz w:val="28"/>
          <w:szCs w:val="28"/>
          <w:shd w:val="clear" w:color="auto" w:fill="FFFFFF"/>
          <w:rtl/>
        </w:rPr>
        <w:t xml:space="preserve"> میلی‌گرم‌افزایش‌می‌یابد) می‌باشد. در افراد بالاتر ازسن‌</w:t>
      </w:r>
      <w:r w:rsidRPr="00E10063">
        <w:rPr>
          <w:rFonts w:ascii="Tahoma" w:hAnsi="Tahoma" w:cs="B Lotus" w:hint="cs"/>
          <w:color w:val="000000"/>
          <w:sz w:val="28"/>
          <w:szCs w:val="28"/>
          <w:shd w:val="clear" w:color="auto" w:fill="FFFFFF"/>
          <w:rtl/>
          <w:lang w:bidi="fa-IR"/>
        </w:rPr>
        <w:t>۵۵</w:t>
      </w:r>
      <w:r w:rsidRPr="00E10063">
        <w:rPr>
          <w:rFonts w:ascii="Tahoma" w:hAnsi="Tahoma" w:cs="B Lotus"/>
          <w:color w:val="000000"/>
          <w:sz w:val="28"/>
          <w:szCs w:val="28"/>
          <w:shd w:val="clear" w:color="auto" w:fill="FFFFFF"/>
          <w:rtl/>
        </w:rPr>
        <w:t xml:space="preserve"> سال‌ممکن‌است‌به‌مقادیر کمترنیاز باشد.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color w:val="000000"/>
          <w:sz w:val="28"/>
          <w:szCs w:val="28"/>
          <w:shd w:val="clear" w:color="auto" w:fill="FFFFFF"/>
          <w:rtl/>
        </w:rPr>
        <w:t>کودکان‌: برای‌القاء بیهوشی‌در سنین‌بالای‌</w:t>
      </w:r>
      <w:r w:rsidRPr="00E10063">
        <w:rPr>
          <w:rFonts w:ascii="Tahoma" w:hAnsi="Tahoma" w:cs="B Lotus" w:hint="cs"/>
          <w:color w:val="000000"/>
          <w:sz w:val="28"/>
          <w:szCs w:val="28"/>
          <w:shd w:val="clear" w:color="auto" w:fill="FFFFFF"/>
          <w:rtl/>
          <w:lang w:bidi="fa-IR"/>
        </w:rPr>
        <w:t>۳</w:t>
      </w:r>
      <w:r w:rsidRPr="00E10063">
        <w:rPr>
          <w:rFonts w:ascii="Tahoma" w:hAnsi="Tahoma" w:cs="B Lotus"/>
          <w:color w:val="000000"/>
          <w:sz w:val="28"/>
          <w:szCs w:val="28"/>
          <w:shd w:val="clear" w:color="auto" w:fill="FFFFFF"/>
          <w:rtl/>
        </w:rPr>
        <w:t xml:space="preserve"> سال‌به‌میزان‌</w:t>
      </w:r>
      <w:r>
        <w:rPr>
          <w:rFonts w:ascii="Tahoma" w:hAnsi="Tahoma" w:cs="B Lotus"/>
          <w:color w:val="000000"/>
          <w:sz w:val="28"/>
          <w:szCs w:val="28"/>
          <w:shd w:val="clear" w:color="auto" w:fill="FFFFFF"/>
          <w:rtl/>
        </w:rPr>
        <w:t xml:space="preserve"> </w:t>
      </w:r>
      <w:r w:rsidRPr="00FA4D4B">
        <w:rPr>
          <w:rFonts w:ascii="Tahoma" w:hAnsi="Tahoma" w:cs="B Lotus"/>
          <w:color w:val="000000"/>
          <w:shd w:val="clear" w:color="auto" w:fill="FFFFFF"/>
        </w:rPr>
        <w:t>mg/kg</w:t>
      </w:r>
      <w:r w:rsidRPr="00E10063">
        <w:rPr>
          <w:rFonts w:ascii="Tahoma" w:hAnsi="Tahoma" w:cs="B Lotus"/>
          <w:color w:val="000000"/>
          <w:sz w:val="28"/>
          <w:szCs w:val="28"/>
          <w:shd w:val="clear" w:color="auto" w:fill="FFFFFF"/>
          <w:rtl/>
        </w:rPr>
        <w:t xml:space="preserve"> </w:t>
      </w:r>
      <w:r w:rsidRPr="00E10063">
        <w:rPr>
          <w:rFonts w:ascii="Tahoma" w:hAnsi="Tahoma" w:cs="B Lotus" w:hint="cs"/>
          <w:color w:val="000000"/>
          <w:sz w:val="28"/>
          <w:szCs w:val="28"/>
          <w:shd w:val="clear" w:color="auto" w:fill="FFFFFF"/>
          <w:rtl/>
          <w:lang w:bidi="fa-IR"/>
        </w:rPr>
        <w:t>۲</w:t>
      </w:r>
      <w:r w:rsidRPr="00E10063">
        <w:rPr>
          <w:rFonts w:ascii="Tahoma" w:hAnsi="Tahoma" w:cs="B Lotus"/>
          <w:color w:val="000000"/>
          <w:sz w:val="28"/>
          <w:szCs w:val="28"/>
          <w:shd w:val="clear" w:color="auto" w:fill="FFFFFF"/>
          <w:rtl/>
          <w:lang w:bidi="fa-IR"/>
        </w:rPr>
        <w:t>/۵</w:t>
      </w:r>
      <w:r w:rsidRPr="00FA4D4B">
        <w:rPr>
          <w:rFonts w:ascii="Tahoma" w:hAnsi="Tahoma" w:cs="B Lotus"/>
          <w:color w:val="000000"/>
          <w:shd w:val="clear" w:color="auto" w:fill="FFFFFF"/>
          <w:rtl/>
        </w:rPr>
        <w:t xml:space="preserve"> </w:t>
      </w:r>
      <w:r w:rsidRPr="00E10063">
        <w:rPr>
          <w:rFonts w:ascii="Tahoma" w:hAnsi="Tahoma" w:cs="B Lotus"/>
          <w:color w:val="000000"/>
          <w:sz w:val="28"/>
          <w:szCs w:val="28"/>
          <w:shd w:val="clear" w:color="auto" w:fill="FFFFFF"/>
          <w:rtl/>
        </w:rPr>
        <w:t>که‌بسته‌به‌ضرورت‌، تنظیم‌می‌شود بر اثر حفظ وتداوم‌بیهوش‌، در سنین‌بالای‌</w:t>
      </w:r>
      <w:r w:rsidRPr="00E10063">
        <w:rPr>
          <w:rFonts w:ascii="Tahoma" w:hAnsi="Tahoma" w:cs="B Lotus" w:hint="cs"/>
          <w:color w:val="000000"/>
          <w:sz w:val="28"/>
          <w:szCs w:val="28"/>
          <w:shd w:val="clear" w:color="auto" w:fill="FFFFFF"/>
          <w:rtl/>
          <w:lang w:bidi="fa-IR"/>
        </w:rPr>
        <w:t>۳</w:t>
      </w:r>
      <w:r w:rsidRPr="00E10063">
        <w:rPr>
          <w:rFonts w:ascii="Tahoma" w:hAnsi="Tahoma" w:cs="B Lotus"/>
          <w:color w:val="000000"/>
          <w:sz w:val="28"/>
          <w:szCs w:val="28"/>
          <w:shd w:val="clear" w:color="auto" w:fill="FFFFFF"/>
          <w:rtl/>
        </w:rPr>
        <w:t xml:space="preserve"> سال‌به‌میزان‌</w:t>
      </w:r>
      <w:r>
        <w:rPr>
          <w:rFonts w:ascii="Tahoma" w:hAnsi="Tahoma" w:cs="B Lotus"/>
          <w:color w:val="000000"/>
          <w:sz w:val="28"/>
          <w:szCs w:val="28"/>
          <w:shd w:val="clear" w:color="auto" w:fill="FFFFFF"/>
          <w:rtl/>
        </w:rPr>
        <w:t xml:space="preserve"> </w:t>
      </w:r>
      <w:r w:rsidRPr="00FA4D4B">
        <w:rPr>
          <w:rFonts w:ascii="Tahoma" w:hAnsi="Tahoma" w:cs="B Lotus"/>
          <w:color w:val="000000"/>
          <w:shd w:val="clear" w:color="auto" w:fill="FFFFFF"/>
        </w:rPr>
        <w:t>mg/kg/h</w:t>
      </w:r>
      <w:r w:rsidRPr="00E10063">
        <w:rPr>
          <w:rFonts w:ascii="Tahoma" w:hAnsi="Tahoma" w:cs="B Lotus"/>
          <w:color w:val="000000"/>
          <w:sz w:val="28"/>
          <w:szCs w:val="28"/>
          <w:shd w:val="clear" w:color="auto" w:fill="FFFFFF"/>
          <w:rtl/>
        </w:rPr>
        <w:t xml:space="preserve"> </w:t>
      </w:r>
      <w:r w:rsidRPr="00E10063">
        <w:rPr>
          <w:rFonts w:ascii="Tahoma" w:hAnsi="Tahoma" w:cs="B Lotus" w:hint="cs"/>
          <w:color w:val="000000"/>
          <w:sz w:val="28"/>
          <w:szCs w:val="28"/>
          <w:shd w:val="clear" w:color="auto" w:fill="FFFFFF"/>
          <w:rtl/>
          <w:lang w:bidi="fa-IR"/>
        </w:rPr>
        <w:t>۱۵</w:t>
      </w:r>
      <w:r w:rsidRPr="00E10063">
        <w:rPr>
          <w:rFonts w:ascii="Tahoma" w:hAnsi="Tahoma" w:cs="B Lotus"/>
          <w:color w:val="000000"/>
          <w:sz w:val="28"/>
          <w:szCs w:val="28"/>
          <w:shd w:val="clear" w:color="auto" w:fill="FFFFFF"/>
          <w:rtl/>
        </w:rPr>
        <w:t xml:space="preserve"> ـ </w:t>
      </w:r>
      <w:r w:rsidRPr="00E10063">
        <w:rPr>
          <w:rFonts w:ascii="Tahoma" w:hAnsi="Tahoma" w:cs="B Lotus" w:hint="cs"/>
          <w:color w:val="000000"/>
          <w:sz w:val="28"/>
          <w:szCs w:val="28"/>
          <w:shd w:val="clear" w:color="auto" w:fill="FFFFFF"/>
          <w:rtl/>
          <w:lang w:bidi="fa-IR"/>
        </w:rPr>
        <w:t>۹</w:t>
      </w:r>
      <w:r w:rsidRPr="00E10063">
        <w:rPr>
          <w:rFonts w:ascii="Tahoma" w:hAnsi="Tahoma" w:cs="B Lotus"/>
          <w:color w:val="000000"/>
          <w:sz w:val="28"/>
          <w:szCs w:val="28"/>
          <w:shd w:val="clear" w:color="auto" w:fill="FFFFFF"/>
          <w:rtl/>
        </w:rPr>
        <w:t xml:space="preserve"> تجویز می‌شود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color w:val="000000"/>
          <w:sz w:val="28"/>
          <w:szCs w:val="28"/>
          <w:shd w:val="clear" w:color="auto" w:fill="FFFFFF"/>
          <w:rtl/>
        </w:rPr>
        <w:t xml:space="preserve">موارد احتياط: </w:t>
      </w:r>
      <w:r w:rsidRPr="00E10063">
        <w:rPr>
          <w:rFonts w:ascii="Tahoma" w:hAnsi="Tahoma" w:cs="B Lotus" w:hint="cs"/>
          <w:color w:val="000000"/>
          <w:sz w:val="28"/>
          <w:szCs w:val="28"/>
          <w:shd w:val="clear" w:color="auto" w:fill="FFFFFF"/>
          <w:rtl/>
          <w:lang w:bidi="fa-IR"/>
        </w:rPr>
        <w:t>۱</w:t>
      </w:r>
      <w:r w:rsidRPr="00E10063">
        <w:rPr>
          <w:rFonts w:ascii="Tahoma" w:hAnsi="Tahoma" w:cs="B Lotus"/>
          <w:color w:val="000000"/>
          <w:sz w:val="28"/>
          <w:szCs w:val="28"/>
          <w:shd w:val="clear" w:color="auto" w:fill="FFFFFF"/>
          <w:rtl/>
        </w:rPr>
        <w:t xml:space="preserve"> ـ مصرف‌پروپوفول‌هنگام‌زایمان‌توصیه‌نمی‌شود.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hint="cs"/>
          <w:color w:val="000000"/>
          <w:sz w:val="28"/>
          <w:szCs w:val="28"/>
          <w:shd w:val="clear" w:color="auto" w:fill="FFFFFF"/>
          <w:rtl/>
          <w:lang w:bidi="fa-IR"/>
        </w:rPr>
        <w:t>۲</w:t>
      </w:r>
      <w:r w:rsidRPr="00E10063">
        <w:rPr>
          <w:rFonts w:ascii="Tahoma" w:hAnsi="Tahoma" w:cs="B Lotus"/>
          <w:color w:val="000000"/>
          <w:sz w:val="28"/>
          <w:szCs w:val="28"/>
          <w:shd w:val="clear" w:color="auto" w:fill="FFFFFF"/>
          <w:rtl/>
        </w:rPr>
        <w:t xml:space="preserve"> ـ مصرف‌پروپوفول‌در اختلالات‌قلبی‌ـ عروقی‌، اختلالات‌متابولیسم‌چربی‌،افزایش‌فشار داخل‌جمجمه‌ای‌و اختلالات‌عروق‌مغزی‌باید با احتیاط فراوان‌صورت‌گیرد.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hint="cs"/>
          <w:color w:val="000000"/>
          <w:sz w:val="28"/>
          <w:szCs w:val="28"/>
          <w:shd w:val="clear" w:color="auto" w:fill="FFFFFF"/>
          <w:rtl/>
          <w:lang w:bidi="fa-IR"/>
        </w:rPr>
        <w:t>۳</w:t>
      </w:r>
      <w:r w:rsidRPr="00E10063">
        <w:rPr>
          <w:rFonts w:ascii="Tahoma" w:hAnsi="Tahoma" w:cs="B Lotus"/>
          <w:color w:val="000000"/>
          <w:sz w:val="28"/>
          <w:szCs w:val="28"/>
          <w:shd w:val="clear" w:color="auto" w:fill="FFFFFF"/>
          <w:rtl/>
        </w:rPr>
        <w:t xml:space="preserve"> ـ احتمال‌بروز تشنج‌، آنافیلاکسی‌وتأخیر در بازگشت‌از بیهوشی‌، وجود دارد.</w:t>
      </w:r>
    </w:p>
    <w:p w:rsidR="00933214"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FFFFFF"/>
          <w:rtl/>
        </w:rPr>
      </w:pPr>
      <w:r w:rsidRPr="00E10063">
        <w:rPr>
          <w:rFonts w:ascii="Tahoma" w:hAnsi="Tahoma" w:cs="B Lotus" w:hint="cs"/>
          <w:color w:val="000000"/>
          <w:sz w:val="28"/>
          <w:szCs w:val="28"/>
          <w:shd w:val="clear" w:color="auto" w:fill="FFFFFF"/>
          <w:rtl/>
          <w:lang w:bidi="fa-IR"/>
        </w:rPr>
        <w:lastRenderedPageBreak/>
        <w:t>۴</w:t>
      </w:r>
      <w:r w:rsidRPr="00E10063">
        <w:rPr>
          <w:rFonts w:ascii="Tahoma" w:hAnsi="Tahoma" w:cs="B Lotus"/>
          <w:color w:val="000000"/>
          <w:sz w:val="28"/>
          <w:szCs w:val="28"/>
          <w:shd w:val="clear" w:color="auto" w:fill="FFFFFF"/>
          <w:rtl/>
        </w:rPr>
        <w:t xml:space="preserve"> ـ به‌دلیل‌احتمال‌بروز تشنج‌به‌صورت‌تأخیری‌تا یک‌روز بعد از عمل‌نیز بایدمراقبت‌از بیمار بعمل‌آید.</w:t>
      </w:r>
    </w:p>
    <w:p w:rsidR="00933214"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FFFFFF"/>
          <w:rtl/>
        </w:rPr>
      </w:pP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lang w:bidi="fa-IR"/>
        </w:rPr>
      </w:pPr>
    </w:p>
    <w:p w:rsidR="00933214" w:rsidRDefault="00933214" w:rsidP="00933214">
      <w:pPr>
        <w:bidi/>
        <w:spacing w:before="100" w:beforeAutospacing="1" w:after="100" w:afterAutospacing="1" w:line="264" w:lineRule="auto"/>
        <w:jc w:val="lowKashida"/>
        <w:rPr>
          <w:rFonts w:ascii="Tahoma" w:hAnsi="Tahoma" w:cs="B Lotus"/>
          <w:b/>
          <w:bCs/>
          <w:color w:val="000000"/>
          <w:sz w:val="28"/>
          <w:szCs w:val="28"/>
          <w:shd w:val="clear" w:color="auto" w:fill="FFFFFF"/>
          <w:rtl/>
        </w:rPr>
      </w:pPr>
      <w:r w:rsidRPr="00E10063">
        <w:rPr>
          <w:rFonts w:ascii="Tahoma" w:hAnsi="Tahoma" w:cs="B Lotus"/>
          <w:b/>
          <w:bCs/>
          <w:color w:val="000000"/>
          <w:sz w:val="28"/>
          <w:szCs w:val="28"/>
          <w:shd w:val="clear" w:color="auto" w:fill="FFFFFF"/>
          <w:rtl/>
        </w:rPr>
        <w:t>عوارض‌جانبی‌:</w:t>
      </w:r>
    </w:p>
    <w:p w:rsidR="00933214" w:rsidRPr="00187427" w:rsidRDefault="00933214" w:rsidP="00933214">
      <w:pPr>
        <w:bidi/>
        <w:spacing w:before="100" w:beforeAutospacing="1" w:after="100" w:afterAutospacing="1" w:line="264" w:lineRule="auto"/>
        <w:jc w:val="lowKashida"/>
        <w:rPr>
          <w:rFonts w:ascii="Tahoma" w:hAnsi="Tahoma" w:cs="B Lotus"/>
          <w:b/>
          <w:bCs/>
          <w:color w:val="000000"/>
          <w:sz w:val="28"/>
          <w:szCs w:val="28"/>
          <w:shd w:val="clear" w:color="auto" w:fill="FFFFFF"/>
          <w:rtl/>
        </w:rPr>
      </w:pPr>
      <w:r w:rsidRPr="00E10063">
        <w:rPr>
          <w:rFonts w:ascii="Tahoma" w:hAnsi="Tahoma" w:cs="B Lotus"/>
          <w:color w:val="000000"/>
          <w:sz w:val="28"/>
          <w:szCs w:val="28"/>
          <w:shd w:val="clear" w:color="auto" w:fill="FFFFFF"/>
          <w:rtl/>
        </w:rPr>
        <w:t xml:space="preserve"> آپنه‌، برادی‌کاردی‌و کاهش‌فشارخون‌و درد در ناحیه‌تزریق‌درصورت‌تزریق‌وریدی‌از عوارض‌جانبی‌شایع‌پروپوفول‌هستند.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color w:val="000000"/>
          <w:sz w:val="28"/>
          <w:szCs w:val="28"/>
          <w:shd w:val="clear" w:color="auto" w:fill="FFFFFF"/>
          <w:rtl/>
        </w:rPr>
        <w:t xml:space="preserve">نکات‌قابل‌توصیه‌: </w:t>
      </w:r>
      <w:r w:rsidRPr="00E10063">
        <w:rPr>
          <w:rFonts w:ascii="Tahoma" w:hAnsi="Tahoma" w:cs="B Lotus" w:hint="cs"/>
          <w:color w:val="000000"/>
          <w:sz w:val="28"/>
          <w:szCs w:val="28"/>
          <w:shd w:val="clear" w:color="auto" w:fill="FFFFFF"/>
          <w:rtl/>
          <w:lang w:bidi="fa-IR"/>
        </w:rPr>
        <w:t>۱</w:t>
      </w:r>
      <w:r w:rsidRPr="00E10063">
        <w:rPr>
          <w:rFonts w:ascii="Tahoma" w:hAnsi="Tahoma" w:cs="B Lotus"/>
          <w:color w:val="000000"/>
          <w:sz w:val="28"/>
          <w:szCs w:val="28"/>
          <w:shd w:val="clear" w:color="auto" w:fill="FFFFFF"/>
          <w:rtl/>
        </w:rPr>
        <w:t xml:space="preserve"> ـ تجویز پروپوفول‌فقط باید توسط متخصصین‌بیهوشی‌و درمحلی‌که‌به‌امکانات‌اورژانس‌دسترسی‌دارند صورت‌گیرد.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hint="cs"/>
          <w:color w:val="000000"/>
          <w:sz w:val="28"/>
          <w:szCs w:val="28"/>
          <w:shd w:val="clear" w:color="auto" w:fill="FFFFFF"/>
          <w:rtl/>
          <w:lang w:bidi="fa-IR"/>
        </w:rPr>
        <w:t>۲</w:t>
      </w:r>
      <w:r w:rsidRPr="00E10063">
        <w:rPr>
          <w:rFonts w:ascii="Tahoma" w:hAnsi="Tahoma" w:cs="B Lotus"/>
          <w:color w:val="000000"/>
          <w:sz w:val="28"/>
          <w:szCs w:val="28"/>
          <w:shd w:val="clear" w:color="auto" w:fill="FFFFFF"/>
          <w:rtl/>
        </w:rPr>
        <w:t xml:space="preserve"> ـ تزریق‌پروپوفول‌باید به‌صورت‌داخل‌وریدی‌باشد و تزریق‌داخل‌شریانی‌آن‌توصیه‌نمی‌شود.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hint="cs"/>
          <w:color w:val="000000"/>
          <w:sz w:val="28"/>
          <w:szCs w:val="28"/>
          <w:shd w:val="clear" w:color="auto" w:fill="FFFFFF"/>
          <w:rtl/>
          <w:lang w:bidi="fa-IR"/>
        </w:rPr>
        <w:t>۳</w:t>
      </w:r>
      <w:r w:rsidRPr="00E10063">
        <w:rPr>
          <w:rFonts w:ascii="Tahoma" w:hAnsi="Tahoma" w:cs="B Lotus"/>
          <w:color w:val="000000"/>
          <w:sz w:val="28"/>
          <w:szCs w:val="28"/>
          <w:shd w:val="clear" w:color="auto" w:fill="FFFFFF"/>
          <w:rtl/>
        </w:rPr>
        <w:t xml:space="preserve"> ـ به‌منظور جلوگیری‌از بروز عفونت‌ناشی‌از آلودگی‌باکتریایی‌در هنگام‌کشیدن‌دارو در سرنگ‌بایستی‌کاملاشرایط استریل‌ایجاد نمود.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color w:val="000000"/>
          <w:sz w:val="28"/>
          <w:szCs w:val="28"/>
          <w:shd w:val="clear" w:color="auto" w:fill="FFFFFF"/>
          <w:rtl/>
        </w:rPr>
        <w:t>-دارای اثرات ضد تهوع واستفراغی.ایجادهایپوتنشن.جریان خون مغزوفشارداخل سر راکاهش ميدهد.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color w:val="000000"/>
          <w:sz w:val="28"/>
          <w:szCs w:val="28"/>
          <w:shd w:val="clear" w:color="auto" w:fill="FFFFFF"/>
          <w:rtl/>
        </w:rPr>
        <w:t>می تواند تهویه راتضعیف کند.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r w:rsidRPr="00E10063">
        <w:rPr>
          <w:rFonts w:ascii="Tahoma" w:hAnsi="Tahoma" w:cs="B Lotus"/>
          <w:color w:val="000000"/>
          <w:sz w:val="28"/>
          <w:szCs w:val="28"/>
          <w:shd w:val="clear" w:color="auto" w:fill="FFFFFF"/>
          <w:rtl/>
        </w:rPr>
        <w:t>-ضد درد نمی باشدبنابراین پروپوفول را با مخدر تجویز میکنند تا بیمار زیربیهوشی هنگام برش</w:t>
      </w:r>
      <w:r w:rsidRPr="00E10063">
        <w:rPr>
          <w:rFonts w:ascii="Tahoma" w:hAnsi="Tahoma" w:cs="B Lotus"/>
          <w:color w:val="000000"/>
          <w:sz w:val="28"/>
          <w:szCs w:val="28"/>
          <w:shd w:val="clear" w:color="auto" w:fill="00CCFF"/>
          <w:rtl/>
        </w:rPr>
        <w:t>‌</w:t>
      </w:r>
      <w:r w:rsidRPr="00E10063">
        <w:rPr>
          <w:rFonts w:ascii="Tahoma" w:hAnsi="Tahoma" w:cs="B Lotus"/>
          <w:color w:val="000000"/>
          <w:sz w:val="28"/>
          <w:szCs w:val="28"/>
          <w:shd w:val="clear" w:color="auto" w:fill="FFFFFF"/>
          <w:rtl/>
        </w:rPr>
        <w:t>جراحی تحریک نشود</w:t>
      </w:r>
    </w:p>
    <w:p w:rsidR="00933214" w:rsidRPr="00E10063" w:rsidRDefault="00933214" w:rsidP="00933214">
      <w:pPr>
        <w:bidi/>
        <w:spacing w:before="100" w:beforeAutospacing="1" w:after="100" w:afterAutospacing="1"/>
        <w:ind w:left="720" w:hanging="720"/>
        <w:jc w:val="lowKashida"/>
        <w:rPr>
          <w:rFonts w:ascii="Tahoma" w:hAnsi="Tahoma" w:cs="B Lotus"/>
          <w:color w:val="000000"/>
          <w:sz w:val="28"/>
          <w:szCs w:val="28"/>
          <w:shd w:val="clear" w:color="auto" w:fill="00CCFF"/>
          <w:rtl/>
        </w:rPr>
      </w:pPr>
      <w:r w:rsidRPr="00E10063">
        <w:rPr>
          <w:rFonts w:ascii="Tahoma" w:hAnsi="Tahoma" w:cs="B Lotus"/>
          <w:color w:val="000000"/>
          <w:sz w:val="28"/>
          <w:szCs w:val="28"/>
          <w:shd w:val="clear" w:color="auto" w:fill="FFFFFF"/>
          <w:rtl/>
        </w:rPr>
        <w:t>-استفاده در جراحی های سرپایی و</w:t>
      </w:r>
      <w:r w:rsidRPr="00E10063">
        <w:rPr>
          <w:rFonts w:ascii="Tahoma" w:hAnsi="Tahoma" w:cs="Lotus"/>
          <w:color w:val="000000"/>
          <w:sz w:val="28"/>
          <w:szCs w:val="28"/>
          <w:shd w:val="clear" w:color="auto" w:fill="FFFFFF"/>
          <w:rtl/>
        </w:rPr>
        <w:t> </w:t>
      </w:r>
      <w:r w:rsidRPr="00E10063">
        <w:rPr>
          <w:rFonts w:ascii="Tahoma" w:hAnsi="Tahoma" w:cs="B Lotus"/>
          <w:color w:val="000000"/>
          <w:sz w:val="28"/>
          <w:szCs w:val="28"/>
          <w:shd w:val="clear" w:color="auto" w:fill="FFFFFF"/>
          <w:rtl/>
        </w:rPr>
        <w:t>سایر جراحی ها.سریع بیهوشی می دهد و ریکاوری</w:t>
      </w:r>
      <w:r w:rsidRPr="00E10063">
        <w:rPr>
          <w:rFonts w:ascii="Tahoma" w:hAnsi="Tahoma" w:cs="Lotus"/>
          <w:color w:val="000000"/>
          <w:sz w:val="28"/>
          <w:szCs w:val="28"/>
          <w:shd w:val="clear" w:color="auto" w:fill="FFFFFF"/>
          <w:rtl/>
        </w:rPr>
        <w:t> </w:t>
      </w:r>
      <w:r w:rsidRPr="00E10063">
        <w:rPr>
          <w:rFonts w:ascii="Tahoma" w:hAnsi="Tahoma" w:cs="B Lotus"/>
          <w:color w:val="000000"/>
          <w:sz w:val="28"/>
          <w:szCs w:val="28"/>
          <w:shd w:val="clear" w:color="auto" w:fill="FFFFFF"/>
          <w:rtl/>
        </w:rPr>
        <w:t>سریع هم دارد.</w:t>
      </w:r>
    </w:p>
    <w:p w:rsidR="00933214" w:rsidRDefault="00933214" w:rsidP="00933214">
      <w:pPr>
        <w:bidi/>
        <w:spacing w:before="100" w:beforeAutospacing="1" w:after="100" w:afterAutospacing="1"/>
        <w:jc w:val="lowKashida"/>
        <w:rPr>
          <w:rFonts w:ascii="Tahoma" w:hAnsi="Tahoma" w:cs="B Lotus"/>
          <w:color w:val="000000"/>
          <w:sz w:val="28"/>
          <w:szCs w:val="28"/>
          <w:shd w:val="clear" w:color="auto" w:fill="00CCFF"/>
          <w:rtl/>
        </w:rPr>
      </w:pPr>
      <w:r w:rsidRPr="00E10063">
        <w:rPr>
          <w:rFonts w:ascii="Tahoma" w:hAnsi="Tahoma" w:cs="B Lotus"/>
          <w:color w:val="000000"/>
          <w:sz w:val="28"/>
          <w:szCs w:val="28"/>
          <w:shd w:val="clear" w:color="auto" w:fill="FFFFFF"/>
          <w:rtl/>
        </w:rPr>
        <w:t>-دوام اثر آن کم می باشد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shd w:val="clear" w:color="auto" w:fill="00CCFF"/>
          <w:rtl/>
        </w:rPr>
      </w:pPr>
    </w:p>
    <w:p w:rsidR="00933214" w:rsidRPr="00E10063" w:rsidRDefault="00933214" w:rsidP="00933214">
      <w:pPr>
        <w:bidi/>
        <w:spacing w:line="264" w:lineRule="auto"/>
        <w:jc w:val="lowKashida"/>
        <w:rPr>
          <w:rFonts w:ascii="Tahoma" w:hAnsi="Tahoma" w:cs="B Lotus"/>
          <w:b/>
          <w:bCs/>
          <w:color w:val="000000"/>
          <w:sz w:val="28"/>
          <w:szCs w:val="28"/>
          <w:rtl/>
          <w:lang w:bidi="fa-IR"/>
        </w:rPr>
      </w:pPr>
      <w:r w:rsidRPr="00E10063">
        <w:rPr>
          <w:rFonts w:ascii="Tahoma" w:hAnsi="Tahoma" w:cs="B Lotus"/>
          <w:b/>
          <w:bCs/>
          <w:color w:val="000000"/>
          <w:sz w:val="28"/>
          <w:szCs w:val="28"/>
          <w:rtl/>
        </w:rPr>
        <w:t>نسدونال یا تیوپنتال(</w:t>
      </w:r>
      <w:r w:rsidRPr="00E10063">
        <w:rPr>
          <w:rFonts w:ascii="Tahoma" w:hAnsi="Tahoma" w:cs="B Lotus"/>
          <w:b/>
          <w:bCs/>
          <w:color w:val="000000"/>
          <w:sz w:val="28"/>
          <w:szCs w:val="28"/>
        </w:rPr>
        <w:t>Thiopental</w:t>
      </w:r>
      <w:r w:rsidRPr="00E10063">
        <w:rPr>
          <w:rFonts w:ascii="Tahoma" w:hAnsi="Tahoma" w:cs="B Lotus"/>
          <w:b/>
          <w:bCs/>
          <w:color w:val="000000"/>
          <w:sz w:val="28"/>
          <w:szCs w:val="28"/>
          <w:rtl/>
        </w:rPr>
        <w:t xml:space="preserve">): </w:t>
      </w:r>
    </w:p>
    <w:p w:rsidR="00933214" w:rsidRPr="00E10063" w:rsidRDefault="00933214" w:rsidP="00933214">
      <w:pPr>
        <w:bidi/>
        <w:spacing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گروه دارويي: باربيتورات</w:t>
      </w:r>
    </w:p>
    <w:p w:rsidR="00933214" w:rsidRPr="00E10063" w:rsidRDefault="00933214" w:rsidP="00933214">
      <w:pPr>
        <w:bidi/>
        <w:spacing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.ضد تشنج و بيهوش كننده </w:t>
      </w:r>
      <w:r w:rsidRPr="00FA4D4B">
        <w:rPr>
          <w:rFonts w:ascii="Tahoma" w:hAnsi="Tahoma" w:cs="B Lotus"/>
          <w:color w:val="000000"/>
          <w:rtl/>
        </w:rPr>
        <w:t xml:space="preserve">، </w:t>
      </w:r>
      <w:r w:rsidRPr="00FA4D4B">
        <w:rPr>
          <w:rFonts w:ascii="Tahoma" w:hAnsi="Tahoma" w:cs="B Lotus"/>
          <w:color w:val="000000"/>
        </w:rPr>
        <w:t xml:space="preserve"> ICP</w:t>
      </w:r>
      <w:r w:rsidRPr="00E10063">
        <w:rPr>
          <w:rFonts w:ascii="Tahoma" w:hAnsi="Tahoma" w:cs="B Lotus"/>
          <w:color w:val="000000"/>
          <w:sz w:val="28"/>
          <w:szCs w:val="28"/>
          <w:rtl/>
        </w:rPr>
        <w:t xml:space="preserve"> را کاهش می دهد.</w:t>
      </w:r>
    </w:p>
    <w:p w:rsidR="00933214" w:rsidRPr="00E10063" w:rsidRDefault="00933214" w:rsidP="00933214">
      <w:pPr>
        <w:bidi/>
        <w:spacing w:line="264" w:lineRule="auto"/>
        <w:jc w:val="lowKashida"/>
        <w:rPr>
          <w:rFonts w:ascii="Tahoma" w:hAnsi="Tahoma" w:cs="B Lotus"/>
          <w:color w:val="000000"/>
          <w:sz w:val="28"/>
          <w:szCs w:val="28"/>
        </w:rPr>
      </w:pPr>
      <w:r w:rsidRPr="00E10063">
        <w:rPr>
          <w:rFonts w:ascii="Tahoma" w:hAnsi="Tahoma" w:cs="B Lotus"/>
          <w:color w:val="000000"/>
          <w:sz w:val="28"/>
          <w:szCs w:val="28"/>
          <w:rtl/>
        </w:rPr>
        <w:t>مصرف در حاملگي:</w:t>
      </w:r>
      <w:r w:rsidRPr="00E10063">
        <w:rPr>
          <w:rFonts w:ascii="Tahoma" w:hAnsi="Tahoma" w:cs="B Lotus"/>
          <w:color w:val="000000"/>
          <w:sz w:val="28"/>
          <w:szCs w:val="28"/>
        </w:rPr>
        <w:t>C</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-بصورت پودر زرد رنگ می باشد که در ویال های</w:t>
      </w:r>
      <w:r>
        <w:rPr>
          <w:rFonts w:ascii="Tahoma" w:hAnsi="Tahoma" w:cs="B Lotus"/>
          <w:color w:val="000000"/>
          <w:sz w:val="28"/>
          <w:szCs w:val="28"/>
          <w:rtl/>
        </w:rPr>
        <w:t xml:space="preserve"> </w:t>
      </w:r>
      <w:r w:rsidRPr="00FA4D4B">
        <w:rPr>
          <w:rFonts w:ascii="Tahoma" w:hAnsi="Tahoma" w:cs="B Lotus"/>
          <w:color w:val="000000"/>
        </w:rPr>
        <w:t>mg</w:t>
      </w:r>
      <w:r w:rsidRPr="00E10063">
        <w:rPr>
          <w:rFonts w:ascii="Tahoma" w:hAnsi="Tahoma" w:cs="B Lotus"/>
          <w:color w:val="000000"/>
          <w:sz w:val="28"/>
          <w:szCs w:val="28"/>
          <w:rtl/>
        </w:rPr>
        <w:t xml:space="preserve"> 500</w:t>
      </w:r>
      <w:r>
        <w:rPr>
          <w:rFonts w:ascii="Tahoma" w:hAnsi="Tahoma" w:cs="B Lotus"/>
          <w:color w:val="000000"/>
          <w:sz w:val="28"/>
          <w:szCs w:val="28"/>
          <w:rtl/>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Pr>
          <w:rFonts w:ascii="Tahoma" w:hAnsi="Tahoma" w:cs="B Lotus"/>
          <w:color w:val="000000"/>
          <w:sz w:val="28"/>
          <w:szCs w:val="28"/>
          <w:rtl/>
        </w:rPr>
        <w:t xml:space="preserve"> </w:t>
      </w:r>
      <w:r w:rsidRPr="00FA4D4B">
        <w:rPr>
          <w:rFonts w:ascii="Tahoma" w:hAnsi="Tahoma" w:cs="B Lotus"/>
          <w:color w:val="000000"/>
        </w:rPr>
        <w:t>g</w:t>
      </w:r>
      <w:r w:rsidRPr="00E10063">
        <w:rPr>
          <w:rFonts w:ascii="Tahoma" w:hAnsi="Tahoma" w:cs="B Lotus"/>
          <w:color w:val="000000"/>
          <w:sz w:val="28"/>
          <w:szCs w:val="28"/>
          <w:rtl/>
        </w:rPr>
        <w:t xml:space="preserve"> 1</w:t>
      </w:r>
      <w:r>
        <w:rPr>
          <w:rFonts w:ascii="Tahoma" w:hAnsi="Tahoma" w:cs="B Lotus"/>
          <w:color w:val="000000"/>
          <w:sz w:val="28"/>
          <w:szCs w:val="28"/>
          <w:rtl/>
        </w:rPr>
        <w:t xml:space="preserve"> </w:t>
      </w:r>
      <w:r w:rsidRPr="00E10063">
        <w:rPr>
          <w:rFonts w:ascii="Tahoma" w:hAnsi="Tahoma" w:cs="B Lotus"/>
          <w:color w:val="000000"/>
          <w:sz w:val="28"/>
          <w:szCs w:val="28"/>
          <w:rtl/>
        </w:rPr>
        <w:t xml:space="preserve"> وجود دارد.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موارد مصرف:</w:t>
      </w:r>
    </w:p>
    <w:p w:rsidR="00933214" w:rsidRPr="00E10063" w:rsidRDefault="00933214" w:rsidP="00933214">
      <w:pPr>
        <w:pStyle w:val="NormalWeb"/>
        <w:shd w:val="clear" w:color="auto" w:fill="FFFFFF"/>
        <w:bidi/>
        <w:spacing w:line="264" w:lineRule="auto"/>
        <w:jc w:val="lowKashida"/>
        <w:rPr>
          <w:rFonts w:ascii="Tahoma" w:hAnsi="Tahoma" w:cs="B Lotus"/>
          <w:color w:val="000000"/>
          <w:sz w:val="28"/>
          <w:szCs w:val="28"/>
          <w:rtl/>
        </w:rPr>
      </w:pPr>
      <w:r w:rsidRPr="00E10063">
        <w:rPr>
          <w:rFonts w:ascii="Tahoma" w:hAnsi="Tahoma" w:cs="Lotus"/>
          <w:color w:val="000000"/>
          <w:sz w:val="28"/>
          <w:szCs w:val="28"/>
          <w:rtl/>
        </w:rPr>
        <w:t> </w:t>
      </w:r>
      <w:r w:rsidRPr="00E10063">
        <w:rPr>
          <w:rFonts w:ascii="Tahoma" w:hAnsi="Tahoma" w:cs="B Lotus"/>
          <w:color w:val="000000"/>
          <w:sz w:val="28"/>
          <w:szCs w:val="28"/>
          <w:rtl/>
        </w:rPr>
        <w:t>القاء بیهوشی</w:t>
      </w:r>
      <w:r w:rsidRPr="0090721D">
        <w:rPr>
          <w:rFonts w:ascii="Tahoma" w:hAnsi="Tahoma" w:cs="B Lotus"/>
          <w:color w:val="000000"/>
          <w:rtl/>
        </w:rPr>
        <w:t>(</w:t>
      </w:r>
      <w:r w:rsidRPr="0090721D">
        <w:rPr>
          <w:rFonts w:ascii="Tahoma" w:hAnsi="Tahoma" w:cs="B Lotus"/>
          <w:color w:val="000000"/>
        </w:rPr>
        <w:t>indaction</w:t>
      </w:r>
      <w:r w:rsidRPr="00E10063">
        <w:rPr>
          <w:rFonts w:ascii="Tahoma" w:hAnsi="Tahoma" w:cs="B Lotus"/>
          <w:color w:val="000000"/>
          <w:sz w:val="28"/>
          <w:szCs w:val="28"/>
          <w:rtl/>
        </w:rPr>
        <w:t>) و نگهداری بیهوشی (</w:t>
      </w:r>
      <w:r w:rsidRPr="0090721D">
        <w:rPr>
          <w:rFonts w:ascii="Tahoma" w:hAnsi="Tahoma" w:cs="B Lotus"/>
          <w:color w:val="000000"/>
        </w:rPr>
        <w:t>maintenance</w:t>
      </w:r>
      <w:r w:rsidRPr="00E10063">
        <w:rPr>
          <w:rFonts w:ascii="Tahoma" w:hAnsi="Tahoma" w:cs="B Lotus"/>
          <w:color w:val="000000"/>
          <w:sz w:val="28"/>
          <w:szCs w:val="28"/>
          <w:rtl/>
        </w:rPr>
        <w:t>)</w:t>
      </w:r>
    </w:p>
    <w:p w:rsidR="00933214" w:rsidRPr="00E10063" w:rsidRDefault="00933214" w:rsidP="00933214">
      <w:pPr>
        <w:pStyle w:val="NormalWeb"/>
        <w:shd w:val="clear" w:color="auto" w:fill="FFFFFF"/>
        <w:bidi/>
        <w:spacing w:line="264" w:lineRule="auto"/>
        <w:jc w:val="lowKashida"/>
        <w:rPr>
          <w:rFonts w:ascii="Tahoma" w:hAnsi="Tahoma" w:cs="B Lotus"/>
          <w:color w:val="000000"/>
          <w:sz w:val="28"/>
          <w:szCs w:val="28"/>
          <w:rtl/>
        </w:rPr>
      </w:pPr>
      <w:r w:rsidRPr="00E10063">
        <w:rPr>
          <w:rFonts w:cs="B Lotus"/>
          <w:color w:val="000000"/>
          <w:sz w:val="28"/>
          <w:szCs w:val="28"/>
          <w:rtl/>
        </w:rPr>
        <w:t>- درمان صرع و درمان فشار داخل جمجمه ای بالا ---برای آرام کردن بیمار</w:t>
      </w:r>
      <w:r w:rsidRPr="00E10063">
        <w:rPr>
          <w:rFonts w:cs="Lotus"/>
          <w:color w:val="000000"/>
          <w:sz w:val="28"/>
          <w:szCs w:val="28"/>
          <w:rtl/>
        </w:rPr>
        <w:t> </w:t>
      </w:r>
      <w:r w:rsidRPr="00E10063">
        <w:rPr>
          <w:rFonts w:cs="B Lotus"/>
          <w:color w:val="000000"/>
          <w:sz w:val="28"/>
          <w:szCs w:val="28"/>
          <w:rtl/>
        </w:rPr>
        <w:t>در</w:t>
      </w:r>
      <w:r w:rsidRPr="00E10063">
        <w:rPr>
          <w:rFonts w:cs="Lotus"/>
          <w:color w:val="000000"/>
          <w:sz w:val="28"/>
          <w:szCs w:val="28"/>
          <w:rtl/>
        </w:rPr>
        <w:t> </w:t>
      </w:r>
      <w:r w:rsidRPr="0090721D">
        <w:rPr>
          <w:rFonts w:cs="B Lotus"/>
          <w:color w:val="000000"/>
        </w:rPr>
        <w:t>ICU</w:t>
      </w:r>
      <w:r w:rsidRPr="00E10063">
        <w:rPr>
          <w:rFonts w:cs="B Lotus"/>
          <w:color w:val="000000"/>
          <w:sz w:val="28"/>
          <w:szCs w:val="28"/>
          <w:rtl/>
        </w:rPr>
        <w:t>.</w:t>
      </w:r>
    </w:p>
    <w:p w:rsidR="00933214" w:rsidRPr="00E10063" w:rsidRDefault="00933214" w:rsidP="00933214">
      <w:pPr>
        <w:pStyle w:val="NormalWeb"/>
        <w:shd w:val="clear" w:color="auto" w:fill="FFFFFF"/>
        <w:bidi/>
        <w:spacing w:line="264" w:lineRule="auto"/>
        <w:jc w:val="lowKashida"/>
        <w:rPr>
          <w:rFonts w:ascii="Tahoma" w:hAnsi="Tahoma" w:cs="B Lotus"/>
          <w:color w:val="000000"/>
          <w:sz w:val="28"/>
          <w:szCs w:val="28"/>
          <w:rtl/>
        </w:rPr>
      </w:pPr>
      <w:r>
        <w:rPr>
          <w:rFonts w:ascii="Tahoma" w:hAnsi="Tahoma" w:cs="B Lotus"/>
          <w:color w:val="000000"/>
          <w:sz w:val="28"/>
          <w:szCs w:val="28"/>
          <w:rtl/>
        </w:rPr>
        <w:t>بطور معمول دوز</w:t>
      </w:r>
      <w:r w:rsidRPr="00E10063">
        <w:rPr>
          <w:rFonts w:ascii="Tahoma" w:hAnsi="Tahoma" w:cs="B Lotus"/>
          <w:color w:val="000000"/>
          <w:sz w:val="28"/>
          <w:szCs w:val="28"/>
          <w:rtl/>
        </w:rPr>
        <w:t xml:space="preserve"> آن</w:t>
      </w:r>
      <w:r>
        <w:rPr>
          <w:rFonts w:ascii="Tahoma" w:hAnsi="Tahoma" w:cs="B Lotus"/>
          <w:color w:val="000000"/>
          <w:sz w:val="28"/>
          <w:szCs w:val="28"/>
          <w:rtl/>
          <w:lang w:bidi="fa-IR"/>
        </w:rPr>
        <w:t xml:space="preserve"> </w:t>
      </w:r>
      <w:r w:rsidRPr="0090721D">
        <w:rPr>
          <w:rFonts w:ascii="Tahoma" w:hAnsi="Tahoma" w:cs="B Lotus"/>
          <w:color w:val="000000"/>
        </w:rPr>
        <w:t>mg/kg</w:t>
      </w:r>
      <w:r>
        <w:rPr>
          <w:rFonts w:ascii="Tahoma" w:hAnsi="Tahoma" w:cs="B Lotus"/>
          <w:color w:val="000000"/>
          <w:sz w:val="28"/>
          <w:szCs w:val="28"/>
          <w:rtl/>
          <w:lang w:bidi="fa-IR"/>
        </w:rPr>
        <w:t xml:space="preserve"> </w:t>
      </w:r>
      <w:r w:rsidRPr="0090721D">
        <w:rPr>
          <w:rFonts w:ascii="Tahoma" w:hAnsi="Tahoma" w:cs="B Lotus"/>
          <w:color w:val="000000"/>
        </w:rPr>
        <w:t xml:space="preserve"> 5-3</w:t>
      </w:r>
      <w:r w:rsidRPr="0090721D">
        <w:rPr>
          <w:rFonts w:ascii="Tahoma" w:hAnsi="Tahoma" w:cs="B Lotus"/>
          <w:color w:val="000000"/>
          <w:rtl/>
        </w:rPr>
        <w:t xml:space="preserve">است </w:t>
      </w:r>
      <w:r w:rsidRPr="00E10063">
        <w:rPr>
          <w:rFonts w:ascii="Tahoma" w:hAnsi="Tahoma" w:cs="B Lotus"/>
          <w:color w:val="000000"/>
          <w:sz w:val="28"/>
          <w:szCs w:val="28"/>
          <w:rtl/>
        </w:rPr>
        <w:t>، در افراد پیر و مسن دوز دارو</w:t>
      </w:r>
      <w:r w:rsidRPr="00E10063">
        <w:rPr>
          <w:rFonts w:ascii="Tahoma" w:hAnsi="Tahoma" w:cs="Lotus"/>
          <w:color w:val="000000"/>
          <w:sz w:val="28"/>
          <w:szCs w:val="28"/>
          <w:rtl/>
        </w:rPr>
        <w:t> </w:t>
      </w:r>
      <w:r w:rsidRPr="0090721D">
        <w:rPr>
          <w:rFonts w:ascii="Tahoma" w:hAnsi="Tahoma" w:cs="B Lotus"/>
          <w:color w:val="000000"/>
        </w:rPr>
        <w:t>mg/kg  </w:t>
      </w:r>
      <w:r w:rsidRPr="00E10063">
        <w:rPr>
          <w:rFonts w:ascii="Tahoma" w:hAnsi="Tahoma" w:cs="Lotus"/>
          <w:color w:val="000000"/>
          <w:sz w:val="28"/>
          <w:szCs w:val="28"/>
          <w:rtl/>
        </w:rPr>
        <w:t> </w:t>
      </w:r>
      <w:r w:rsidRPr="0090721D">
        <w:rPr>
          <w:rFonts w:ascii="Tahoma" w:hAnsi="Tahoma" w:cs="B Lotus"/>
          <w:color w:val="000000"/>
        </w:rPr>
        <w:t xml:space="preserve"> 3-2.5</w:t>
      </w:r>
      <w:r w:rsidRPr="00E10063">
        <w:rPr>
          <w:rFonts w:ascii="Tahoma" w:hAnsi="Tahoma" w:cs="B Lotus"/>
          <w:color w:val="000000"/>
          <w:sz w:val="28"/>
          <w:szCs w:val="28"/>
          <w:rtl/>
        </w:rPr>
        <w:t xml:space="preserve"> و در کودکان</w:t>
      </w:r>
      <w:r w:rsidRPr="0090721D">
        <w:rPr>
          <w:rFonts w:ascii="Tahoma" w:hAnsi="Tahoma" w:cs="B Lotus"/>
          <w:color w:val="000000"/>
        </w:rPr>
        <w:t xml:space="preserve"> 6</w:t>
      </w:r>
      <w:r>
        <w:rPr>
          <w:rFonts w:ascii="Tahoma" w:hAnsi="Tahoma" w:cs="B Lotus"/>
          <w:color w:val="000000"/>
        </w:rPr>
        <w:t xml:space="preserve"> </w:t>
      </w:r>
      <w:r w:rsidRPr="0090721D">
        <w:rPr>
          <w:rFonts w:ascii="Tahoma" w:hAnsi="Tahoma" w:cs="B Lotus"/>
          <w:color w:val="000000"/>
        </w:rPr>
        <w:t>mg/kg</w:t>
      </w:r>
      <w:r w:rsidRPr="0090721D">
        <w:rPr>
          <w:rFonts w:ascii="Tahoma" w:hAnsi="Tahoma" w:cs="Lotus"/>
          <w:color w:val="000000"/>
          <w:rtl/>
        </w:rPr>
        <w:t> </w:t>
      </w:r>
      <w:r w:rsidRPr="0090721D">
        <w:rPr>
          <w:rFonts w:ascii="Tahoma" w:hAnsi="Tahoma" w:cs="B Lotus"/>
          <w:color w:val="000000"/>
          <w:rtl/>
        </w:rPr>
        <w:t xml:space="preserve"> </w:t>
      </w:r>
      <w:r w:rsidRPr="00E10063">
        <w:rPr>
          <w:rFonts w:ascii="Tahoma" w:hAnsi="Tahoma" w:cs="B Lotus"/>
          <w:color w:val="000000"/>
          <w:sz w:val="28"/>
          <w:szCs w:val="28"/>
          <w:rtl/>
        </w:rPr>
        <w:t>می باشد . اگر رفلکس</w:t>
      </w:r>
      <w:r w:rsidRPr="00E10063">
        <w:rPr>
          <w:rFonts w:ascii="Tahoma" w:hAnsi="Tahoma" w:cs="Lotus"/>
          <w:color w:val="000000"/>
          <w:sz w:val="28"/>
          <w:szCs w:val="28"/>
          <w:rtl/>
        </w:rPr>
        <w:t> </w:t>
      </w:r>
      <w:r w:rsidRPr="0090721D">
        <w:rPr>
          <w:rFonts w:ascii="Tahoma" w:hAnsi="Tahoma" w:cs="B Lotus"/>
          <w:color w:val="000000"/>
        </w:rPr>
        <w:t>eye las</w:t>
      </w:r>
      <w:r w:rsidRPr="00E10063">
        <w:rPr>
          <w:rFonts w:ascii="Tahoma" w:hAnsi="Tahoma" w:cs="B Lotus"/>
          <w:color w:val="000000"/>
          <w:sz w:val="28"/>
          <w:szCs w:val="28"/>
        </w:rPr>
        <w:t>h</w:t>
      </w:r>
      <w:r w:rsidRPr="00E10063">
        <w:rPr>
          <w:rFonts w:ascii="Tahoma" w:hAnsi="Tahoma" w:cs="Lotus"/>
          <w:color w:val="000000"/>
          <w:sz w:val="28"/>
          <w:szCs w:val="28"/>
          <w:rtl/>
        </w:rPr>
        <w:t> </w:t>
      </w:r>
      <w:r w:rsidRPr="00E10063">
        <w:rPr>
          <w:rFonts w:ascii="Tahoma" w:hAnsi="Tahoma" w:cs="B Lotus"/>
          <w:color w:val="000000"/>
          <w:sz w:val="28"/>
          <w:szCs w:val="28"/>
          <w:rtl/>
        </w:rPr>
        <w:t xml:space="preserve">مثبت بود ، در حدود100-50 میلی گرم دارو را بار دیگر تزریق می کنیم </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-صرفا باید </w:t>
      </w:r>
      <w:r>
        <w:rPr>
          <w:rFonts w:ascii="Tahoma" w:hAnsi="Tahoma" w:cs="B Lotus"/>
          <w:color w:val="000000"/>
          <w:sz w:val="28"/>
          <w:szCs w:val="28"/>
        </w:rPr>
        <w:t xml:space="preserve"> </w:t>
      </w:r>
      <w:r w:rsidRPr="0090721D">
        <w:rPr>
          <w:rFonts w:ascii="Tahoma" w:hAnsi="Tahoma" w:cs="B Lotus"/>
          <w:color w:val="000000"/>
        </w:rPr>
        <w:t>IV</w:t>
      </w:r>
      <w:r w:rsidRPr="00E10063">
        <w:rPr>
          <w:rFonts w:ascii="Tahoma" w:hAnsi="Tahoma" w:cs="B Lotus"/>
          <w:color w:val="000000"/>
          <w:sz w:val="28"/>
          <w:szCs w:val="28"/>
          <w:rtl/>
        </w:rPr>
        <w:t>تزریق شود.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-اگر وارد شریان شود شریان را منقبض می کند و دست فاقد</w:t>
      </w:r>
      <w:r w:rsidRPr="00E10063">
        <w:rPr>
          <w:rFonts w:ascii="Tahoma" w:hAnsi="Tahoma" w:cs="Lotus"/>
          <w:color w:val="000000"/>
          <w:sz w:val="28"/>
          <w:szCs w:val="28"/>
          <w:rtl/>
        </w:rPr>
        <w:t> </w:t>
      </w:r>
      <w:r w:rsidRPr="00E10063">
        <w:rPr>
          <w:rFonts w:ascii="Tahoma" w:hAnsi="Tahoma" w:cs="B Lotus"/>
          <w:color w:val="000000"/>
          <w:sz w:val="28"/>
          <w:szCs w:val="28"/>
          <w:rtl/>
        </w:rPr>
        <w:t>حرکت می شود و در نتیجه اسپاسم شریانی رخ  می دهد.</w:t>
      </w:r>
    </w:p>
    <w:p w:rsidR="00933214" w:rsidRPr="00E10063" w:rsidRDefault="00933214" w:rsidP="00933214">
      <w:pPr>
        <w:pStyle w:val="NormalWeb"/>
        <w:shd w:val="clear" w:color="auto" w:fill="FFFFFF"/>
        <w:bidi/>
        <w:spacing w:line="264" w:lineRule="auto"/>
        <w:jc w:val="lowKashida"/>
        <w:rPr>
          <w:rFonts w:ascii="Tahoma" w:hAnsi="Tahoma" w:cs="B Lotus"/>
          <w:color w:val="000000"/>
          <w:sz w:val="28"/>
          <w:szCs w:val="28"/>
        </w:rPr>
      </w:pPr>
      <w:r w:rsidRPr="00E10063">
        <w:rPr>
          <w:rStyle w:val="Strong"/>
          <w:rFonts w:ascii="Tahoma" w:hAnsi="Tahoma" w:cs="B Lotus"/>
          <w:b w:val="0"/>
          <w:bCs w:val="0"/>
          <w:color w:val="000000"/>
          <w:sz w:val="28"/>
          <w:szCs w:val="28"/>
          <w:rtl/>
        </w:rPr>
        <w:t>عوارض جانبی :</w:t>
      </w:r>
    </w:p>
    <w:p w:rsidR="00933214" w:rsidRPr="00E10063" w:rsidRDefault="00933214" w:rsidP="00933214">
      <w:pPr>
        <w:pStyle w:val="NormalWeb"/>
        <w:shd w:val="clear" w:color="auto" w:fill="FFFFFF"/>
        <w:bidi/>
        <w:spacing w:line="264" w:lineRule="auto"/>
        <w:jc w:val="lowKashida"/>
        <w:rPr>
          <w:rFonts w:ascii="Tahoma" w:hAnsi="Tahoma" w:cs="B Lotus"/>
          <w:color w:val="000000"/>
          <w:sz w:val="28"/>
          <w:szCs w:val="28"/>
          <w:rtl/>
        </w:rPr>
      </w:pPr>
      <w:r w:rsidRPr="00E10063">
        <w:rPr>
          <w:rFonts w:ascii="Tahoma" w:hAnsi="Tahoma" w:cs="B Lotus"/>
          <w:color w:val="000000"/>
          <w:sz w:val="28"/>
          <w:szCs w:val="28"/>
          <w:rtl/>
        </w:rPr>
        <w:t>کاهش فشار خون و برادیکاردی (در بیماران هیپوولمیک کاهش فشار خون بیشتر است) - تضعیف تنفسی - نکروز بافت و آسیب به عصب (اگر عضلانی تزریق شود) - اگر داخل شریان تزریق شود باعث نکروز و اسپاسم شریان شده و سبب رنگ پریدگی و تاول آن قسمت می شود (برای درمان از گشادکننده های عروق استفاده می شود و همچنین پاپاورین نیز تزریق می شود) - اسپاسم برونش و حنجره (در بیماران مبتلا به آسم بهتر است داده نشود ولی منع مصرف مطلق ندارد ) - واکنش آلرزیک به دارو</w:t>
      </w:r>
      <w:r w:rsidRPr="00E10063">
        <w:rPr>
          <w:rFonts w:ascii="Tahoma" w:hAnsi="Tahoma" w:cs="Lotus"/>
          <w:color w:val="000000"/>
          <w:sz w:val="28"/>
          <w:szCs w:val="28"/>
          <w:rtl/>
        </w:rPr>
        <w:t> </w:t>
      </w:r>
    </w:p>
    <w:p w:rsidR="00933214" w:rsidRPr="00E10063" w:rsidRDefault="00933214" w:rsidP="00933214">
      <w:pPr>
        <w:pStyle w:val="NormalWeb"/>
        <w:shd w:val="clear" w:color="auto" w:fill="FFFFFF"/>
        <w:bidi/>
        <w:spacing w:line="264" w:lineRule="auto"/>
        <w:jc w:val="lowKashida"/>
        <w:rPr>
          <w:rFonts w:ascii="Tahoma" w:hAnsi="Tahoma" w:cs="B Lotus"/>
          <w:color w:val="000000"/>
          <w:sz w:val="28"/>
          <w:szCs w:val="28"/>
          <w:rtl/>
        </w:rPr>
      </w:pPr>
      <w:r w:rsidRPr="00E10063">
        <w:rPr>
          <w:rStyle w:val="Strong"/>
          <w:rFonts w:ascii="Tahoma" w:hAnsi="Tahoma" w:cs="B Lotus"/>
          <w:color w:val="000000"/>
          <w:sz w:val="28"/>
          <w:szCs w:val="28"/>
          <w:rtl/>
        </w:rPr>
        <w:t>موارد منع مصرف :</w:t>
      </w:r>
      <w:r w:rsidRPr="00E10063">
        <w:rPr>
          <w:rFonts w:ascii="Tahoma" w:hAnsi="Tahoma" w:cs="Lotus"/>
          <w:color w:val="000000"/>
          <w:sz w:val="28"/>
          <w:szCs w:val="28"/>
          <w:rtl/>
        </w:rPr>
        <w:t> </w:t>
      </w:r>
      <w:r w:rsidRPr="00E10063">
        <w:rPr>
          <w:rFonts w:ascii="Tahoma" w:hAnsi="Tahoma" w:cs="B Lotus"/>
          <w:color w:val="000000"/>
          <w:sz w:val="28"/>
          <w:szCs w:val="28"/>
          <w:rtl/>
        </w:rPr>
        <w:t xml:space="preserve">انسداد راه هوایی - حساسیت به دارو - شانت راست به چپ ( در این صورت دارو بدون رقیق شدن وارد </w:t>
      </w:r>
      <w:r w:rsidRPr="00E10063">
        <w:rPr>
          <w:rFonts w:ascii="Tahoma" w:hAnsi="Tahoma" w:cs="B Lotus"/>
          <w:color w:val="000000"/>
          <w:sz w:val="28"/>
          <w:szCs w:val="28"/>
          <w:rtl/>
        </w:rPr>
        <w:lastRenderedPageBreak/>
        <w:t>قلب و مغز می شود که بایستی دوز آن کاهش یابد ) - نارسایی کبد و کلیه ( دوز را کاهش نداده ، فقط آهسته تزریق می کنیم در عفونت های حاد تنفسی.در هایپوتانسیون  و  در بیماری پورفیریا.</w:t>
      </w:r>
    </w:p>
    <w:p w:rsidR="00933214" w:rsidRPr="00E10063" w:rsidRDefault="00933214" w:rsidP="00933214">
      <w:pPr>
        <w:shd w:val="clear" w:color="auto" w:fill="FFFFFF"/>
        <w:bidi/>
        <w:spacing w:line="264" w:lineRule="auto"/>
        <w:jc w:val="lowKashida"/>
        <w:rPr>
          <w:rFonts w:ascii="Tahoma" w:hAnsi="Tahoma" w:cs="B Lotus"/>
          <w:b/>
          <w:bCs/>
          <w:color w:val="000000"/>
          <w:sz w:val="28"/>
          <w:szCs w:val="28"/>
          <w:rtl/>
        </w:rPr>
      </w:pPr>
      <w:r w:rsidRPr="00E10063">
        <w:rPr>
          <w:rFonts w:ascii="Tahoma" w:hAnsi="Tahoma" w:cs="B Lotus"/>
          <w:b/>
          <w:bCs/>
          <w:color w:val="000000"/>
          <w:sz w:val="28"/>
          <w:szCs w:val="28"/>
          <w:rtl/>
        </w:rPr>
        <w:t xml:space="preserve">کپسول </w:t>
      </w:r>
      <w:r w:rsidRPr="0090721D">
        <w:rPr>
          <w:rFonts w:ascii="Tahoma" w:hAnsi="Tahoma" w:cs="B Lotus"/>
          <w:b/>
          <w:bCs/>
          <w:color w:val="000000"/>
        </w:rPr>
        <w:t>Neuraid 0.4g</w:t>
      </w:r>
      <w:r w:rsidRPr="00E10063">
        <w:rPr>
          <w:rFonts w:ascii="Tahoma" w:hAnsi="Tahoma" w:cs="B Lotus"/>
          <w:b/>
          <w:bCs/>
          <w:color w:val="000000"/>
          <w:sz w:val="28"/>
          <w:szCs w:val="28"/>
          <w:rtl/>
        </w:rPr>
        <w:t xml:space="preserve">  </w:t>
      </w:r>
    </w:p>
    <w:p w:rsidR="00933214" w:rsidRDefault="00933214" w:rsidP="00933214">
      <w:pPr>
        <w:shd w:val="clear" w:color="auto" w:fill="FFFFFF"/>
        <w:bidi/>
        <w:spacing w:line="264" w:lineRule="auto"/>
        <w:jc w:val="lowKashida"/>
        <w:rPr>
          <w:rFonts w:ascii="Tahoma" w:hAnsi="Tahoma" w:cs="B Lotus"/>
          <w:color w:val="000000"/>
          <w:sz w:val="28"/>
          <w:szCs w:val="28"/>
          <w:rtl/>
        </w:rPr>
      </w:pPr>
      <w:r w:rsidRPr="00E10063">
        <w:rPr>
          <w:rFonts w:ascii="Tahoma" w:hAnsi="Tahoma" w:cs="B Lotus"/>
          <w:vanish/>
          <w:color w:val="000000"/>
          <w:sz w:val="28"/>
          <w:szCs w:val="28"/>
        </w:rPr>
        <w:t>Quick DetailSupports Neurological Functions for Stroke Recovery &amp; Stroke Rehabilitation</w:t>
      </w:r>
      <w:r w:rsidRPr="00E10063">
        <w:rPr>
          <w:rFonts w:ascii="Tahoma" w:hAnsi="Tahoma" w:cs="B Lotus"/>
          <w:color w:val="000000"/>
          <w:sz w:val="28"/>
          <w:szCs w:val="28"/>
          <w:rtl/>
        </w:rPr>
        <w:t xml:space="preserve"> پشتیبانی از توابع عصبی برای بهبود سکته مغزی و توانبخشی سکته مغزی </w:t>
      </w:r>
    </w:p>
    <w:p w:rsidR="00933214" w:rsidRPr="00E10063" w:rsidRDefault="00933214" w:rsidP="00933214">
      <w:pPr>
        <w:shd w:val="clear" w:color="auto" w:fill="FFFFFF"/>
        <w:bidi/>
        <w:spacing w:line="264" w:lineRule="auto"/>
        <w:jc w:val="lowKashida"/>
        <w:rPr>
          <w:rFonts w:ascii="Tahoma" w:hAnsi="Tahoma" w:cs="B Lotus"/>
          <w:color w:val="000000"/>
          <w:sz w:val="28"/>
          <w:szCs w:val="28"/>
          <w:rtl/>
        </w:rPr>
      </w:pPr>
      <w:r w:rsidRPr="00E10063">
        <w:rPr>
          <w:rFonts w:ascii="Tahoma" w:hAnsi="Tahoma" w:cs="B Lotus"/>
          <w:vanish/>
          <w:color w:val="000000"/>
          <w:sz w:val="28"/>
          <w:szCs w:val="28"/>
        </w:rPr>
        <w:t>Neuroaid is a supplement for stroke recovery.</w:t>
      </w:r>
      <w:r w:rsidRPr="00E10063">
        <w:rPr>
          <w:rFonts w:ascii="Tahoma" w:hAnsi="Tahoma" w:cs="B Lotus"/>
          <w:color w:val="000000"/>
          <w:sz w:val="28"/>
          <w:szCs w:val="28"/>
          <w:rtl/>
        </w:rPr>
        <w:t xml:space="preserve"> </w:t>
      </w:r>
      <w:r w:rsidRPr="0090721D">
        <w:rPr>
          <w:rFonts w:ascii="Tahoma" w:hAnsi="Tahoma" w:cs="B Lotus"/>
          <w:color w:val="000000"/>
        </w:rPr>
        <w:t>Neuroaid</w:t>
      </w:r>
      <w:r w:rsidRPr="00E10063">
        <w:rPr>
          <w:rFonts w:ascii="Tahoma" w:hAnsi="Tahoma" w:cs="B Lotus"/>
          <w:color w:val="000000"/>
          <w:sz w:val="28"/>
          <w:szCs w:val="28"/>
          <w:rtl/>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 xml:space="preserve">ک مکمل برای بهبود سکته مغزی است. </w:t>
      </w:r>
      <w:r w:rsidRPr="00E10063">
        <w:rPr>
          <w:rFonts w:ascii="Tahoma" w:hAnsi="Tahoma" w:cs="B Lotus"/>
          <w:vanish/>
          <w:color w:val="000000"/>
          <w:sz w:val="28"/>
          <w:szCs w:val="28"/>
        </w:rPr>
        <w:t>It supports rehabilitation and helps stroke patients to achieve better neurological and functional recove</w:t>
      </w:r>
      <w:r w:rsidRPr="00E10063">
        <w:rPr>
          <w:rFonts w:ascii="Tahoma" w:hAnsi="Tahoma" w:cs="B Lotus"/>
          <w:color w:val="000000"/>
          <w:sz w:val="28"/>
          <w:szCs w:val="28"/>
          <w:rtl/>
        </w:rPr>
        <w:t xml:space="preserve">همچنین این برنامه و توانبخشی بیماران سکته مغزی کمک می کند تا برای رسیدن به بهبود عصبی بهتر و کاربردی </w:t>
      </w:r>
      <w:r w:rsidRPr="00E10063">
        <w:rPr>
          <w:rFonts w:ascii="Tahoma" w:hAnsi="Tahoma" w:cs="B Lotus"/>
          <w:vanish/>
          <w:color w:val="000000"/>
          <w:sz w:val="28"/>
          <w:szCs w:val="28"/>
        </w:rPr>
        <w:t>Recommended Treatment</w:t>
      </w:r>
      <w:r>
        <w:rPr>
          <w:rFonts w:ascii="Tahoma" w:hAnsi="Tahoma" w:cs="B Lotus"/>
          <w:color w:val="000000"/>
          <w:sz w:val="28"/>
          <w:szCs w:val="28"/>
          <w:rtl/>
        </w:rPr>
        <w:t xml:space="preserve"> توصیه می شود.</w:t>
      </w:r>
    </w:p>
    <w:p w:rsidR="00933214" w:rsidRPr="00E10063" w:rsidRDefault="00933214" w:rsidP="00933214">
      <w:pPr>
        <w:shd w:val="clear" w:color="auto" w:fill="FFFFFF"/>
        <w:bidi/>
        <w:spacing w:line="264" w:lineRule="auto"/>
        <w:jc w:val="lowKashida"/>
        <w:rPr>
          <w:rFonts w:ascii="Tahoma" w:hAnsi="Tahoma" w:cs="B Lotus"/>
          <w:color w:val="000000"/>
          <w:sz w:val="28"/>
          <w:szCs w:val="28"/>
        </w:rPr>
      </w:pPr>
      <w:r w:rsidRPr="00E10063">
        <w:rPr>
          <w:rFonts w:ascii="Tahoma" w:hAnsi="Tahoma" w:cs="B Lotus"/>
          <w:color w:val="000000"/>
          <w:sz w:val="28"/>
          <w:szCs w:val="28"/>
          <w:rtl/>
        </w:rPr>
        <w:t xml:space="preserve"> </w:t>
      </w:r>
      <w:r w:rsidRPr="0090721D">
        <w:rPr>
          <w:rFonts w:ascii="Tahoma" w:hAnsi="Tahoma" w:cs="B Lotus"/>
          <w:b/>
          <w:bCs/>
          <w:color w:val="000000"/>
          <w:sz w:val="28"/>
          <w:szCs w:val="28"/>
          <w:rtl/>
        </w:rPr>
        <w:t xml:space="preserve">درمان </w:t>
      </w:r>
      <w:r w:rsidRPr="0090721D">
        <w:rPr>
          <w:rFonts w:ascii="Tahoma" w:hAnsi="Tahoma" w:cs="B Lotus"/>
          <w:b/>
          <w:bCs/>
          <w:color w:val="000000"/>
          <w:sz w:val="28"/>
          <w:szCs w:val="28"/>
        </w:rPr>
        <w:t>:</w:t>
      </w:r>
      <w:r w:rsidRPr="0090721D">
        <w:rPr>
          <w:rFonts w:ascii="Tahoma" w:hAnsi="Tahoma" w:cs="B Lotus"/>
          <w:b/>
          <w:bCs/>
          <w:vanish/>
          <w:color w:val="000000"/>
          <w:sz w:val="28"/>
          <w:szCs w:val="28"/>
        </w:rPr>
        <w:t>Four capsules Three times a day For 3 months</w:t>
      </w:r>
      <w:r w:rsidRPr="00E10063">
        <w:rPr>
          <w:rFonts w:ascii="Tahoma" w:hAnsi="Tahoma" w:cs="B Lotus"/>
          <w:color w:val="000000"/>
          <w:sz w:val="28"/>
          <w:szCs w:val="28"/>
          <w:rtl/>
        </w:rPr>
        <w:t xml:space="preserve"> چهار کپسول سه بار در روز به مدت 3 ماه </w:t>
      </w:r>
    </w:p>
    <w:p w:rsidR="00933214" w:rsidRPr="00E10063" w:rsidRDefault="00933214" w:rsidP="00933214">
      <w:pPr>
        <w:shd w:val="clear" w:color="auto" w:fill="FFFFFF"/>
        <w:bidi/>
        <w:spacing w:line="264" w:lineRule="auto"/>
        <w:jc w:val="lowKashida"/>
        <w:rPr>
          <w:rFonts w:ascii="Tahoma" w:hAnsi="Tahoma" w:cs="B Lotus"/>
          <w:color w:val="000000"/>
          <w:sz w:val="28"/>
          <w:szCs w:val="28"/>
          <w:rtl/>
        </w:rPr>
      </w:pPr>
      <w:r w:rsidRPr="00E10063">
        <w:rPr>
          <w:rFonts w:ascii="Tahoma" w:hAnsi="Tahoma" w:cs="B Lotus"/>
          <w:vanish/>
          <w:color w:val="000000"/>
          <w:sz w:val="28"/>
          <w:szCs w:val="28"/>
        </w:rPr>
        <w:t>NeuroAid safety profile has been validated by several trials which have shown it does not does not significantly affect hematological, hemostatis, and biochemical parameters nor interact with aspiri</w:t>
      </w:r>
      <w:r w:rsidRPr="00E10063">
        <w:rPr>
          <w:rFonts w:ascii="Tahoma" w:hAnsi="Tahoma" w:cs="B Lotus"/>
          <w:color w:val="000000"/>
          <w:sz w:val="28"/>
          <w:szCs w:val="28"/>
          <w:rtl/>
        </w:rPr>
        <w:t xml:space="preserve">مشخصات ایمنی </w:t>
      </w:r>
      <w:r w:rsidRPr="0090721D">
        <w:rPr>
          <w:rFonts w:ascii="Tahoma" w:hAnsi="Tahoma" w:cs="B Lotus"/>
          <w:color w:val="000000"/>
        </w:rPr>
        <w:t>NeuroAid</w:t>
      </w:r>
      <w:r w:rsidRPr="00E10063">
        <w:rPr>
          <w:rFonts w:ascii="Tahoma" w:hAnsi="Tahoma" w:cs="B Lotus"/>
          <w:color w:val="000000"/>
          <w:sz w:val="28"/>
          <w:szCs w:val="28"/>
          <w:rtl/>
        </w:rPr>
        <w:t xml:space="preserve"> توسط آزمایشات متعدد نشان داده اند که نشانی از آن نمی معنی داری</w:t>
      </w:r>
    </w:p>
    <w:p w:rsidR="00933214" w:rsidRPr="00E10063" w:rsidRDefault="00933214" w:rsidP="00933214">
      <w:pPr>
        <w:shd w:val="clear" w:color="auto" w:fill="FFFFFF"/>
        <w:bidi/>
        <w:spacing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rPr>
        <w:t xml:space="preserve">تحت تاثیر قرار خونی، </w:t>
      </w:r>
      <w:r w:rsidRPr="0090721D">
        <w:rPr>
          <w:rFonts w:ascii="Tahoma" w:hAnsi="Tahoma" w:cs="B Lotus"/>
          <w:color w:val="000000"/>
        </w:rPr>
        <w:t>hemostatis</w:t>
      </w:r>
      <w:r w:rsidRPr="00E10063">
        <w:rPr>
          <w:rFonts w:ascii="Tahoma" w:hAnsi="Tahoma" w:cs="B Lotus"/>
          <w:color w:val="000000"/>
          <w:sz w:val="28"/>
          <w:szCs w:val="28"/>
          <w:rtl/>
        </w:rPr>
        <w:t xml:space="preserve">.، و پارامترهای بیوشیمیایی و نه ارتباط برقرار کردن با آسپرین تایید شده است. </w:t>
      </w:r>
    </w:p>
    <w:p w:rsidR="00933214" w:rsidRPr="00E10063" w:rsidRDefault="00933214" w:rsidP="00933214">
      <w:pPr>
        <w:shd w:val="clear" w:color="auto" w:fill="FFFFFF"/>
        <w:bidi/>
        <w:spacing w:before="100" w:beforeAutospacing="1" w:after="100" w:afterAutospacing="1" w:line="264" w:lineRule="auto"/>
        <w:ind w:left="-360"/>
        <w:jc w:val="lowKashida"/>
        <w:rPr>
          <w:rStyle w:val="bbccolor"/>
          <w:rFonts w:ascii="Tahoma" w:hAnsi="Tahoma" w:cs="B Lotus"/>
          <w:color w:val="000000"/>
          <w:sz w:val="28"/>
          <w:szCs w:val="28"/>
          <w:rtl/>
          <w:lang w:bidi="fa-IR"/>
        </w:rPr>
      </w:pPr>
      <w:r w:rsidRPr="0090721D">
        <w:rPr>
          <w:rFonts w:ascii="Tahoma" w:hAnsi="Tahoma" w:cs="B Lotus"/>
          <w:vanish/>
          <w:color w:val="000000"/>
        </w:rPr>
        <w:t>Neuroaid has been available in China for nearly 5 years and no severe adverse reactions were repo</w:t>
      </w:r>
      <w:r w:rsidRPr="0090721D">
        <w:rPr>
          <w:rFonts w:ascii="Tahoma" w:hAnsi="Tahoma" w:cs="B Lotus"/>
          <w:color w:val="000000"/>
        </w:rPr>
        <w:t xml:space="preserve">Neuroaid    </w:t>
      </w:r>
      <w:r w:rsidRPr="00E10063">
        <w:rPr>
          <w:rFonts w:ascii="Tahoma" w:hAnsi="Tahoma" w:cs="B Lotus"/>
          <w:color w:val="000000"/>
          <w:sz w:val="28"/>
          <w:szCs w:val="28"/>
          <w:rtl/>
        </w:rPr>
        <w:t xml:space="preserve"> در چین برای نزدیک به 5 سال بوده است و هیچ واکنش های شدید نامطلوب گزارش  شد</w:t>
      </w:r>
      <w:r>
        <w:rPr>
          <w:rStyle w:val="bbccolor"/>
          <w:rFonts w:ascii="Tahoma" w:hAnsi="Tahoma" w:cs="B Lotus"/>
          <w:color w:val="000000"/>
          <w:sz w:val="28"/>
          <w:szCs w:val="28"/>
          <w:rtl/>
          <w:lang w:bidi="fa-IR"/>
        </w:rPr>
        <w:t>.</w:t>
      </w:r>
    </w:p>
    <w:p w:rsidR="00933214" w:rsidRPr="0090721D" w:rsidRDefault="00933214" w:rsidP="00933214">
      <w:pPr>
        <w:shd w:val="clear" w:color="auto" w:fill="FFFFFF"/>
        <w:bidi/>
        <w:spacing w:before="100" w:beforeAutospacing="1" w:after="100" w:afterAutospacing="1" w:line="264" w:lineRule="auto"/>
        <w:ind w:left="-360"/>
        <w:jc w:val="lowKashida"/>
        <w:rPr>
          <w:rFonts w:ascii="Tahoma" w:hAnsi="Tahoma" w:cs="B Lotus"/>
          <w:b/>
          <w:bCs/>
          <w:color w:val="000000"/>
          <w:sz w:val="28"/>
          <w:szCs w:val="28"/>
          <w:rtl/>
        </w:rPr>
      </w:pPr>
      <w:r w:rsidRPr="0090721D">
        <w:rPr>
          <w:rStyle w:val="bbccolor"/>
          <w:rFonts w:ascii="Tahoma" w:hAnsi="Tahoma" w:cs="B Lotus"/>
          <w:b/>
          <w:bCs/>
          <w:color w:val="000000"/>
          <w:sz w:val="28"/>
          <w:szCs w:val="28"/>
          <w:rtl/>
        </w:rPr>
        <w:t xml:space="preserve">  اریتروپوئیتین</w:t>
      </w:r>
    </w:p>
    <w:p w:rsidR="00933214" w:rsidRPr="00E10063"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lang w:bidi="fa-IR"/>
        </w:rPr>
      </w:pPr>
      <w:r w:rsidRPr="00E10063">
        <w:rPr>
          <w:rStyle w:val="Strong"/>
          <w:rFonts w:ascii="Tahoma" w:hAnsi="Tahoma" w:cs="B Lotus"/>
          <w:b w:val="0"/>
          <w:bCs w:val="0"/>
          <w:color w:val="000000"/>
          <w:sz w:val="28"/>
          <w:szCs w:val="28"/>
          <w:rtl/>
        </w:rPr>
        <w:t xml:space="preserve">  نام تجاری</w:t>
      </w:r>
      <w:r w:rsidRPr="0090721D">
        <w:rPr>
          <w:rStyle w:val="Strong"/>
          <w:rFonts w:ascii="Tahoma" w:hAnsi="Tahoma" w:cs="B Lotus"/>
          <w:b w:val="0"/>
          <w:bCs w:val="0"/>
          <w:color w:val="000000"/>
        </w:rPr>
        <w:t>( Epogen)</w:t>
      </w:r>
    </w:p>
    <w:p w:rsidR="00933214" w:rsidRPr="00E10063" w:rsidRDefault="00933214" w:rsidP="00933214">
      <w:pPr>
        <w:shd w:val="clear" w:color="auto" w:fill="FFFFFF"/>
        <w:bidi/>
        <w:spacing w:before="100" w:beforeAutospacing="1" w:after="100" w:afterAutospacing="1"/>
        <w:ind w:left="-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  گروه دارویی</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هورمون های صناعی</w:t>
      </w:r>
    </w:p>
    <w:p w:rsidR="00933214" w:rsidRPr="00E10063" w:rsidRDefault="00933214" w:rsidP="00933214">
      <w:pPr>
        <w:shd w:val="clear" w:color="auto" w:fill="FFFFFF"/>
        <w:bidi/>
        <w:spacing w:before="100" w:beforeAutospacing="1" w:after="100" w:afterAutospacing="1"/>
        <w:ind w:left="-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  گروه درمانی: درمان کم خونی</w:t>
      </w:r>
    </w:p>
    <w:p w:rsidR="00933214" w:rsidRPr="00E10063" w:rsidRDefault="00933214" w:rsidP="00933214">
      <w:pPr>
        <w:shd w:val="clear" w:color="auto" w:fill="FFFFFF"/>
        <w:bidi/>
        <w:spacing w:before="100" w:beforeAutospacing="1" w:after="100" w:afterAutospacing="1"/>
        <w:ind w:left="-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  شکل دارویی: تزریقی</w:t>
      </w:r>
    </w:p>
    <w:p w:rsidR="00933214" w:rsidRPr="00E10063" w:rsidRDefault="00933214" w:rsidP="00933214">
      <w:pPr>
        <w:shd w:val="clear" w:color="auto" w:fill="FFFFFF"/>
        <w:bidi/>
        <w:spacing w:before="100" w:beforeAutospacing="1" w:after="100" w:afterAutospacing="1"/>
        <w:ind w:left="-360"/>
        <w:jc w:val="lowKashida"/>
        <w:rPr>
          <w:rStyle w:val="Strong"/>
          <w:rFonts w:ascii="Tahoma" w:hAnsi="Tahoma" w:cs="B Lotus"/>
          <w:b w:val="0"/>
          <w:bCs w:val="0"/>
          <w:color w:val="000000"/>
          <w:sz w:val="28"/>
          <w:szCs w:val="28"/>
          <w:rtl/>
          <w:lang w:bidi="fa-IR"/>
        </w:rPr>
      </w:pPr>
      <w:r w:rsidRPr="00E10063">
        <w:rPr>
          <w:rStyle w:val="Strong"/>
          <w:rFonts w:ascii="Tahoma" w:hAnsi="Tahoma" w:cs="B Lotus"/>
          <w:b w:val="0"/>
          <w:bCs w:val="0"/>
          <w:color w:val="000000"/>
          <w:sz w:val="28"/>
          <w:szCs w:val="28"/>
          <w:rtl/>
        </w:rPr>
        <w:t xml:space="preserve">  مصرف در</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دوران حاملگی: گروه</w:t>
      </w:r>
      <w:r w:rsidRPr="00E10063">
        <w:rPr>
          <w:rStyle w:val="Strong"/>
          <w:rFonts w:ascii="Tahoma" w:hAnsi="Tahoma" w:cs="B Lotus"/>
          <w:b w:val="0"/>
          <w:bCs w:val="0"/>
          <w:color w:val="000000"/>
          <w:sz w:val="28"/>
          <w:szCs w:val="28"/>
        </w:rPr>
        <w:t xml:space="preserve"> C</w:t>
      </w:r>
    </w:p>
    <w:p w:rsidR="00933214" w:rsidRPr="00E10063"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  موارد مصرف: کم خونی ناشی از نارسایی مزمن کلیه، کم</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خونی در بیماری های</w:t>
      </w:r>
      <w:r w:rsidRPr="00E10063">
        <w:rPr>
          <w:rStyle w:val="Strong"/>
          <w:rFonts w:ascii="Tahoma" w:hAnsi="Tahoma" w:cs="B Lotus"/>
          <w:b w:val="0"/>
          <w:bCs w:val="0"/>
          <w:color w:val="000000"/>
          <w:sz w:val="28"/>
          <w:szCs w:val="28"/>
        </w:rPr>
        <w:t xml:space="preserve"> HIV </w:t>
      </w:r>
      <w:r w:rsidRPr="00E10063">
        <w:rPr>
          <w:rStyle w:val="Strong"/>
          <w:rFonts w:ascii="Tahoma" w:hAnsi="Tahoma" w:cs="B Lotus"/>
          <w:b w:val="0"/>
          <w:bCs w:val="0"/>
          <w:color w:val="000000"/>
          <w:sz w:val="28"/>
          <w:szCs w:val="28"/>
          <w:rtl/>
        </w:rPr>
        <w:t>که تحت درمان با    زیدوودین قرار گرفته اند یا بیماران دچار</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تومور های بدخیم</w:t>
      </w:r>
    </w:p>
    <w:p w:rsidR="00933214" w:rsidRPr="00E10063"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  میزان مصرف: 50 تا 100 واحد به ازای هر کیلوگرم سه بار در هفته</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به صورت وریدی یا زیر جلدی تجویز شود</w:t>
      </w:r>
      <w:r w:rsidRPr="00E10063">
        <w:rPr>
          <w:rStyle w:val="Strong"/>
          <w:rFonts w:ascii="Tahoma" w:hAnsi="Tahoma" w:cs="B Lotus"/>
          <w:b w:val="0"/>
          <w:bCs w:val="0"/>
          <w:color w:val="000000"/>
          <w:sz w:val="28"/>
          <w:szCs w:val="28"/>
        </w:rPr>
        <w:t>.</w:t>
      </w:r>
    </w:p>
    <w:p w:rsidR="00933214" w:rsidRPr="00E10063"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lastRenderedPageBreak/>
        <w:t xml:space="preserve">  موارد مانع: حساسیت مفرط نسبت به آلبومین</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انسانی</w:t>
      </w:r>
    </w:p>
    <w:p w:rsidR="00933214" w:rsidRPr="00E10063" w:rsidRDefault="00933214" w:rsidP="00933214">
      <w:pPr>
        <w:shd w:val="clear" w:color="auto" w:fill="FFFFFF"/>
        <w:bidi/>
        <w:spacing w:before="100" w:beforeAutospacing="1" w:after="100" w:afterAutospacing="1" w:line="264" w:lineRule="auto"/>
        <w:ind w:left="-360"/>
        <w:jc w:val="lowKashida"/>
        <w:rPr>
          <w:rStyle w:val="Strong"/>
          <w:rFonts w:ascii="Tahoma" w:hAnsi="Tahoma" w:cs="B Lotus"/>
          <w:b w:val="0"/>
          <w:bCs w:val="0"/>
          <w:color w:val="000000"/>
          <w:sz w:val="28"/>
          <w:szCs w:val="28"/>
          <w:rtl/>
        </w:rPr>
      </w:pPr>
      <w:r w:rsidRPr="0090721D">
        <w:rPr>
          <w:rStyle w:val="Strong"/>
          <w:rFonts w:ascii="Tahoma" w:hAnsi="Tahoma" w:cs="B Lotus"/>
          <w:color w:val="000000"/>
          <w:sz w:val="28"/>
          <w:szCs w:val="28"/>
          <w:rtl/>
        </w:rPr>
        <w:t xml:space="preserve">   عوارض جانبی</w:t>
      </w:r>
      <w:r w:rsidRPr="00E10063">
        <w:rPr>
          <w:rStyle w:val="Strong"/>
          <w:rFonts w:ascii="Tahoma" w:hAnsi="Tahoma" w:cs="B Lotus"/>
          <w:b w:val="0"/>
          <w:bCs w:val="0"/>
          <w:color w:val="000000"/>
          <w:sz w:val="28"/>
          <w:szCs w:val="28"/>
          <w:rtl/>
        </w:rPr>
        <w:t>: خشکی، ضعف عمومی، اسهال، تهوع، استفراغ، عارضه پوستی،</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 xml:space="preserve">فشار خون، </w:t>
      </w:r>
    </w:p>
    <w:p w:rsidR="00933214" w:rsidRPr="00E10063"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  </w:t>
      </w:r>
      <w:r w:rsidRPr="00E10063">
        <w:rPr>
          <w:rFonts w:ascii="Tahoma" w:hAnsi="Tahoma" w:cs="B Lotus"/>
          <w:vanish/>
          <w:color w:val="000000"/>
          <w:sz w:val="28"/>
          <w:szCs w:val="28"/>
          <w:rtl/>
          <w:lang w:bidi="fa-IR"/>
        </w:rPr>
        <w:t xml:space="preserve">  </w:t>
      </w:r>
      <w:r w:rsidRPr="00E10063">
        <w:rPr>
          <w:rStyle w:val="Strong"/>
          <w:rFonts w:ascii="Tahoma" w:hAnsi="Tahoma" w:cs="B Lotus"/>
          <w:b w:val="0"/>
          <w:bCs w:val="0"/>
          <w:color w:val="000000"/>
          <w:sz w:val="28"/>
          <w:szCs w:val="28"/>
          <w:rtl/>
        </w:rPr>
        <w:t>و تشنج و علائم شبیه آنفولانزا</w:t>
      </w:r>
    </w:p>
    <w:p w:rsidR="00933214" w:rsidRPr="00E10063"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 </w:t>
      </w:r>
      <w:r w:rsidRPr="0090721D">
        <w:rPr>
          <w:rStyle w:val="Strong"/>
          <w:rFonts w:ascii="Tahoma" w:hAnsi="Tahoma" w:cs="B Lotus"/>
          <w:color w:val="000000"/>
          <w:sz w:val="28"/>
          <w:szCs w:val="28"/>
          <w:rtl/>
        </w:rPr>
        <w:t xml:space="preserve"> توجهات</w:t>
      </w:r>
      <w:r w:rsidRPr="00E10063">
        <w:rPr>
          <w:rStyle w:val="Strong"/>
          <w:rFonts w:ascii="Tahoma" w:hAnsi="Tahoma" w:cs="B Lotus"/>
          <w:b w:val="0"/>
          <w:bCs w:val="0"/>
          <w:color w:val="000000"/>
          <w:sz w:val="28"/>
          <w:szCs w:val="28"/>
          <w:rtl/>
        </w:rPr>
        <w:t>: مراقب باشید میزان هماتوکریت</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بیمار از 36% بالاتر نرود. احتمال بروز تشنج را به بیمار متذکرشوید</w:t>
      </w:r>
      <w:r w:rsidRPr="00E10063">
        <w:rPr>
          <w:rStyle w:val="Strong"/>
          <w:rFonts w:ascii="Tahoma" w:hAnsi="Tahoma" w:cs="B Lotus"/>
          <w:b w:val="0"/>
          <w:bCs w:val="0"/>
          <w:color w:val="000000"/>
          <w:sz w:val="28"/>
          <w:szCs w:val="28"/>
        </w:rPr>
        <w:t>.</w:t>
      </w:r>
    </w:p>
    <w:p w:rsidR="00933214" w:rsidRPr="00E10063"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lang w:bidi="fa-IR"/>
        </w:rPr>
      </w:pPr>
      <w:r w:rsidRPr="00E10063">
        <w:rPr>
          <w:rStyle w:val="Strong"/>
          <w:rFonts w:ascii="Tahoma" w:hAnsi="Tahoma" w:cs="B Lotus"/>
          <w:b w:val="0"/>
          <w:bCs w:val="0"/>
          <w:color w:val="000000"/>
          <w:sz w:val="28"/>
          <w:szCs w:val="28"/>
          <w:rtl/>
        </w:rPr>
        <w:t xml:space="preserve">   آموزش: در</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صورت بروز علائم تنگی نفس و سردرد یا فشار خون بالا به پزشک اطلاع دهید</w:t>
      </w:r>
    </w:p>
    <w:p w:rsidR="00933214"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  </w:t>
      </w:r>
      <w:r w:rsidRPr="00E10063">
        <w:rPr>
          <w:rStyle w:val="Strong"/>
          <w:rFonts w:ascii="Tahoma" w:hAnsi="Tahoma" w:cs="B Lotus"/>
          <w:b w:val="0"/>
          <w:bCs w:val="0"/>
          <w:color w:val="000000"/>
          <w:sz w:val="28"/>
          <w:szCs w:val="28"/>
          <w:rtl/>
        </w:rPr>
        <w:t xml:space="preserve"> شرایط</w:t>
      </w:r>
      <w:r w:rsidRPr="00E10063">
        <w:rPr>
          <w:rStyle w:val="Strong"/>
          <w:rFonts w:ascii="Tahoma" w:hAnsi="Tahoma" w:cs="B Lotus"/>
          <w:b w:val="0"/>
          <w:bCs w:val="0"/>
          <w:color w:val="000000"/>
          <w:sz w:val="28"/>
          <w:szCs w:val="28"/>
        </w:rPr>
        <w:t xml:space="preserve"> </w:t>
      </w:r>
      <w:r w:rsidRPr="00E10063">
        <w:rPr>
          <w:rStyle w:val="Strong"/>
          <w:rFonts w:ascii="Tahoma" w:hAnsi="Tahoma" w:cs="B Lotus"/>
          <w:b w:val="0"/>
          <w:bCs w:val="0"/>
          <w:color w:val="000000"/>
          <w:sz w:val="28"/>
          <w:szCs w:val="28"/>
          <w:rtl/>
        </w:rPr>
        <w:t>نگهداری: در دمای داخل یخچال (2 تا 8 درجه) نگهداری شود</w:t>
      </w:r>
      <w:r>
        <w:rPr>
          <w:rFonts w:ascii="Tahoma" w:hAnsi="Tahoma" w:cs="B Lotus"/>
          <w:color w:val="000000"/>
          <w:sz w:val="28"/>
          <w:szCs w:val="28"/>
          <w:rtl/>
        </w:rPr>
        <w:t>.</w:t>
      </w:r>
    </w:p>
    <w:p w:rsidR="00933214" w:rsidRPr="00E10063"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rPr>
      </w:pPr>
    </w:p>
    <w:p w:rsidR="00933214" w:rsidRPr="0090721D" w:rsidRDefault="00933214" w:rsidP="00933214">
      <w:pPr>
        <w:pStyle w:val="NormalWeb"/>
        <w:bidi/>
        <w:spacing w:before="40" w:beforeAutospacing="0" w:after="40" w:afterAutospacing="0" w:line="264" w:lineRule="auto"/>
        <w:jc w:val="lowKashida"/>
        <w:rPr>
          <w:rFonts w:ascii="Tahoma" w:hAnsi="Tahoma" w:cs="B Lotus"/>
          <w:color w:val="000000"/>
          <w:rtl/>
        </w:rPr>
      </w:pPr>
      <w:r w:rsidRPr="0090721D">
        <w:rPr>
          <w:rStyle w:val="Strong"/>
          <w:rFonts w:ascii="Tahoma" w:hAnsi="Tahoma" w:cs="B Lotus"/>
          <w:color w:val="000000"/>
        </w:rPr>
        <w:t>Labetalol</w:t>
      </w:r>
      <w:r w:rsidRPr="0090721D">
        <w:rPr>
          <w:rFonts w:ascii="Tahoma" w:hAnsi="Tahoma" w:cs="B Lotus"/>
          <w:color w:val="000000"/>
          <w:rtl/>
        </w:rPr>
        <w:t xml:space="preserve"> </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lang w:bidi="fa-IR"/>
        </w:rPr>
      </w:pPr>
      <w:r w:rsidRPr="00E10063">
        <w:rPr>
          <w:rStyle w:val="Strong"/>
          <w:rFonts w:ascii="Tahoma" w:hAnsi="Tahoma" w:cs="B Lotus"/>
          <w:b w:val="0"/>
          <w:bCs w:val="0"/>
          <w:color w:val="000000"/>
          <w:sz w:val="28"/>
          <w:szCs w:val="28"/>
          <w:rtl/>
        </w:rPr>
        <w:t>دسته داروئی:</w:t>
      </w:r>
      <w:r w:rsidRPr="00E10063">
        <w:rPr>
          <w:rFonts w:ascii="Tahoma" w:hAnsi="Tahoma" w:cs="B Lotus"/>
          <w:color w:val="000000"/>
          <w:sz w:val="28"/>
          <w:szCs w:val="28"/>
          <w:rtl/>
        </w:rPr>
        <w:t>ضد فشار خون</w:t>
      </w:r>
      <w:r w:rsidRPr="00E10063">
        <w:rPr>
          <w:rFonts w:ascii="Tahoma" w:hAnsi="Tahoma" w:cs="Lotus"/>
          <w:color w:val="000000"/>
          <w:sz w:val="28"/>
          <w:szCs w:val="28"/>
          <w:rtl/>
        </w:rPr>
        <w:t> </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شکل داروئی:</w:t>
      </w:r>
      <w:r w:rsidRPr="00E10063">
        <w:rPr>
          <w:rFonts w:ascii="Tahoma" w:hAnsi="Tahoma" w:cs="B Lotus"/>
          <w:color w:val="000000"/>
          <w:sz w:val="28"/>
          <w:szCs w:val="28"/>
          <w:rtl/>
        </w:rPr>
        <w:t>قرص 100 و 200 میلی گرم</w:t>
      </w:r>
      <w:r w:rsidRPr="00E10063">
        <w:rPr>
          <w:rFonts w:ascii="Tahoma" w:hAnsi="Tahoma" w:cs="Lotus"/>
          <w:color w:val="000000"/>
          <w:sz w:val="28"/>
          <w:szCs w:val="28"/>
          <w:rtl/>
        </w:rPr>
        <w:t> </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lang w:bidi="fa-IR"/>
        </w:rPr>
      </w:pPr>
      <w:r w:rsidRPr="00E10063">
        <w:rPr>
          <w:rStyle w:val="Strong"/>
          <w:rFonts w:ascii="Tahoma" w:hAnsi="Tahoma" w:cs="B Lotus"/>
          <w:b w:val="0"/>
          <w:bCs w:val="0"/>
          <w:color w:val="000000"/>
          <w:sz w:val="28"/>
          <w:szCs w:val="28"/>
          <w:rtl/>
        </w:rPr>
        <w:t>مواردمصرف:</w:t>
      </w:r>
      <w:r w:rsidRPr="00E10063">
        <w:rPr>
          <w:rFonts w:ascii="Tahoma" w:hAnsi="Tahoma" w:cs="B Lotus"/>
          <w:color w:val="000000"/>
          <w:sz w:val="28"/>
          <w:szCs w:val="28"/>
          <w:rtl/>
        </w:rPr>
        <w:t>برای کنترل و درمان فشار خون بالا</w:t>
      </w:r>
      <w:r w:rsidRPr="00E10063">
        <w:rPr>
          <w:rFonts w:ascii="Tahoma" w:hAnsi="Tahoma" w:cs="Lotus"/>
          <w:color w:val="000000"/>
          <w:sz w:val="28"/>
          <w:szCs w:val="28"/>
          <w:rtl/>
        </w:rPr>
        <w:t> </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دوز آغاز کننده لابتالول 100 میلی گرم دو بار در روز و بعد از غذا می باشد . </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دوز دارو را یک یا دو بار در هفته تنظیم نماید .دوز معمول نگهدارنده از 200 میلی گرم تا 400 میلی گرم دو بار در روز می باشد.حداکثر دوز مصرفی 600 میلی گرم دو بار در روز می باشد.</w:t>
      </w:r>
      <w:r w:rsidRPr="00E10063">
        <w:rPr>
          <w:rFonts w:ascii="Tahoma" w:hAnsi="Tahoma" w:cs="Lotus"/>
          <w:color w:val="000000"/>
          <w:sz w:val="28"/>
          <w:szCs w:val="28"/>
          <w:rtl/>
        </w:rPr>
        <w:t> </w:t>
      </w:r>
    </w:p>
    <w:p w:rsidR="00933214"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این دارو ممکن است به تنهائی اما اغلب همراه با سایر داروهای کاهنده فشارخون بنام دیورتیکها کاربرد دارد .فرم تزریقی این دارو در مورد یکه فشار خون بالای حاد وجود داشته باشد بکار می رود.</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p>
    <w:p w:rsidR="00933214" w:rsidRPr="00E10063" w:rsidRDefault="00933214" w:rsidP="00933214">
      <w:pPr>
        <w:pStyle w:val="NormalWeb"/>
        <w:bidi/>
        <w:spacing w:before="40" w:beforeAutospacing="0" w:after="40" w:afterAutospacing="0" w:line="264" w:lineRule="auto"/>
        <w:jc w:val="lowKashida"/>
        <w:rPr>
          <w:rFonts w:ascii="Tahoma" w:hAnsi="Tahoma" w:cs="B Lotus"/>
          <w:b/>
          <w:bCs/>
          <w:color w:val="000000"/>
          <w:sz w:val="28"/>
          <w:szCs w:val="28"/>
          <w:rtl/>
          <w:lang w:bidi="fa-IR"/>
        </w:rPr>
      </w:pPr>
      <w:r w:rsidRPr="00E10063">
        <w:rPr>
          <w:rFonts w:ascii="Tahoma" w:hAnsi="Tahoma" w:cs="B Lotus"/>
          <w:b/>
          <w:bCs/>
          <w:color w:val="000000"/>
          <w:sz w:val="28"/>
          <w:szCs w:val="28"/>
          <w:rtl/>
        </w:rPr>
        <w:t>منع مصرف:</w:t>
      </w:r>
    </w:p>
    <w:p w:rsidR="00933214" w:rsidRPr="00E10063" w:rsidRDefault="00933214" w:rsidP="005033B4">
      <w:pPr>
        <w:pStyle w:val="NormalWeb"/>
        <w:numPr>
          <w:ilvl w:val="0"/>
          <w:numId w:val="42"/>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وجود حساسیت نسبت به لابتالول یا هر یک از اجزای تشکیل دهنده دارو</w:t>
      </w:r>
    </w:p>
    <w:p w:rsidR="00933214" w:rsidRPr="00E10063" w:rsidRDefault="00933214" w:rsidP="005033B4">
      <w:pPr>
        <w:pStyle w:val="NormalWeb"/>
        <w:numPr>
          <w:ilvl w:val="0"/>
          <w:numId w:val="42"/>
        </w:numPr>
        <w:bidi/>
        <w:spacing w:before="40" w:beforeAutospacing="0" w:after="40" w:afterAutospacing="0" w:line="264" w:lineRule="auto"/>
        <w:jc w:val="lowKashida"/>
        <w:rPr>
          <w:rFonts w:ascii="Tahoma" w:hAnsi="Tahoma" w:cs="B Lotus"/>
          <w:color w:val="000000"/>
          <w:sz w:val="28"/>
          <w:szCs w:val="28"/>
        </w:rPr>
      </w:pPr>
      <w:r w:rsidRPr="00E10063">
        <w:rPr>
          <w:rFonts w:ascii="Tahoma" w:hAnsi="Tahoma" w:cs="B Lotus"/>
          <w:color w:val="000000"/>
          <w:sz w:val="28"/>
          <w:szCs w:val="28"/>
          <w:rtl/>
        </w:rPr>
        <w:t>در شوک کاردیوژنیک</w:t>
      </w:r>
    </w:p>
    <w:p w:rsidR="00933214" w:rsidRPr="00E10063" w:rsidRDefault="00933214" w:rsidP="005033B4">
      <w:pPr>
        <w:pStyle w:val="NormalWeb"/>
        <w:numPr>
          <w:ilvl w:val="0"/>
          <w:numId w:val="42"/>
        </w:numPr>
        <w:bidi/>
        <w:spacing w:before="40" w:beforeAutospacing="0" w:after="40" w:afterAutospacing="0" w:line="264" w:lineRule="auto"/>
        <w:jc w:val="lowKashida"/>
        <w:rPr>
          <w:rFonts w:ascii="Tahoma" w:hAnsi="Tahoma" w:cs="B Lotus"/>
          <w:color w:val="000000"/>
          <w:sz w:val="28"/>
          <w:szCs w:val="28"/>
        </w:rPr>
      </w:pPr>
      <w:r w:rsidRPr="00E10063">
        <w:rPr>
          <w:rFonts w:ascii="Tahoma" w:hAnsi="Tahoma" w:cs="B Lotus"/>
          <w:color w:val="000000"/>
          <w:sz w:val="28"/>
          <w:szCs w:val="28"/>
          <w:rtl/>
        </w:rPr>
        <w:lastRenderedPageBreak/>
        <w:t>وجود ضربان قلب کند حاد</w:t>
      </w:r>
    </w:p>
    <w:p w:rsidR="00933214" w:rsidRPr="00E10063" w:rsidRDefault="00933214" w:rsidP="005033B4">
      <w:pPr>
        <w:pStyle w:val="NormalWeb"/>
        <w:numPr>
          <w:ilvl w:val="0"/>
          <w:numId w:val="42"/>
        </w:numPr>
        <w:bidi/>
        <w:spacing w:before="40" w:beforeAutospacing="0" w:after="40" w:afterAutospacing="0" w:line="264" w:lineRule="auto"/>
        <w:jc w:val="lowKashida"/>
        <w:rPr>
          <w:rFonts w:ascii="Tahoma" w:hAnsi="Tahoma" w:cs="B Lotus"/>
          <w:color w:val="000000"/>
          <w:sz w:val="28"/>
          <w:szCs w:val="28"/>
        </w:rPr>
      </w:pPr>
      <w:r w:rsidRPr="00E10063">
        <w:rPr>
          <w:rFonts w:ascii="Tahoma" w:hAnsi="Tahoma" w:cs="B Lotus"/>
          <w:color w:val="000000"/>
          <w:sz w:val="28"/>
          <w:szCs w:val="28"/>
          <w:rtl/>
        </w:rPr>
        <w:t>وجود آسم یا سابقه هر گونه بیماری انسدادی مجاری تنفسی</w:t>
      </w:r>
    </w:p>
    <w:p w:rsidR="00933214" w:rsidRPr="00E10063" w:rsidRDefault="00933214" w:rsidP="005033B4">
      <w:pPr>
        <w:pStyle w:val="NormalWeb"/>
        <w:numPr>
          <w:ilvl w:val="0"/>
          <w:numId w:val="42"/>
        </w:numPr>
        <w:bidi/>
        <w:spacing w:before="40" w:beforeAutospacing="0" w:after="40" w:afterAutospacing="0" w:line="264" w:lineRule="auto"/>
        <w:jc w:val="lowKashida"/>
        <w:rPr>
          <w:rFonts w:ascii="Tahoma" w:hAnsi="Tahoma" w:cs="B Lotus"/>
          <w:color w:val="000000"/>
          <w:sz w:val="28"/>
          <w:szCs w:val="28"/>
        </w:rPr>
      </w:pPr>
      <w:r w:rsidRPr="00E10063">
        <w:rPr>
          <w:rFonts w:ascii="Tahoma" w:hAnsi="Tahoma" w:cs="B Lotus"/>
          <w:color w:val="000000"/>
          <w:sz w:val="28"/>
          <w:szCs w:val="28"/>
          <w:rtl/>
        </w:rPr>
        <w:t>ایست قلبی وخیم</w:t>
      </w:r>
    </w:p>
    <w:p w:rsidR="00933214" w:rsidRPr="00E10063" w:rsidRDefault="00933214" w:rsidP="005033B4">
      <w:pPr>
        <w:pStyle w:val="NormalWeb"/>
        <w:numPr>
          <w:ilvl w:val="0"/>
          <w:numId w:val="42"/>
        </w:numPr>
        <w:bidi/>
        <w:spacing w:before="40" w:beforeAutospacing="0" w:after="40" w:afterAutospacing="0" w:line="264" w:lineRule="auto"/>
        <w:jc w:val="lowKashida"/>
        <w:rPr>
          <w:rFonts w:ascii="Tahoma" w:hAnsi="Tahoma" w:cs="B Lotus"/>
          <w:color w:val="000000"/>
          <w:sz w:val="28"/>
          <w:szCs w:val="28"/>
        </w:rPr>
      </w:pPr>
      <w:r w:rsidRPr="00E10063">
        <w:rPr>
          <w:rFonts w:ascii="Tahoma" w:hAnsi="Tahoma" w:cs="B Lotus"/>
          <w:color w:val="000000"/>
          <w:sz w:val="28"/>
          <w:szCs w:val="28"/>
          <w:rtl/>
        </w:rPr>
        <w:t>نارسائی قلبی کنترل نشده</w:t>
      </w:r>
    </w:p>
    <w:p w:rsidR="00933214" w:rsidRPr="00E10063" w:rsidRDefault="00933214" w:rsidP="005033B4">
      <w:pPr>
        <w:pStyle w:val="NormalWeb"/>
        <w:numPr>
          <w:ilvl w:val="0"/>
          <w:numId w:val="42"/>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وجود فشار خون خیلی پائین</w:t>
      </w:r>
    </w:p>
    <w:p w:rsidR="00933214" w:rsidRPr="00E10063" w:rsidRDefault="00933214" w:rsidP="005033B4">
      <w:pPr>
        <w:pStyle w:val="NormalWeb"/>
        <w:numPr>
          <w:ilvl w:val="0"/>
          <w:numId w:val="42"/>
        </w:numPr>
        <w:bidi/>
        <w:spacing w:before="40" w:beforeAutospacing="0" w:after="40" w:afterAutospacing="0" w:line="264" w:lineRule="auto"/>
        <w:jc w:val="lowKashida"/>
        <w:rPr>
          <w:rFonts w:ascii="Tahoma" w:hAnsi="Tahoma" w:cs="B Lotus"/>
          <w:color w:val="000000"/>
          <w:sz w:val="28"/>
          <w:szCs w:val="28"/>
        </w:rPr>
      </w:pPr>
      <w:r w:rsidRPr="00E10063">
        <w:rPr>
          <w:rFonts w:ascii="Tahoma" w:hAnsi="Tahoma" w:cs="B Lotus"/>
          <w:color w:val="000000"/>
          <w:sz w:val="28"/>
          <w:szCs w:val="28"/>
          <w:rtl/>
          <w:lang w:bidi="fa-IR"/>
        </w:rPr>
        <w:t xml:space="preserve">موارد احتياط:  </w:t>
      </w:r>
      <w:r w:rsidRPr="00E10063">
        <w:rPr>
          <w:rFonts w:ascii="Tahoma" w:hAnsi="Tahoma" w:cs="B Lotus"/>
          <w:color w:val="000000"/>
          <w:sz w:val="28"/>
          <w:szCs w:val="28"/>
          <w:rtl/>
        </w:rPr>
        <w:t xml:space="preserve"> در بیماران هایپرتیروئیدی باید با احتیاط مصرف گردد.</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lang w:bidi="fa-IR"/>
        </w:rPr>
      </w:pPr>
      <w:r w:rsidRPr="00E10063">
        <w:rPr>
          <w:rStyle w:val="Strong"/>
          <w:rFonts w:ascii="Tahoma" w:hAnsi="Tahoma" w:cs="B Lotus"/>
          <w:color w:val="000000"/>
          <w:sz w:val="28"/>
          <w:szCs w:val="28"/>
          <w:rtl/>
        </w:rPr>
        <w:t>عوارض جانبی:</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،سرگیجه یا حواس پرتی ،خواب آلودگی (خفیف)،اختلال در خواب ،خستگی و ضعف غیر طبیعی</w:t>
      </w:r>
      <w:r w:rsidRPr="00E10063">
        <w:rPr>
          <w:rFonts w:ascii="Tahoma" w:hAnsi="Tahoma" w:cs="Lotus"/>
          <w:color w:val="000000"/>
          <w:sz w:val="28"/>
          <w:szCs w:val="28"/>
          <w:rtl/>
        </w:rPr>
        <w:t> </w:t>
      </w:r>
      <w:r w:rsidRPr="00E10063">
        <w:rPr>
          <w:rFonts w:ascii="Tahoma" w:hAnsi="Tahoma" w:cs="B Lotus"/>
          <w:color w:val="000000"/>
          <w:sz w:val="28"/>
          <w:szCs w:val="28"/>
          <w:rtl/>
        </w:rPr>
        <w:t xml:space="preserve">، اختلالات تنفسی یا خس خس  و درد سینه ،دستها و پاهای سرد </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rPr>
        <w:t>از عوارض جانبي ديگر دارو: اضطراب یا حالتهای عصبی ،تغییر در حس چشائی ،یبوست ،اسهال ،خشکی و درد چشم</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Lotus"/>
          <w:color w:val="000000"/>
          <w:sz w:val="28"/>
          <w:szCs w:val="28"/>
          <w:rtl/>
        </w:rPr>
        <w:t> </w:t>
      </w:r>
      <w:r w:rsidRPr="00E10063">
        <w:rPr>
          <w:rStyle w:val="Strong"/>
          <w:rFonts w:ascii="Tahoma" w:hAnsi="Tahoma" w:cs="B Lotus"/>
          <w:b w:val="0"/>
          <w:bCs w:val="0"/>
          <w:color w:val="000000"/>
          <w:sz w:val="28"/>
          <w:szCs w:val="28"/>
          <w:rtl/>
        </w:rPr>
        <w:t>مصرف در حاملگی و شیردهی:</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مصرف در حاملگی در صورتی مجاز می باشد که فواید دارو بر مضرات آن ارجح باشد .لابتالول به درون شیر ترشح می شود .نباید توسط مادران شیر ده مصرف گردد.اگر بنا به ضرورت مادر شیرده مجبور به مصرف آن شودباید شیردهی را قطع نماید.</w:t>
      </w:r>
      <w:r w:rsidRPr="00E10063">
        <w:rPr>
          <w:rFonts w:ascii="Tahoma" w:hAnsi="Tahoma" w:cs="Lotus"/>
          <w:color w:val="000000"/>
          <w:sz w:val="28"/>
          <w:szCs w:val="28"/>
          <w:rtl/>
        </w:rPr>
        <w:t>  </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Style w:val="Strong"/>
          <w:rFonts w:ascii="Tahoma" w:hAnsi="Tahoma" w:cs="B Lotus"/>
          <w:color w:val="000000"/>
          <w:sz w:val="28"/>
          <w:szCs w:val="28"/>
          <w:rtl/>
        </w:rPr>
        <w:t>توجهات پرستاري:</w:t>
      </w:r>
    </w:p>
    <w:p w:rsidR="00933214" w:rsidRPr="00E10063" w:rsidRDefault="00933214" w:rsidP="005033B4">
      <w:pPr>
        <w:pStyle w:val="NormalWeb"/>
        <w:numPr>
          <w:ilvl w:val="0"/>
          <w:numId w:val="38"/>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به هنگام تغییر وضعیت از حالت های خوابیده یا نشسته به حالت ایستاده به خصوص در دوزهای اولیه ممکن است سرگیجه رخ دهد.</w:t>
      </w:r>
      <w:r w:rsidRPr="00E10063">
        <w:rPr>
          <w:rFonts w:ascii="Tahoma" w:hAnsi="Tahoma" w:cs="B Lotus"/>
          <w:color w:val="000000"/>
          <w:sz w:val="28"/>
          <w:szCs w:val="28"/>
          <w:rtl/>
          <w:lang w:bidi="fa-IR"/>
        </w:rPr>
        <w:t xml:space="preserve"> </w:t>
      </w:r>
      <w:r w:rsidRPr="00E10063">
        <w:rPr>
          <w:rFonts w:ascii="Tahoma" w:hAnsi="Tahoma" w:cs="B Lotus"/>
          <w:color w:val="000000"/>
          <w:sz w:val="28"/>
          <w:szCs w:val="28"/>
          <w:rtl/>
        </w:rPr>
        <w:t>لذا با احتیاط تغییر وضعیت صورت گیرد.</w:t>
      </w:r>
    </w:p>
    <w:p w:rsidR="00933214" w:rsidRPr="00E10063" w:rsidRDefault="00933214" w:rsidP="005033B4">
      <w:pPr>
        <w:pStyle w:val="NormalWeb"/>
        <w:numPr>
          <w:ilvl w:val="0"/>
          <w:numId w:val="38"/>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مصرف دارو را بدون مشورت با پزشک ناگهانی قطع ننمائید.</w:t>
      </w:r>
    </w:p>
    <w:p w:rsidR="00933214" w:rsidRPr="00E10063" w:rsidRDefault="00933214" w:rsidP="005033B4">
      <w:pPr>
        <w:pStyle w:val="NormalWeb"/>
        <w:numPr>
          <w:ilvl w:val="0"/>
          <w:numId w:val="38"/>
        </w:numPr>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در صورت فراموش کردن یک دوز ،در صورت امکان هر چه سریعتر آنرا مصرف نمائیدو مصرف دارو را برطبق معمول ادامه دهید .اگر در حدود 8 ساعت تا دوز بعدی زمان باشد ،دوز فراموش شده را رها و مصرف دارو را بر طبق برنامه معمول ادامه دهید.هرگز دوز دارو را 2 برابر ننمائید.</w:t>
      </w:r>
    </w:p>
    <w:p w:rsidR="00933214" w:rsidRPr="00E10063" w:rsidRDefault="00933214" w:rsidP="005033B4">
      <w:pPr>
        <w:pStyle w:val="NormalWeb"/>
        <w:numPr>
          <w:ilvl w:val="0"/>
          <w:numId w:val="38"/>
        </w:numPr>
        <w:bidi/>
        <w:spacing w:before="40" w:beforeAutospacing="0" w:after="40" w:afterAutospacing="0" w:line="264" w:lineRule="auto"/>
        <w:jc w:val="lowKashida"/>
        <w:rPr>
          <w:rFonts w:ascii="Tahoma" w:hAnsi="Tahoma" w:cs="B Lotus"/>
          <w:color w:val="000000"/>
          <w:sz w:val="28"/>
          <w:szCs w:val="28"/>
        </w:rPr>
      </w:pPr>
      <w:r w:rsidRPr="00E10063">
        <w:rPr>
          <w:rFonts w:ascii="Tahoma" w:hAnsi="Tahoma" w:cs="B Lotus"/>
          <w:color w:val="000000"/>
          <w:sz w:val="28"/>
          <w:szCs w:val="28"/>
          <w:rtl/>
        </w:rPr>
        <w:t>دارو رابعد از غذا میل نمائید.</w:t>
      </w:r>
    </w:p>
    <w:p w:rsidR="00933214" w:rsidRDefault="00933214" w:rsidP="00933214">
      <w:pPr>
        <w:bidi/>
        <w:spacing w:line="360" w:lineRule="auto"/>
        <w:jc w:val="lowKashida"/>
        <w:rPr>
          <w:rFonts w:cs="B Lotus"/>
          <w:sz w:val="28"/>
          <w:szCs w:val="28"/>
          <w:rtl/>
          <w:lang w:bidi="fa-IR"/>
        </w:rPr>
      </w:pP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bidi/>
        <w:spacing w:line="360" w:lineRule="auto"/>
        <w:jc w:val="lowKashida"/>
        <w:rPr>
          <w:rFonts w:cs="B Lotus"/>
          <w:b/>
          <w:bCs/>
          <w:sz w:val="28"/>
          <w:szCs w:val="28"/>
          <w:rtl/>
          <w:lang w:bidi="fa-IR"/>
        </w:rPr>
      </w:pPr>
      <w:r w:rsidRPr="009167D5">
        <w:rPr>
          <w:rFonts w:cs="B Lotus"/>
          <w:b/>
          <w:bCs/>
          <w:sz w:val="28"/>
          <w:szCs w:val="28"/>
          <w:lang w:bidi="fa-IR"/>
        </w:rPr>
        <w:t xml:space="preserve">Clonazepan  </w:t>
      </w:r>
    </w:p>
    <w:p w:rsidR="00933214" w:rsidRPr="009167D5" w:rsidRDefault="00933214" w:rsidP="00933214">
      <w:pPr>
        <w:bidi/>
        <w:spacing w:line="360" w:lineRule="auto"/>
        <w:jc w:val="lowKashida"/>
        <w:rPr>
          <w:rFonts w:cs="B Lotus"/>
          <w:sz w:val="28"/>
          <w:szCs w:val="28"/>
          <w:lang w:bidi="fa-IR"/>
        </w:rPr>
      </w:pPr>
      <w:r w:rsidRPr="009167D5">
        <w:rPr>
          <w:rFonts w:cs="B Lotus"/>
          <w:sz w:val="28"/>
          <w:szCs w:val="28"/>
          <w:lang w:bidi="fa-IR"/>
        </w:rPr>
        <w:t>Clonopin, Rivotril</w:t>
      </w:r>
    </w:p>
    <w:p w:rsidR="00933214" w:rsidRPr="009167D5" w:rsidRDefault="00933214" w:rsidP="00933214">
      <w:pPr>
        <w:pStyle w:val="ListParagraph"/>
        <w:numPr>
          <w:ilvl w:val="0"/>
          <w:numId w:val="3"/>
        </w:numPr>
        <w:bidi/>
        <w:spacing w:line="360" w:lineRule="auto"/>
        <w:jc w:val="lowKashida"/>
        <w:rPr>
          <w:rFonts w:cs="B Lotus"/>
          <w:sz w:val="28"/>
          <w:szCs w:val="28"/>
          <w:lang w:bidi="fa-IR"/>
        </w:rPr>
      </w:pPr>
      <w:r w:rsidRPr="009167D5">
        <w:rPr>
          <w:rFonts w:cs="B Lotus"/>
          <w:sz w:val="28"/>
          <w:szCs w:val="28"/>
          <w:rtl/>
          <w:lang w:bidi="fa-IR"/>
        </w:rPr>
        <w:t xml:space="preserve">طبقه بندی </w:t>
      </w:r>
    </w:p>
    <w:p w:rsidR="00933214" w:rsidRPr="009167D5" w:rsidRDefault="00933214" w:rsidP="00933214">
      <w:pPr>
        <w:pStyle w:val="ListParagraph"/>
        <w:numPr>
          <w:ilvl w:val="0"/>
          <w:numId w:val="4"/>
        </w:numPr>
        <w:bidi/>
        <w:spacing w:line="360" w:lineRule="auto"/>
        <w:jc w:val="lowKashida"/>
        <w:rPr>
          <w:rFonts w:cs="B Lotus"/>
          <w:sz w:val="28"/>
          <w:szCs w:val="28"/>
          <w:lang w:bidi="fa-IR"/>
        </w:rPr>
      </w:pPr>
      <w:r w:rsidRPr="009167D5">
        <w:rPr>
          <w:rFonts w:cs="B Lotus"/>
          <w:sz w:val="28"/>
          <w:szCs w:val="28"/>
          <w:rtl/>
          <w:lang w:bidi="fa-IR"/>
        </w:rPr>
        <w:t xml:space="preserve">گروه دارویی: بنزودیازپین </w:t>
      </w:r>
    </w:p>
    <w:p w:rsidR="00933214" w:rsidRPr="009167D5" w:rsidRDefault="00933214" w:rsidP="00933214">
      <w:pPr>
        <w:pStyle w:val="ListParagraph"/>
        <w:numPr>
          <w:ilvl w:val="0"/>
          <w:numId w:val="4"/>
        </w:numPr>
        <w:bidi/>
        <w:spacing w:line="360" w:lineRule="auto"/>
        <w:jc w:val="lowKashida"/>
        <w:rPr>
          <w:rFonts w:cs="B Lotus"/>
          <w:sz w:val="28"/>
          <w:szCs w:val="28"/>
          <w:lang w:bidi="fa-IR"/>
        </w:rPr>
      </w:pPr>
      <w:r w:rsidRPr="009167D5">
        <w:rPr>
          <w:rFonts w:cs="B Lotus"/>
          <w:sz w:val="28"/>
          <w:szCs w:val="28"/>
          <w:rtl/>
          <w:lang w:bidi="fa-IR"/>
        </w:rPr>
        <w:t xml:space="preserve">گروه درمانی: ضد تشنج </w:t>
      </w:r>
    </w:p>
    <w:p w:rsidR="00933214" w:rsidRDefault="00933214" w:rsidP="00933214">
      <w:pPr>
        <w:pStyle w:val="ListParagraph"/>
        <w:numPr>
          <w:ilvl w:val="0"/>
          <w:numId w:val="4"/>
        </w:numPr>
        <w:bidi/>
        <w:spacing w:line="360" w:lineRule="auto"/>
        <w:jc w:val="lowKashida"/>
        <w:rPr>
          <w:rFonts w:cs="B Lotus"/>
          <w:sz w:val="28"/>
          <w:szCs w:val="28"/>
          <w:lang w:bidi="fa-IR"/>
        </w:rPr>
      </w:pPr>
      <w:r w:rsidRPr="009167D5">
        <w:rPr>
          <w:rFonts w:cs="B Lotus"/>
          <w:sz w:val="28"/>
          <w:szCs w:val="28"/>
          <w:rtl/>
          <w:lang w:bidi="fa-IR"/>
        </w:rPr>
        <w:t xml:space="preserve">گروه مصرف در حاملگی: </w:t>
      </w:r>
      <w:r w:rsidRPr="009167D5">
        <w:rPr>
          <w:rFonts w:cs="B Lotus"/>
          <w:sz w:val="28"/>
          <w:szCs w:val="28"/>
          <w:lang w:bidi="fa-IR"/>
        </w:rPr>
        <w:t>C</w:t>
      </w:r>
    </w:p>
    <w:p w:rsidR="00933214" w:rsidRPr="00C64943" w:rsidRDefault="00933214" w:rsidP="00933214">
      <w:pPr>
        <w:pStyle w:val="ListParagraph"/>
        <w:bidi/>
        <w:spacing w:line="360" w:lineRule="auto"/>
        <w:ind w:left="360"/>
        <w:jc w:val="lowKashida"/>
        <w:rPr>
          <w:rFonts w:cs="B Lotus"/>
          <w:sz w:val="28"/>
          <w:szCs w:val="28"/>
          <w:rtl/>
          <w:lang w:bidi="fa-IR"/>
        </w:rPr>
      </w:pPr>
    </w:p>
    <w:p w:rsidR="00933214" w:rsidRPr="00C64943" w:rsidRDefault="00933214" w:rsidP="00933214">
      <w:pPr>
        <w:pStyle w:val="ListParagraph"/>
        <w:numPr>
          <w:ilvl w:val="0"/>
          <w:numId w:val="3"/>
        </w:numPr>
        <w:bidi/>
        <w:spacing w:line="360" w:lineRule="auto"/>
        <w:jc w:val="lowKashida"/>
        <w:rPr>
          <w:rFonts w:cs="B Lotus"/>
          <w:b/>
          <w:bCs/>
          <w:sz w:val="28"/>
          <w:szCs w:val="28"/>
          <w:rtl/>
          <w:lang w:bidi="fa-IR"/>
        </w:rPr>
      </w:pPr>
      <w:r w:rsidRPr="00C64943">
        <w:rPr>
          <w:rFonts w:cs="B Lotus"/>
          <w:b/>
          <w:bCs/>
          <w:sz w:val="28"/>
          <w:szCs w:val="28"/>
          <w:rtl/>
          <w:lang w:bidi="fa-IR"/>
        </w:rPr>
        <w:t xml:space="preserve">اشکال دارویی </w:t>
      </w:r>
    </w:p>
    <w:p w:rsidR="00933214" w:rsidRPr="009167D5" w:rsidRDefault="00933214" w:rsidP="00933214">
      <w:pPr>
        <w:bidi/>
        <w:spacing w:line="360" w:lineRule="auto"/>
        <w:ind w:left="360"/>
        <w:jc w:val="lowKashida"/>
        <w:rPr>
          <w:rFonts w:cs="B Lotus"/>
          <w:sz w:val="28"/>
          <w:szCs w:val="28"/>
          <w:rtl/>
          <w:lang w:bidi="fa-IR"/>
        </w:rPr>
      </w:pPr>
      <w:r w:rsidRPr="009167D5">
        <w:rPr>
          <w:rFonts w:cs="B Lotus"/>
          <w:sz w:val="28"/>
          <w:szCs w:val="28"/>
          <w:lang w:bidi="fa-IR"/>
        </w:rPr>
        <w:t>Ds Tab: 1mg, 2mg</w:t>
      </w:r>
    </w:p>
    <w:p w:rsidR="00933214" w:rsidRPr="009167D5" w:rsidRDefault="00933214" w:rsidP="00933214">
      <w:pPr>
        <w:pStyle w:val="ListParagraph"/>
        <w:numPr>
          <w:ilvl w:val="0"/>
          <w:numId w:val="3"/>
        </w:numPr>
        <w:bidi/>
        <w:spacing w:line="360" w:lineRule="auto"/>
        <w:jc w:val="lowKashida"/>
        <w:rPr>
          <w:rFonts w:cs="B Lotus"/>
          <w:sz w:val="28"/>
          <w:szCs w:val="28"/>
          <w:lang w:bidi="fa-IR"/>
        </w:rPr>
      </w:pPr>
      <w:r w:rsidRPr="009167D5">
        <w:rPr>
          <w:rFonts w:cs="B Lotus"/>
          <w:sz w:val="28"/>
          <w:szCs w:val="28"/>
          <w:rtl/>
          <w:lang w:bidi="fa-IR"/>
        </w:rPr>
        <w:t xml:space="preserve">موارد، روش و مقادیر مصرف </w:t>
      </w:r>
    </w:p>
    <w:p w:rsidR="00933214" w:rsidRPr="009167D5" w:rsidRDefault="00933214" w:rsidP="00933214">
      <w:pPr>
        <w:pStyle w:val="ListParagraph"/>
        <w:numPr>
          <w:ilvl w:val="0"/>
          <w:numId w:val="5"/>
        </w:numPr>
        <w:bidi/>
        <w:spacing w:line="360" w:lineRule="auto"/>
        <w:jc w:val="lowKashida"/>
        <w:rPr>
          <w:rFonts w:cs="B Lotus"/>
          <w:sz w:val="28"/>
          <w:szCs w:val="28"/>
          <w:lang w:bidi="fa-IR"/>
        </w:rPr>
      </w:pPr>
      <w:r w:rsidRPr="009167D5">
        <w:rPr>
          <w:rFonts w:cs="B Lotus"/>
          <w:sz w:val="28"/>
          <w:szCs w:val="28"/>
          <w:rtl/>
          <w:lang w:bidi="fa-IR"/>
        </w:rPr>
        <w:t>صرع ابانس و آتیپکال ابانس، صرع آکینتیک و میوکلونیک</w:t>
      </w:r>
    </w:p>
    <w:p w:rsidR="00933214" w:rsidRPr="009167D5" w:rsidRDefault="00933214" w:rsidP="00933214">
      <w:pPr>
        <w:pStyle w:val="ListParagraph"/>
        <w:numPr>
          <w:ilvl w:val="0"/>
          <w:numId w:val="6"/>
        </w:numPr>
        <w:bidi/>
        <w:spacing w:line="360" w:lineRule="auto"/>
        <w:ind w:left="429" w:firstLine="0"/>
        <w:jc w:val="lowKashida"/>
        <w:rPr>
          <w:rFonts w:cs="B Lotus"/>
          <w:sz w:val="28"/>
          <w:szCs w:val="28"/>
          <w:lang w:bidi="fa-IR"/>
        </w:rPr>
      </w:pPr>
      <w:r w:rsidRPr="009167D5">
        <w:rPr>
          <w:rFonts w:cs="B Lotus"/>
          <w:sz w:val="28"/>
          <w:szCs w:val="28"/>
          <w:rtl/>
          <w:lang w:bidi="fa-IR"/>
        </w:rPr>
        <w:t xml:space="preserve">بالغین: دوزاژ شروع نباید از </w:t>
      </w:r>
      <w:r w:rsidRPr="009167D5">
        <w:rPr>
          <w:rFonts w:cs="B Lotus"/>
          <w:sz w:val="28"/>
          <w:szCs w:val="28"/>
          <w:lang w:bidi="fa-IR"/>
        </w:rPr>
        <w:t>1.5mg/d Po</w:t>
      </w:r>
      <w:r w:rsidRPr="009167D5">
        <w:rPr>
          <w:rFonts w:cs="B Lotus"/>
          <w:sz w:val="28"/>
          <w:szCs w:val="28"/>
          <w:rtl/>
          <w:lang w:bidi="fa-IR"/>
        </w:rPr>
        <w:t xml:space="preserve"> منقسم به </w:t>
      </w:r>
      <w:r w:rsidRPr="009167D5">
        <w:rPr>
          <w:rFonts w:cs="B Lotus"/>
          <w:sz w:val="28"/>
          <w:szCs w:val="28"/>
          <w:lang w:bidi="fa-IR"/>
        </w:rPr>
        <w:t>tid</w:t>
      </w:r>
      <w:r w:rsidRPr="009167D5">
        <w:rPr>
          <w:rFonts w:cs="B Lotus"/>
          <w:sz w:val="28"/>
          <w:szCs w:val="28"/>
          <w:rtl/>
          <w:lang w:bidi="fa-IR"/>
        </w:rPr>
        <w:t xml:space="preserve"> تجاوز نماید. دوزاژ را می توان هر 3 روز </w:t>
      </w:r>
      <w:r w:rsidRPr="009167D5">
        <w:rPr>
          <w:rFonts w:cs="B Lotus"/>
          <w:sz w:val="28"/>
          <w:szCs w:val="28"/>
          <w:lang w:bidi="fa-IR"/>
        </w:rPr>
        <w:t>0.5-1mg</w:t>
      </w:r>
      <w:r w:rsidRPr="009167D5">
        <w:rPr>
          <w:rFonts w:cs="B Lotus"/>
          <w:sz w:val="28"/>
          <w:szCs w:val="28"/>
          <w:rtl/>
          <w:lang w:bidi="fa-IR"/>
        </w:rPr>
        <w:t xml:space="preserve"> افزایش داد تا صرع کنترل گردد. حداکثر دوزاژ روزانه  </w:t>
      </w:r>
      <w:r w:rsidRPr="009167D5">
        <w:rPr>
          <w:rFonts w:cs="B Lotus"/>
          <w:sz w:val="28"/>
          <w:szCs w:val="28"/>
          <w:lang w:bidi="fa-IR"/>
        </w:rPr>
        <w:t>20mg</w:t>
      </w:r>
      <w:r w:rsidRPr="009167D5">
        <w:rPr>
          <w:rFonts w:cs="B Lotus"/>
          <w:sz w:val="28"/>
          <w:szCs w:val="28"/>
          <w:rtl/>
          <w:lang w:bidi="fa-IR"/>
        </w:rPr>
        <w:t xml:space="preserve"> است.</w:t>
      </w:r>
    </w:p>
    <w:p w:rsidR="00933214" w:rsidRDefault="00933214" w:rsidP="00933214">
      <w:pPr>
        <w:pStyle w:val="ListParagraph"/>
        <w:numPr>
          <w:ilvl w:val="0"/>
          <w:numId w:val="6"/>
        </w:numPr>
        <w:bidi/>
        <w:spacing w:line="360" w:lineRule="auto"/>
        <w:ind w:left="429" w:firstLine="0"/>
        <w:jc w:val="lowKashida"/>
        <w:rPr>
          <w:rFonts w:cs="B Lotus"/>
          <w:sz w:val="28"/>
          <w:szCs w:val="28"/>
          <w:lang w:bidi="fa-IR"/>
        </w:rPr>
      </w:pPr>
      <w:r w:rsidRPr="009167D5">
        <w:rPr>
          <w:rFonts w:cs="B Lotus"/>
          <w:sz w:val="28"/>
          <w:szCs w:val="28"/>
          <w:rtl/>
          <w:lang w:bidi="fa-IR"/>
        </w:rPr>
        <w:t xml:space="preserve">کودکان تا 10 سال یا تا </w:t>
      </w:r>
      <w:r w:rsidRPr="009167D5">
        <w:rPr>
          <w:rFonts w:cs="B Lotus"/>
          <w:sz w:val="28"/>
          <w:szCs w:val="28"/>
          <w:lang w:bidi="fa-IR"/>
        </w:rPr>
        <w:t>30kg</w:t>
      </w:r>
      <w:r w:rsidRPr="009167D5">
        <w:rPr>
          <w:rFonts w:cs="B Lotus"/>
          <w:sz w:val="28"/>
          <w:szCs w:val="28"/>
          <w:rtl/>
          <w:lang w:bidi="fa-IR"/>
        </w:rPr>
        <w:t xml:space="preserve"> و کمتر: </w:t>
      </w:r>
      <w:r w:rsidRPr="009167D5">
        <w:rPr>
          <w:rFonts w:cs="B Lotus"/>
          <w:sz w:val="28"/>
          <w:szCs w:val="28"/>
          <w:lang w:bidi="fa-IR"/>
        </w:rPr>
        <w:t>0.01-0.03mg/kg/d Po</w:t>
      </w:r>
      <w:r w:rsidRPr="009167D5">
        <w:rPr>
          <w:rFonts w:cs="B Lotus"/>
          <w:sz w:val="28"/>
          <w:szCs w:val="28"/>
          <w:rtl/>
          <w:lang w:bidi="fa-IR"/>
        </w:rPr>
        <w:t xml:space="preserve"> (از </w:t>
      </w:r>
      <w:r w:rsidRPr="009167D5">
        <w:rPr>
          <w:rFonts w:cs="B Lotus"/>
          <w:sz w:val="28"/>
          <w:szCs w:val="28"/>
          <w:lang w:bidi="fa-IR"/>
        </w:rPr>
        <w:t>0.5mg/kg/d</w:t>
      </w:r>
      <w:r w:rsidRPr="009167D5">
        <w:rPr>
          <w:rFonts w:cs="B Lotus"/>
          <w:sz w:val="28"/>
          <w:szCs w:val="28"/>
          <w:rtl/>
          <w:lang w:bidi="fa-IR"/>
        </w:rPr>
        <w:t xml:space="preserve"> تجاوز نکند)، منقسم به دوزهای 8 ساعته. افزایش دوزاژ به مقدار </w:t>
      </w:r>
      <w:r w:rsidRPr="009167D5">
        <w:rPr>
          <w:rFonts w:cs="B Lotus"/>
          <w:sz w:val="28"/>
          <w:szCs w:val="28"/>
          <w:lang w:bidi="fa-IR"/>
        </w:rPr>
        <w:t>025-0.5mg</w:t>
      </w:r>
      <w:r w:rsidRPr="009167D5">
        <w:rPr>
          <w:rFonts w:cs="B Lotus"/>
          <w:sz w:val="28"/>
          <w:szCs w:val="28"/>
          <w:rtl/>
          <w:lang w:bidi="fa-IR"/>
        </w:rPr>
        <w:t xml:space="preserve"> هر 3 روز تا دوز حداکثر نگهدارنده </w:t>
      </w:r>
      <w:r w:rsidRPr="009167D5">
        <w:rPr>
          <w:rFonts w:cs="B Lotus"/>
          <w:sz w:val="28"/>
          <w:szCs w:val="28"/>
          <w:lang w:bidi="fa-IR"/>
        </w:rPr>
        <w:t>1-2mg/kg/d</w:t>
      </w:r>
    </w:p>
    <w:p w:rsidR="00933214" w:rsidRPr="009167D5" w:rsidRDefault="00933214" w:rsidP="00933214">
      <w:pPr>
        <w:pStyle w:val="ListParagraph"/>
        <w:bidi/>
        <w:spacing w:line="360" w:lineRule="auto"/>
        <w:ind w:left="429"/>
        <w:jc w:val="lowKashida"/>
        <w:rPr>
          <w:rFonts w:cs="B Lotus"/>
          <w:sz w:val="28"/>
          <w:szCs w:val="28"/>
          <w:lang w:bidi="fa-IR"/>
        </w:rPr>
      </w:pPr>
    </w:p>
    <w:p w:rsidR="00933214" w:rsidRPr="00C64943" w:rsidRDefault="00933214" w:rsidP="00933214">
      <w:pPr>
        <w:pStyle w:val="ListParagraph"/>
        <w:numPr>
          <w:ilvl w:val="0"/>
          <w:numId w:val="7"/>
        </w:numPr>
        <w:bidi/>
        <w:spacing w:line="360" w:lineRule="auto"/>
        <w:ind w:left="429" w:firstLine="0"/>
        <w:jc w:val="lowKashida"/>
        <w:rPr>
          <w:rFonts w:cs="B Lotus"/>
          <w:b/>
          <w:bCs/>
          <w:sz w:val="28"/>
          <w:szCs w:val="28"/>
          <w:lang w:bidi="fa-IR"/>
        </w:rPr>
      </w:pPr>
      <w:r w:rsidRPr="00C64943">
        <w:rPr>
          <w:rFonts w:cs="B Lotus"/>
          <w:b/>
          <w:bCs/>
          <w:sz w:val="28"/>
          <w:szCs w:val="28"/>
          <w:rtl/>
          <w:lang w:bidi="fa-IR"/>
        </w:rPr>
        <w:t>موارد منع مصرف</w:t>
      </w:r>
    </w:p>
    <w:p w:rsidR="00933214" w:rsidRPr="009167D5" w:rsidRDefault="00933214" w:rsidP="00933214">
      <w:pPr>
        <w:pStyle w:val="ListParagraph"/>
        <w:numPr>
          <w:ilvl w:val="0"/>
          <w:numId w:val="8"/>
        </w:numPr>
        <w:bidi/>
        <w:spacing w:line="360" w:lineRule="auto"/>
        <w:ind w:left="429" w:hanging="11"/>
        <w:jc w:val="lowKashida"/>
        <w:rPr>
          <w:rFonts w:cs="B Lotus"/>
          <w:sz w:val="28"/>
          <w:szCs w:val="28"/>
          <w:lang w:bidi="fa-IR"/>
        </w:rPr>
      </w:pPr>
      <w:r w:rsidRPr="009167D5">
        <w:rPr>
          <w:rFonts w:cs="B Lotus"/>
          <w:sz w:val="28"/>
          <w:szCs w:val="28"/>
          <w:rtl/>
          <w:lang w:bidi="fa-IR"/>
        </w:rPr>
        <w:t>شایع: ندارد</w:t>
      </w:r>
    </w:p>
    <w:p w:rsidR="00933214" w:rsidRDefault="00933214" w:rsidP="00933214">
      <w:pPr>
        <w:pStyle w:val="ListParagraph"/>
        <w:numPr>
          <w:ilvl w:val="0"/>
          <w:numId w:val="8"/>
        </w:numPr>
        <w:bidi/>
        <w:spacing w:line="360" w:lineRule="auto"/>
        <w:ind w:left="429" w:hanging="11"/>
        <w:jc w:val="lowKashida"/>
        <w:rPr>
          <w:rFonts w:cs="B Lotus"/>
          <w:sz w:val="28"/>
          <w:szCs w:val="28"/>
          <w:lang w:bidi="fa-IR"/>
        </w:rPr>
      </w:pPr>
      <w:r w:rsidRPr="009167D5">
        <w:rPr>
          <w:rFonts w:cs="B Lotus"/>
          <w:sz w:val="28"/>
          <w:szCs w:val="28"/>
          <w:rtl/>
          <w:lang w:bidi="fa-IR"/>
        </w:rPr>
        <w:t>خطرناک: خواب آلودگی، آتاکسی، اختلال رفتاری، ترومبوسیتوپنی، دپرسیون تنفسی</w:t>
      </w:r>
    </w:p>
    <w:p w:rsidR="007A42A6" w:rsidRDefault="007A42A6" w:rsidP="007A42A6">
      <w:pPr>
        <w:bidi/>
        <w:spacing w:line="360" w:lineRule="auto"/>
        <w:jc w:val="lowKashida"/>
        <w:rPr>
          <w:rFonts w:cs="B Lotus"/>
          <w:sz w:val="28"/>
          <w:szCs w:val="28"/>
          <w:rtl/>
          <w:lang w:bidi="fa-IR"/>
        </w:rPr>
      </w:pPr>
    </w:p>
    <w:p w:rsidR="007A42A6" w:rsidRPr="007A42A6" w:rsidRDefault="007A42A6" w:rsidP="007A42A6">
      <w:pPr>
        <w:bidi/>
        <w:spacing w:line="360" w:lineRule="auto"/>
        <w:jc w:val="lowKashida"/>
        <w:rPr>
          <w:rFonts w:cs="B Lotus"/>
          <w:sz w:val="28"/>
          <w:szCs w:val="28"/>
          <w:lang w:bidi="fa-IR"/>
        </w:rPr>
      </w:pPr>
    </w:p>
    <w:p w:rsidR="00933214" w:rsidRPr="009167D5" w:rsidRDefault="00933214" w:rsidP="00933214">
      <w:pPr>
        <w:bidi/>
        <w:spacing w:line="360" w:lineRule="auto"/>
        <w:jc w:val="lowKashida"/>
        <w:rPr>
          <w:rFonts w:cs="B Lotus"/>
          <w:b/>
          <w:bCs/>
          <w:sz w:val="28"/>
          <w:szCs w:val="28"/>
          <w:rtl/>
          <w:lang w:bidi="fa-IR"/>
        </w:rPr>
      </w:pPr>
      <w:r w:rsidRPr="009167D5">
        <w:rPr>
          <w:rFonts w:cs="B Lotus"/>
          <w:b/>
          <w:bCs/>
          <w:sz w:val="28"/>
          <w:szCs w:val="28"/>
          <w:rtl/>
          <w:lang w:bidi="fa-IR"/>
        </w:rPr>
        <w:lastRenderedPageBreak/>
        <w:t>ملاحظات پرستاری</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 xml:space="preserve">سطح خونی دارو: سطح درمانی 80 </w:t>
      </w:r>
      <w:r w:rsidRPr="009167D5">
        <w:rPr>
          <w:sz w:val="28"/>
          <w:szCs w:val="28"/>
          <w:rtl/>
          <w:lang w:bidi="fa-IR"/>
        </w:rPr>
        <w:t>–</w:t>
      </w:r>
      <w:r w:rsidRPr="009167D5">
        <w:rPr>
          <w:rFonts w:cs="B Lotus"/>
          <w:sz w:val="28"/>
          <w:szCs w:val="28"/>
          <w:rtl/>
          <w:lang w:bidi="fa-IR"/>
        </w:rPr>
        <w:t xml:space="preserve"> 20 نانوگرم در میلی لیتر است.</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 xml:space="preserve">آزمایشات کلیوی: </w:t>
      </w:r>
      <w:r w:rsidRPr="009167D5">
        <w:rPr>
          <w:rFonts w:cs="B Lotus"/>
          <w:sz w:val="28"/>
          <w:szCs w:val="28"/>
          <w:lang w:bidi="fa-IR"/>
        </w:rPr>
        <w:t>U/A</w:t>
      </w:r>
      <w:r w:rsidRPr="009167D5">
        <w:rPr>
          <w:rFonts w:cs="B Lotus"/>
          <w:sz w:val="28"/>
          <w:szCs w:val="28"/>
          <w:rtl/>
          <w:lang w:bidi="fa-IR"/>
        </w:rPr>
        <w:t xml:space="preserve">، </w:t>
      </w:r>
      <w:r w:rsidRPr="009167D5">
        <w:rPr>
          <w:rFonts w:cs="B Lotus"/>
          <w:sz w:val="28"/>
          <w:szCs w:val="28"/>
          <w:lang w:bidi="fa-IR"/>
        </w:rPr>
        <w:t>BUN</w:t>
      </w:r>
      <w:r w:rsidRPr="009167D5">
        <w:rPr>
          <w:rFonts w:cs="B Lotus"/>
          <w:sz w:val="28"/>
          <w:szCs w:val="28"/>
          <w:rtl/>
          <w:lang w:bidi="fa-IR"/>
        </w:rPr>
        <w:t xml:space="preserve"> ، کراتینین ادرار.</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 xml:space="preserve">آزمایشات خونی: </w:t>
      </w:r>
      <w:r w:rsidRPr="009167D5">
        <w:rPr>
          <w:rFonts w:cs="B Lotus"/>
          <w:sz w:val="28"/>
          <w:szCs w:val="28"/>
          <w:lang w:bidi="fa-IR"/>
        </w:rPr>
        <w:t>RBC</w:t>
      </w:r>
      <w:r w:rsidRPr="009167D5">
        <w:rPr>
          <w:rFonts w:cs="B Lotus"/>
          <w:sz w:val="28"/>
          <w:szCs w:val="28"/>
          <w:rtl/>
          <w:lang w:bidi="fa-IR"/>
        </w:rPr>
        <w:t xml:space="preserve">، </w:t>
      </w:r>
      <w:r w:rsidRPr="009167D5">
        <w:rPr>
          <w:rFonts w:cs="B Lotus"/>
          <w:sz w:val="28"/>
          <w:szCs w:val="28"/>
          <w:lang w:bidi="fa-IR"/>
        </w:rPr>
        <w:t>Hct</w:t>
      </w:r>
      <w:r w:rsidRPr="009167D5">
        <w:rPr>
          <w:rFonts w:cs="B Lotus"/>
          <w:sz w:val="28"/>
          <w:szCs w:val="28"/>
          <w:rtl/>
          <w:lang w:bidi="fa-IR"/>
        </w:rPr>
        <w:t xml:space="preserve">، </w:t>
      </w:r>
      <w:r w:rsidRPr="009167D5">
        <w:rPr>
          <w:rFonts w:cs="B Lotus"/>
          <w:sz w:val="28"/>
          <w:szCs w:val="28"/>
          <w:lang w:bidi="fa-IR"/>
        </w:rPr>
        <w:t>Hgb</w:t>
      </w:r>
      <w:r w:rsidRPr="009167D5">
        <w:rPr>
          <w:rFonts w:cs="B Lotus"/>
          <w:sz w:val="28"/>
          <w:szCs w:val="28"/>
          <w:rtl/>
          <w:lang w:bidi="fa-IR"/>
        </w:rPr>
        <w:t>، رتیکولوسیت هر هفته تا 4 هفته و سپس هر ماه.</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 xml:space="preserve">آزمایشات کبدی: </w:t>
      </w:r>
      <w:r w:rsidRPr="009167D5">
        <w:rPr>
          <w:rFonts w:cs="B Lotus"/>
          <w:sz w:val="28"/>
          <w:szCs w:val="28"/>
          <w:lang w:bidi="fa-IR"/>
        </w:rPr>
        <w:t>ALT</w:t>
      </w:r>
      <w:r w:rsidRPr="009167D5">
        <w:rPr>
          <w:rFonts w:cs="B Lotus"/>
          <w:sz w:val="28"/>
          <w:szCs w:val="28"/>
          <w:rtl/>
          <w:lang w:bidi="fa-IR"/>
        </w:rPr>
        <w:t xml:space="preserve">، </w:t>
      </w:r>
      <w:r w:rsidRPr="009167D5">
        <w:rPr>
          <w:rFonts w:cs="B Lotus"/>
          <w:sz w:val="28"/>
          <w:szCs w:val="28"/>
          <w:lang w:bidi="fa-IR"/>
        </w:rPr>
        <w:t>AST</w:t>
      </w:r>
      <w:r w:rsidRPr="009167D5">
        <w:rPr>
          <w:rFonts w:cs="B Lotus"/>
          <w:sz w:val="28"/>
          <w:szCs w:val="28"/>
          <w:rtl/>
          <w:lang w:bidi="fa-IR"/>
        </w:rPr>
        <w:t>، بیلیروبین، کراتینین.</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سطوح دارو در طی درمان اولیه.</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نشانه های قطع فیزیکی در صورت قطع ناگهانی دارو.</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وضعیت منتال: خلق، آگاهی روانی، احساسات، تسکین بیش از حد، تغییرات رفتاری؛ در صورت تغییر وضعیت منتال، تجویزکننده را در جریان قرار دهید.</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مشکلات چشمی: ضرورت معاینه چشم قبل، حین و بعد از درمان (اسلیت لمپ، فوندوسکوپی، تونومتری).</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 xml:space="preserve">واکنش آلرژیک: راش قرمز و برآمده: با بروز راش، دارو را </w:t>
      </w:r>
      <w:r w:rsidRPr="009167D5">
        <w:rPr>
          <w:rFonts w:cs="B Lotus"/>
          <w:sz w:val="28"/>
          <w:szCs w:val="28"/>
          <w:lang w:bidi="fa-IR"/>
        </w:rPr>
        <w:t>D/C</w:t>
      </w:r>
      <w:r w:rsidRPr="009167D5">
        <w:rPr>
          <w:rFonts w:cs="B Lotus"/>
          <w:sz w:val="28"/>
          <w:szCs w:val="28"/>
          <w:rtl/>
          <w:lang w:bidi="fa-IR"/>
        </w:rPr>
        <w:t xml:space="preserve"> نمایید.</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هشد ار: دسکرازی های خونی: تب، جراحت گلو، کبودی یا خونمردگی، راش، زردی.</w:t>
      </w:r>
    </w:p>
    <w:p w:rsidR="00933214" w:rsidRPr="009167D5" w:rsidRDefault="00933214" w:rsidP="00933214">
      <w:pPr>
        <w:pStyle w:val="ListParagraph"/>
        <w:numPr>
          <w:ilvl w:val="0"/>
          <w:numId w:val="9"/>
        </w:numPr>
        <w:bidi/>
        <w:spacing w:line="360" w:lineRule="auto"/>
        <w:ind w:left="429" w:hanging="11"/>
        <w:jc w:val="lowKashida"/>
        <w:rPr>
          <w:rFonts w:cs="B Lotus"/>
          <w:sz w:val="28"/>
          <w:szCs w:val="28"/>
          <w:lang w:bidi="fa-IR"/>
        </w:rPr>
      </w:pPr>
      <w:r w:rsidRPr="009167D5">
        <w:rPr>
          <w:rFonts w:cs="B Lotus"/>
          <w:sz w:val="28"/>
          <w:szCs w:val="28"/>
          <w:rtl/>
          <w:lang w:bidi="fa-IR"/>
        </w:rPr>
        <w:t>مسمومیت: دپرسیون مغز استخوان (</w:t>
      </w:r>
      <w:r w:rsidRPr="009167D5">
        <w:rPr>
          <w:rFonts w:cs="B Lotus"/>
          <w:sz w:val="28"/>
          <w:szCs w:val="28"/>
          <w:lang w:bidi="fa-IR"/>
        </w:rPr>
        <w:t>BMD</w:t>
      </w:r>
      <w:r w:rsidRPr="009167D5">
        <w:rPr>
          <w:rFonts w:cs="B Lotus"/>
          <w:sz w:val="28"/>
          <w:szCs w:val="28"/>
          <w:rtl/>
          <w:lang w:bidi="fa-IR"/>
        </w:rPr>
        <w:t>)، تهوع، اسفراغ، آتاکسی، دیپلوپی، کلاپس قلبی عروقی.</w:t>
      </w: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pStyle w:val="ListParagraph"/>
        <w:numPr>
          <w:ilvl w:val="0"/>
          <w:numId w:val="7"/>
        </w:numPr>
        <w:bidi/>
        <w:spacing w:line="360" w:lineRule="auto"/>
        <w:ind w:left="429" w:hanging="18"/>
        <w:jc w:val="lowKashida"/>
        <w:rPr>
          <w:rFonts w:cs="B Lotus"/>
          <w:sz w:val="28"/>
          <w:szCs w:val="28"/>
          <w:lang w:bidi="fa-IR"/>
        </w:rPr>
      </w:pPr>
      <w:r w:rsidRPr="009167D5">
        <w:rPr>
          <w:rFonts w:cs="B Lotus"/>
          <w:sz w:val="28"/>
          <w:szCs w:val="28"/>
          <w:rtl/>
          <w:lang w:bidi="fa-IR"/>
        </w:rPr>
        <w:t>تجویز</w:t>
      </w:r>
    </w:p>
    <w:p w:rsidR="00933214" w:rsidRPr="009167D5" w:rsidRDefault="00933214" w:rsidP="00933214">
      <w:pPr>
        <w:pStyle w:val="ListParagraph"/>
        <w:bidi/>
        <w:spacing w:line="360" w:lineRule="auto"/>
        <w:ind w:left="789"/>
        <w:jc w:val="lowKashida"/>
        <w:rPr>
          <w:rFonts w:cs="B Lotus"/>
          <w:sz w:val="28"/>
          <w:szCs w:val="28"/>
          <w:lang w:bidi="fa-IR"/>
        </w:rPr>
      </w:pPr>
      <w:r w:rsidRPr="009167D5">
        <w:rPr>
          <w:rFonts w:cs="B Lotus"/>
          <w:sz w:val="28"/>
          <w:szCs w:val="28"/>
          <w:rtl/>
          <w:lang w:bidi="fa-IR"/>
        </w:rPr>
        <w:t xml:space="preserve">برای کاهش علایم </w:t>
      </w:r>
      <w:r w:rsidRPr="009167D5">
        <w:rPr>
          <w:rFonts w:cs="B Lotus"/>
          <w:sz w:val="28"/>
          <w:szCs w:val="28"/>
          <w:lang w:bidi="fa-IR"/>
        </w:rPr>
        <w:t>GI</w:t>
      </w:r>
      <w:r w:rsidRPr="009167D5">
        <w:rPr>
          <w:rFonts w:cs="B Lotus"/>
          <w:sz w:val="28"/>
          <w:szCs w:val="28"/>
          <w:rtl/>
          <w:lang w:bidi="fa-IR"/>
        </w:rPr>
        <w:t>، دارو را با غذا یا شیر تجویز نمایید.</w:t>
      </w: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pStyle w:val="ListParagraph"/>
        <w:numPr>
          <w:ilvl w:val="0"/>
          <w:numId w:val="10"/>
        </w:numPr>
        <w:bidi/>
        <w:spacing w:line="360" w:lineRule="auto"/>
        <w:ind w:left="429" w:hanging="11"/>
        <w:jc w:val="lowKashida"/>
        <w:rPr>
          <w:rFonts w:cs="B Lotus"/>
          <w:sz w:val="28"/>
          <w:szCs w:val="28"/>
          <w:lang w:bidi="fa-IR"/>
        </w:rPr>
      </w:pPr>
      <w:r w:rsidRPr="009167D5">
        <w:rPr>
          <w:rFonts w:cs="B Lotus"/>
          <w:sz w:val="28"/>
          <w:szCs w:val="28"/>
          <w:rtl/>
          <w:lang w:bidi="fa-IR"/>
        </w:rPr>
        <w:t>دارو را در درجه حرارت اتاق نگهدارید.</w:t>
      </w:r>
    </w:p>
    <w:p w:rsidR="00933214" w:rsidRPr="00C64943" w:rsidRDefault="00933214" w:rsidP="00933214">
      <w:pPr>
        <w:pStyle w:val="ListParagraph"/>
        <w:numPr>
          <w:ilvl w:val="0"/>
          <w:numId w:val="10"/>
        </w:numPr>
        <w:bidi/>
        <w:spacing w:line="360" w:lineRule="auto"/>
        <w:ind w:left="429" w:hanging="11"/>
        <w:jc w:val="lowKashida"/>
        <w:rPr>
          <w:rFonts w:cs="B Lotus"/>
          <w:sz w:val="28"/>
          <w:szCs w:val="28"/>
          <w:rtl/>
          <w:lang w:bidi="fa-IR"/>
        </w:rPr>
      </w:pPr>
      <w:r w:rsidRPr="009167D5">
        <w:rPr>
          <w:rFonts w:cs="B Lotus"/>
          <w:sz w:val="28"/>
          <w:szCs w:val="28"/>
          <w:rtl/>
          <w:lang w:bidi="fa-IR"/>
        </w:rPr>
        <w:lastRenderedPageBreak/>
        <w:t>به علت بروز گیجی، بویژه در پیران، در مراحل اولیه درمان، هنگام حرکت به بیمار کمک کنید.</w:t>
      </w:r>
    </w:p>
    <w:p w:rsidR="00933214" w:rsidRPr="009167D5" w:rsidRDefault="00933214" w:rsidP="00933214">
      <w:pPr>
        <w:pStyle w:val="ListParagraph"/>
        <w:numPr>
          <w:ilvl w:val="0"/>
          <w:numId w:val="11"/>
        </w:numPr>
        <w:bidi/>
        <w:spacing w:line="360" w:lineRule="auto"/>
        <w:ind w:left="429" w:firstLine="7"/>
        <w:jc w:val="lowKashida"/>
        <w:rPr>
          <w:rFonts w:cs="B Lotus"/>
          <w:sz w:val="28"/>
          <w:szCs w:val="28"/>
          <w:lang w:bidi="fa-IR"/>
        </w:rPr>
      </w:pPr>
      <w:r w:rsidRPr="009167D5">
        <w:rPr>
          <w:rFonts w:cs="B Lotus"/>
          <w:sz w:val="28"/>
          <w:szCs w:val="28"/>
          <w:rtl/>
          <w:lang w:bidi="fa-IR"/>
        </w:rPr>
        <w:t>پاسخ درمانی: کاهش فعالیت تشنجی براساس چارت بیمار.</w:t>
      </w: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pStyle w:val="ListParagraph"/>
        <w:numPr>
          <w:ilvl w:val="0"/>
          <w:numId w:val="7"/>
        </w:numPr>
        <w:bidi/>
        <w:spacing w:line="360" w:lineRule="auto"/>
        <w:ind w:left="429" w:firstLine="0"/>
        <w:jc w:val="lowKashida"/>
        <w:rPr>
          <w:rFonts w:cs="B Lotus"/>
          <w:sz w:val="28"/>
          <w:szCs w:val="28"/>
          <w:lang w:bidi="fa-IR"/>
        </w:rPr>
      </w:pPr>
      <w:r w:rsidRPr="009167D5">
        <w:rPr>
          <w:rFonts w:cs="B Lotus"/>
          <w:sz w:val="28"/>
          <w:szCs w:val="28"/>
          <w:rtl/>
          <w:lang w:bidi="fa-IR"/>
        </w:rPr>
        <w:t xml:space="preserve">آموزش بیمار / خانواده </w:t>
      </w:r>
    </w:p>
    <w:p w:rsidR="00933214" w:rsidRPr="009167D5" w:rsidRDefault="00933214" w:rsidP="00933214">
      <w:pPr>
        <w:pStyle w:val="ListParagraph"/>
        <w:numPr>
          <w:ilvl w:val="0"/>
          <w:numId w:val="11"/>
        </w:numPr>
        <w:bidi/>
        <w:spacing w:line="360" w:lineRule="auto"/>
        <w:ind w:left="429" w:firstLine="0"/>
        <w:jc w:val="lowKashida"/>
        <w:rPr>
          <w:rFonts w:cs="B Lotus"/>
          <w:sz w:val="28"/>
          <w:szCs w:val="28"/>
          <w:lang w:bidi="fa-IR"/>
        </w:rPr>
      </w:pPr>
      <w:r w:rsidRPr="009167D5">
        <w:rPr>
          <w:rFonts w:cs="B Lotus"/>
          <w:sz w:val="28"/>
          <w:szCs w:val="28"/>
          <w:rtl/>
          <w:lang w:bidi="fa-IR"/>
        </w:rPr>
        <w:t>کارت هشدار طبی (نام، وضعیت، داروهای تجویزی، نام تجویزکننده، تلفن) را همراه داشته باشید.</w:t>
      </w:r>
    </w:p>
    <w:p w:rsidR="00933214" w:rsidRPr="009167D5" w:rsidRDefault="00933214" w:rsidP="00933214">
      <w:pPr>
        <w:pStyle w:val="ListParagraph"/>
        <w:numPr>
          <w:ilvl w:val="0"/>
          <w:numId w:val="11"/>
        </w:numPr>
        <w:bidi/>
        <w:spacing w:line="360" w:lineRule="auto"/>
        <w:ind w:left="429" w:firstLine="0"/>
        <w:jc w:val="lowKashida"/>
        <w:rPr>
          <w:rFonts w:cs="B Lotus"/>
          <w:sz w:val="28"/>
          <w:szCs w:val="28"/>
          <w:lang w:bidi="fa-IR"/>
        </w:rPr>
      </w:pPr>
      <w:r w:rsidRPr="009167D5">
        <w:rPr>
          <w:rFonts w:cs="B Lotus"/>
          <w:sz w:val="28"/>
          <w:szCs w:val="28"/>
          <w:rtl/>
          <w:lang w:bidi="fa-IR"/>
        </w:rPr>
        <w:t>از رانندگی یا دیگر فعالیت های نیازمند هوشیاری بپرهیزید.</w:t>
      </w:r>
    </w:p>
    <w:p w:rsidR="00933214" w:rsidRPr="009167D5" w:rsidRDefault="00933214" w:rsidP="00933214">
      <w:pPr>
        <w:pStyle w:val="ListParagraph"/>
        <w:numPr>
          <w:ilvl w:val="0"/>
          <w:numId w:val="11"/>
        </w:numPr>
        <w:bidi/>
        <w:spacing w:line="360" w:lineRule="auto"/>
        <w:ind w:left="429" w:firstLine="0"/>
        <w:jc w:val="lowKashida"/>
        <w:rPr>
          <w:rFonts w:cs="B Lotus"/>
          <w:sz w:val="28"/>
          <w:szCs w:val="28"/>
          <w:lang w:bidi="fa-IR"/>
        </w:rPr>
      </w:pPr>
      <w:r w:rsidRPr="009167D5">
        <w:rPr>
          <w:rFonts w:cs="B Lotus"/>
          <w:sz w:val="28"/>
          <w:szCs w:val="28"/>
          <w:rtl/>
          <w:lang w:bidi="fa-IR"/>
        </w:rPr>
        <w:t xml:space="preserve">از مصرف همزمان الکل و داروهای ساپرسانت </w:t>
      </w:r>
      <w:r w:rsidRPr="009167D5">
        <w:rPr>
          <w:rFonts w:cs="B Lotus"/>
          <w:sz w:val="28"/>
          <w:szCs w:val="28"/>
          <w:lang w:bidi="fa-IR"/>
        </w:rPr>
        <w:t>CNS</w:t>
      </w:r>
      <w:r w:rsidRPr="009167D5">
        <w:rPr>
          <w:rFonts w:cs="B Lotus"/>
          <w:sz w:val="28"/>
          <w:szCs w:val="28"/>
          <w:rtl/>
          <w:lang w:bidi="fa-IR"/>
        </w:rPr>
        <w:t xml:space="preserve"> بپرهیزید، زیرا ممکن است باعث افزایش تسکین شوند.</w:t>
      </w:r>
    </w:p>
    <w:p w:rsidR="00933214" w:rsidRPr="009167D5" w:rsidRDefault="00933214" w:rsidP="00933214">
      <w:pPr>
        <w:pStyle w:val="ListParagraph"/>
        <w:numPr>
          <w:ilvl w:val="0"/>
          <w:numId w:val="11"/>
        </w:numPr>
        <w:bidi/>
        <w:spacing w:line="360" w:lineRule="auto"/>
        <w:ind w:left="429" w:firstLine="0"/>
        <w:jc w:val="lowKashida"/>
        <w:rPr>
          <w:rFonts w:cs="B Lotus"/>
          <w:sz w:val="28"/>
          <w:szCs w:val="28"/>
          <w:lang w:bidi="fa-IR"/>
        </w:rPr>
      </w:pPr>
      <w:r w:rsidRPr="009167D5">
        <w:rPr>
          <w:rFonts w:cs="B Lotus"/>
          <w:sz w:val="28"/>
          <w:szCs w:val="28"/>
          <w:rtl/>
          <w:lang w:bidi="fa-IR"/>
        </w:rPr>
        <w:t>بعد از درمان طولانی، دارو را به طور ناگهانی قطع نکنید، قطع دارو باید بآرامی و بتدریج طی یک هفته صورت گیرد.</w:t>
      </w: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bidi/>
        <w:spacing w:line="360" w:lineRule="auto"/>
        <w:jc w:val="lowKashida"/>
        <w:rPr>
          <w:rFonts w:cs="B Lotus"/>
          <w:b/>
          <w:bCs/>
          <w:sz w:val="28"/>
          <w:szCs w:val="28"/>
          <w:lang w:bidi="fa-IR"/>
        </w:rPr>
      </w:pPr>
      <w:r w:rsidRPr="009167D5">
        <w:rPr>
          <w:rFonts w:cs="B Lotus"/>
          <w:b/>
          <w:bCs/>
          <w:sz w:val="28"/>
          <w:szCs w:val="28"/>
          <w:lang w:bidi="fa-IR"/>
        </w:rPr>
        <w:t xml:space="preserve">Albumin </w:t>
      </w:r>
      <w:smartTag w:uri="urn:schemas-microsoft-com:office:smarttags" w:element="place">
        <w:r w:rsidRPr="009167D5">
          <w:rPr>
            <w:rFonts w:cs="B Lotus"/>
            <w:b/>
            <w:bCs/>
            <w:sz w:val="28"/>
            <w:szCs w:val="28"/>
            <w:lang w:bidi="fa-IR"/>
          </w:rPr>
          <w:t>Normal</w:t>
        </w:r>
      </w:smartTag>
      <w:r w:rsidRPr="009167D5">
        <w:rPr>
          <w:rFonts w:cs="B Lotus"/>
          <w:b/>
          <w:bCs/>
          <w:sz w:val="28"/>
          <w:szCs w:val="28"/>
          <w:lang w:bidi="fa-IR"/>
        </w:rPr>
        <w:t xml:space="preserve"> Serum  (R)</w:t>
      </w:r>
    </w:p>
    <w:p w:rsidR="00933214" w:rsidRPr="009167D5" w:rsidRDefault="00933214" w:rsidP="00933214">
      <w:pPr>
        <w:bidi/>
        <w:spacing w:line="360" w:lineRule="auto"/>
        <w:jc w:val="lowKashida"/>
        <w:rPr>
          <w:rFonts w:cs="B Lotus"/>
          <w:sz w:val="28"/>
          <w:szCs w:val="28"/>
          <w:rtl/>
          <w:lang w:bidi="fa-IR"/>
        </w:rPr>
      </w:pPr>
      <w:r w:rsidRPr="009167D5">
        <w:rPr>
          <w:rFonts w:cs="B Lotus"/>
          <w:sz w:val="28"/>
          <w:szCs w:val="28"/>
          <w:lang w:bidi="fa-IR"/>
        </w:rPr>
        <w:t>Albuminar, Albutein, Buminate</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 xml:space="preserve">طبقه بندی </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گروه دارویی: مشتق خون</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 xml:space="preserve">گروه درمانی: پروتئین پلاسما </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 xml:space="preserve">گروه مصرف در حاملگی: </w:t>
      </w:r>
      <w:r w:rsidRPr="009167D5">
        <w:rPr>
          <w:rFonts w:cs="B Lotus"/>
          <w:sz w:val="28"/>
          <w:szCs w:val="28"/>
          <w:lang w:bidi="fa-IR"/>
        </w:rPr>
        <w:t>C</w:t>
      </w:r>
    </w:p>
    <w:p w:rsidR="00933214" w:rsidRPr="009167D5" w:rsidRDefault="00933214" w:rsidP="00933214">
      <w:pPr>
        <w:bidi/>
        <w:spacing w:line="360" w:lineRule="auto"/>
        <w:jc w:val="lowKashida"/>
        <w:rPr>
          <w:rFonts w:cs="B Lotus"/>
          <w:sz w:val="28"/>
          <w:szCs w:val="28"/>
          <w:rtl/>
          <w:lang w:bidi="fa-IR"/>
        </w:rPr>
      </w:pPr>
    </w:p>
    <w:p w:rsidR="00933214" w:rsidRPr="00C64943" w:rsidRDefault="00933214" w:rsidP="00933214">
      <w:pPr>
        <w:pStyle w:val="ListParagraph"/>
        <w:numPr>
          <w:ilvl w:val="0"/>
          <w:numId w:val="12"/>
        </w:numPr>
        <w:bidi/>
        <w:spacing w:line="360" w:lineRule="auto"/>
        <w:jc w:val="lowKashida"/>
        <w:rPr>
          <w:rFonts w:cs="B Lotus"/>
          <w:b/>
          <w:bCs/>
          <w:sz w:val="28"/>
          <w:szCs w:val="28"/>
          <w:rtl/>
          <w:lang w:bidi="fa-IR"/>
        </w:rPr>
      </w:pPr>
      <w:r w:rsidRPr="00C64943">
        <w:rPr>
          <w:rFonts w:cs="B Lotus"/>
          <w:b/>
          <w:bCs/>
          <w:sz w:val="28"/>
          <w:szCs w:val="28"/>
          <w:rtl/>
          <w:lang w:bidi="fa-IR"/>
        </w:rPr>
        <w:t xml:space="preserve">اشکال دارویی </w:t>
      </w:r>
    </w:p>
    <w:p w:rsidR="00933214" w:rsidRPr="009167D5" w:rsidRDefault="00933214" w:rsidP="00933214">
      <w:pPr>
        <w:pStyle w:val="ListParagraph"/>
        <w:bidi/>
        <w:spacing w:line="360" w:lineRule="auto"/>
        <w:jc w:val="lowKashida"/>
        <w:rPr>
          <w:rFonts w:cs="B Lotus"/>
          <w:sz w:val="28"/>
          <w:szCs w:val="28"/>
          <w:rtl/>
          <w:lang w:bidi="fa-IR"/>
        </w:rPr>
      </w:pPr>
      <w:r w:rsidRPr="009167D5">
        <w:rPr>
          <w:rFonts w:cs="B Lotus"/>
          <w:sz w:val="28"/>
          <w:szCs w:val="28"/>
          <w:lang w:bidi="fa-IR"/>
        </w:rPr>
        <w:t>Inf: 5%, 20%</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 xml:space="preserve">موارد، روش و مقادیر مصرف </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lastRenderedPageBreak/>
        <w:t xml:space="preserve">بالغین: </w:t>
      </w:r>
      <w:r w:rsidRPr="009167D5">
        <w:rPr>
          <w:rFonts w:cs="B Lotus"/>
          <w:sz w:val="28"/>
          <w:szCs w:val="28"/>
          <w:lang w:bidi="fa-IR"/>
        </w:rPr>
        <w:t>500ml</w:t>
      </w:r>
      <w:r w:rsidRPr="009167D5">
        <w:rPr>
          <w:rFonts w:cs="B Lotus"/>
          <w:sz w:val="28"/>
          <w:szCs w:val="28"/>
          <w:rtl/>
          <w:lang w:bidi="fa-IR"/>
        </w:rPr>
        <w:t xml:space="preserve"> محلول 5% انفوزیون وریدی و احیاناً تکرار آن بعد از 30 دقیقه، حداکثر </w:t>
      </w:r>
      <w:r w:rsidRPr="009167D5">
        <w:rPr>
          <w:rFonts w:cs="B Lotus"/>
          <w:sz w:val="28"/>
          <w:szCs w:val="28"/>
          <w:lang w:bidi="fa-IR"/>
        </w:rPr>
        <w:t>250g/48h</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 xml:space="preserve">کودکان: </w:t>
      </w:r>
      <w:r w:rsidRPr="009167D5">
        <w:rPr>
          <w:rFonts w:cs="B Lotus"/>
          <w:sz w:val="28"/>
          <w:szCs w:val="28"/>
          <w:lang w:bidi="fa-IR"/>
        </w:rPr>
        <w:t>10-20ml/kg</w:t>
      </w:r>
      <w:r w:rsidRPr="009167D5">
        <w:rPr>
          <w:rFonts w:cs="B Lotus"/>
          <w:sz w:val="28"/>
          <w:szCs w:val="28"/>
          <w:rtl/>
          <w:lang w:bidi="fa-IR"/>
        </w:rPr>
        <w:t xml:space="preserve"> محلول 5% انفوزیون وریدی (حداکثر سرعت </w:t>
      </w:r>
      <w:r w:rsidRPr="009167D5">
        <w:rPr>
          <w:rFonts w:cs="B Lotus"/>
          <w:sz w:val="28"/>
          <w:szCs w:val="28"/>
          <w:lang w:bidi="fa-IR"/>
        </w:rPr>
        <w:t>5-10ml/min</w:t>
      </w:r>
      <w:r w:rsidRPr="009167D5">
        <w:rPr>
          <w:rFonts w:cs="B Lotus"/>
          <w:sz w:val="28"/>
          <w:szCs w:val="28"/>
          <w:rtl/>
          <w:lang w:bidi="fa-IR"/>
        </w:rPr>
        <w:t>)</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هیپوپروتئینمی</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1000-1500ml</w:t>
      </w:r>
      <w:r w:rsidRPr="009167D5">
        <w:rPr>
          <w:rFonts w:cs="B Lotus"/>
          <w:sz w:val="28"/>
          <w:szCs w:val="28"/>
          <w:rtl/>
          <w:lang w:bidi="fa-IR"/>
        </w:rPr>
        <w:t xml:space="preserve"> محلول 5% روزانه انفوزیون وریدی (حداکثر سرعت </w:t>
      </w:r>
      <w:r w:rsidRPr="009167D5">
        <w:rPr>
          <w:rFonts w:cs="B Lotus"/>
          <w:sz w:val="28"/>
          <w:szCs w:val="28"/>
          <w:lang w:bidi="fa-IR"/>
        </w:rPr>
        <w:t>5-10ml/min</w:t>
      </w:r>
      <w:r w:rsidRPr="009167D5">
        <w:rPr>
          <w:rFonts w:cs="B Lotus"/>
          <w:sz w:val="28"/>
          <w:szCs w:val="28"/>
          <w:rtl/>
          <w:lang w:bidi="fa-IR"/>
        </w:rPr>
        <w:t xml:space="preserve">) یا </w:t>
      </w:r>
      <w:r w:rsidRPr="009167D5">
        <w:rPr>
          <w:rFonts w:cs="B Lotus"/>
          <w:sz w:val="28"/>
          <w:szCs w:val="28"/>
          <w:lang w:bidi="fa-IR"/>
        </w:rPr>
        <w:t>200-300ml</w:t>
      </w:r>
      <w:r w:rsidRPr="009167D5">
        <w:rPr>
          <w:rFonts w:cs="B Lotus"/>
          <w:sz w:val="28"/>
          <w:szCs w:val="28"/>
          <w:rtl/>
          <w:lang w:bidi="fa-IR"/>
        </w:rPr>
        <w:t xml:space="preserve"> محلول 25% روزانه انفوزیون وریدی (حداکثر سرعت </w:t>
      </w:r>
      <w:r w:rsidRPr="009167D5">
        <w:rPr>
          <w:rFonts w:cs="B Lotus"/>
          <w:sz w:val="28"/>
          <w:szCs w:val="28"/>
          <w:lang w:bidi="fa-IR"/>
        </w:rPr>
        <w:t>3ml/min</w:t>
      </w:r>
      <w:r w:rsidRPr="009167D5">
        <w:rPr>
          <w:rFonts w:cs="B Lotus"/>
          <w:sz w:val="28"/>
          <w:szCs w:val="28"/>
          <w:rtl/>
          <w:lang w:bidi="fa-IR"/>
        </w:rPr>
        <w:t>)</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سوختگی ها</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 xml:space="preserve">بالغین و کودکان: براساس سطح سوختگی و شرایط بیمار. معمولا تا سطح آلبومین پلاسما </w:t>
      </w:r>
      <w:r w:rsidRPr="009167D5">
        <w:rPr>
          <w:rFonts w:cs="B Lotus"/>
          <w:sz w:val="28"/>
          <w:szCs w:val="28"/>
          <w:lang w:bidi="fa-IR"/>
        </w:rPr>
        <w:t>2-3g/dl</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هیپریبلی روبینمی</w:t>
      </w:r>
    </w:p>
    <w:p w:rsidR="00933214"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 xml:space="preserve">شیرخواران: </w:t>
      </w:r>
      <w:r w:rsidRPr="009167D5">
        <w:rPr>
          <w:rFonts w:cs="B Lotus"/>
          <w:sz w:val="28"/>
          <w:szCs w:val="28"/>
          <w:lang w:bidi="fa-IR"/>
        </w:rPr>
        <w:t>1g/kg</w:t>
      </w:r>
      <w:r w:rsidRPr="009167D5">
        <w:rPr>
          <w:rFonts w:cs="B Lotus"/>
          <w:sz w:val="28"/>
          <w:szCs w:val="28"/>
          <w:rtl/>
          <w:lang w:bidi="fa-IR"/>
        </w:rPr>
        <w:t xml:space="preserve"> آلبومین (</w:t>
      </w:r>
      <w:r w:rsidRPr="009167D5">
        <w:rPr>
          <w:rFonts w:cs="B Lotus"/>
          <w:sz w:val="28"/>
          <w:szCs w:val="28"/>
          <w:lang w:bidi="fa-IR"/>
        </w:rPr>
        <w:t>4ml/kg</w:t>
      </w:r>
      <w:r w:rsidRPr="009167D5">
        <w:rPr>
          <w:rFonts w:cs="B Lotus"/>
          <w:sz w:val="28"/>
          <w:szCs w:val="28"/>
          <w:rtl/>
          <w:lang w:bidi="fa-IR"/>
        </w:rPr>
        <w:t xml:space="preserve"> محلول 25%) یک تا 2 ساعت قبل از ترانسفوزیون.</w:t>
      </w: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موارد منع مصرف</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حساسیت مفرط به دارو</w:t>
      </w: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عوارض جانبی</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شایع ندارد</w:t>
      </w:r>
    </w:p>
    <w:p w:rsidR="00933214" w:rsidRPr="009167D5" w:rsidRDefault="00933214" w:rsidP="00933214">
      <w:pPr>
        <w:pStyle w:val="ListParagraph"/>
        <w:numPr>
          <w:ilvl w:val="0"/>
          <w:numId w:val="12"/>
        </w:numPr>
        <w:bidi/>
        <w:spacing w:line="360" w:lineRule="auto"/>
        <w:jc w:val="lowKashida"/>
        <w:rPr>
          <w:rFonts w:cs="B Lotus"/>
          <w:sz w:val="28"/>
          <w:szCs w:val="28"/>
          <w:lang w:bidi="fa-IR"/>
        </w:rPr>
      </w:pPr>
      <w:r w:rsidRPr="009167D5">
        <w:rPr>
          <w:rFonts w:cs="B Lotus"/>
          <w:sz w:val="28"/>
          <w:szCs w:val="28"/>
          <w:rtl/>
          <w:lang w:bidi="fa-IR"/>
        </w:rPr>
        <w:t xml:space="preserve">خطرناک: افزایش حجم عروقی به دنبال انفوزیون سریع </w:t>
      </w: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bidi/>
        <w:spacing w:line="360" w:lineRule="auto"/>
        <w:jc w:val="lowKashida"/>
        <w:rPr>
          <w:rFonts w:cs="B Lotus"/>
          <w:b/>
          <w:bCs/>
          <w:sz w:val="28"/>
          <w:szCs w:val="28"/>
          <w:rtl/>
          <w:lang w:bidi="fa-IR"/>
        </w:rPr>
      </w:pPr>
      <w:r w:rsidRPr="009167D5">
        <w:rPr>
          <w:rFonts w:cs="B Lotus"/>
          <w:b/>
          <w:bCs/>
          <w:sz w:val="28"/>
          <w:szCs w:val="28"/>
          <w:rtl/>
          <w:lang w:bidi="fa-IR"/>
        </w:rPr>
        <w:t>ملاحظات پرستاری</w:t>
      </w:r>
    </w:p>
    <w:p w:rsidR="00933214" w:rsidRPr="009167D5" w:rsidRDefault="00933214" w:rsidP="00933214">
      <w:pPr>
        <w:pStyle w:val="ListParagraph"/>
        <w:numPr>
          <w:ilvl w:val="0"/>
          <w:numId w:val="13"/>
        </w:numPr>
        <w:bidi/>
        <w:spacing w:line="360" w:lineRule="auto"/>
        <w:jc w:val="lowKashida"/>
        <w:rPr>
          <w:rFonts w:cs="B Lotus"/>
          <w:sz w:val="28"/>
          <w:szCs w:val="28"/>
          <w:lang w:bidi="fa-IR"/>
        </w:rPr>
      </w:pPr>
      <w:r w:rsidRPr="009167D5">
        <w:rPr>
          <w:rFonts w:cs="B Lotus"/>
          <w:sz w:val="28"/>
          <w:szCs w:val="28"/>
          <w:rtl/>
          <w:lang w:bidi="fa-IR"/>
        </w:rPr>
        <w:t xml:space="preserve">آزمایشات خونی </w:t>
      </w:r>
      <w:r w:rsidRPr="009167D5">
        <w:rPr>
          <w:rFonts w:cs="B Lotus"/>
          <w:sz w:val="28"/>
          <w:szCs w:val="28"/>
          <w:lang w:bidi="fa-IR"/>
        </w:rPr>
        <w:t>Hgb</w:t>
      </w:r>
      <w:r w:rsidRPr="009167D5">
        <w:rPr>
          <w:rFonts w:cs="B Lotus"/>
          <w:sz w:val="28"/>
          <w:szCs w:val="28"/>
          <w:rtl/>
          <w:lang w:bidi="fa-IR"/>
        </w:rPr>
        <w:t xml:space="preserve"> , </w:t>
      </w:r>
      <w:r w:rsidRPr="009167D5">
        <w:rPr>
          <w:rFonts w:cs="B Lotus"/>
          <w:sz w:val="28"/>
          <w:szCs w:val="28"/>
          <w:lang w:bidi="fa-IR"/>
        </w:rPr>
        <w:t>Hct</w:t>
      </w:r>
      <w:r w:rsidRPr="009167D5">
        <w:rPr>
          <w:rFonts w:cs="B Lotus"/>
          <w:sz w:val="28"/>
          <w:szCs w:val="28"/>
          <w:rtl/>
          <w:lang w:bidi="fa-IR"/>
        </w:rPr>
        <w:t>. در صورت کاهش پروتئین سرم، تنگی نفس و هیپوکسمی بروز می کند.</w:t>
      </w:r>
    </w:p>
    <w:p w:rsidR="00933214" w:rsidRPr="009167D5" w:rsidRDefault="00933214" w:rsidP="00933214">
      <w:pPr>
        <w:pStyle w:val="ListParagraph"/>
        <w:numPr>
          <w:ilvl w:val="0"/>
          <w:numId w:val="13"/>
        </w:numPr>
        <w:bidi/>
        <w:spacing w:line="360" w:lineRule="auto"/>
        <w:jc w:val="lowKashida"/>
        <w:rPr>
          <w:rFonts w:cs="B Lotus"/>
          <w:sz w:val="28"/>
          <w:szCs w:val="28"/>
          <w:lang w:bidi="fa-IR"/>
        </w:rPr>
      </w:pPr>
      <w:r w:rsidRPr="009167D5">
        <w:rPr>
          <w:rFonts w:cs="B Lotus"/>
          <w:sz w:val="28"/>
          <w:szCs w:val="28"/>
          <w:rtl/>
          <w:lang w:bidi="fa-IR"/>
        </w:rPr>
        <w:t xml:space="preserve">نسبت </w:t>
      </w:r>
      <w:r w:rsidRPr="009167D5">
        <w:rPr>
          <w:rFonts w:cs="B Lotus"/>
          <w:sz w:val="28"/>
          <w:szCs w:val="28"/>
          <w:lang w:bidi="fa-IR"/>
        </w:rPr>
        <w:t>I &amp; O</w:t>
      </w:r>
      <w:r w:rsidRPr="009167D5">
        <w:rPr>
          <w:rFonts w:cs="B Lotus"/>
          <w:sz w:val="28"/>
          <w:szCs w:val="28"/>
          <w:rtl/>
          <w:lang w:bidi="fa-IR"/>
        </w:rPr>
        <w:t xml:space="preserve"> (برون ده ادراری ممکن است کاهش یابد).</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هشدار: در صورت افزیش حجم بیش از حد خون (</w:t>
      </w:r>
      <w:r w:rsidRPr="009167D5">
        <w:rPr>
          <w:rFonts w:cs="B Lotus"/>
          <w:sz w:val="28"/>
          <w:szCs w:val="28"/>
          <w:lang w:bidi="fa-IR"/>
        </w:rPr>
        <w:t>Overload</w:t>
      </w:r>
      <w:r w:rsidRPr="009167D5">
        <w:rPr>
          <w:rFonts w:cs="B Lotus"/>
          <w:sz w:val="28"/>
          <w:szCs w:val="28"/>
          <w:rtl/>
          <w:lang w:bidi="fa-IR"/>
        </w:rPr>
        <w:t xml:space="preserve">) ، </w:t>
      </w:r>
      <w:r w:rsidRPr="009167D5">
        <w:rPr>
          <w:rFonts w:cs="B Lotus"/>
          <w:sz w:val="28"/>
          <w:szCs w:val="28"/>
          <w:lang w:bidi="fa-IR"/>
        </w:rPr>
        <w:t>CVP</w:t>
      </w:r>
      <w:r w:rsidRPr="009167D5">
        <w:rPr>
          <w:rFonts w:cs="B Lotus"/>
          <w:sz w:val="28"/>
          <w:szCs w:val="28"/>
          <w:rtl/>
          <w:lang w:bidi="fa-IR"/>
        </w:rPr>
        <w:t xml:space="preserve"> و </w:t>
      </w:r>
      <w:r w:rsidRPr="009167D5">
        <w:rPr>
          <w:rFonts w:cs="B Lotus"/>
          <w:sz w:val="28"/>
          <w:szCs w:val="28"/>
          <w:lang w:bidi="fa-IR"/>
        </w:rPr>
        <w:t>PWP</w:t>
      </w:r>
      <w:r w:rsidRPr="009167D5">
        <w:rPr>
          <w:rFonts w:cs="B Lotus"/>
          <w:sz w:val="28"/>
          <w:szCs w:val="28"/>
          <w:rtl/>
          <w:lang w:bidi="fa-IR"/>
        </w:rPr>
        <w:t xml:space="preserve"> افزایش پیدا می کنند.</w:t>
      </w:r>
    </w:p>
    <w:p w:rsidR="00933214" w:rsidRPr="009167D5" w:rsidRDefault="00933214" w:rsidP="00933214">
      <w:pPr>
        <w:pStyle w:val="ListParagraph"/>
        <w:numPr>
          <w:ilvl w:val="0"/>
          <w:numId w:val="13"/>
        </w:numPr>
        <w:bidi/>
        <w:spacing w:line="360" w:lineRule="auto"/>
        <w:jc w:val="lowKashida"/>
        <w:rPr>
          <w:rFonts w:cs="B Lotus"/>
          <w:sz w:val="28"/>
          <w:szCs w:val="28"/>
          <w:lang w:bidi="fa-IR"/>
        </w:rPr>
      </w:pPr>
      <w:r w:rsidRPr="009167D5">
        <w:rPr>
          <w:rFonts w:cs="B Lotus"/>
          <w:sz w:val="28"/>
          <w:szCs w:val="28"/>
          <w:rtl/>
          <w:lang w:bidi="fa-IR"/>
        </w:rPr>
        <w:lastRenderedPageBreak/>
        <w:t>با بروز آلرژی (تب، راش، خارش، لرز، فلاشینگ، کهیر، تهوع، استفراغ، کاهش فشار خون) دارو را قطع کنید. برای برقراری مجدد انفوزیون، از محلول جدیداستفاده کنید.</w:t>
      </w:r>
    </w:p>
    <w:p w:rsidR="00933214" w:rsidRDefault="00933214" w:rsidP="00933214">
      <w:pPr>
        <w:pStyle w:val="ListParagraph"/>
        <w:numPr>
          <w:ilvl w:val="0"/>
          <w:numId w:val="13"/>
        </w:numPr>
        <w:bidi/>
        <w:spacing w:line="360" w:lineRule="auto"/>
        <w:jc w:val="lowKashida"/>
        <w:rPr>
          <w:rFonts w:cs="B Lotus"/>
          <w:sz w:val="28"/>
          <w:szCs w:val="28"/>
          <w:lang w:bidi="fa-IR"/>
        </w:rPr>
      </w:pPr>
      <w:r w:rsidRPr="009167D5">
        <w:rPr>
          <w:rFonts w:cs="B Lotus"/>
          <w:sz w:val="28"/>
          <w:szCs w:val="28"/>
          <w:lang w:bidi="fa-IR"/>
        </w:rPr>
        <w:t>CVP</w:t>
      </w:r>
      <w:r w:rsidRPr="009167D5">
        <w:rPr>
          <w:rFonts w:cs="B Lotus"/>
          <w:sz w:val="28"/>
          <w:szCs w:val="28"/>
          <w:rtl/>
          <w:lang w:bidi="fa-IR"/>
        </w:rPr>
        <w:t xml:space="preserve"> بیمار را بخوانید. وریدیهای گردنی برجسته، حاکی از افزایش بار (</w:t>
      </w:r>
      <w:r w:rsidRPr="009167D5">
        <w:rPr>
          <w:rFonts w:cs="B Lotus"/>
          <w:sz w:val="28"/>
          <w:szCs w:val="28"/>
          <w:lang w:bidi="fa-IR"/>
        </w:rPr>
        <w:t>Overload</w:t>
      </w:r>
      <w:r w:rsidRPr="009167D5">
        <w:rPr>
          <w:rFonts w:cs="B Lotus"/>
          <w:sz w:val="28"/>
          <w:szCs w:val="28"/>
          <w:rtl/>
          <w:lang w:bidi="fa-IR"/>
        </w:rPr>
        <w:t>) جریان خون می باشد. علایم افزایش بار ریوی عبارتند از کوتاه شدن تنفس، اضطراب، بی خوابی، رالهای بازدمی، سرفه حاوی خون کم رنگ کف آلود.</w:t>
      </w:r>
    </w:p>
    <w:p w:rsidR="00933214" w:rsidRPr="00771E1A" w:rsidRDefault="00933214" w:rsidP="00933214">
      <w:pPr>
        <w:bidi/>
        <w:spacing w:line="360" w:lineRule="auto"/>
        <w:ind w:left="360"/>
        <w:jc w:val="lowKashida"/>
        <w:rPr>
          <w:rFonts w:cs="B Lotus"/>
          <w:sz w:val="28"/>
          <w:szCs w:val="28"/>
          <w:lang w:bidi="fa-IR"/>
        </w:rPr>
      </w:pPr>
    </w:p>
    <w:p w:rsidR="00933214" w:rsidRPr="009167D5" w:rsidRDefault="00933214" w:rsidP="00933214">
      <w:pPr>
        <w:pStyle w:val="ListParagraph"/>
        <w:numPr>
          <w:ilvl w:val="0"/>
          <w:numId w:val="13"/>
        </w:numPr>
        <w:bidi/>
        <w:spacing w:line="360" w:lineRule="auto"/>
        <w:jc w:val="lowKashida"/>
        <w:rPr>
          <w:rFonts w:cs="B Lotus"/>
          <w:sz w:val="28"/>
          <w:szCs w:val="28"/>
          <w:lang w:bidi="fa-IR"/>
        </w:rPr>
      </w:pPr>
      <w:r w:rsidRPr="009167D5">
        <w:rPr>
          <w:rFonts w:cs="B Lotus"/>
          <w:sz w:val="28"/>
          <w:szCs w:val="28"/>
          <w:lang w:bidi="fa-IR"/>
        </w:rPr>
        <w:t>IV</w:t>
      </w:r>
      <w:r w:rsidRPr="009167D5">
        <w:rPr>
          <w:rFonts w:cs="B Lotus"/>
          <w:sz w:val="28"/>
          <w:szCs w:val="28"/>
          <w:rtl/>
          <w:lang w:bidi="fa-IR"/>
        </w:rPr>
        <w:t xml:space="preserve">: برای جلوگیری از افزایش بار مایع، به آهستگی تجویز نمایید. دارو را با </w:t>
      </w:r>
      <w:r w:rsidRPr="009167D5">
        <w:rPr>
          <w:rFonts w:cs="B Lotus"/>
          <w:sz w:val="28"/>
          <w:szCs w:val="28"/>
          <w:lang w:bidi="fa-IR"/>
        </w:rPr>
        <w:t>NS</w:t>
      </w:r>
      <w:r w:rsidRPr="009167D5">
        <w:rPr>
          <w:rFonts w:cs="B Lotus"/>
          <w:sz w:val="28"/>
          <w:szCs w:val="28"/>
          <w:rtl/>
          <w:lang w:bidi="fa-IR"/>
        </w:rPr>
        <w:t xml:space="preserve"> تزریقی یا </w:t>
      </w:r>
      <w:r w:rsidRPr="009167D5">
        <w:rPr>
          <w:rFonts w:cs="B Lotus"/>
          <w:sz w:val="28"/>
          <w:szCs w:val="28"/>
          <w:lang w:bidi="fa-IR"/>
        </w:rPr>
        <w:t>D5W</w:t>
      </w:r>
      <w:r w:rsidRPr="009167D5">
        <w:rPr>
          <w:rFonts w:cs="B Lotus"/>
          <w:sz w:val="28"/>
          <w:szCs w:val="28"/>
          <w:rtl/>
          <w:lang w:bidi="fa-IR"/>
        </w:rPr>
        <w:t xml:space="preserve"> رقیق نمایید. می توان محلول 5 درصد را بدون رقیق کردن مصرف نمود. محلول 25 درصد به صورت رقیق شده یا رقیق نشده مصرف می شود. دارو طی 4 ساعت از طریق پمپ انفوزیون تجویز می گردد.</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ارزیابی</w:t>
      </w:r>
    </w:p>
    <w:p w:rsidR="00933214" w:rsidRPr="009167D5" w:rsidRDefault="00933214" w:rsidP="00933214">
      <w:pPr>
        <w:pStyle w:val="ListParagraph"/>
        <w:numPr>
          <w:ilvl w:val="0"/>
          <w:numId w:val="13"/>
        </w:numPr>
        <w:bidi/>
        <w:spacing w:line="360" w:lineRule="auto"/>
        <w:jc w:val="lowKashida"/>
        <w:rPr>
          <w:rFonts w:cs="B Lotus"/>
          <w:sz w:val="28"/>
          <w:szCs w:val="28"/>
          <w:lang w:bidi="fa-IR"/>
        </w:rPr>
      </w:pPr>
      <w:r w:rsidRPr="009167D5">
        <w:rPr>
          <w:rFonts w:cs="B Lotus"/>
          <w:sz w:val="28"/>
          <w:szCs w:val="28"/>
          <w:rtl/>
          <w:lang w:bidi="fa-IR"/>
        </w:rPr>
        <w:t xml:space="preserve">پاسخ درمانی: افزایش </w:t>
      </w:r>
      <w:r w:rsidRPr="009167D5">
        <w:rPr>
          <w:rFonts w:cs="B Lotus"/>
          <w:sz w:val="28"/>
          <w:szCs w:val="28"/>
          <w:lang w:bidi="fa-IR"/>
        </w:rPr>
        <w:t>BP</w:t>
      </w:r>
      <w:r w:rsidRPr="009167D5">
        <w:rPr>
          <w:rFonts w:cs="B Lotus"/>
          <w:sz w:val="28"/>
          <w:szCs w:val="28"/>
          <w:rtl/>
          <w:lang w:bidi="fa-IR"/>
        </w:rPr>
        <w:t>، کاهش ادم، افزایش سطح آلبومین سرم، افزایش پروتئین پلاسما.</w:t>
      </w:r>
    </w:p>
    <w:p w:rsidR="00933214" w:rsidRDefault="00933214" w:rsidP="00933214">
      <w:pPr>
        <w:bidi/>
        <w:spacing w:line="360" w:lineRule="auto"/>
        <w:jc w:val="lowKashida"/>
        <w:rPr>
          <w:rFonts w:cs="B Lotus"/>
          <w:sz w:val="28"/>
          <w:szCs w:val="28"/>
          <w:rtl/>
          <w:lang w:bidi="fa-IR"/>
        </w:rPr>
      </w:pPr>
    </w:p>
    <w:p w:rsidR="00933214" w:rsidRDefault="00933214" w:rsidP="00933214">
      <w:pPr>
        <w:bidi/>
        <w:spacing w:line="360" w:lineRule="auto"/>
        <w:jc w:val="lowKashida"/>
        <w:rPr>
          <w:rFonts w:cs="B Lotus"/>
          <w:sz w:val="28"/>
          <w:szCs w:val="28"/>
          <w:rtl/>
          <w:lang w:bidi="fa-IR"/>
        </w:rPr>
      </w:pPr>
    </w:p>
    <w:p w:rsidR="00933214" w:rsidRPr="009167D5" w:rsidRDefault="00933214" w:rsidP="00933214">
      <w:pPr>
        <w:bidi/>
        <w:spacing w:line="360" w:lineRule="auto"/>
        <w:jc w:val="lowKashida"/>
        <w:rPr>
          <w:rFonts w:cs="B Lotus"/>
          <w:sz w:val="28"/>
          <w:szCs w:val="28"/>
          <w:rtl/>
          <w:lang w:bidi="fa-IR"/>
        </w:rPr>
      </w:pPr>
    </w:p>
    <w:p w:rsidR="00933214" w:rsidRPr="00C64943" w:rsidRDefault="00933214" w:rsidP="00933214">
      <w:pPr>
        <w:bidi/>
        <w:spacing w:line="360" w:lineRule="auto"/>
        <w:jc w:val="lowKashida"/>
        <w:rPr>
          <w:rFonts w:cs="B Lotus"/>
          <w:b/>
          <w:bCs/>
          <w:sz w:val="28"/>
          <w:szCs w:val="28"/>
          <w:rtl/>
          <w:lang w:bidi="fa-IR"/>
        </w:rPr>
      </w:pPr>
      <w:r w:rsidRPr="00C64943">
        <w:rPr>
          <w:rFonts w:cs="B Lotus"/>
          <w:b/>
          <w:bCs/>
          <w:sz w:val="28"/>
          <w:szCs w:val="28"/>
          <w:lang w:bidi="fa-IR"/>
        </w:rPr>
        <w:t xml:space="preserve">Ranitidin HCI   </w:t>
      </w:r>
    </w:p>
    <w:p w:rsidR="00933214" w:rsidRPr="009167D5" w:rsidRDefault="00933214" w:rsidP="00933214">
      <w:pPr>
        <w:bidi/>
        <w:spacing w:line="360" w:lineRule="auto"/>
        <w:jc w:val="lowKashida"/>
        <w:rPr>
          <w:rFonts w:cs="B Lotus"/>
          <w:sz w:val="28"/>
          <w:szCs w:val="28"/>
          <w:lang w:bidi="fa-IR"/>
        </w:rPr>
      </w:pPr>
      <w:r w:rsidRPr="009167D5">
        <w:rPr>
          <w:rFonts w:cs="B Lotus"/>
          <w:sz w:val="28"/>
          <w:szCs w:val="28"/>
          <w:lang w:bidi="fa-IR"/>
        </w:rPr>
        <w:t>Zantac</w:t>
      </w:r>
    </w:p>
    <w:p w:rsidR="00933214" w:rsidRPr="009167D5" w:rsidRDefault="00933214" w:rsidP="005033B4">
      <w:pPr>
        <w:pStyle w:val="ListParagraph"/>
        <w:numPr>
          <w:ilvl w:val="0"/>
          <w:numId w:val="14"/>
        </w:numPr>
        <w:bidi/>
        <w:spacing w:line="360" w:lineRule="auto"/>
        <w:jc w:val="lowKashida"/>
        <w:rPr>
          <w:rFonts w:cs="B Lotus"/>
          <w:sz w:val="28"/>
          <w:szCs w:val="28"/>
          <w:lang w:bidi="fa-IR"/>
        </w:rPr>
      </w:pPr>
      <w:r w:rsidRPr="009167D5">
        <w:rPr>
          <w:rFonts w:cs="B Lotus"/>
          <w:sz w:val="28"/>
          <w:szCs w:val="28"/>
          <w:rtl/>
          <w:lang w:bidi="fa-IR"/>
        </w:rPr>
        <w:t>طبقه بندی</w:t>
      </w:r>
    </w:p>
    <w:p w:rsidR="00933214" w:rsidRPr="009167D5" w:rsidRDefault="00933214" w:rsidP="005033B4">
      <w:pPr>
        <w:pStyle w:val="ListParagraph"/>
        <w:numPr>
          <w:ilvl w:val="0"/>
          <w:numId w:val="14"/>
        </w:numPr>
        <w:bidi/>
        <w:spacing w:line="360" w:lineRule="auto"/>
        <w:jc w:val="lowKashida"/>
        <w:rPr>
          <w:rFonts w:cs="B Lotus"/>
          <w:sz w:val="28"/>
          <w:szCs w:val="28"/>
          <w:lang w:bidi="fa-IR"/>
        </w:rPr>
      </w:pPr>
      <w:r w:rsidRPr="009167D5">
        <w:rPr>
          <w:rFonts w:cs="B Lotus"/>
          <w:sz w:val="28"/>
          <w:szCs w:val="28"/>
          <w:rtl/>
          <w:lang w:bidi="fa-IR"/>
        </w:rPr>
        <w:t xml:space="preserve">گروه دارویی: آنتاگونیست رسپتور </w:t>
      </w:r>
      <w:r w:rsidRPr="009167D5">
        <w:rPr>
          <w:rFonts w:cs="B Lotus"/>
          <w:sz w:val="28"/>
          <w:szCs w:val="28"/>
          <w:lang w:bidi="fa-IR"/>
        </w:rPr>
        <w:t>H2</w:t>
      </w:r>
    </w:p>
    <w:p w:rsidR="00933214" w:rsidRPr="009167D5" w:rsidRDefault="00933214" w:rsidP="005033B4">
      <w:pPr>
        <w:pStyle w:val="ListParagraph"/>
        <w:numPr>
          <w:ilvl w:val="0"/>
          <w:numId w:val="14"/>
        </w:numPr>
        <w:bidi/>
        <w:spacing w:line="360" w:lineRule="auto"/>
        <w:jc w:val="lowKashida"/>
        <w:rPr>
          <w:rFonts w:cs="B Lotus"/>
          <w:sz w:val="28"/>
          <w:szCs w:val="28"/>
          <w:lang w:bidi="fa-IR"/>
        </w:rPr>
      </w:pPr>
      <w:r w:rsidRPr="009167D5">
        <w:rPr>
          <w:rFonts w:cs="B Lotus"/>
          <w:sz w:val="28"/>
          <w:szCs w:val="28"/>
          <w:rtl/>
          <w:lang w:bidi="fa-IR"/>
        </w:rPr>
        <w:t xml:space="preserve">گروه درمانی: ضد اوسر </w:t>
      </w:r>
    </w:p>
    <w:p w:rsidR="00933214" w:rsidRPr="009167D5" w:rsidRDefault="00933214" w:rsidP="005033B4">
      <w:pPr>
        <w:pStyle w:val="ListParagraph"/>
        <w:numPr>
          <w:ilvl w:val="0"/>
          <w:numId w:val="14"/>
        </w:numPr>
        <w:bidi/>
        <w:spacing w:line="360" w:lineRule="auto"/>
        <w:jc w:val="lowKashida"/>
        <w:rPr>
          <w:rFonts w:cs="B Lotus"/>
          <w:sz w:val="28"/>
          <w:szCs w:val="28"/>
          <w:lang w:bidi="fa-IR"/>
        </w:rPr>
      </w:pPr>
      <w:r w:rsidRPr="009167D5">
        <w:rPr>
          <w:rFonts w:cs="B Lotus"/>
          <w:sz w:val="28"/>
          <w:szCs w:val="28"/>
          <w:rtl/>
          <w:lang w:bidi="fa-IR"/>
        </w:rPr>
        <w:lastRenderedPageBreak/>
        <w:t xml:space="preserve">گروه مصرف در حاملگی: </w:t>
      </w:r>
      <w:r w:rsidRPr="009167D5">
        <w:rPr>
          <w:rFonts w:cs="B Lotus"/>
          <w:sz w:val="28"/>
          <w:szCs w:val="28"/>
          <w:lang w:bidi="fa-IR"/>
        </w:rPr>
        <w:t>B</w:t>
      </w:r>
    </w:p>
    <w:p w:rsidR="00933214" w:rsidRPr="00C64943" w:rsidRDefault="00933214" w:rsidP="00933214">
      <w:pPr>
        <w:bidi/>
        <w:spacing w:line="360" w:lineRule="auto"/>
        <w:jc w:val="lowKashida"/>
        <w:rPr>
          <w:rFonts w:cs="B Lotus"/>
          <w:b/>
          <w:bCs/>
          <w:sz w:val="28"/>
          <w:szCs w:val="28"/>
          <w:rtl/>
          <w:lang w:bidi="fa-IR"/>
        </w:rPr>
      </w:pPr>
      <w:r w:rsidRPr="00C64943">
        <w:rPr>
          <w:rFonts w:cs="B Lotus"/>
          <w:b/>
          <w:bCs/>
          <w:sz w:val="28"/>
          <w:szCs w:val="28"/>
          <w:rtl/>
          <w:lang w:bidi="fa-IR"/>
        </w:rPr>
        <w:t xml:space="preserve">اشکال دارویی </w:t>
      </w:r>
    </w:p>
    <w:p w:rsidR="00933214" w:rsidRPr="009167D5" w:rsidRDefault="00933214" w:rsidP="00933214">
      <w:pPr>
        <w:bidi/>
        <w:spacing w:line="360" w:lineRule="auto"/>
        <w:jc w:val="lowKashida"/>
        <w:rPr>
          <w:rFonts w:cs="B Lotus"/>
          <w:sz w:val="28"/>
          <w:szCs w:val="28"/>
          <w:lang w:bidi="fa-IR"/>
        </w:rPr>
      </w:pPr>
      <w:r w:rsidRPr="009167D5">
        <w:rPr>
          <w:rFonts w:cs="B Lotus"/>
          <w:sz w:val="28"/>
          <w:szCs w:val="28"/>
          <w:lang w:bidi="fa-IR"/>
        </w:rPr>
        <w:t>Tab: 150mg</w:t>
      </w:r>
    </w:p>
    <w:p w:rsidR="00933214" w:rsidRDefault="00933214" w:rsidP="00933214">
      <w:pPr>
        <w:bidi/>
        <w:spacing w:line="360" w:lineRule="auto"/>
        <w:jc w:val="lowKashida"/>
        <w:rPr>
          <w:rFonts w:cs="B Lotus"/>
          <w:sz w:val="28"/>
          <w:szCs w:val="28"/>
          <w:rtl/>
          <w:lang w:bidi="fa-IR"/>
        </w:rPr>
      </w:pPr>
      <w:r w:rsidRPr="009167D5">
        <w:rPr>
          <w:rFonts w:cs="B Lotus"/>
          <w:sz w:val="28"/>
          <w:szCs w:val="28"/>
          <w:lang w:bidi="fa-IR"/>
        </w:rPr>
        <w:t>Inj: 25mg/2ml</w:t>
      </w:r>
    </w:p>
    <w:p w:rsidR="00933214" w:rsidRPr="009167D5" w:rsidRDefault="00933214" w:rsidP="00933214">
      <w:pPr>
        <w:bidi/>
        <w:spacing w:line="360" w:lineRule="auto"/>
        <w:jc w:val="lowKashida"/>
        <w:rPr>
          <w:rFonts w:cs="B Lotus"/>
          <w:sz w:val="28"/>
          <w:szCs w:val="28"/>
          <w:rtl/>
          <w:lang w:bidi="fa-IR"/>
        </w:rPr>
      </w:pP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موارد، روش و مقادیر مصرف</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 xml:space="preserve">اوسر دئودنوم و معده (درمان کوتاه مدت)، ترشح بیش از حد اسید معده مثل سندرم زولینگر </w:t>
      </w:r>
      <w:r w:rsidRPr="009167D5">
        <w:rPr>
          <w:sz w:val="28"/>
          <w:szCs w:val="28"/>
          <w:rtl/>
          <w:lang w:bidi="fa-IR"/>
        </w:rPr>
        <w:t>–</w:t>
      </w:r>
      <w:r w:rsidRPr="009167D5">
        <w:rPr>
          <w:rFonts w:cs="B Lotus"/>
          <w:sz w:val="28"/>
          <w:szCs w:val="28"/>
          <w:rtl/>
          <w:lang w:bidi="fa-IR"/>
        </w:rPr>
        <w:t xml:space="preserve"> السیون</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150mg PO did</w:t>
      </w:r>
      <w:r w:rsidRPr="009167D5">
        <w:rPr>
          <w:rFonts w:cs="B Lotus"/>
          <w:sz w:val="28"/>
          <w:szCs w:val="28"/>
          <w:rtl/>
          <w:lang w:bidi="fa-IR"/>
        </w:rPr>
        <w:t xml:space="preserve"> یا </w:t>
      </w:r>
      <w:r w:rsidRPr="009167D5">
        <w:rPr>
          <w:rFonts w:cs="B Lotus"/>
          <w:sz w:val="28"/>
          <w:szCs w:val="28"/>
          <w:lang w:bidi="fa-IR"/>
        </w:rPr>
        <w:t>300mg hs</w:t>
      </w:r>
      <w:r w:rsidRPr="009167D5">
        <w:rPr>
          <w:rFonts w:cs="B Lotus"/>
          <w:sz w:val="28"/>
          <w:szCs w:val="28"/>
          <w:rtl/>
          <w:lang w:bidi="fa-IR"/>
        </w:rPr>
        <w:t xml:space="preserve"> دوزهای تا </w:t>
      </w:r>
      <w:r w:rsidRPr="009167D5">
        <w:rPr>
          <w:rFonts w:cs="B Lotus"/>
          <w:sz w:val="28"/>
          <w:szCs w:val="28"/>
          <w:lang w:bidi="fa-IR"/>
        </w:rPr>
        <w:t>6g/d</w:t>
      </w:r>
      <w:r w:rsidRPr="009167D5">
        <w:rPr>
          <w:rFonts w:cs="B Lotus"/>
          <w:sz w:val="28"/>
          <w:szCs w:val="28"/>
          <w:rtl/>
          <w:lang w:bidi="fa-IR"/>
        </w:rPr>
        <w:t xml:space="preserve"> ممکن است در سندرم زولینگر </w:t>
      </w:r>
      <w:r w:rsidRPr="009167D5">
        <w:rPr>
          <w:sz w:val="28"/>
          <w:szCs w:val="28"/>
          <w:rtl/>
          <w:lang w:bidi="fa-IR"/>
        </w:rPr>
        <w:t>–</w:t>
      </w:r>
      <w:r w:rsidRPr="009167D5">
        <w:rPr>
          <w:rFonts w:cs="B Lotus"/>
          <w:sz w:val="28"/>
          <w:szCs w:val="28"/>
          <w:rtl/>
          <w:lang w:bidi="fa-IR"/>
        </w:rPr>
        <w:t xml:space="preserve"> الیسون تجویز گردد. تزریقی </w:t>
      </w:r>
      <w:r w:rsidRPr="009167D5">
        <w:rPr>
          <w:rFonts w:cs="B Lotus"/>
          <w:sz w:val="28"/>
          <w:szCs w:val="28"/>
          <w:lang w:bidi="fa-IR"/>
        </w:rPr>
        <w:t>IV/IM</w:t>
      </w:r>
      <w:r w:rsidRPr="009167D5">
        <w:rPr>
          <w:rFonts w:cs="B Lotus"/>
          <w:sz w:val="28"/>
          <w:szCs w:val="28"/>
          <w:rtl/>
          <w:lang w:bidi="fa-IR"/>
        </w:rPr>
        <w:t xml:space="preserve"> </w:t>
      </w:r>
      <w:r w:rsidRPr="009167D5">
        <w:rPr>
          <w:rFonts w:cs="B Lotus"/>
          <w:sz w:val="28"/>
          <w:szCs w:val="28"/>
          <w:lang w:bidi="fa-IR"/>
        </w:rPr>
        <w:t>50mg</w:t>
      </w:r>
      <w:r w:rsidRPr="009167D5">
        <w:rPr>
          <w:rFonts w:cs="B Lotus"/>
          <w:sz w:val="28"/>
          <w:szCs w:val="28"/>
          <w:rtl/>
          <w:lang w:bidi="fa-IR"/>
        </w:rPr>
        <w:t xml:space="preserve"> هر </w:t>
      </w:r>
      <w:r w:rsidRPr="009167D5">
        <w:rPr>
          <w:rFonts w:cs="B Lotus"/>
          <w:sz w:val="28"/>
          <w:szCs w:val="28"/>
          <w:lang w:bidi="fa-IR"/>
        </w:rPr>
        <w:t>6-8h</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درمان نگهدارنده در اولسر دئودنوم</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150mg PO hs</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پروفیلاکسی اولسر استرس</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IV inf</w:t>
      </w:r>
      <w:r w:rsidRPr="009167D5">
        <w:rPr>
          <w:rFonts w:cs="B Lotus"/>
          <w:sz w:val="28"/>
          <w:szCs w:val="28"/>
          <w:rtl/>
          <w:lang w:bidi="fa-IR"/>
        </w:rPr>
        <w:t xml:space="preserve"> مداوم </w:t>
      </w:r>
      <w:r w:rsidRPr="009167D5">
        <w:rPr>
          <w:rFonts w:cs="B Lotus"/>
          <w:sz w:val="28"/>
          <w:szCs w:val="28"/>
          <w:lang w:bidi="fa-IR"/>
        </w:rPr>
        <w:t>150mg</w:t>
      </w:r>
      <w:r w:rsidRPr="009167D5">
        <w:rPr>
          <w:rFonts w:cs="B Lotus"/>
          <w:sz w:val="28"/>
          <w:szCs w:val="28"/>
          <w:rtl/>
          <w:lang w:bidi="fa-IR"/>
        </w:rPr>
        <w:t xml:space="preserve"> در </w:t>
      </w:r>
      <w:r w:rsidRPr="009167D5">
        <w:rPr>
          <w:rFonts w:cs="B Lotus"/>
          <w:sz w:val="28"/>
          <w:szCs w:val="28"/>
          <w:lang w:bidi="fa-IR"/>
        </w:rPr>
        <w:t>250ml</w:t>
      </w:r>
      <w:r w:rsidRPr="009167D5">
        <w:rPr>
          <w:rFonts w:cs="B Lotus"/>
          <w:sz w:val="28"/>
          <w:szCs w:val="28"/>
          <w:rtl/>
          <w:lang w:bidi="fa-IR"/>
        </w:rPr>
        <w:t xml:space="preserve"> محلول سازگار با سرعت </w:t>
      </w:r>
      <w:r w:rsidRPr="009167D5">
        <w:rPr>
          <w:rFonts w:cs="B Lotus"/>
          <w:sz w:val="28"/>
          <w:szCs w:val="28"/>
          <w:lang w:bidi="fa-IR"/>
        </w:rPr>
        <w:t>6.25mg/h</w:t>
      </w:r>
      <w:r w:rsidRPr="009167D5">
        <w:rPr>
          <w:rFonts w:cs="B Lotus"/>
          <w:sz w:val="28"/>
          <w:szCs w:val="28"/>
          <w:rtl/>
          <w:lang w:bidi="fa-IR"/>
        </w:rPr>
        <w:t xml:space="preserve"> با پمپ انفوزیون</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بیماری رفلاکس معده به مری (</w:t>
      </w:r>
      <w:r w:rsidRPr="009167D5">
        <w:rPr>
          <w:rFonts w:cs="B Lotus"/>
          <w:sz w:val="28"/>
          <w:szCs w:val="28"/>
          <w:lang w:bidi="fa-IR"/>
        </w:rPr>
        <w:t>GERD</w:t>
      </w:r>
      <w:r w:rsidRPr="009167D5">
        <w:rPr>
          <w:rFonts w:cs="B Lotus"/>
          <w:sz w:val="28"/>
          <w:szCs w:val="28"/>
          <w:rtl/>
          <w:lang w:bidi="fa-IR"/>
        </w:rPr>
        <w:t>)</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150mg PO bid</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ازوفاژیت اروزیو</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150mg</w:t>
      </w:r>
      <w:r w:rsidRPr="009167D5">
        <w:rPr>
          <w:rFonts w:cs="B Lotus"/>
          <w:sz w:val="28"/>
          <w:szCs w:val="28"/>
          <w:rtl/>
          <w:lang w:bidi="fa-IR"/>
        </w:rPr>
        <w:t xml:space="preserve"> خوراکی </w:t>
      </w:r>
      <w:r w:rsidRPr="009167D5">
        <w:rPr>
          <w:rFonts w:cs="B Lotus"/>
          <w:sz w:val="28"/>
          <w:szCs w:val="28"/>
          <w:lang w:bidi="fa-IR"/>
        </w:rPr>
        <w:t>qid</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خود درمانی در سوزش گهگاهی سر دل، سوه هاضمه اسید، و جراحت معده</w:t>
      </w:r>
    </w:p>
    <w:p w:rsidR="00933214"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بالغین</w:t>
      </w:r>
      <w:r w:rsidRPr="009167D5">
        <w:rPr>
          <w:rFonts w:cs="B Lotus"/>
          <w:sz w:val="28"/>
          <w:szCs w:val="28"/>
          <w:lang w:bidi="fa-IR"/>
        </w:rPr>
        <w:t>75mg qd-bid</w:t>
      </w:r>
      <w:r w:rsidRPr="009167D5">
        <w:rPr>
          <w:rFonts w:cs="B Lotus"/>
          <w:sz w:val="28"/>
          <w:szCs w:val="28"/>
          <w:rtl/>
          <w:lang w:bidi="fa-IR"/>
        </w:rPr>
        <w:t xml:space="preserve"> ، حداکثر </w:t>
      </w:r>
      <w:r w:rsidRPr="009167D5">
        <w:rPr>
          <w:rFonts w:cs="B Lotus"/>
          <w:sz w:val="28"/>
          <w:szCs w:val="28"/>
          <w:lang w:bidi="fa-IR"/>
        </w:rPr>
        <w:t>150mg/24h</w:t>
      </w:r>
    </w:p>
    <w:p w:rsidR="00933214" w:rsidRPr="00C64943" w:rsidRDefault="00933214" w:rsidP="00933214">
      <w:pPr>
        <w:pStyle w:val="ListParagraph"/>
        <w:bidi/>
        <w:spacing w:line="360" w:lineRule="auto"/>
        <w:jc w:val="lowKashida"/>
        <w:rPr>
          <w:rFonts w:cs="B Lotus"/>
          <w:b/>
          <w:bCs/>
          <w:sz w:val="28"/>
          <w:szCs w:val="28"/>
          <w:lang w:bidi="fa-IR"/>
        </w:rPr>
      </w:pPr>
    </w:p>
    <w:p w:rsidR="00933214" w:rsidRPr="00C64943" w:rsidRDefault="00933214" w:rsidP="00933214">
      <w:pPr>
        <w:pStyle w:val="ListParagraph"/>
        <w:bidi/>
        <w:spacing w:line="360" w:lineRule="auto"/>
        <w:ind w:left="360"/>
        <w:jc w:val="lowKashida"/>
        <w:rPr>
          <w:rFonts w:cs="B Lotus"/>
          <w:b/>
          <w:bCs/>
          <w:sz w:val="28"/>
          <w:szCs w:val="28"/>
          <w:lang w:bidi="fa-IR"/>
        </w:rPr>
      </w:pPr>
      <w:r w:rsidRPr="00C64943">
        <w:rPr>
          <w:rFonts w:cs="B Lotus"/>
          <w:b/>
          <w:bCs/>
          <w:sz w:val="28"/>
          <w:szCs w:val="28"/>
          <w:rtl/>
          <w:lang w:bidi="fa-IR"/>
        </w:rPr>
        <w:t xml:space="preserve">موارد منع مصرف </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 xml:space="preserve">حساسیت مفرظ به دارو، سابقه پورفیری حاد </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lastRenderedPageBreak/>
        <w:t xml:space="preserve">عوارض جانبی </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شایع: ندارد</w:t>
      </w:r>
    </w:p>
    <w:p w:rsidR="00933214" w:rsidRPr="009167D5" w:rsidRDefault="00933214" w:rsidP="005033B4">
      <w:pPr>
        <w:pStyle w:val="ListParagraph"/>
        <w:numPr>
          <w:ilvl w:val="0"/>
          <w:numId w:val="15"/>
        </w:numPr>
        <w:bidi/>
        <w:spacing w:line="360" w:lineRule="auto"/>
        <w:jc w:val="lowKashida"/>
        <w:rPr>
          <w:rFonts w:cs="B Lotus"/>
          <w:sz w:val="28"/>
          <w:szCs w:val="28"/>
          <w:lang w:bidi="fa-IR"/>
        </w:rPr>
      </w:pPr>
      <w:r w:rsidRPr="009167D5">
        <w:rPr>
          <w:rFonts w:cs="B Lotus"/>
          <w:sz w:val="28"/>
          <w:szCs w:val="28"/>
          <w:rtl/>
          <w:lang w:bidi="fa-IR"/>
        </w:rPr>
        <w:t>خطرناک: لکوپنی گذرا، پان سیتوپنی، گرانولوئسیتوپنی، ترومبوسیتوپنی، آنافیلاکسی</w:t>
      </w: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bidi/>
        <w:spacing w:line="360" w:lineRule="auto"/>
        <w:jc w:val="lowKashida"/>
        <w:rPr>
          <w:rFonts w:cs="B Lotus"/>
          <w:b/>
          <w:bCs/>
          <w:sz w:val="28"/>
          <w:szCs w:val="28"/>
          <w:rtl/>
          <w:lang w:bidi="fa-IR"/>
        </w:rPr>
      </w:pPr>
      <w:r w:rsidRPr="009167D5">
        <w:rPr>
          <w:rFonts w:cs="B Lotus"/>
          <w:b/>
          <w:bCs/>
          <w:sz w:val="28"/>
          <w:szCs w:val="28"/>
          <w:rtl/>
          <w:lang w:bidi="fa-IR"/>
        </w:rPr>
        <w:t>ملاحظات پرستاری</w:t>
      </w:r>
    </w:p>
    <w:p w:rsidR="00933214" w:rsidRPr="009167D5" w:rsidRDefault="00933214" w:rsidP="005033B4">
      <w:pPr>
        <w:pStyle w:val="ListParagraph"/>
        <w:numPr>
          <w:ilvl w:val="0"/>
          <w:numId w:val="16"/>
        </w:numPr>
        <w:bidi/>
        <w:spacing w:line="360" w:lineRule="auto"/>
        <w:jc w:val="lowKashida"/>
        <w:rPr>
          <w:rFonts w:cs="B Lotus"/>
          <w:sz w:val="28"/>
          <w:szCs w:val="28"/>
          <w:lang w:bidi="fa-IR"/>
        </w:rPr>
      </w:pPr>
      <w:r w:rsidRPr="009167D5">
        <w:rPr>
          <w:rFonts w:cs="B Lotus"/>
          <w:sz w:val="28"/>
          <w:szCs w:val="28"/>
          <w:lang w:bidi="fa-IR"/>
        </w:rPr>
        <w:t>PH</w:t>
      </w:r>
      <w:r w:rsidRPr="009167D5">
        <w:rPr>
          <w:rFonts w:cs="B Lotus"/>
          <w:sz w:val="28"/>
          <w:szCs w:val="28"/>
          <w:rtl/>
          <w:lang w:bidi="fa-IR"/>
        </w:rPr>
        <w:t xml:space="preserve"> معده (باید بیش از 5 نگهداری شود)</w:t>
      </w:r>
    </w:p>
    <w:p w:rsidR="00933214" w:rsidRPr="009167D5" w:rsidRDefault="00933214" w:rsidP="005033B4">
      <w:pPr>
        <w:pStyle w:val="ListParagraph"/>
        <w:numPr>
          <w:ilvl w:val="0"/>
          <w:numId w:val="16"/>
        </w:numPr>
        <w:bidi/>
        <w:spacing w:line="360" w:lineRule="auto"/>
        <w:jc w:val="lowKashida"/>
        <w:rPr>
          <w:rFonts w:cs="B Lotus"/>
          <w:sz w:val="28"/>
          <w:szCs w:val="28"/>
          <w:lang w:bidi="fa-IR"/>
        </w:rPr>
      </w:pPr>
      <w:r w:rsidRPr="009167D5">
        <w:rPr>
          <w:rFonts w:cs="B Lotus"/>
          <w:sz w:val="28"/>
          <w:szCs w:val="28"/>
          <w:rtl/>
          <w:lang w:bidi="fa-IR"/>
        </w:rPr>
        <w:t xml:space="preserve">نسبت </w:t>
      </w:r>
      <w:r w:rsidRPr="009167D5">
        <w:rPr>
          <w:rFonts w:cs="B Lotus"/>
          <w:sz w:val="28"/>
          <w:szCs w:val="28"/>
          <w:lang w:bidi="fa-IR"/>
        </w:rPr>
        <w:t>I&amp;O</w:t>
      </w:r>
      <w:r w:rsidRPr="009167D5">
        <w:rPr>
          <w:rFonts w:cs="B Lotus"/>
          <w:sz w:val="28"/>
          <w:szCs w:val="28"/>
          <w:rtl/>
          <w:lang w:bidi="fa-IR"/>
        </w:rPr>
        <w:t xml:space="preserve">، </w:t>
      </w:r>
      <w:r w:rsidRPr="009167D5">
        <w:rPr>
          <w:rFonts w:cs="B Lotus"/>
          <w:sz w:val="28"/>
          <w:szCs w:val="28"/>
          <w:lang w:bidi="fa-IR"/>
        </w:rPr>
        <w:t>BUN</w:t>
      </w:r>
      <w:r w:rsidRPr="009167D5">
        <w:rPr>
          <w:rFonts w:cs="B Lotus"/>
          <w:sz w:val="28"/>
          <w:szCs w:val="28"/>
          <w:rtl/>
          <w:lang w:bidi="fa-IR"/>
        </w:rPr>
        <w:t>، کراتینین</w:t>
      </w:r>
    </w:p>
    <w:p w:rsidR="00933214" w:rsidRPr="009167D5" w:rsidRDefault="00933214" w:rsidP="005033B4">
      <w:pPr>
        <w:pStyle w:val="ListParagraph"/>
        <w:numPr>
          <w:ilvl w:val="0"/>
          <w:numId w:val="16"/>
        </w:numPr>
        <w:bidi/>
        <w:spacing w:line="360" w:lineRule="auto"/>
        <w:jc w:val="lowKashida"/>
        <w:rPr>
          <w:rFonts w:cs="B Lotus"/>
          <w:sz w:val="28"/>
          <w:szCs w:val="28"/>
          <w:lang w:bidi="fa-IR"/>
        </w:rPr>
      </w:pPr>
      <w:r w:rsidRPr="009167D5">
        <w:rPr>
          <w:rFonts w:cs="B Lotus"/>
          <w:sz w:val="28"/>
          <w:szCs w:val="28"/>
          <w:rtl/>
          <w:lang w:bidi="fa-IR"/>
        </w:rPr>
        <w:t>وضعیت منتال: کنفوزیون، گیجی، دپرسیون، اضطراب، ضعف، ترمور، سایکوز، اسهال، ناراحتی شکمی، زردی و گزارش فوری آنها به تجویز کننده.</w:t>
      </w:r>
    </w:p>
    <w:p w:rsidR="00933214" w:rsidRPr="009167D5" w:rsidRDefault="00933214" w:rsidP="005033B4">
      <w:pPr>
        <w:pStyle w:val="ListParagraph"/>
        <w:numPr>
          <w:ilvl w:val="0"/>
          <w:numId w:val="16"/>
        </w:numPr>
        <w:bidi/>
        <w:spacing w:line="360" w:lineRule="auto"/>
        <w:jc w:val="lowKashida"/>
        <w:rPr>
          <w:rFonts w:cs="B Lotus"/>
          <w:sz w:val="28"/>
          <w:szCs w:val="28"/>
          <w:lang w:bidi="fa-IR"/>
        </w:rPr>
      </w:pPr>
      <w:r w:rsidRPr="009167D5">
        <w:rPr>
          <w:rFonts w:cs="B Lotus"/>
          <w:sz w:val="28"/>
          <w:szCs w:val="28"/>
          <w:rtl/>
          <w:lang w:bidi="fa-IR"/>
        </w:rPr>
        <w:t xml:space="preserve">شکایات </w:t>
      </w:r>
      <w:r w:rsidRPr="009167D5">
        <w:rPr>
          <w:rFonts w:cs="B Lotus"/>
          <w:sz w:val="28"/>
          <w:szCs w:val="28"/>
          <w:lang w:bidi="fa-IR"/>
        </w:rPr>
        <w:t>GI</w:t>
      </w:r>
      <w:r w:rsidRPr="009167D5">
        <w:rPr>
          <w:rFonts w:cs="B Lotus"/>
          <w:sz w:val="28"/>
          <w:szCs w:val="28"/>
          <w:rtl/>
          <w:lang w:bidi="fa-IR"/>
        </w:rPr>
        <w:t>: تهوع، استفراغ، اسهال، کرامپ.</w:t>
      </w:r>
    </w:p>
    <w:p w:rsidR="00933214" w:rsidRDefault="00933214" w:rsidP="00933214">
      <w:pPr>
        <w:pStyle w:val="ListParagraph"/>
        <w:bidi/>
        <w:spacing w:line="360" w:lineRule="auto"/>
        <w:jc w:val="lowKashida"/>
        <w:rPr>
          <w:rFonts w:cs="B Lotus"/>
          <w:sz w:val="28"/>
          <w:szCs w:val="28"/>
          <w:rtl/>
          <w:lang w:bidi="fa-IR"/>
        </w:rPr>
      </w:pPr>
    </w:p>
    <w:p w:rsidR="00933214" w:rsidRDefault="00933214" w:rsidP="00933214">
      <w:pPr>
        <w:pStyle w:val="ListParagraph"/>
        <w:bidi/>
        <w:spacing w:line="360" w:lineRule="auto"/>
        <w:jc w:val="lowKashida"/>
        <w:rPr>
          <w:rFonts w:cs="B Lotus"/>
          <w:sz w:val="28"/>
          <w:szCs w:val="28"/>
          <w:lang w:bidi="fa-IR"/>
        </w:rPr>
      </w:pP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با</w:t>
      </w:r>
      <w:r>
        <w:rPr>
          <w:rFonts w:cs="B Lotus"/>
          <w:sz w:val="28"/>
          <w:szCs w:val="28"/>
          <w:rtl/>
          <w:lang w:bidi="fa-IR"/>
        </w:rPr>
        <w:t xml:space="preserve"> </w:t>
      </w:r>
      <w:r w:rsidRPr="009167D5">
        <w:rPr>
          <w:rFonts w:cs="B Lotus"/>
          <w:sz w:val="28"/>
          <w:szCs w:val="28"/>
          <w:rtl/>
          <w:lang w:bidi="fa-IR"/>
        </w:rPr>
        <w:t>غذا برای طولانی شدن اثر دارو</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آنتی اسید یک ساعت قبل یا یک ساعت بعد از رانیتیدین</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 xml:space="preserve">تزریق </w:t>
      </w:r>
      <w:r w:rsidRPr="009167D5">
        <w:rPr>
          <w:rFonts w:cs="B Lotus"/>
          <w:sz w:val="28"/>
          <w:szCs w:val="28"/>
          <w:lang w:bidi="fa-IR"/>
        </w:rPr>
        <w:t>IV</w:t>
      </w:r>
      <w:r w:rsidRPr="009167D5">
        <w:rPr>
          <w:rFonts w:cs="B Lotus"/>
          <w:sz w:val="28"/>
          <w:szCs w:val="28"/>
          <w:rtl/>
          <w:lang w:bidi="fa-IR"/>
        </w:rPr>
        <w:t xml:space="preserve"> بعد از رقیق کردن هر 50 میلی گرم دارو و 20 میلی لیتر کلرسدیم 0.9 درصد، </w:t>
      </w:r>
      <w:r w:rsidRPr="009167D5">
        <w:rPr>
          <w:rFonts w:cs="B Lotus"/>
          <w:sz w:val="28"/>
          <w:szCs w:val="28"/>
          <w:lang w:bidi="fa-IR"/>
        </w:rPr>
        <w:t>D5W</w:t>
      </w:r>
      <w:r w:rsidRPr="009167D5">
        <w:rPr>
          <w:rFonts w:cs="B Lotus"/>
          <w:sz w:val="28"/>
          <w:szCs w:val="28"/>
          <w:rtl/>
          <w:lang w:bidi="fa-IR"/>
        </w:rPr>
        <w:t xml:space="preserve">، </w:t>
      </w:r>
      <w:r w:rsidRPr="009167D5">
        <w:rPr>
          <w:rFonts w:cs="B Lotus"/>
          <w:sz w:val="28"/>
          <w:szCs w:val="28"/>
          <w:lang w:bidi="fa-IR"/>
        </w:rPr>
        <w:t>D10W</w:t>
      </w:r>
      <w:r w:rsidRPr="009167D5">
        <w:rPr>
          <w:rFonts w:cs="B Lotus"/>
          <w:sz w:val="28"/>
          <w:szCs w:val="28"/>
          <w:rtl/>
          <w:lang w:bidi="fa-IR"/>
        </w:rPr>
        <w:t xml:space="preserve">، </w:t>
      </w:r>
      <w:r w:rsidRPr="009167D5">
        <w:rPr>
          <w:rFonts w:cs="B Lotus"/>
          <w:sz w:val="28"/>
          <w:szCs w:val="28"/>
          <w:lang w:bidi="fa-IR"/>
        </w:rPr>
        <w:t>NaCo3 5%, LR</w:t>
      </w:r>
      <w:r w:rsidRPr="009167D5">
        <w:rPr>
          <w:rFonts w:cs="B Lotus"/>
          <w:sz w:val="28"/>
          <w:szCs w:val="28"/>
          <w:rtl/>
          <w:lang w:bidi="fa-IR"/>
        </w:rPr>
        <w:t xml:space="preserve"> و با سرعت 50 میلی گرم یا کمتر در دقیقه یا بیشتر؛ می توان هر 50 میلی گرم دارو را در 100-50 میلی لیتر محلولهای فوق رقیق نمود وطی 20-15 دقیقه تجویز کرد.</w:t>
      </w:r>
    </w:p>
    <w:p w:rsidR="00933214" w:rsidRPr="009167D5" w:rsidRDefault="00933214" w:rsidP="005033B4">
      <w:pPr>
        <w:pStyle w:val="ListParagraph"/>
        <w:numPr>
          <w:ilvl w:val="0"/>
          <w:numId w:val="16"/>
        </w:numPr>
        <w:bidi/>
        <w:spacing w:line="360" w:lineRule="auto"/>
        <w:jc w:val="lowKashida"/>
        <w:rPr>
          <w:rFonts w:cs="B Lotus"/>
          <w:sz w:val="28"/>
          <w:szCs w:val="28"/>
          <w:lang w:bidi="fa-IR"/>
        </w:rPr>
      </w:pPr>
      <w:r w:rsidRPr="009167D5">
        <w:rPr>
          <w:rFonts w:cs="B Lotus"/>
          <w:sz w:val="28"/>
          <w:szCs w:val="28"/>
          <w:rtl/>
          <w:lang w:bidi="fa-IR"/>
        </w:rPr>
        <w:t>پاسخ درمانی: کاهش درد شکم</w:t>
      </w:r>
    </w:p>
    <w:p w:rsidR="00933214" w:rsidRPr="009167D5" w:rsidRDefault="00933214" w:rsidP="005033B4">
      <w:pPr>
        <w:pStyle w:val="ListParagraph"/>
        <w:numPr>
          <w:ilvl w:val="0"/>
          <w:numId w:val="16"/>
        </w:numPr>
        <w:bidi/>
        <w:spacing w:line="360" w:lineRule="auto"/>
        <w:jc w:val="lowKashida"/>
        <w:rPr>
          <w:rFonts w:cs="B Lotus"/>
          <w:sz w:val="28"/>
          <w:szCs w:val="28"/>
          <w:lang w:bidi="fa-IR"/>
        </w:rPr>
      </w:pPr>
      <w:r w:rsidRPr="009167D5">
        <w:rPr>
          <w:rFonts w:cs="B Lotus"/>
          <w:sz w:val="28"/>
          <w:szCs w:val="28"/>
          <w:rtl/>
          <w:lang w:bidi="fa-IR"/>
        </w:rPr>
        <w:t>آموزش بیمار / خانواده</w:t>
      </w:r>
    </w:p>
    <w:p w:rsidR="00933214" w:rsidRPr="009167D5" w:rsidRDefault="00933214" w:rsidP="005033B4">
      <w:pPr>
        <w:pStyle w:val="ListParagraph"/>
        <w:numPr>
          <w:ilvl w:val="0"/>
          <w:numId w:val="16"/>
        </w:numPr>
        <w:bidi/>
        <w:spacing w:line="360" w:lineRule="auto"/>
        <w:jc w:val="lowKashida"/>
        <w:rPr>
          <w:rFonts w:cs="B Lotus"/>
          <w:sz w:val="28"/>
          <w:szCs w:val="28"/>
          <w:lang w:bidi="fa-IR"/>
        </w:rPr>
      </w:pPr>
      <w:r w:rsidRPr="009167D5">
        <w:rPr>
          <w:rFonts w:cs="B Lotus"/>
          <w:sz w:val="28"/>
          <w:szCs w:val="28"/>
          <w:rtl/>
          <w:lang w:bidi="fa-IR"/>
        </w:rPr>
        <w:t>ممکن است ژنیکوماستی و ناتوانی جنسی بروز کند که برگشت پذیر است</w:t>
      </w:r>
    </w:p>
    <w:p w:rsidR="00933214" w:rsidRPr="009167D5" w:rsidRDefault="00933214" w:rsidP="005033B4">
      <w:pPr>
        <w:pStyle w:val="ListParagraph"/>
        <w:numPr>
          <w:ilvl w:val="0"/>
          <w:numId w:val="16"/>
        </w:numPr>
        <w:bidi/>
        <w:spacing w:line="360" w:lineRule="auto"/>
        <w:jc w:val="lowKashida"/>
        <w:rPr>
          <w:rFonts w:cs="B Lotus"/>
          <w:sz w:val="28"/>
          <w:szCs w:val="28"/>
          <w:lang w:bidi="fa-IR"/>
        </w:rPr>
      </w:pPr>
      <w:r w:rsidRPr="009167D5">
        <w:rPr>
          <w:rFonts w:cs="B Lotus"/>
          <w:sz w:val="28"/>
          <w:szCs w:val="28"/>
          <w:rtl/>
          <w:lang w:bidi="fa-IR"/>
        </w:rPr>
        <w:lastRenderedPageBreak/>
        <w:t>تا پایدار شدن آثار دارو، از فعالیت های خطرناک رانندگی پرهیز نمایید</w:t>
      </w:r>
    </w:p>
    <w:p w:rsidR="00933214" w:rsidRPr="009167D5" w:rsidRDefault="00933214" w:rsidP="005033B4">
      <w:pPr>
        <w:pStyle w:val="ListParagraph"/>
        <w:numPr>
          <w:ilvl w:val="0"/>
          <w:numId w:val="16"/>
        </w:numPr>
        <w:bidi/>
        <w:spacing w:line="360" w:lineRule="auto"/>
        <w:jc w:val="lowKashida"/>
        <w:rPr>
          <w:rFonts w:cs="B Lotus"/>
          <w:sz w:val="28"/>
          <w:szCs w:val="28"/>
          <w:lang w:bidi="fa-IR"/>
        </w:rPr>
      </w:pPr>
      <w:r w:rsidRPr="009167D5">
        <w:rPr>
          <w:rFonts w:cs="B Lotus"/>
          <w:sz w:val="28"/>
          <w:szCs w:val="28"/>
          <w:rtl/>
          <w:lang w:bidi="fa-IR"/>
        </w:rPr>
        <w:t>پرهیز از مصرف فلفل سیاه، کافئین، الکل، قطعات زبر و خشن و غذای بسیار داغ</w:t>
      </w:r>
    </w:p>
    <w:p w:rsidR="00933214" w:rsidRPr="00771E1A" w:rsidRDefault="00933214" w:rsidP="005033B4">
      <w:pPr>
        <w:pStyle w:val="ListParagraph"/>
        <w:numPr>
          <w:ilvl w:val="0"/>
          <w:numId w:val="16"/>
        </w:numPr>
        <w:bidi/>
        <w:spacing w:line="360" w:lineRule="auto"/>
        <w:jc w:val="lowKashida"/>
        <w:rPr>
          <w:rFonts w:cs="B Lotus"/>
          <w:sz w:val="28"/>
          <w:szCs w:val="28"/>
          <w:rtl/>
          <w:lang w:bidi="fa-IR"/>
        </w:rPr>
      </w:pPr>
      <w:r w:rsidRPr="009167D5">
        <w:rPr>
          <w:rFonts w:cs="B Lotus"/>
          <w:sz w:val="28"/>
          <w:szCs w:val="28"/>
          <w:rtl/>
          <w:lang w:bidi="fa-IR"/>
        </w:rPr>
        <w:t>برای تأثیر دارو باید دوره درمان را کامل کنید و دوزاژ توصیه شده را مصرف نمایید.</w:t>
      </w:r>
      <w:r>
        <w:rPr>
          <w:rFonts w:cs="B Lotus"/>
          <w:sz w:val="28"/>
          <w:szCs w:val="28"/>
          <w:rtl/>
          <w:lang w:bidi="fa-IR"/>
        </w:rPr>
        <w:t xml:space="preserve"> </w:t>
      </w:r>
    </w:p>
    <w:p w:rsidR="00933214" w:rsidRPr="00C64943" w:rsidRDefault="00933214" w:rsidP="00933214">
      <w:pPr>
        <w:bidi/>
        <w:spacing w:line="360" w:lineRule="auto"/>
        <w:jc w:val="lowKashida"/>
        <w:rPr>
          <w:rFonts w:cs="B Lotus"/>
          <w:b/>
          <w:bCs/>
          <w:sz w:val="28"/>
          <w:szCs w:val="28"/>
          <w:lang w:bidi="fa-IR"/>
        </w:rPr>
      </w:pPr>
      <w:r w:rsidRPr="00C64943">
        <w:rPr>
          <w:rFonts w:cs="B Lotus"/>
          <w:b/>
          <w:bCs/>
          <w:sz w:val="28"/>
          <w:szCs w:val="28"/>
          <w:lang w:bidi="fa-IR"/>
        </w:rPr>
        <w:t>Insulin</w:t>
      </w:r>
    </w:p>
    <w:p w:rsidR="00933214" w:rsidRPr="009167D5" w:rsidRDefault="00933214" w:rsidP="00933214">
      <w:pPr>
        <w:bidi/>
        <w:spacing w:line="360" w:lineRule="auto"/>
        <w:jc w:val="lowKashida"/>
        <w:rPr>
          <w:rFonts w:cs="B Lotus"/>
          <w:sz w:val="28"/>
          <w:szCs w:val="28"/>
          <w:lang w:bidi="fa-IR"/>
        </w:rPr>
      </w:pPr>
      <w:r w:rsidRPr="009167D5">
        <w:rPr>
          <w:rFonts w:cs="B Lotus"/>
          <w:sz w:val="28"/>
          <w:szCs w:val="28"/>
          <w:lang w:bidi="fa-IR"/>
        </w:rPr>
        <w:t>Human Regular Insulin: Humulin-R</w:t>
      </w:r>
    </w:p>
    <w:p w:rsidR="00933214" w:rsidRPr="009167D5" w:rsidRDefault="00933214" w:rsidP="00933214">
      <w:pPr>
        <w:bidi/>
        <w:spacing w:line="360" w:lineRule="auto"/>
        <w:jc w:val="lowKashida"/>
        <w:rPr>
          <w:rFonts w:cs="B Lotus"/>
          <w:sz w:val="28"/>
          <w:szCs w:val="28"/>
          <w:lang w:bidi="fa-IR"/>
        </w:rPr>
      </w:pPr>
      <w:r w:rsidRPr="009167D5">
        <w:rPr>
          <w:rFonts w:cs="B Lotus"/>
          <w:sz w:val="28"/>
          <w:szCs w:val="28"/>
          <w:lang w:bidi="fa-IR"/>
        </w:rPr>
        <w:t>Isophane Insulin Suspension (NPH): insulin Isophane, Novolin N</w:t>
      </w:r>
    </w:p>
    <w:p w:rsidR="00933214" w:rsidRPr="009167D5" w:rsidRDefault="00933214" w:rsidP="00933214">
      <w:pPr>
        <w:bidi/>
        <w:spacing w:line="360" w:lineRule="auto"/>
        <w:jc w:val="lowKashida"/>
        <w:rPr>
          <w:rFonts w:cs="B Lotus"/>
          <w:sz w:val="28"/>
          <w:szCs w:val="28"/>
          <w:rtl/>
          <w:lang w:bidi="fa-IR"/>
        </w:rPr>
      </w:pPr>
      <w:r w:rsidRPr="009167D5">
        <w:rPr>
          <w:rFonts w:cs="B Lotus"/>
          <w:sz w:val="28"/>
          <w:szCs w:val="28"/>
          <w:lang w:bidi="fa-IR"/>
        </w:rPr>
        <w:t>Insulin Biphasic: Humulin 70/30</w:t>
      </w:r>
    </w:p>
    <w:p w:rsidR="00933214" w:rsidRPr="009167D5" w:rsidRDefault="00933214" w:rsidP="00933214">
      <w:pPr>
        <w:bidi/>
        <w:spacing w:line="360" w:lineRule="auto"/>
        <w:jc w:val="lowKashida"/>
        <w:rPr>
          <w:rFonts w:cs="B Lotus"/>
          <w:sz w:val="28"/>
          <w:szCs w:val="28"/>
          <w:lang w:bidi="fa-IR"/>
        </w:rPr>
      </w:pP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طبقه بندی</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گروه دارویی: هورمون پانکراس</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گروه درمانی: ضد دیابت</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Pr>
          <w:rFonts w:cs="B Lotus"/>
          <w:sz w:val="28"/>
          <w:szCs w:val="28"/>
          <w:rtl/>
          <w:lang w:bidi="fa-IR"/>
        </w:rPr>
        <w:t>گروه مصرف در حامل</w:t>
      </w:r>
      <w:r w:rsidRPr="009167D5">
        <w:rPr>
          <w:rFonts w:cs="B Lotus"/>
          <w:sz w:val="28"/>
          <w:szCs w:val="28"/>
          <w:rtl/>
          <w:lang w:bidi="fa-IR"/>
        </w:rPr>
        <w:t xml:space="preserve">گی: </w:t>
      </w:r>
      <w:r w:rsidRPr="009167D5">
        <w:rPr>
          <w:rFonts w:cs="B Lotus"/>
          <w:sz w:val="28"/>
          <w:szCs w:val="28"/>
          <w:lang w:bidi="fa-IR"/>
        </w:rPr>
        <w:t>NR</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اشکال دارویی</w:t>
      </w:r>
    </w:p>
    <w:p w:rsidR="00933214" w:rsidRPr="009167D5" w:rsidRDefault="00933214" w:rsidP="00933214">
      <w:pPr>
        <w:pStyle w:val="ListParagraph"/>
        <w:bidi/>
        <w:spacing w:line="360" w:lineRule="auto"/>
        <w:jc w:val="lowKashida"/>
        <w:rPr>
          <w:rFonts w:cs="B Lotus"/>
          <w:sz w:val="28"/>
          <w:szCs w:val="28"/>
          <w:rtl/>
          <w:lang w:bidi="fa-IR"/>
        </w:rPr>
      </w:pPr>
      <w:r w:rsidRPr="009167D5">
        <w:rPr>
          <w:rFonts w:cs="B Lotus"/>
          <w:sz w:val="28"/>
          <w:szCs w:val="28"/>
          <w:lang w:bidi="fa-IR"/>
        </w:rPr>
        <w:t>I Inj 100 IU/ml</w:t>
      </w:r>
    </w:p>
    <w:p w:rsidR="00933214" w:rsidRDefault="00933214" w:rsidP="00933214">
      <w:pPr>
        <w:pStyle w:val="ListParagraph"/>
        <w:bidi/>
        <w:spacing w:line="360" w:lineRule="auto"/>
        <w:jc w:val="lowKashida"/>
        <w:rPr>
          <w:rFonts w:cs="B Lotus"/>
          <w:sz w:val="28"/>
          <w:szCs w:val="28"/>
          <w:rtl/>
          <w:lang w:bidi="fa-IR"/>
        </w:rPr>
      </w:pPr>
      <w:r w:rsidRPr="009167D5">
        <w:rPr>
          <w:rFonts w:cs="B Lotus"/>
          <w:sz w:val="28"/>
          <w:szCs w:val="28"/>
          <w:lang w:bidi="fa-IR"/>
        </w:rPr>
        <w:t>II inj 100 IU/ml</w:t>
      </w:r>
      <w:r>
        <w:rPr>
          <w:rFonts w:cs="B Lotus"/>
          <w:sz w:val="28"/>
          <w:szCs w:val="28"/>
          <w:lang w:bidi="fa-IR"/>
        </w:rPr>
        <w:t xml:space="preserve">        </w:t>
      </w:r>
      <w:r w:rsidRPr="009167D5">
        <w:rPr>
          <w:rFonts w:cs="B Lotus"/>
          <w:sz w:val="28"/>
          <w:szCs w:val="28"/>
          <w:lang w:bidi="fa-IR"/>
        </w:rPr>
        <w:t>III Inj 100 IU/ml</w:t>
      </w:r>
    </w:p>
    <w:p w:rsidR="00933214" w:rsidRPr="009167D5" w:rsidRDefault="00933214" w:rsidP="00933214">
      <w:pPr>
        <w:pStyle w:val="ListParagraph"/>
        <w:bidi/>
        <w:spacing w:line="360" w:lineRule="auto"/>
        <w:jc w:val="lowKashida"/>
        <w:rPr>
          <w:rFonts w:cs="B Lotus"/>
          <w:sz w:val="28"/>
          <w:szCs w:val="28"/>
          <w:lang w:bidi="fa-IR"/>
        </w:rPr>
      </w:pP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 xml:space="preserve">موارد، روش و مقادیر مصرف </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کتواسیدوز دیابتیک (</w:t>
      </w:r>
      <w:r w:rsidRPr="009167D5">
        <w:rPr>
          <w:rFonts w:cs="B Lotus"/>
          <w:sz w:val="28"/>
          <w:szCs w:val="28"/>
          <w:lang w:bidi="fa-IR"/>
        </w:rPr>
        <w:t>Regular Insulin</w:t>
      </w:r>
      <w:r w:rsidRPr="009167D5">
        <w:rPr>
          <w:rFonts w:cs="B Lotus"/>
          <w:sz w:val="28"/>
          <w:szCs w:val="28"/>
          <w:rtl/>
          <w:lang w:bidi="fa-IR"/>
        </w:rPr>
        <w:t>)</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Loading dose</w:t>
      </w:r>
      <w:r w:rsidRPr="009167D5">
        <w:rPr>
          <w:rFonts w:cs="B Lotus"/>
          <w:sz w:val="28"/>
          <w:szCs w:val="28"/>
          <w:rtl/>
          <w:lang w:bidi="fa-IR"/>
        </w:rPr>
        <w:t xml:space="preserve"> به مقدار </w:t>
      </w:r>
      <w:r w:rsidRPr="009167D5">
        <w:rPr>
          <w:rFonts w:cs="B Lotus"/>
          <w:sz w:val="28"/>
          <w:szCs w:val="28"/>
          <w:lang w:bidi="fa-IR"/>
        </w:rPr>
        <w:t>0.15U/kg</w:t>
      </w:r>
      <w:r w:rsidRPr="009167D5">
        <w:rPr>
          <w:rFonts w:cs="B Lotus"/>
          <w:sz w:val="28"/>
          <w:szCs w:val="28"/>
          <w:rtl/>
          <w:lang w:bidi="fa-IR"/>
        </w:rPr>
        <w:t xml:space="preserve"> سپس </w:t>
      </w:r>
      <w:r w:rsidRPr="009167D5">
        <w:rPr>
          <w:rFonts w:cs="B Lotus"/>
          <w:sz w:val="28"/>
          <w:szCs w:val="28"/>
          <w:lang w:bidi="fa-IR"/>
        </w:rPr>
        <w:t>0.1u/kg/h</w:t>
      </w:r>
      <w:r w:rsidRPr="009167D5">
        <w:rPr>
          <w:rFonts w:cs="B Lotus"/>
          <w:sz w:val="28"/>
          <w:szCs w:val="28"/>
          <w:rtl/>
          <w:lang w:bidi="fa-IR"/>
        </w:rPr>
        <w:t xml:space="preserve"> انفوزیون مداوم، کاهش سرعت انفوزیون با رسیدن سطح گلوکز پلاسما به </w:t>
      </w:r>
      <w:r w:rsidRPr="009167D5">
        <w:rPr>
          <w:rFonts w:cs="B Lotus"/>
          <w:sz w:val="28"/>
          <w:szCs w:val="28"/>
          <w:lang w:bidi="fa-IR"/>
        </w:rPr>
        <w:t>300mg/dl</w:t>
      </w:r>
      <w:r w:rsidRPr="009167D5">
        <w:rPr>
          <w:rFonts w:cs="B Lotus"/>
          <w:sz w:val="28"/>
          <w:szCs w:val="28"/>
          <w:rtl/>
          <w:lang w:bidi="fa-IR"/>
        </w:rPr>
        <w:t xml:space="preserve">، آغاز جداگانه انفوزیون </w:t>
      </w:r>
      <w:r w:rsidRPr="009167D5">
        <w:rPr>
          <w:rFonts w:cs="B Lotus"/>
          <w:sz w:val="28"/>
          <w:szCs w:val="28"/>
          <w:lang w:bidi="fa-IR"/>
        </w:rPr>
        <w:t>D5W</w:t>
      </w:r>
      <w:r w:rsidRPr="009167D5">
        <w:rPr>
          <w:rFonts w:cs="B Lotus"/>
          <w:sz w:val="28"/>
          <w:szCs w:val="28"/>
          <w:rtl/>
          <w:lang w:bidi="fa-IR"/>
        </w:rPr>
        <w:t xml:space="preserve"> با رسیدن سطح گلوکز پلاسما به </w:t>
      </w:r>
      <w:r w:rsidRPr="009167D5">
        <w:rPr>
          <w:rFonts w:cs="B Lotus"/>
          <w:sz w:val="28"/>
          <w:szCs w:val="28"/>
          <w:lang w:bidi="fa-IR"/>
        </w:rPr>
        <w:t>250mg/dl</w:t>
      </w:r>
      <w:r w:rsidRPr="009167D5">
        <w:rPr>
          <w:rFonts w:cs="B Lotus"/>
          <w:sz w:val="28"/>
          <w:szCs w:val="28"/>
          <w:rtl/>
          <w:lang w:bidi="fa-IR"/>
        </w:rPr>
        <w:t xml:space="preserve">، یک دوز انسولین </w:t>
      </w:r>
      <w:r w:rsidRPr="009167D5">
        <w:rPr>
          <w:rFonts w:cs="B Lotus"/>
          <w:sz w:val="28"/>
          <w:szCs w:val="28"/>
          <w:lang w:bidi="fa-IR"/>
        </w:rPr>
        <w:t>SC</w:t>
      </w:r>
      <w:r w:rsidRPr="009167D5">
        <w:rPr>
          <w:rFonts w:cs="B Lotus"/>
          <w:sz w:val="28"/>
          <w:szCs w:val="28"/>
          <w:rtl/>
          <w:lang w:bidi="fa-IR"/>
        </w:rPr>
        <w:t xml:space="preserve"> سی دقیقه قبل از قطع انفوزیون انسولین (انسولین </w:t>
      </w:r>
      <w:r w:rsidRPr="009167D5">
        <w:rPr>
          <w:rFonts w:cs="B Lotus"/>
          <w:sz w:val="28"/>
          <w:szCs w:val="28"/>
          <w:rtl/>
          <w:lang w:bidi="fa-IR"/>
        </w:rPr>
        <w:lastRenderedPageBreak/>
        <w:t xml:space="preserve">متوسط الاثر مثل </w:t>
      </w:r>
      <w:r w:rsidRPr="009167D5">
        <w:rPr>
          <w:rFonts w:cs="B Lotus"/>
          <w:sz w:val="28"/>
          <w:szCs w:val="28"/>
          <w:lang w:bidi="fa-IR"/>
        </w:rPr>
        <w:t>NPH</w:t>
      </w:r>
      <w:r w:rsidRPr="009167D5">
        <w:rPr>
          <w:rFonts w:cs="B Lotus"/>
          <w:sz w:val="28"/>
          <w:szCs w:val="28"/>
          <w:rtl/>
          <w:lang w:bidi="fa-IR"/>
        </w:rPr>
        <w:t xml:space="preserve">). روش جانشین </w:t>
      </w:r>
      <w:r w:rsidRPr="009167D5">
        <w:rPr>
          <w:rFonts w:cs="B Lotus"/>
          <w:sz w:val="28"/>
          <w:szCs w:val="28"/>
          <w:lang w:bidi="fa-IR"/>
        </w:rPr>
        <w:t>50-100U IV</w:t>
      </w:r>
      <w:r w:rsidRPr="009167D5">
        <w:rPr>
          <w:rFonts w:cs="B Lotus"/>
          <w:sz w:val="28"/>
          <w:szCs w:val="28"/>
          <w:rtl/>
          <w:lang w:bidi="fa-IR"/>
        </w:rPr>
        <w:t xml:space="preserve"> و </w:t>
      </w:r>
      <w:r w:rsidRPr="009167D5">
        <w:rPr>
          <w:rFonts w:cs="B Lotus"/>
          <w:sz w:val="28"/>
          <w:szCs w:val="28"/>
          <w:lang w:bidi="fa-IR"/>
        </w:rPr>
        <w:t>50-100USC</w:t>
      </w:r>
      <w:r w:rsidRPr="009167D5">
        <w:rPr>
          <w:rFonts w:cs="B Lotus"/>
          <w:sz w:val="28"/>
          <w:szCs w:val="28"/>
          <w:rtl/>
          <w:lang w:bidi="fa-IR"/>
        </w:rPr>
        <w:t xml:space="preserve"> فوری؛ دوزهای بعدی براساس پاسخ درمانی و سطح گلوکز، استون و کتون با مونیتورینگ هر 2 </w:t>
      </w:r>
      <w:r w:rsidRPr="009167D5">
        <w:rPr>
          <w:sz w:val="28"/>
          <w:szCs w:val="28"/>
          <w:rtl/>
          <w:lang w:bidi="fa-IR"/>
        </w:rPr>
        <w:t>–</w:t>
      </w:r>
      <w:r w:rsidRPr="009167D5">
        <w:rPr>
          <w:rFonts w:cs="B Lotus"/>
          <w:sz w:val="28"/>
          <w:szCs w:val="28"/>
          <w:rtl/>
          <w:lang w:bidi="fa-IR"/>
        </w:rPr>
        <w:t xml:space="preserve"> 1 ساعت، یا </w:t>
      </w:r>
      <w:r w:rsidRPr="009167D5">
        <w:rPr>
          <w:rFonts w:cs="B Lotus"/>
          <w:sz w:val="28"/>
          <w:szCs w:val="28"/>
          <w:lang w:bidi="fa-IR"/>
        </w:rPr>
        <w:t>2.4-7.2U IV</w:t>
      </w:r>
      <w:r w:rsidRPr="009167D5">
        <w:rPr>
          <w:rFonts w:cs="B Lotus"/>
          <w:sz w:val="28"/>
          <w:szCs w:val="28"/>
          <w:rtl/>
          <w:lang w:bidi="fa-IR"/>
        </w:rPr>
        <w:t xml:space="preserve"> به عنوان </w:t>
      </w:r>
      <w:r w:rsidRPr="009167D5">
        <w:rPr>
          <w:rFonts w:cs="B Lotus"/>
          <w:sz w:val="28"/>
          <w:szCs w:val="28"/>
          <w:lang w:bidi="fa-IR"/>
        </w:rPr>
        <w:t>Loading Dose</w:t>
      </w:r>
      <w:r w:rsidRPr="009167D5">
        <w:rPr>
          <w:rFonts w:cs="B Lotus"/>
          <w:sz w:val="28"/>
          <w:szCs w:val="28"/>
          <w:rtl/>
          <w:lang w:bidi="fa-IR"/>
        </w:rPr>
        <w:t xml:space="preserve">، سپس </w:t>
      </w:r>
      <w:r w:rsidRPr="009167D5">
        <w:rPr>
          <w:rFonts w:cs="B Lotus"/>
          <w:sz w:val="28"/>
          <w:szCs w:val="28"/>
          <w:lang w:bidi="fa-IR"/>
        </w:rPr>
        <w:t>2.4-7.2 U/h</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 xml:space="preserve">کودکان: </w:t>
      </w:r>
      <w:r w:rsidRPr="009167D5">
        <w:rPr>
          <w:rFonts w:cs="B Lotus"/>
          <w:sz w:val="28"/>
          <w:szCs w:val="28"/>
          <w:lang w:bidi="fa-IR"/>
        </w:rPr>
        <w:t>U/kg</w:t>
      </w:r>
      <w:r w:rsidRPr="009167D5">
        <w:rPr>
          <w:rFonts w:cs="B Lotus"/>
          <w:sz w:val="28"/>
          <w:szCs w:val="28"/>
          <w:rtl/>
          <w:lang w:bidi="fa-IR"/>
        </w:rPr>
        <w:t xml:space="preserve"> </w:t>
      </w:r>
      <w:r w:rsidRPr="009167D5">
        <w:rPr>
          <w:rFonts w:cs="B Lotus"/>
          <w:sz w:val="28"/>
          <w:szCs w:val="28"/>
          <w:lang w:bidi="fa-IR"/>
        </w:rPr>
        <w:t>0.5-1</w:t>
      </w:r>
      <w:r w:rsidRPr="009167D5">
        <w:rPr>
          <w:rFonts w:cs="B Lotus"/>
          <w:sz w:val="28"/>
          <w:szCs w:val="28"/>
          <w:rtl/>
          <w:lang w:bidi="fa-IR"/>
        </w:rPr>
        <w:t xml:space="preserve"> در دو دوز منقسم، یکی </w:t>
      </w:r>
      <w:r w:rsidRPr="009167D5">
        <w:rPr>
          <w:rFonts w:cs="B Lotus"/>
          <w:sz w:val="28"/>
          <w:szCs w:val="28"/>
          <w:lang w:bidi="fa-IR"/>
        </w:rPr>
        <w:t>IV</w:t>
      </w:r>
      <w:r w:rsidRPr="009167D5">
        <w:rPr>
          <w:rFonts w:cs="B Lotus"/>
          <w:sz w:val="28"/>
          <w:szCs w:val="28"/>
          <w:rtl/>
          <w:lang w:bidi="fa-IR"/>
        </w:rPr>
        <w:t xml:space="preserve"> و دیگری </w:t>
      </w:r>
      <w:r w:rsidRPr="009167D5">
        <w:rPr>
          <w:rFonts w:cs="B Lotus"/>
          <w:sz w:val="28"/>
          <w:szCs w:val="28"/>
          <w:lang w:bidi="fa-IR"/>
        </w:rPr>
        <w:t>SC</w:t>
      </w:r>
      <w:r w:rsidRPr="009167D5">
        <w:rPr>
          <w:rFonts w:cs="B Lotus"/>
          <w:sz w:val="28"/>
          <w:szCs w:val="28"/>
          <w:rtl/>
          <w:lang w:bidi="fa-IR"/>
        </w:rPr>
        <w:t xml:space="preserve">، سپس </w:t>
      </w:r>
      <w:r w:rsidRPr="009167D5">
        <w:rPr>
          <w:rFonts w:cs="B Lotus"/>
          <w:sz w:val="28"/>
          <w:szCs w:val="28"/>
          <w:lang w:bidi="fa-IR"/>
        </w:rPr>
        <w:t>0.5-1 U/kg IV</w:t>
      </w:r>
      <w:r w:rsidRPr="009167D5">
        <w:rPr>
          <w:rFonts w:cs="B Lotus"/>
          <w:sz w:val="28"/>
          <w:szCs w:val="28"/>
          <w:rtl/>
          <w:lang w:bidi="fa-IR"/>
        </w:rPr>
        <w:t xml:space="preserve"> هر </w:t>
      </w:r>
      <w:r w:rsidRPr="009167D5">
        <w:rPr>
          <w:rFonts w:cs="B Lotus"/>
          <w:sz w:val="28"/>
          <w:szCs w:val="28"/>
          <w:lang w:bidi="fa-IR"/>
        </w:rPr>
        <w:t>1-2h</w:t>
      </w:r>
      <w:r w:rsidRPr="009167D5">
        <w:rPr>
          <w:rFonts w:cs="B Lotus"/>
          <w:sz w:val="28"/>
          <w:szCs w:val="28"/>
          <w:rtl/>
          <w:lang w:bidi="fa-IR"/>
        </w:rPr>
        <w:t xml:space="preserve">؛ یا </w:t>
      </w:r>
      <w:r w:rsidRPr="009167D5">
        <w:rPr>
          <w:rFonts w:cs="B Lotus"/>
          <w:sz w:val="28"/>
          <w:szCs w:val="28"/>
          <w:lang w:bidi="fa-IR"/>
        </w:rPr>
        <w:t>0.1U/kg</w:t>
      </w:r>
      <w:r w:rsidRPr="009167D5">
        <w:rPr>
          <w:rFonts w:cs="B Lotus"/>
          <w:sz w:val="28"/>
          <w:szCs w:val="28"/>
          <w:rtl/>
          <w:lang w:bidi="fa-IR"/>
        </w:rPr>
        <w:t xml:space="preserve"> بولوس وریدی، سپس </w:t>
      </w:r>
      <w:r w:rsidRPr="009167D5">
        <w:rPr>
          <w:rFonts w:cs="B Lotus"/>
          <w:sz w:val="28"/>
          <w:szCs w:val="28"/>
          <w:lang w:bidi="fa-IR"/>
        </w:rPr>
        <w:t>0.1U/kg/h</w:t>
      </w:r>
      <w:r w:rsidRPr="009167D5">
        <w:rPr>
          <w:rFonts w:cs="B Lotus"/>
          <w:sz w:val="28"/>
          <w:szCs w:val="28"/>
          <w:rtl/>
          <w:lang w:bidi="fa-IR"/>
        </w:rPr>
        <w:t xml:space="preserve"> انفوزیون وریدی مداوم تا رسیدن سطح گلوکز پلاسما به </w:t>
      </w:r>
      <w:r w:rsidRPr="009167D5">
        <w:rPr>
          <w:rFonts w:cs="B Lotus"/>
          <w:sz w:val="28"/>
          <w:szCs w:val="28"/>
          <w:lang w:bidi="fa-IR"/>
        </w:rPr>
        <w:t>250mg/dl</w:t>
      </w:r>
      <w:r w:rsidRPr="009167D5">
        <w:rPr>
          <w:rFonts w:cs="B Lotus"/>
          <w:sz w:val="28"/>
          <w:szCs w:val="28"/>
          <w:rtl/>
          <w:lang w:bidi="fa-IR"/>
        </w:rPr>
        <w:t xml:space="preserve">؛ سپس شروع انسولین </w:t>
      </w:r>
      <w:r w:rsidRPr="009167D5">
        <w:rPr>
          <w:rFonts w:cs="B Lotus"/>
          <w:sz w:val="28"/>
          <w:szCs w:val="28"/>
          <w:lang w:bidi="fa-IR"/>
        </w:rPr>
        <w:t>SC</w:t>
      </w:r>
      <w:r w:rsidRPr="009167D5">
        <w:rPr>
          <w:rFonts w:cs="B Lotus"/>
          <w:sz w:val="28"/>
          <w:szCs w:val="28"/>
          <w:rtl/>
          <w:lang w:bidi="fa-IR"/>
        </w:rPr>
        <w:t>.</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دیابت ملتیوس</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بالغین و کودکان: دوزاژ براساس سطح گلوکز خون و ادرار</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هیپرکالمی</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5-10U</w:t>
      </w:r>
      <w:r w:rsidRPr="009167D5">
        <w:rPr>
          <w:rFonts w:cs="B Lotus"/>
          <w:sz w:val="28"/>
          <w:szCs w:val="28"/>
          <w:rtl/>
          <w:lang w:bidi="fa-IR"/>
        </w:rPr>
        <w:t xml:space="preserve"> از انسولین </w:t>
      </w:r>
      <w:r w:rsidRPr="009167D5">
        <w:rPr>
          <w:rFonts w:cs="B Lotus"/>
          <w:sz w:val="28"/>
          <w:szCs w:val="28"/>
          <w:lang w:bidi="fa-IR"/>
        </w:rPr>
        <w:t>Regular</w:t>
      </w:r>
      <w:r w:rsidRPr="009167D5">
        <w:rPr>
          <w:rFonts w:cs="B Lotus"/>
          <w:sz w:val="28"/>
          <w:szCs w:val="28"/>
          <w:rtl/>
          <w:lang w:bidi="fa-IR"/>
        </w:rPr>
        <w:t xml:space="preserve"> با </w:t>
      </w:r>
      <w:r w:rsidRPr="009167D5">
        <w:rPr>
          <w:rFonts w:cs="B Lotus"/>
          <w:sz w:val="28"/>
          <w:szCs w:val="28"/>
          <w:lang w:bidi="fa-IR"/>
        </w:rPr>
        <w:t>50ml</w:t>
      </w:r>
      <w:r w:rsidRPr="009167D5">
        <w:rPr>
          <w:rFonts w:cs="B Lotus"/>
          <w:sz w:val="28"/>
          <w:szCs w:val="28"/>
          <w:rtl/>
          <w:lang w:bidi="fa-IR"/>
        </w:rPr>
        <w:t xml:space="preserve"> از </w:t>
      </w:r>
      <w:r w:rsidRPr="009167D5">
        <w:rPr>
          <w:rFonts w:cs="B Lotus"/>
          <w:sz w:val="28"/>
          <w:szCs w:val="28"/>
          <w:lang w:bidi="fa-IR"/>
        </w:rPr>
        <w:t>D5W</w:t>
      </w:r>
      <w:r w:rsidRPr="009167D5">
        <w:rPr>
          <w:rFonts w:cs="B Lotus"/>
          <w:sz w:val="28"/>
          <w:szCs w:val="28"/>
          <w:rtl/>
          <w:lang w:bidi="fa-IR"/>
        </w:rPr>
        <w:t xml:space="preserve"> طی 5 دقیقه، یا </w:t>
      </w:r>
      <w:r w:rsidRPr="009167D5">
        <w:rPr>
          <w:rFonts w:cs="B Lotus"/>
          <w:sz w:val="28"/>
          <w:szCs w:val="28"/>
          <w:lang w:bidi="fa-IR"/>
        </w:rPr>
        <w:t>25U SC</w:t>
      </w:r>
      <w:r w:rsidRPr="009167D5">
        <w:rPr>
          <w:rFonts w:cs="B Lotus"/>
          <w:sz w:val="28"/>
          <w:szCs w:val="28"/>
          <w:rtl/>
          <w:lang w:bidi="fa-IR"/>
        </w:rPr>
        <w:t xml:space="preserve"> از انسولین </w:t>
      </w:r>
      <w:r w:rsidRPr="009167D5">
        <w:rPr>
          <w:rFonts w:cs="B Lotus"/>
          <w:sz w:val="28"/>
          <w:szCs w:val="28"/>
          <w:lang w:bidi="fa-IR"/>
        </w:rPr>
        <w:t>Regular</w:t>
      </w:r>
      <w:r w:rsidRPr="009167D5">
        <w:rPr>
          <w:rFonts w:cs="B Lotus"/>
          <w:sz w:val="28"/>
          <w:szCs w:val="28"/>
          <w:rtl/>
          <w:lang w:bidi="fa-IR"/>
        </w:rPr>
        <w:t xml:space="preserve"> و انفوزیون </w:t>
      </w:r>
      <w:r w:rsidRPr="009167D5">
        <w:rPr>
          <w:rFonts w:cs="B Lotus"/>
          <w:sz w:val="28"/>
          <w:szCs w:val="28"/>
          <w:lang w:bidi="fa-IR"/>
        </w:rPr>
        <w:t>100ml</w:t>
      </w:r>
      <w:r w:rsidRPr="009167D5">
        <w:rPr>
          <w:rFonts w:cs="B Lotus"/>
          <w:sz w:val="28"/>
          <w:szCs w:val="28"/>
          <w:rtl/>
          <w:lang w:bidi="fa-IR"/>
        </w:rPr>
        <w:t xml:space="preserve"> دکستروز 10% در آب با </w:t>
      </w:r>
      <w:r w:rsidRPr="009167D5">
        <w:rPr>
          <w:rFonts w:cs="B Lotus"/>
          <w:sz w:val="28"/>
          <w:szCs w:val="28"/>
          <w:lang w:bidi="fa-IR"/>
        </w:rPr>
        <w:t>90mEq</w:t>
      </w:r>
      <w:r w:rsidRPr="009167D5">
        <w:rPr>
          <w:rFonts w:cs="B Lotus"/>
          <w:sz w:val="28"/>
          <w:szCs w:val="28"/>
          <w:rtl/>
          <w:lang w:bidi="fa-IR"/>
        </w:rPr>
        <w:t xml:space="preserve"> بیکربنات سدیم (</w:t>
      </w:r>
      <w:r w:rsidRPr="009167D5">
        <w:rPr>
          <w:rFonts w:cs="B Lotus"/>
          <w:sz w:val="28"/>
          <w:szCs w:val="28"/>
          <w:lang w:bidi="fa-IR"/>
        </w:rPr>
        <w:t>330ml</w:t>
      </w:r>
      <w:r w:rsidRPr="009167D5">
        <w:rPr>
          <w:rFonts w:cs="B Lotus"/>
          <w:sz w:val="28"/>
          <w:szCs w:val="28"/>
          <w:rtl/>
          <w:lang w:bidi="fa-IR"/>
        </w:rPr>
        <w:t xml:space="preserve"> طی </w:t>
      </w:r>
      <w:r w:rsidRPr="009167D5">
        <w:rPr>
          <w:rFonts w:cs="B Lotus"/>
          <w:sz w:val="28"/>
          <w:szCs w:val="28"/>
          <w:lang w:bidi="fa-IR"/>
        </w:rPr>
        <w:t>30min</w:t>
      </w:r>
      <w:r w:rsidRPr="009167D5">
        <w:rPr>
          <w:rFonts w:cs="B Lotus"/>
          <w:sz w:val="28"/>
          <w:szCs w:val="28"/>
          <w:rtl/>
          <w:lang w:bidi="fa-IR"/>
        </w:rPr>
        <w:t xml:space="preserve"> بالانس آن طی </w:t>
      </w:r>
      <w:r w:rsidRPr="009167D5">
        <w:rPr>
          <w:rFonts w:cs="B Lotus"/>
          <w:sz w:val="28"/>
          <w:szCs w:val="28"/>
          <w:lang w:bidi="fa-IR"/>
        </w:rPr>
        <w:t>3h</w:t>
      </w:r>
      <w:r w:rsidRPr="009167D5">
        <w:rPr>
          <w:rFonts w:cs="B Lotus"/>
          <w:sz w:val="28"/>
          <w:szCs w:val="28"/>
          <w:rtl/>
          <w:lang w:bidi="fa-IR"/>
        </w:rPr>
        <w:t xml:space="preserve">) </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تست محرک ترشح هورمون رشد (</w:t>
      </w:r>
      <w:r w:rsidRPr="009167D5">
        <w:rPr>
          <w:rFonts w:cs="B Lotus"/>
          <w:sz w:val="28"/>
          <w:szCs w:val="28"/>
          <w:lang w:bidi="fa-IR"/>
        </w:rPr>
        <w:t>GH</w:t>
      </w:r>
      <w:r w:rsidRPr="009167D5">
        <w:rPr>
          <w:rFonts w:cs="B Lotus"/>
          <w:sz w:val="28"/>
          <w:szCs w:val="28"/>
          <w:rtl/>
          <w:lang w:bidi="fa-IR"/>
        </w:rPr>
        <w:t>)</w:t>
      </w:r>
    </w:p>
    <w:p w:rsidR="00933214"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 xml:space="preserve">بالغین: تزریق </w:t>
      </w:r>
      <w:r w:rsidRPr="009167D5">
        <w:rPr>
          <w:rFonts w:cs="B Lotus"/>
          <w:sz w:val="28"/>
          <w:szCs w:val="28"/>
          <w:lang w:bidi="fa-IR"/>
        </w:rPr>
        <w:t>IV</w:t>
      </w:r>
      <w:r w:rsidRPr="009167D5">
        <w:rPr>
          <w:rFonts w:cs="B Lotus"/>
          <w:sz w:val="28"/>
          <w:szCs w:val="28"/>
          <w:rtl/>
          <w:lang w:bidi="fa-IR"/>
        </w:rPr>
        <w:t xml:space="preserve"> سریع انسولین </w:t>
      </w:r>
      <w:r w:rsidRPr="009167D5">
        <w:rPr>
          <w:rFonts w:cs="B Lotus"/>
          <w:sz w:val="28"/>
          <w:szCs w:val="28"/>
          <w:lang w:bidi="fa-IR"/>
        </w:rPr>
        <w:t>Regular</w:t>
      </w:r>
      <w:r w:rsidRPr="009167D5">
        <w:rPr>
          <w:rFonts w:cs="B Lotus"/>
          <w:sz w:val="28"/>
          <w:szCs w:val="28"/>
          <w:rtl/>
          <w:lang w:bidi="fa-IR"/>
        </w:rPr>
        <w:t xml:space="preserve"> به میزان </w:t>
      </w:r>
      <w:r w:rsidRPr="009167D5">
        <w:rPr>
          <w:rFonts w:cs="B Lotus"/>
          <w:sz w:val="28"/>
          <w:szCs w:val="28"/>
          <w:lang w:bidi="fa-IR"/>
        </w:rPr>
        <w:t>0.05-0.15U/kg</w:t>
      </w:r>
    </w:p>
    <w:p w:rsidR="00933214" w:rsidRPr="009167D5" w:rsidRDefault="00933214" w:rsidP="00933214">
      <w:pPr>
        <w:pStyle w:val="ListParagraph"/>
        <w:bidi/>
        <w:spacing w:line="360" w:lineRule="auto"/>
        <w:ind w:left="360"/>
        <w:jc w:val="lowKashida"/>
        <w:rPr>
          <w:rFonts w:cs="B Lotus"/>
          <w:sz w:val="28"/>
          <w:szCs w:val="28"/>
          <w:lang w:bidi="fa-IR"/>
        </w:rPr>
      </w:pP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موارد منع مصرف</w:t>
      </w:r>
    </w:p>
    <w:p w:rsidR="00933214" w:rsidRPr="006C7796"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ندارد</w:t>
      </w:r>
      <w:r w:rsidRPr="006C7796">
        <w:rPr>
          <w:rFonts w:cs="B Lotus"/>
          <w:sz w:val="28"/>
          <w:szCs w:val="28"/>
          <w:rtl/>
          <w:lang w:bidi="fa-IR"/>
        </w:rPr>
        <w:t xml:space="preserve">عوارض جانبی </w:t>
      </w:r>
    </w:p>
    <w:p w:rsidR="00933214" w:rsidRPr="009167D5"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شایع: لیپوآتروفی، لیپوهیپرتروفی</w:t>
      </w:r>
    </w:p>
    <w:p w:rsidR="00933214" w:rsidRDefault="00933214" w:rsidP="005033B4">
      <w:pPr>
        <w:pStyle w:val="ListParagraph"/>
        <w:numPr>
          <w:ilvl w:val="0"/>
          <w:numId w:val="17"/>
        </w:numPr>
        <w:bidi/>
        <w:spacing w:line="360" w:lineRule="auto"/>
        <w:jc w:val="lowKashida"/>
        <w:rPr>
          <w:rFonts w:cs="B Lotus"/>
          <w:sz w:val="28"/>
          <w:szCs w:val="28"/>
          <w:lang w:bidi="fa-IR"/>
        </w:rPr>
      </w:pPr>
      <w:r w:rsidRPr="009167D5">
        <w:rPr>
          <w:rFonts w:cs="B Lotus"/>
          <w:sz w:val="28"/>
          <w:szCs w:val="28"/>
          <w:rtl/>
          <w:lang w:bidi="fa-IR"/>
        </w:rPr>
        <w:t>خطرناک: آنافیلاکسی، هیپوگلسیمی</w:t>
      </w:r>
    </w:p>
    <w:p w:rsidR="007A42A6" w:rsidRDefault="007A42A6" w:rsidP="007A42A6">
      <w:pPr>
        <w:bidi/>
        <w:spacing w:line="360" w:lineRule="auto"/>
        <w:jc w:val="lowKashida"/>
        <w:rPr>
          <w:rFonts w:cs="B Lotus"/>
          <w:sz w:val="28"/>
          <w:szCs w:val="28"/>
          <w:rtl/>
          <w:lang w:bidi="fa-IR"/>
        </w:rPr>
      </w:pPr>
    </w:p>
    <w:p w:rsidR="007A42A6" w:rsidRPr="007A42A6" w:rsidRDefault="007A42A6" w:rsidP="007A42A6">
      <w:pPr>
        <w:bidi/>
        <w:spacing w:line="360" w:lineRule="auto"/>
        <w:jc w:val="lowKashida"/>
        <w:rPr>
          <w:rFonts w:cs="B Lotus"/>
          <w:sz w:val="28"/>
          <w:szCs w:val="28"/>
          <w:lang w:bidi="fa-IR"/>
        </w:rPr>
      </w:pP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bidi/>
        <w:spacing w:line="360" w:lineRule="auto"/>
        <w:jc w:val="lowKashida"/>
        <w:rPr>
          <w:rFonts w:cs="B Lotus"/>
          <w:b/>
          <w:bCs/>
          <w:sz w:val="28"/>
          <w:szCs w:val="28"/>
          <w:rtl/>
          <w:lang w:bidi="fa-IR"/>
        </w:rPr>
      </w:pPr>
      <w:r w:rsidRPr="009167D5">
        <w:rPr>
          <w:rFonts w:cs="B Lotus"/>
          <w:b/>
          <w:bCs/>
          <w:sz w:val="28"/>
          <w:szCs w:val="28"/>
          <w:rtl/>
          <w:lang w:bidi="fa-IR"/>
        </w:rPr>
        <w:lastRenderedPageBreak/>
        <w:t>ملاحظات پرستاری</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lang w:bidi="fa-IR"/>
        </w:rPr>
        <w:t>FBS</w:t>
      </w:r>
      <w:r w:rsidRPr="009167D5">
        <w:rPr>
          <w:rFonts w:cs="B Lotus"/>
          <w:sz w:val="28"/>
          <w:szCs w:val="28"/>
          <w:rtl/>
          <w:lang w:bidi="fa-IR"/>
        </w:rPr>
        <w:t xml:space="preserve"> (نرمال 150-80 میلی گرم در دسی لیتر)، </w:t>
      </w:r>
      <w:r w:rsidRPr="009167D5">
        <w:rPr>
          <w:rFonts w:cs="B Lotus"/>
          <w:sz w:val="28"/>
          <w:szCs w:val="28"/>
          <w:lang w:bidi="fa-IR"/>
        </w:rPr>
        <w:t>2h pp</w:t>
      </w:r>
      <w:r w:rsidRPr="009167D5">
        <w:rPr>
          <w:rFonts w:cs="B Lotus"/>
          <w:sz w:val="28"/>
          <w:szCs w:val="28"/>
          <w:rtl/>
          <w:lang w:bidi="fa-IR"/>
        </w:rPr>
        <w:t xml:space="preserve"> (نرمال 130-70 میلی گرم در دسی لیتر)، </w:t>
      </w:r>
      <w:r w:rsidRPr="009167D5">
        <w:rPr>
          <w:rFonts w:cs="B Lotus"/>
          <w:sz w:val="28"/>
          <w:szCs w:val="28"/>
          <w:lang w:bidi="fa-IR"/>
        </w:rPr>
        <w:t>Hgb</w:t>
      </w:r>
      <w:r w:rsidRPr="009167D5">
        <w:rPr>
          <w:rFonts w:cs="B Lotus"/>
          <w:sz w:val="28"/>
          <w:szCs w:val="28"/>
          <w:rtl/>
          <w:lang w:bidi="fa-IR"/>
        </w:rPr>
        <w:t xml:space="preserve"> گلیکوزیله برای ارزیابی تأثیر درمان</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کتون ادرار در طی ناخوشی؛ نیاز به انسولین ممکن است در طی استرس، ناخوشی و جراحی افزایش یابد.</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واکنش هیپوگلسیمی که در زمان اوج بروز می کند (تعریق، ضعف، گیجی، لرز، کنفوزیونت، سردرد، تهوع، نبض ضعیف و تند، خستگی، تاکیکاردی، اختلال موقت حافظه، تکلم بریده بریده، راه رفتن تلوتلوخوردن، اضطراب، ترمور، گرسنگی).</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هیپرگلیسمی: تنفس با بوی استن، پلی اوری، خستگی، پلی دپسی، پوست خشک و فلاش، لتارژی.</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lang w:bidi="fa-IR"/>
        </w:rPr>
        <w:t>SC</w:t>
      </w:r>
      <w:r w:rsidRPr="009167D5">
        <w:rPr>
          <w:rFonts w:cs="B Lotus"/>
          <w:sz w:val="28"/>
          <w:szCs w:val="28"/>
          <w:rtl/>
          <w:lang w:bidi="fa-IR"/>
        </w:rPr>
        <w:t xml:space="preserve">: برای پرهیز از تزریق انسولین سرد، دارو را با چرخاندن در کف دست تا درجه حرارت اتاق گرم کنید؛ فقط از سرنگ انسولین یا سرنگ مندرج برحسب </w:t>
      </w:r>
      <w:r w:rsidRPr="009167D5">
        <w:rPr>
          <w:rFonts w:cs="B Lotus"/>
          <w:sz w:val="28"/>
          <w:szCs w:val="28"/>
          <w:lang w:bidi="fa-IR"/>
        </w:rPr>
        <w:t>U/ml</w:t>
      </w:r>
      <w:r w:rsidRPr="009167D5">
        <w:rPr>
          <w:rFonts w:cs="B Lotus"/>
          <w:sz w:val="28"/>
          <w:szCs w:val="28"/>
          <w:rtl/>
          <w:lang w:bidi="fa-IR"/>
        </w:rPr>
        <w:t xml:space="preserve"> استفاده نمایید؛ محل تزریق را به طور چرخشی در هر ناحیه عوض کنید: شکم، قسمت فوقانی پشت، ران ها، قسمت فوقانی بازو، باسن ها؛ محل تزریق را یادداشت نمایید؛ در صورت بروز تولرانس، دوز انسولین را اضافه کنید؛ در افراد حساس به انسولین گاوی یا خوکی، از انسولین انسانی استفاده کنید؛ در صورت تغییر رنگ، غلیظ شدن یا کدورت، استفاده نکنید.</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lang w:bidi="fa-IR"/>
        </w:rPr>
        <w:t>IV</w:t>
      </w:r>
      <w:r w:rsidRPr="009167D5">
        <w:rPr>
          <w:rFonts w:cs="B Lotus"/>
          <w:sz w:val="28"/>
          <w:szCs w:val="28"/>
          <w:rtl/>
          <w:lang w:bidi="fa-IR"/>
        </w:rPr>
        <w:t xml:space="preserve">: داروی رقیق نشده را از طریق ورید، سایت </w:t>
      </w:r>
      <w:r w:rsidRPr="009167D5">
        <w:rPr>
          <w:rFonts w:cs="B Lotus"/>
          <w:sz w:val="28"/>
          <w:szCs w:val="28"/>
          <w:lang w:bidi="fa-IR"/>
        </w:rPr>
        <w:t>Y</w:t>
      </w:r>
      <w:r w:rsidRPr="009167D5">
        <w:rPr>
          <w:rFonts w:cs="B Lotus"/>
          <w:sz w:val="28"/>
          <w:szCs w:val="28"/>
          <w:rtl/>
          <w:lang w:bidi="fa-IR"/>
        </w:rPr>
        <w:t xml:space="preserve"> یا سه راهی استاپ کوک تریق وریدی مستقیم کنید؛ برای اطمینان از دوز درست دارو، از پمپ انفوزیون </w:t>
      </w:r>
      <w:r w:rsidRPr="009167D5">
        <w:rPr>
          <w:rFonts w:cs="B Lotus"/>
          <w:sz w:val="28"/>
          <w:szCs w:val="28"/>
          <w:lang w:bidi="fa-IR"/>
        </w:rPr>
        <w:t>IV</w:t>
      </w:r>
      <w:r w:rsidRPr="009167D5">
        <w:rPr>
          <w:rFonts w:cs="B Lotus"/>
          <w:sz w:val="28"/>
          <w:szCs w:val="28"/>
          <w:rtl/>
          <w:lang w:bidi="fa-IR"/>
        </w:rPr>
        <w:t xml:space="preserve"> استفاده کنید؛ </w:t>
      </w:r>
      <w:r w:rsidRPr="009167D5">
        <w:rPr>
          <w:rFonts w:cs="B Lotus"/>
          <w:sz w:val="28"/>
          <w:szCs w:val="28"/>
          <w:rtl/>
          <w:lang w:bidi="fa-IR"/>
        </w:rPr>
        <w:lastRenderedPageBreak/>
        <w:t xml:space="preserve">با رسیدن قند خون به 250 میلی گرم در دسی لیتر، دوز دارو را کاهش دهید. </w:t>
      </w:r>
    </w:p>
    <w:p w:rsidR="00933214" w:rsidRPr="009167D5" w:rsidRDefault="00933214" w:rsidP="00933214">
      <w:pPr>
        <w:pStyle w:val="ListParagraph"/>
        <w:bidi/>
        <w:spacing w:line="360" w:lineRule="auto"/>
        <w:ind w:left="425"/>
        <w:jc w:val="lowKashida"/>
        <w:rPr>
          <w:rFonts w:cs="B Lotus"/>
          <w:sz w:val="28"/>
          <w:szCs w:val="28"/>
          <w:lang w:bidi="fa-IR"/>
        </w:rPr>
      </w:pPr>
      <w:r w:rsidRPr="009167D5">
        <w:rPr>
          <w:rFonts w:cs="B Lotus"/>
          <w:sz w:val="28"/>
          <w:szCs w:val="28"/>
          <w:rtl/>
          <w:lang w:bidi="fa-IR"/>
        </w:rPr>
        <w:t xml:space="preserve">دارو را می توان در درجه حرارت اتاق تا حداکثر یک ماه نگهداشت، دارو را از حرارت و نور آفتاب محافظت نمایید. دیگر فرآورده ها را در یخچال نگهدارید؛ در صورت تغییر رنگ مصرف نکنید؛ از یخ زدن فرآورده جلوگیری کنید؛ فقط انسولین رگولار را </w:t>
      </w:r>
      <w:r w:rsidRPr="009167D5">
        <w:rPr>
          <w:rFonts w:cs="B Lotus"/>
          <w:sz w:val="28"/>
          <w:szCs w:val="28"/>
          <w:lang w:bidi="fa-IR"/>
        </w:rPr>
        <w:t>IV</w:t>
      </w:r>
      <w:r w:rsidRPr="009167D5">
        <w:rPr>
          <w:rFonts w:cs="B Lotus"/>
          <w:sz w:val="28"/>
          <w:szCs w:val="28"/>
          <w:rtl/>
          <w:lang w:bidi="fa-IR"/>
        </w:rPr>
        <w:t xml:space="preserve"> تزریق نمایید.</w:t>
      </w:r>
    </w:p>
    <w:p w:rsidR="00933214" w:rsidRPr="009167D5" w:rsidRDefault="00933214" w:rsidP="00933214">
      <w:pPr>
        <w:pStyle w:val="ListParagraph"/>
        <w:bidi/>
        <w:spacing w:line="360" w:lineRule="auto"/>
        <w:ind w:left="425"/>
        <w:jc w:val="lowKashida"/>
        <w:rPr>
          <w:rFonts w:cs="B Lotus"/>
          <w:sz w:val="28"/>
          <w:szCs w:val="28"/>
          <w:lang w:bidi="fa-IR"/>
        </w:rPr>
      </w:pPr>
      <w:r w:rsidRPr="009167D5">
        <w:rPr>
          <w:rFonts w:cs="B Lotus"/>
          <w:sz w:val="28"/>
          <w:szCs w:val="28"/>
          <w:rtl/>
          <w:lang w:bidi="fa-IR"/>
        </w:rPr>
        <w:t>پاسخ درمانی: کاهش پرادراری، پرنوشی، پرخوری، شفاف شدن آگاهی روانی، فقدان گیجی و راه رفتن پایدار و عادی</w:t>
      </w:r>
    </w:p>
    <w:p w:rsidR="00933214" w:rsidRPr="009167D5" w:rsidRDefault="00933214" w:rsidP="00933214">
      <w:pPr>
        <w:pStyle w:val="ListParagraph"/>
        <w:bidi/>
        <w:spacing w:line="360" w:lineRule="auto"/>
        <w:ind w:left="360"/>
        <w:jc w:val="lowKashida"/>
        <w:rPr>
          <w:rFonts w:cs="B Lotus"/>
          <w:sz w:val="28"/>
          <w:szCs w:val="28"/>
          <w:lang w:bidi="fa-IR"/>
        </w:rPr>
      </w:pPr>
      <w:r w:rsidRPr="009167D5">
        <w:rPr>
          <w:rFonts w:cs="B Lotus"/>
          <w:sz w:val="28"/>
          <w:szCs w:val="28"/>
          <w:rtl/>
          <w:lang w:bidi="fa-IR"/>
        </w:rPr>
        <w:t>آموزش بیمار / خانواده</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تیرگی دید بروز می کند. تا پایدار شدن دید (2-1 ماه) لنزهای خود را عوض نکنید</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انسولین و وسایل مورد نیاز را همیشه آماده داشته باشید</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این دارو، دیابت را کنترل می کند و نه درمان را</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کارت هشدار طبی مبنی بر ابتلا به بیماری را همراه داشته باشید.</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واکنش هیپوگلیسمی را بشناسید: سر درد، لرزش، خستگی، ضعف.</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دوزاژ، روش تجویز یا مخلوط کردن، محدودیت غذایی و فرآیند بیماری را بشناسید</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برای درمان هیپوگلیسمی، همراه خود آبنبات یا حبه قند داشته باشید.</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 xml:space="preserve">علایم کتواسیدوز را بشناسید: تهوع، تشنگی، پرادراری، دهان خشک، کاهش </w:t>
      </w:r>
      <w:r w:rsidRPr="009167D5">
        <w:rPr>
          <w:rFonts w:cs="B Lotus"/>
          <w:sz w:val="28"/>
          <w:szCs w:val="28"/>
          <w:lang w:bidi="fa-IR"/>
        </w:rPr>
        <w:t>BP</w:t>
      </w:r>
      <w:r w:rsidRPr="009167D5">
        <w:rPr>
          <w:rFonts w:cs="B Lotus"/>
          <w:sz w:val="28"/>
          <w:szCs w:val="28"/>
          <w:rtl/>
          <w:lang w:bidi="fa-IR"/>
        </w:rPr>
        <w:t>، پوشت فلاش (برافروخته) و خشک) تنفس با بوی استن، خواب آلودگی، تنفس کوسمال.</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lastRenderedPageBreak/>
        <w:t>برنامه رژیم غذایی و فعالیت یا ورزش لازم است؛ رژیم غذایی را کاملا رعایت نمایید و برنامه فعالیت و یا ورزش را اغییر ندهید.</w:t>
      </w:r>
    </w:p>
    <w:p w:rsidR="00933214" w:rsidRPr="009167D5"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قند خون را تست کنید و روش صحیح اندازه گیری سطح قندخون را یاد بگیرید.</w:t>
      </w:r>
    </w:p>
    <w:p w:rsidR="00933214" w:rsidRDefault="00933214" w:rsidP="005033B4">
      <w:pPr>
        <w:pStyle w:val="ListParagraph"/>
        <w:numPr>
          <w:ilvl w:val="0"/>
          <w:numId w:val="18"/>
        </w:numPr>
        <w:bidi/>
        <w:spacing w:line="360" w:lineRule="auto"/>
        <w:jc w:val="lowKashida"/>
        <w:rPr>
          <w:rFonts w:cs="B Lotus"/>
          <w:sz w:val="28"/>
          <w:szCs w:val="28"/>
          <w:lang w:bidi="fa-IR"/>
        </w:rPr>
      </w:pPr>
      <w:r w:rsidRPr="009167D5">
        <w:rPr>
          <w:rFonts w:cs="B Lotus"/>
          <w:sz w:val="28"/>
          <w:szCs w:val="28"/>
          <w:rtl/>
          <w:lang w:bidi="fa-IR"/>
        </w:rPr>
        <w:t xml:space="preserve">از مصرف داروهای </w:t>
      </w:r>
      <w:r w:rsidRPr="009167D5">
        <w:rPr>
          <w:rFonts w:cs="B Lotus"/>
          <w:sz w:val="28"/>
          <w:szCs w:val="28"/>
          <w:lang w:bidi="fa-IR"/>
        </w:rPr>
        <w:t>OTC</w:t>
      </w:r>
      <w:r w:rsidRPr="009167D5">
        <w:rPr>
          <w:rFonts w:cs="B Lotus"/>
          <w:sz w:val="28"/>
          <w:szCs w:val="28"/>
          <w:rtl/>
          <w:lang w:bidi="fa-IR"/>
        </w:rPr>
        <w:t>، جز با دستور تجویزکننده، اجتناب کنید.</w:t>
      </w:r>
    </w:p>
    <w:p w:rsidR="00933214" w:rsidRPr="00771E1A" w:rsidRDefault="00933214" w:rsidP="00933214">
      <w:pPr>
        <w:bidi/>
        <w:spacing w:line="360" w:lineRule="auto"/>
        <w:ind w:left="425"/>
        <w:jc w:val="lowKashida"/>
        <w:rPr>
          <w:rFonts w:cs="B Lotus"/>
          <w:sz w:val="28"/>
          <w:szCs w:val="28"/>
          <w:rtl/>
          <w:lang w:bidi="fa-IR"/>
        </w:rPr>
      </w:pPr>
    </w:p>
    <w:p w:rsidR="00933214" w:rsidRPr="009167D5" w:rsidRDefault="00933214" w:rsidP="00933214">
      <w:pPr>
        <w:bidi/>
        <w:spacing w:line="360" w:lineRule="auto"/>
        <w:jc w:val="lowKashida"/>
        <w:rPr>
          <w:rFonts w:cs="B Lotus"/>
          <w:sz w:val="28"/>
          <w:szCs w:val="28"/>
          <w:lang w:bidi="fa-IR"/>
        </w:rPr>
      </w:pPr>
      <w:r w:rsidRPr="009167D5">
        <w:rPr>
          <w:rFonts w:cs="B Lotus"/>
          <w:sz w:val="28"/>
          <w:szCs w:val="28"/>
          <w:lang w:bidi="fa-IR"/>
        </w:rPr>
        <w:t>Enalapril</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طبقه بندی</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 xml:space="preserve">گروه دارویی: مهارکننده </w:t>
      </w:r>
      <w:r w:rsidRPr="009167D5">
        <w:rPr>
          <w:rFonts w:cs="B Lotus"/>
          <w:sz w:val="28"/>
          <w:szCs w:val="28"/>
          <w:lang w:bidi="fa-IR"/>
        </w:rPr>
        <w:t>ACE</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گروه درمانی: ضد هیپرتانسیون</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 xml:space="preserve">گروه مصرف در حاملگی: </w:t>
      </w:r>
      <w:r w:rsidRPr="009167D5">
        <w:rPr>
          <w:rFonts w:cs="B Lotus"/>
          <w:sz w:val="28"/>
          <w:szCs w:val="28"/>
          <w:lang w:bidi="fa-IR"/>
        </w:rPr>
        <w:t>C</w:t>
      </w:r>
      <w:r w:rsidRPr="009167D5">
        <w:rPr>
          <w:rFonts w:cs="B Lotus"/>
          <w:sz w:val="28"/>
          <w:szCs w:val="28"/>
          <w:rtl/>
          <w:lang w:bidi="fa-IR"/>
        </w:rPr>
        <w:t xml:space="preserve"> (سه ماهه دوم و سوم: </w:t>
      </w:r>
      <w:r w:rsidRPr="009167D5">
        <w:rPr>
          <w:rFonts w:cs="B Lotus"/>
          <w:sz w:val="28"/>
          <w:szCs w:val="28"/>
          <w:lang w:bidi="fa-IR"/>
        </w:rPr>
        <w:t>D</w:t>
      </w:r>
      <w:r w:rsidRPr="009167D5">
        <w:rPr>
          <w:rFonts w:cs="B Lotus"/>
          <w:sz w:val="28"/>
          <w:szCs w:val="28"/>
          <w:rtl/>
          <w:lang w:bidi="fa-IR"/>
        </w:rPr>
        <w:t>)</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 xml:space="preserve">اشکال دارویی </w:t>
      </w:r>
    </w:p>
    <w:p w:rsidR="00933214" w:rsidRPr="009167D5" w:rsidRDefault="00933214" w:rsidP="00933214">
      <w:pPr>
        <w:pStyle w:val="ListParagraph"/>
        <w:bidi/>
        <w:spacing w:line="360" w:lineRule="auto"/>
        <w:jc w:val="lowKashida"/>
        <w:rPr>
          <w:rFonts w:cs="B Lotus"/>
          <w:sz w:val="28"/>
          <w:szCs w:val="28"/>
          <w:rtl/>
          <w:lang w:bidi="fa-IR"/>
        </w:rPr>
      </w:pPr>
      <w:r w:rsidRPr="009167D5">
        <w:rPr>
          <w:rFonts w:cs="B Lotus"/>
          <w:sz w:val="28"/>
          <w:szCs w:val="28"/>
          <w:lang w:bidi="fa-IR"/>
        </w:rPr>
        <w:t>Tab: 5, 20mg</w:t>
      </w:r>
    </w:p>
    <w:p w:rsidR="00933214" w:rsidRPr="009167D5" w:rsidRDefault="00933214" w:rsidP="00933214">
      <w:pPr>
        <w:pStyle w:val="ListParagraph"/>
        <w:bidi/>
        <w:spacing w:line="360" w:lineRule="auto"/>
        <w:jc w:val="lowKashida"/>
        <w:rPr>
          <w:rFonts w:cs="B Lotus"/>
          <w:sz w:val="28"/>
          <w:szCs w:val="28"/>
          <w:rtl/>
          <w:lang w:bidi="fa-IR"/>
        </w:rPr>
      </w:pP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موارد، روش و مقادیر مصرف</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هیپرتانسیون</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 xml:space="preserve">بالغین: شروع همراه با دیورتیک </w:t>
      </w:r>
      <w:r w:rsidRPr="009167D5">
        <w:rPr>
          <w:rFonts w:cs="B Lotus"/>
          <w:sz w:val="28"/>
          <w:szCs w:val="28"/>
          <w:lang w:bidi="fa-IR"/>
        </w:rPr>
        <w:t>5mg PO qd</w:t>
      </w:r>
      <w:r w:rsidRPr="009167D5">
        <w:rPr>
          <w:rFonts w:cs="B Lotus"/>
          <w:sz w:val="28"/>
          <w:szCs w:val="28"/>
          <w:rtl/>
          <w:lang w:bidi="fa-IR"/>
        </w:rPr>
        <w:t xml:space="preserve"> سپس تعدیل دوزاژ برحسب پاسخ. دوزاژ معمول </w:t>
      </w:r>
      <w:r w:rsidRPr="009167D5">
        <w:rPr>
          <w:rFonts w:cs="B Lotus"/>
          <w:sz w:val="28"/>
          <w:szCs w:val="28"/>
          <w:lang w:bidi="fa-IR"/>
        </w:rPr>
        <w:t>10-4-mg/d</w:t>
      </w:r>
      <w:r w:rsidRPr="009167D5">
        <w:rPr>
          <w:rFonts w:cs="B Lotus"/>
          <w:sz w:val="28"/>
          <w:szCs w:val="28"/>
          <w:rtl/>
          <w:lang w:bidi="fa-IR"/>
        </w:rPr>
        <w:t xml:space="preserve"> در یک یا دو دوز منقسم.</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نارسایی قلبی</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 xml:space="preserve">بالغین: شروع </w:t>
      </w:r>
      <w:r w:rsidRPr="009167D5">
        <w:rPr>
          <w:rFonts w:cs="B Lotus"/>
          <w:sz w:val="28"/>
          <w:szCs w:val="28"/>
          <w:lang w:bidi="fa-IR"/>
        </w:rPr>
        <w:t>2.5mg PO</w:t>
      </w:r>
      <w:r w:rsidRPr="009167D5">
        <w:rPr>
          <w:rFonts w:cs="B Lotus"/>
          <w:sz w:val="28"/>
          <w:szCs w:val="28"/>
          <w:rtl/>
          <w:lang w:bidi="fa-IR"/>
        </w:rPr>
        <w:t xml:space="preserve"> دوزاژ توصیه شده </w:t>
      </w:r>
      <w:r w:rsidRPr="009167D5">
        <w:rPr>
          <w:rFonts w:cs="B Lotus"/>
          <w:sz w:val="28"/>
          <w:szCs w:val="28"/>
          <w:lang w:bidi="fa-IR"/>
        </w:rPr>
        <w:t>2.5-20mg bid PO</w:t>
      </w:r>
      <w:r w:rsidRPr="009167D5">
        <w:rPr>
          <w:rFonts w:cs="B Lotus"/>
          <w:sz w:val="28"/>
          <w:szCs w:val="28"/>
          <w:rtl/>
          <w:lang w:bidi="fa-IR"/>
        </w:rPr>
        <w:t xml:space="preserve"> حداکثر </w:t>
      </w:r>
      <w:r w:rsidRPr="009167D5">
        <w:rPr>
          <w:rFonts w:cs="B Lotus"/>
          <w:sz w:val="28"/>
          <w:szCs w:val="28"/>
          <w:lang w:bidi="fa-IR"/>
        </w:rPr>
        <w:t>40mg/d PO</w:t>
      </w:r>
      <w:r w:rsidRPr="009167D5">
        <w:rPr>
          <w:rFonts w:cs="B Lotus"/>
          <w:sz w:val="28"/>
          <w:szCs w:val="28"/>
          <w:rtl/>
          <w:lang w:bidi="fa-IR"/>
        </w:rPr>
        <w:t xml:space="preserve"> در دوزهای منقسم</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اختلال عملکرد بطن چپ (بدون علامت)</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lastRenderedPageBreak/>
        <w:t xml:space="preserve">بالغین: شروع </w:t>
      </w:r>
      <w:r w:rsidRPr="009167D5">
        <w:rPr>
          <w:rFonts w:cs="B Lotus"/>
          <w:sz w:val="28"/>
          <w:szCs w:val="28"/>
          <w:lang w:bidi="fa-IR"/>
        </w:rPr>
        <w:t>2.5mg PO bid</w:t>
      </w:r>
      <w:r w:rsidRPr="009167D5">
        <w:rPr>
          <w:rFonts w:cs="B Lotus"/>
          <w:sz w:val="28"/>
          <w:szCs w:val="28"/>
          <w:rtl/>
          <w:lang w:bidi="fa-IR"/>
        </w:rPr>
        <w:t xml:space="preserve"> و تیتراسیون آن تا </w:t>
      </w:r>
      <w:r w:rsidRPr="009167D5">
        <w:rPr>
          <w:rFonts w:cs="B Lotus"/>
          <w:sz w:val="28"/>
          <w:szCs w:val="28"/>
          <w:lang w:bidi="fa-IR"/>
        </w:rPr>
        <w:t>20mg/d</w:t>
      </w:r>
      <w:r w:rsidRPr="009167D5">
        <w:rPr>
          <w:rFonts w:cs="B Lotus"/>
          <w:sz w:val="28"/>
          <w:szCs w:val="28"/>
          <w:rtl/>
          <w:lang w:bidi="fa-IR"/>
        </w:rPr>
        <w:t xml:space="preserve"> در دوزهای منقسم برحسب تحمل</w:t>
      </w: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موارد منع مصرف</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 xml:space="preserve">حساسیت مفرط به دارو، سلبقه آنژیوادم با </w:t>
      </w:r>
      <w:r w:rsidRPr="009167D5">
        <w:rPr>
          <w:rFonts w:cs="B Lotus"/>
          <w:sz w:val="28"/>
          <w:szCs w:val="28"/>
          <w:lang w:bidi="fa-IR"/>
        </w:rPr>
        <w:t>ACEL</w:t>
      </w: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عوارض جانبی</w:t>
      </w:r>
    </w:p>
    <w:p w:rsidR="00933214" w:rsidRPr="009167D5" w:rsidRDefault="00933214" w:rsidP="005033B4">
      <w:pPr>
        <w:pStyle w:val="ListParagraph"/>
        <w:numPr>
          <w:ilvl w:val="0"/>
          <w:numId w:val="19"/>
        </w:numPr>
        <w:bidi/>
        <w:spacing w:line="360" w:lineRule="auto"/>
        <w:jc w:val="lowKashida"/>
        <w:rPr>
          <w:rFonts w:cs="B Lotus"/>
          <w:sz w:val="28"/>
          <w:szCs w:val="28"/>
          <w:lang w:bidi="fa-IR"/>
        </w:rPr>
      </w:pPr>
      <w:r w:rsidRPr="009167D5">
        <w:rPr>
          <w:rFonts w:cs="B Lotus"/>
          <w:sz w:val="28"/>
          <w:szCs w:val="28"/>
          <w:rtl/>
          <w:lang w:bidi="fa-IR"/>
        </w:rPr>
        <w:t>شایع: سردرد، گیجی،خستگی، هیپوتانسیون، سرفه خشک و مقاوم</w:t>
      </w:r>
    </w:p>
    <w:p w:rsidR="00933214" w:rsidRPr="00C64943" w:rsidRDefault="00933214" w:rsidP="005033B4">
      <w:pPr>
        <w:pStyle w:val="ListParagraph"/>
        <w:numPr>
          <w:ilvl w:val="0"/>
          <w:numId w:val="19"/>
        </w:numPr>
        <w:bidi/>
        <w:spacing w:line="360" w:lineRule="auto"/>
        <w:jc w:val="lowKashida"/>
        <w:rPr>
          <w:rFonts w:cs="B Lotus"/>
          <w:sz w:val="28"/>
          <w:szCs w:val="28"/>
          <w:rtl/>
          <w:lang w:bidi="fa-IR"/>
        </w:rPr>
      </w:pPr>
      <w:r w:rsidRPr="009167D5">
        <w:rPr>
          <w:rFonts w:cs="B Lotus"/>
          <w:sz w:val="28"/>
          <w:szCs w:val="28"/>
          <w:rtl/>
          <w:lang w:bidi="fa-IR"/>
        </w:rPr>
        <w:t>خطرناک: نوتروپنی، ترومبوسیتوپنی، آگرانولوسیتوز؛ آنژیوادم</w:t>
      </w:r>
    </w:p>
    <w:p w:rsidR="00933214" w:rsidRPr="009167D5" w:rsidRDefault="00933214" w:rsidP="00933214">
      <w:pPr>
        <w:bidi/>
        <w:spacing w:line="360" w:lineRule="auto"/>
        <w:jc w:val="lowKashida"/>
        <w:rPr>
          <w:rFonts w:cs="B Lotus"/>
          <w:b/>
          <w:bCs/>
          <w:sz w:val="28"/>
          <w:szCs w:val="28"/>
          <w:rtl/>
          <w:lang w:bidi="fa-IR"/>
        </w:rPr>
      </w:pPr>
      <w:r w:rsidRPr="009167D5">
        <w:rPr>
          <w:rFonts w:cs="B Lotus"/>
          <w:b/>
          <w:bCs/>
          <w:sz w:val="28"/>
          <w:szCs w:val="28"/>
          <w:rtl/>
          <w:lang w:bidi="fa-IR"/>
        </w:rPr>
        <w:t>ملاحظات پرستاری</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 xml:space="preserve">آزمونهای خونی: نوتروفیل، کاهش پلاکت، </w:t>
      </w:r>
      <w:r w:rsidRPr="009167D5">
        <w:rPr>
          <w:rFonts w:cs="B Lotus"/>
          <w:sz w:val="28"/>
          <w:szCs w:val="28"/>
          <w:lang w:bidi="fa-IR"/>
        </w:rPr>
        <w:t>WBC</w:t>
      </w:r>
      <w:r w:rsidRPr="009167D5">
        <w:rPr>
          <w:rFonts w:cs="B Lotus"/>
          <w:sz w:val="28"/>
          <w:szCs w:val="28"/>
          <w:rtl/>
          <w:lang w:bidi="fa-IR"/>
        </w:rPr>
        <w:t xml:space="preserve"> با </w:t>
      </w:r>
      <w:r w:rsidRPr="009167D5">
        <w:rPr>
          <w:rFonts w:cs="B Lotus"/>
          <w:sz w:val="28"/>
          <w:szCs w:val="28"/>
          <w:lang w:bidi="fa-IR"/>
        </w:rPr>
        <w:t>Diff</w:t>
      </w:r>
      <w:r w:rsidRPr="009167D5">
        <w:rPr>
          <w:rFonts w:cs="B Lotus"/>
          <w:sz w:val="28"/>
          <w:szCs w:val="28"/>
          <w:rtl/>
          <w:lang w:bidi="fa-IR"/>
        </w:rPr>
        <w:t xml:space="preserve"> پایه و هر 3 ماه، قطع دارو در صورت کاهش نوتروفیل به کمتر از 1000.</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lang w:bidi="fa-IR"/>
        </w:rPr>
        <w:t>BP</w:t>
      </w:r>
      <w:r w:rsidRPr="009167D5">
        <w:rPr>
          <w:rFonts w:cs="B Lotus"/>
          <w:sz w:val="28"/>
          <w:szCs w:val="28"/>
          <w:rtl/>
          <w:lang w:bidi="fa-IR"/>
        </w:rPr>
        <w:t>، سطح سرمی حداقل و حداکثر، هیپوتانسیون ارتوستاتیک، سنکوپ هنگام استفاده با دیورتیک، نبض هر 4 ساعت و توجه بهسرعت، ریتم و چگونگی ضربان قلب</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 xml:space="preserve">الکترولیتها: </w:t>
      </w:r>
      <w:r w:rsidRPr="009167D5">
        <w:rPr>
          <w:rFonts w:cs="B Lotus"/>
          <w:sz w:val="28"/>
          <w:szCs w:val="28"/>
          <w:lang w:bidi="fa-IR"/>
        </w:rPr>
        <w:t>K</w:t>
      </w:r>
      <w:r w:rsidRPr="009167D5">
        <w:rPr>
          <w:rFonts w:cs="B Lotus"/>
          <w:sz w:val="28"/>
          <w:szCs w:val="28"/>
          <w:rtl/>
          <w:lang w:bidi="fa-IR"/>
        </w:rPr>
        <w:t xml:space="preserve">، </w:t>
      </w:r>
      <w:r w:rsidRPr="009167D5">
        <w:rPr>
          <w:rFonts w:cs="B Lotus"/>
          <w:sz w:val="28"/>
          <w:szCs w:val="28"/>
          <w:lang w:bidi="fa-IR"/>
        </w:rPr>
        <w:t>Na</w:t>
      </w:r>
      <w:r w:rsidRPr="009167D5">
        <w:rPr>
          <w:rFonts w:cs="B Lotus"/>
          <w:sz w:val="28"/>
          <w:szCs w:val="28"/>
          <w:rtl/>
          <w:lang w:bidi="fa-IR"/>
        </w:rPr>
        <w:t xml:space="preserve">، </w:t>
      </w:r>
      <w:r w:rsidRPr="009167D5">
        <w:rPr>
          <w:rFonts w:cs="B Lotus"/>
          <w:sz w:val="28"/>
          <w:szCs w:val="28"/>
          <w:lang w:bidi="fa-IR"/>
        </w:rPr>
        <w:t>Cl</w:t>
      </w:r>
      <w:r w:rsidRPr="009167D5">
        <w:rPr>
          <w:rFonts w:cs="B Lotus"/>
          <w:sz w:val="28"/>
          <w:szCs w:val="28"/>
          <w:rtl/>
          <w:lang w:bidi="fa-IR"/>
        </w:rPr>
        <w:t xml:space="preserve"> طی 2 هفته اول درمان.</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آزمونهای عملکرد کبدی و کلیوی پایه قبل از شروع درمان و یک هفته بعد از شروع</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ادم در پاها و ساق پاها هر روز</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رطوبت پوست، خشکی غشاهای مخاطی برای بررسی وضعیت هیدراسیون بیمار</w:t>
      </w:r>
    </w:p>
    <w:p w:rsidR="00933214" w:rsidRPr="009167D5" w:rsidRDefault="00933214" w:rsidP="00933214">
      <w:pPr>
        <w:pStyle w:val="ListParagraph"/>
        <w:bidi/>
        <w:spacing w:line="360" w:lineRule="auto"/>
        <w:ind w:left="0"/>
        <w:jc w:val="lowKashida"/>
        <w:rPr>
          <w:rFonts w:cs="B Lotus"/>
          <w:sz w:val="28"/>
          <w:szCs w:val="28"/>
          <w:lang w:bidi="fa-IR"/>
        </w:rPr>
      </w:pPr>
      <w:r w:rsidRPr="009167D5">
        <w:rPr>
          <w:rFonts w:cs="B Lotus"/>
          <w:sz w:val="28"/>
          <w:szCs w:val="28"/>
          <w:rtl/>
          <w:lang w:bidi="fa-IR"/>
        </w:rPr>
        <w:t>تجویز</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smartTag w:uri="urn:schemas-microsoft-com:office:smarttags" w:element="place">
        <w:r w:rsidRPr="009167D5">
          <w:rPr>
            <w:rFonts w:cs="B Lotus"/>
            <w:sz w:val="28"/>
            <w:szCs w:val="28"/>
            <w:lang w:bidi="fa-IR"/>
          </w:rPr>
          <w:t>PO</w:t>
        </w:r>
      </w:smartTag>
      <w:r w:rsidRPr="009167D5">
        <w:rPr>
          <w:rFonts w:cs="B Lotus"/>
          <w:sz w:val="28"/>
          <w:szCs w:val="28"/>
          <w:rtl/>
          <w:lang w:bidi="fa-IR"/>
        </w:rPr>
        <w:t>: دارو را می توان بدون توجه به وعده های غذا، تجویز نمود.</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 xml:space="preserve">پاسخ درمانی: کاهش </w:t>
      </w:r>
      <w:r w:rsidRPr="009167D5">
        <w:rPr>
          <w:rFonts w:cs="B Lotus"/>
          <w:sz w:val="28"/>
          <w:szCs w:val="28"/>
          <w:lang w:bidi="fa-IR"/>
        </w:rPr>
        <w:t>BP</w:t>
      </w:r>
      <w:r w:rsidRPr="009167D5">
        <w:rPr>
          <w:rFonts w:cs="B Lotus"/>
          <w:sz w:val="28"/>
          <w:szCs w:val="28"/>
          <w:rtl/>
          <w:lang w:bidi="fa-IR"/>
        </w:rPr>
        <w:t>.</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lastRenderedPageBreak/>
        <w:t>آموزش بیمار / خانواده</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 xml:space="preserve">از مصرف فرآورده های </w:t>
      </w:r>
      <w:r w:rsidRPr="009167D5">
        <w:rPr>
          <w:rFonts w:cs="B Lotus"/>
          <w:sz w:val="28"/>
          <w:szCs w:val="28"/>
          <w:lang w:bidi="fa-IR"/>
        </w:rPr>
        <w:t>OTC</w:t>
      </w:r>
      <w:r w:rsidRPr="009167D5">
        <w:rPr>
          <w:rFonts w:cs="B Lotus"/>
          <w:sz w:val="28"/>
          <w:szCs w:val="28"/>
          <w:rtl/>
          <w:lang w:bidi="fa-IR"/>
        </w:rPr>
        <w:t xml:space="preserve"> (ضدسرفه، سرماخوردگی و الرژی) بپرهیزید مگر با دستور تجویزکننده.</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از مصرف جانشین های نمک بپرهیزید.</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از نور خورشید بپرهیزید، یا برای اجتناب از حساسیت به نور، از ضدآفتاب استفاد کنید.</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حتی با احساس بهبودی، دارو را مطابق دستور و دوزاژ توصیه شده مصرف کنید.</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 xml:space="preserve">جراحت دهان، جراحت گلو، تب، تورم دست ها یا پاها، ضربان نامنظم قلب، درد قفسه سینه و نشانه های آنژیوادم را به اطلاع تجویزکننده برسانید. </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تعریق مفرط، کم آبی (دهیدراسیون)، استفراغ و اسهال ممکن است باعث کاهش فشار خون شوند. در صورت بروز این موارد، تجویزکننده را در جریان قرار دهید.</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این دارو ممکن است باعث راش پوستی یا اختلال تعریق گردد. آنژیوادم بروز کند و در این صورت دارو باید قطع شود.</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این دارو را به طور ناگهانی قطع نکنید.</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ممکن است واکنش های نامطلوب قلبی عروقی بروز کند.</w:t>
      </w:r>
    </w:p>
    <w:p w:rsidR="00933214" w:rsidRPr="009167D5" w:rsidRDefault="00933214" w:rsidP="005033B4">
      <w:pPr>
        <w:pStyle w:val="ListParagraph"/>
        <w:numPr>
          <w:ilvl w:val="0"/>
          <w:numId w:val="20"/>
        </w:numPr>
        <w:bidi/>
        <w:spacing w:line="360" w:lineRule="auto"/>
        <w:jc w:val="lowKashida"/>
        <w:rPr>
          <w:rFonts w:cs="B Lotus"/>
          <w:sz w:val="28"/>
          <w:szCs w:val="28"/>
          <w:lang w:bidi="fa-IR"/>
        </w:rPr>
      </w:pPr>
      <w:r w:rsidRPr="009167D5">
        <w:rPr>
          <w:rFonts w:cs="B Lotus"/>
          <w:sz w:val="28"/>
          <w:szCs w:val="28"/>
          <w:rtl/>
          <w:lang w:bidi="fa-IR"/>
        </w:rPr>
        <w:t>برای کاهش هیپوتانسیون ارتوستاتیک، هنگام برخاستن از حالت خوابیده و نشسته، احتیاط نمایید.</w:t>
      </w:r>
    </w:p>
    <w:p w:rsidR="00933214" w:rsidRPr="009167D5" w:rsidRDefault="00933214" w:rsidP="00933214">
      <w:pPr>
        <w:bidi/>
        <w:spacing w:line="360" w:lineRule="auto"/>
        <w:jc w:val="lowKashida"/>
        <w:rPr>
          <w:rFonts w:cs="B Lotus"/>
          <w:sz w:val="28"/>
          <w:szCs w:val="28"/>
          <w:rtl/>
          <w:lang w:bidi="fa-IR"/>
        </w:rPr>
      </w:pPr>
    </w:p>
    <w:p w:rsidR="00933214" w:rsidRPr="00C64943" w:rsidRDefault="00933214" w:rsidP="00933214">
      <w:pPr>
        <w:bidi/>
        <w:spacing w:line="360" w:lineRule="auto"/>
        <w:jc w:val="lowKashida"/>
        <w:rPr>
          <w:rFonts w:cs="B Lotus"/>
          <w:b/>
          <w:bCs/>
          <w:sz w:val="28"/>
          <w:szCs w:val="28"/>
          <w:lang w:bidi="fa-IR"/>
        </w:rPr>
      </w:pPr>
      <w:r w:rsidRPr="00C64943">
        <w:rPr>
          <w:rFonts w:cs="B Lotus"/>
          <w:b/>
          <w:bCs/>
          <w:sz w:val="28"/>
          <w:szCs w:val="28"/>
          <w:lang w:bidi="fa-IR"/>
        </w:rPr>
        <w:t>Furosemide</w:t>
      </w:r>
    </w:p>
    <w:p w:rsidR="00933214" w:rsidRPr="009167D5" w:rsidRDefault="00933214" w:rsidP="00933214">
      <w:pPr>
        <w:bidi/>
        <w:spacing w:line="360" w:lineRule="auto"/>
        <w:jc w:val="lowKashida"/>
        <w:rPr>
          <w:rFonts w:cs="B Lotus"/>
          <w:sz w:val="28"/>
          <w:szCs w:val="28"/>
          <w:lang w:bidi="fa-IR"/>
        </w:rPr>
      </w:pPr>
      <w:r w:rsidRPr="009167D5">
        <w:rPr>
          <w:rFonts w:cs="B Lotus"/>
          <w:sz w:val="28"/>
          <w:szCs w:val="28"/>
          <w:lang w:bidi="fa-IR"/>
        </w:rPr>
        <w:t>Apo-Furosemide, Lasix</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طبقه بندی</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گروه دارویی: دیورتیک لوپ</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lastRenderedPageBreak/>
        <w:t>گروه درمانی: دیورتیک، ضدهیپرتانسیون</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 xml:space="preserve">گروه مصرف در حاملگی: </w:t>
      </w:r>
      <w:r w:rsidRPr="009167D5">
        <w:rPr>
          <w:rFonts w:cs="B Lotus"/>
          <w:sz w:val="28"/>
          <w:szCs w:val="28"/>
          <w:lang w:bidi="fa-IR"/>
        </w:rPr>
        <w:t>C</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اشکال دارویی</w:t>
      </w:r>
    </w:p>
    <w:p w:rsidR="00933214" w:rsidRPr="009167D5" w:rsidRDefault="00933214" w:rsidP="00933214">
      <w:pPr>
        <w:pStyle w:val="ListParagraph"/>
        <w:bidi/>
        <w:spacing w:line="360" w:lineRule="auto"/>
        <w:jc w:val="lowKashida"/>
        <w:rPr>
          <w:rFonts w:cs="B Lotus"/>
          <w:sz w:val="28"/>
          <w:szCs w:val="28"/>
          <w:lang w:bidi="fa-IR"/>
        </w:rPr>
      </w:pPr>
      <w:r w:rsidRPr="009167D5">
        <w:rPr>
          <w:rFonts w:cs="B Lotus"/>
          <w:sz w:val="28"/>
          <w:szCs w:val="28"/>
          <w:lang w:bidi="fa-IR"/>
        </w:rPr>
        <w:t>Tab: 40mg</w:t>
      </w:r>
    </w:p>
    <w:p w:rsidR="00933214" w:rsidRPr="009167D5" w:rsidRDefault="00933214" w:rsidP="00933214">
      <w:pPr>
        <w:pStyle w:val="ListParagraph"/>
        <w:bidi/>
        <w:spacing w:line="360" w:lineRule="auto"/>
        <w:jc w:val="lowKashida"/>
        <w:rPr>
          <w:rFonts w:cs="B Lotus"/>
          <w:sz w:val="28"/>
          <w:szCs w:val="28"/>
          <w:lang w:bidi="fa-IR"/>
        </w:rPr>
      </w:pPr>
      <w:r w:rsidRPr="009167D5">
        <w:rPr>
          <w:rFonts w:cs="B Lotus"/>
          <w:sz w:val="28"/>
          <w:szCs w:val="28"/>
          <w:lang w:bidi="fa-IR"/>
        </w:rPr>
        <w:t>Inj: 10mg/ml</w:t>
      </w:r>
    </w:p>
    <w:p w:rsidR="00933214" w:rsidRPr="009167D5" w:rsidRDefault="00933214" w:rsidP="00933214">
      <w:pPr>
        <w:pStyle w:val="ListParagraph"/>
        <w:bidi/>
        <w:spacing w:line="360" w:lineRule="auto"/>
        <w:jc w:val="lowKashida"/>
        <w:rPr>
          <w:rFonts w:cs="B Lotus"/>
          <w:sz w:val="28"/>
          <w:szCs w:val="28"/>
          <w:lang w:bidi="fa-IR"/>
        </w:rPr>
      </w:pPr>
      <w:r w:rsidRPr="009167D5">
        <w:rPr>
          <w:rFonts w:cs="B Lotus"/>
          <w:sz w:val="28"/>
          <w:szCs w:val="28"/>
          <w:lang w:bidi="fa-IR"/>
        </w:rPr>
        <w:t>IV Inf: 250mg/25ml</w:t>
      </w: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موارد، روش و مقادیر مصرف</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 xml:space="preserve">ادم حاد ریه </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40mg IV</w:t>
      </w:r>
      <w:r w:rsidRPr="009167D5">
        <w:rPr>
          <w:rFonts w:cs="B Lotus"/>
          <w:sz w:val="28"/>
          <w:szCs w:val="28"/>
          <w:rtl/>
          <w:lang w:bidi="fa-IR"/>
        </w:rPr>
        <w:t xml:space="preserve"> آهسته، سپس </w:t>
      </w:r>
      <w:r w:rsidRPr="009167D5">
        <w:rPr>
          <w:rFonts w:cs="B Lotus"/>
          <w:sz w:val="28"/>
          <w:szCs w:val="28"/>
          <w:lang w:bidi="fa-IR"/>
        </w:rPr>
        <w:t>80mg IV</w:t>
      </w:r>
      <w:r w:rsidRPr="009167D5">
        <w:rPr>
          <w:rFonts w:cs="B Lotus"/>
          <w:sz w:val="28"/>
          <w:szCs w:val="28"/>
          <w:rtl/>
          <w:lang w:bidi="fa-IR"/>
        </w:rPr>
        <w:t xml:space="preserve"> طی 1 ساعت </w:t>
      </w:r>
      <w:r w:rsidRPr="009167D5">
        <w:rPr>
          <w:rFonts w:cs="B Lotus"/>
          <w:sz w:val="28"/>
          <w:szCs w:val="28"/>
          <w:lang w:bidi="fa-IR"/>
        </w:rPr>
        <w:t>prn</w:t>
      </w:r>
      <w:r w:rsidRPr="009167D5">
        <w:rPr>
          <w:rFonts w:cs="B Lotus"/>
          <w:sz w:val="28"/>
          <w:szCs w:val="28"/>
          <w:rtl/>
          <w:lang w:bidi="fa-IR"/>
        </w:rPr>
        <w:t>.</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 xml:space="preserve">شیرخواران و کودکان: </w:t>
      </w:r>
      <w:r w:rsidRPr="009167D5">
        <w:rPr>
          <w:rFonts w:cs="B Lotus"/>
          <w:sz w:val="28"/>
          <w:szCs w:val="28"/>
          <w:lang w:bidi="fa-IR"/>
        </w:rPr>
        <w:t>1mg/kg IM/IV q2h</w:t>
      </w:r>
      <w:r w:rsidRPr="009167D5">
        <w:rPr>
          <w:rFonts w:cs="B Lotus"/>
          <w:sz w:val="28"/>
          <w:szCs w:val="28"/>
          <w:rtl/>
          <w:lang w:bidi="fa-IR"/>
        </w:rPr>
        <w:t xml:space="preserve"> تا پاسخ مطلوب، حداکثر </w:t>
      </w:r>
      <w:r w:rsidRPr="009167D5">
        <w:rPr>
          <w:rFonts w:cs="B Lotus"/>
          <w:sz w:val="28"/>
          <w:szCs w:val="28"/>
          <w:lang w:bidi="fa-IR"/>
        </w:rPr>
        <w:t>6mg/kg</w:t>
      </w:r>
      <w:r w:rsidRPr="009167D5">
        <w:rPr>
          <w:rFonts w:cs="B Lotus"/>
          <w:sz w:val="28"/>
          <w:szCs w:val="28"/>
          <w:rtl/>
          <w:lang w:bidi="fa-IR"/>
        </w:rPr>
        <w:t>.</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ادم</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20-80mg/d PO</w:t>
      </w:r>
      <w:r w:rsidRPr="009167D5">
        <w:rPr>
          <w:rFonts w:cs="B Lotus"/>
          <w:sz w:val="28"/>
          <w:szCs w:val="28"/>
          <w:rtl/>
          <w:lang w:bidi="fa-IR"/>
        </w:rPr>
        <w:t xml:space="preserve"> صبح، دوز دوم در 8-6 ساعت بعد، تعذیل دوزاژ تا </w:t>
      </w:r>
      <w:r w:rsidRPr="009167D5">
        <w:rPr>
          <w:rFonts w:cs="B Lotus"/>
          <w:sz w:val="28"/>
          <w:szCs w:val="28"/>
          <w:lang w:bidi="fa-IR"/>
        </w:rPr>
        <w:t>600mg/d</w:t>
      </w:r>
      <w:r w:rsidRPr="009167D5">
        <w:rPr>
          <w:rFonts w:cs="B Lotus"/>
          <w:sz w:val="28"/>
          <w:szCs w:val="28"/>
          <w:rtl/>
          <w:lang w:bidi="fa-IR"/>
        </w:rPr>
        <w:t xml:space="preserve"> برحسب نیاز. یا </w:t>
      </w:r>
      <w:r w:rsidRPr="009167D5">
        <w:rPr>
          <w:rFonts w:cs="B Lotus"/>
          <w:sz w:val="28"/>
          <w:szCs w:val="28"/>
          <w:lang w:bidi="fa-IR"/>
        </w:rPr>
        <w:t>IM/IV</w:t>
      </w:r>
      <w:r w:rsidRPr="009167D5">
        <w:rPr>
          <w:rFonts w:cs="B Lotus"/>
          <w:sz w:val="28"/>
          <w:szCs w:val="28"/>
          <w:rtl/>
          <w:lang w:bidi="fa-IR"/>
        </w:rPr>
        <w:t xml:space="preserve"> </w:t>
      </w:r>
      <w:r w:rsidRPr="009167D5">
        <w:rPr>
          <w:rFonts w:cs="B Lotus"/>
          <w:sz w:val="28"/>
          <w:szCs w:val="28"/>
          <w:lang w:bidi="fa-IR"/>
        </w:rPr>
        <w:t>20-40mg</w:t>
      </w:r>
      <w:r w:rsidRPr="009167D5">
        <w:rPr>
          <w:rFonts w:cs="B Lotus"/>
          <w:sz w:val="28"/>
          <w:szCs w:val="28"/>
          <w:rtl/>
          <w:lang w:bidi="fa-IR"/>
        </w:rPr>
        <w:t xml:space="preserve"> و افزایش به میزان </w:t>
      </w:r>
      <w:r w:rsidRPr="009167D5">
        <w:rPr>
          <w:rFonts w:cs="B Lotus"/>
          <w:sz w:val="28"/>
          <w:szCs w:val="28"/>
          <w:lang w:bidi="fa-IR"/>
        </w:rPr>
        <w:t>20mg</w:t>
      </w:r>
      <w:r w:rsidRPr="009167D5">
        <w:rPr>
          <w:rFonts w:cs="B Lotus"/>
          <w:sz w:val="28"/>
          <w:szCs w:val="28"/>
          <w:rtl/>
          <w:lang w:bidi="fa-IR"/>
        </w:rPr>
        <w:t xml:space="preserve"> هر 2 ساعت تا پاسخ مطلوب. دوز وریدی را آهسته وطی 2-1 دقیقه تزریق کنید.</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 xml:space="preserve">شیرخواران و کودکان: </w:t>
      </w:r>
      <w:r w:rsidRPr="009167D5">
        <w:rPr>
          <w:rFonts w:cs="B Lotus"/>
          <w:sz w:val="28"/>
          <w:szCs w:val="28"/>
          <w:lang w:bidi="fa-IR"/>
        </w:rPr>
        <w:t>2mg/kg/d PO</w:t>
      </w:r>
      <w:r w:rsidRPr="009167D5">
        <w:rPr>
          <w:rFonts w:cs="B Lotus"/>
          <w:sz w:val="28"/>
          <w:szCs w:val="28"/>
          <w:rtl/>
          <w:lang w:bidi="fa-IR"/>
        </w:rPr>
        <w:t xml:space="preserve"> افزایش به میزان </w:t>
      </w:r>
      <w:r w:rsidRPr="009167D5">
        <w:rPr>
          <w:rFonts w:cs="B Lotus"/>
          <w:sz w:val="28"/>
          <w:szCs w:val="28"/>
          <w:lang w:bidi="fa-IR"/>
        </w:rPr>
        <w:t>1-2mg/kg</w:t>
      </w:r>
      <w:r w:rsidRPr="009167D5">
        <w:rPr>
          <w:rFonts w:cs="B Lotus"/>
          <w:sz w:val="28"/>
          <w:szCs w:val="28"/>
          <w:rtl/>
          <w:lang w:bidi="fa-IR"/>
        </w:rPr>
        <w:t xml:space="preserve"> هر 8-6 ساعت </w:t>
      </w:r>
      <w:r w:rsidRPr="009167D5">
        <w:rPr>
          <w:rFonts w:cs="B Lotus"/>
          <w:sz w:val="28"/>
          <w:szCs w:val="28"/>
          <w:lang w:bidi="fa-IR"/>
        </w:rPr>
        <w:t>prn</w:t>
      </w:r>
      <w:r w:rsidRPr="009167D5">
        <w:rPr>
          <w:rFonts w:cs="B Lotus"/>
          <w:sz w:val="28"/>
          <w:szCs w:val="28"/>
          <w:rtl/>
          <w:lang w:bidi="fa-IR"/>
        </w:rPr>
        <w:t xml:space="preserve"> تعدیل دوزاژ تا حداکثر </w:t>
      </w:r>
      <w:r w:rsidRPr="009167D5">
        <w:rPr>
          <w:rFonts w:cs="B Lotus"/>
          <w:sz w:val="28"/>
          <w:szCs w:val="28"/>
          <w:lang w:bidi="fa-IR"/>
        </w:rPr>
        <w:t>6mg/kg/d</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هیپرتانسیون</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 xml:space="preserve">بالغین: </w:t>
      </w:r>
      <w:r w:rsidRPr="009167D5">
        <w:rPr>
          <w:rFonts w:cs="B Lotus"/>
          <w:sz w:val="28"/>
          <w:szCs w:val="28"/>
          <w:lang w:bidi="fa-IR"/>
        </w:rPr>
        <w:t>40mg PO bid</w:t>
      </w:r>
    </w:p>
    <w:p w:rsidR="00933214" w:rsidRPr="00C64943" w:rsidRDefault="00933214" w:rsidP="00933214">
      <w:pPr>
        <w:pStyle w:val="ListParagraph"/>
        <w:bidi/>
        <w:spacing w:line="360" w:lineRule="auto"/>
        <w:ind w:left="360"/>
        <w:jc w:val="lowKashida"/>
        <w:rPr>
          <w:rFonts w:cs="B Lotus"/>
          <w:b/>
          <w:bCs/>
          <w:sz w:val="28"/>
          <w:szCs w:val="28"/>
          <w:lang w:bidi="fa-IR"/>
        </w:rPr>
      </w:pPr>
      <w:r w:rsidRPr="00C64943">
        <w:rPr>
          <w:rFonts w:cs="B Lotus"/>
          <w:b/>
          <w:bCs/>
          <w:sz w:val="28"/>
          <w:szCs w:val="28"/>
          <w:rtl/>
          <w:lang w:bidi="fa-IR"/>
        </w:rPr>
        <w:t>موارد منع مصرف</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آنوری، حساسیت مفرط به دارو</w:t>
      </w:r>
    </w:p>
    <w:p w:rsidR="00933214" w:rsidRPr="00C64943" w:rsidRDefault="00933214" w:rsidP="00933214">
      <w:pPr>
        <w:pStyle w:val="ListParagraph"/>
        <w:bidi/>
        <w:spacing w:line="360" w:lineRule="auto"/>
        <w:ind w:left="0"/>
        <w:jc w:val="lowKashida"/>
        <w:rPr>
          <w:rFonts w:cs="B Lotus"/>
          <w:b/>
          <w:bCs/>
          <w:sz w:val="28"/>
          <w:szCs w:val="28"/>
          <w:lang w:bidi="fa-IR"/>
        </w:rPr>
      </w:pPr>
      <w:r w:rsidRPr="00C64943">
        <w:rPr>
          <w:rFonts w:cs="B Lotus"/>
          <w:b/>
          <w:bCs/>
          <w:sz w:val="28"/>
          <w:szCs w:val="28"/>
          <w:rtl/>
          <w:lang w:bidi="fa-IR"/>
        </w:rPr>
        <w:t>عوارض جانبی</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شایع: ندارد</w:t>
      </w:r>
    </w:p>
    <w:p w:rsidR="00933214" w:rsidRPr="009167D5" w:rsidRDefault="00933214" w:rsidP="005033B4">
      <w:pPr>
        <w:pStyle w:val="ListParagraph"/>
        <w:numPr>
          <w:ilvl w:val="0"/>
          <w:numId w:val="21"/>
        </w:numPr>
        <w:bidi/>
        <w:spacing w:line="360" w:lineRule="auto"/>
        <w:jc w:val="lowKashida"/>
        <w:rPr>
          <w:rFonts w:cs="B Lotus"/>
          <w:sz w:val="28"/>
          <w:szCs w:val="28"/>
          <w:lang w:bidi="fa-IR"/>
        </w:rPr>
      </w:pPr>
      <w:r w:rsidRPr="009167D5">
        <w:rPr>
          <w:rFonts w:cs="B Lotus"/>
          <w:sz w:val="28"/>
          <w:szCs w:val="28"/>
          <w:rtl/>
          <w:lang w:bidi="fa-IR"/>
        </w:rPr>
        <w:t>خطرناک: پانکراتیت، آگرانولوسیتوز، لکوپنی، ترومبوسیتوپنی، آنمی آپلاستیک</w:t>
      </w: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bidi/>
        <w:spacing w:line="360" w:lineRule="auto"/>
        <w:jc w:val="lowKashida"/>
        <w:rPr>
          <w:rFonts w:cs="B Lotus"/>
          <w:b/>
          <w:bCs/>
          <w:sz w:val="28"/>
          <w:szCs w:val="28"/>
          <w:rtl/>
          <w:lang w:bidi="fa-IR"/>
        </w:rPr>
      </w:pPr>
      <w:r w:rsidRPr="009167D5">
        <w:rPr>
          <w:rFonts w:cs="B Lotus"/>
          <w:b/>
          <w:bCs/>
          <w:sz w:val="28"/>
          <w:szCs w:val="28"/>
          <w:rtl/>
          <w:lang w:bidi="fa-IR"/>
        </w:rPr>
        <w:t>ملاحظات پرستاری</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نشانه های آلکالوزمتابولیک: خواب آلودگی، بیقراری.</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نشانه های هیپوکالمی: هیپرتانسیون وضعیتی، ناراحتی و کسالت عمومی، خستگی، تاکیکاردی، کرامپ ساق پا، ضعف.</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راش، افزایش درجه حرارت هر روز.</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کنفوزیون، بویژه در پیران، احتیاطات لازم برای سلامتی بیمار در صورت نیاز (از جمله کمک در حرکت و بالا آوردن حفاظ تخت).</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شنوایی از جمله وزوز گوش و فقدان شنوایی در درمان دراز مدت با مقادیر بالا.</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 xml:space="preserve">وزن، نسبت </w:t>
      </w:r>
      <w:r w:rsidRPr="009167D5">
        <w:rPr>
          <w:rFonts w:cs="B Lotus"/>
          <w:sz w:val="28"/>
          <w:szCs w:val="28"/>
          <w:lang w:bidi="fa-IR"/>
        </w:rPr>
        <w:t>I&amp;O</w:t>
      </w:r>
      <w:r w:rsidRPr="009167D5">
        <w:rPr>
          <w:rFonts w:cs="B Lotus"/>
          <w:sz w:val="28"/>
          <w:szCs w:val="28"/>
          <w:rtl/>
          <w:lang w:bidi="fa-IR"/>
        </w:rPr>
        <w:t xml:space="preserve"> هر روز برای ارزیابی فقدان مایعات، اگر دارو روزی یک مرتبه مصرف شود، ممکن است اثر آن کاهش یابد.</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تعداد، عمق و ریتم تنفس، تاثیر فعالیت، صداهای ریه.</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C64943">
        <w:rPr>
          <w:rFonts w:cs="B Lotus"/>
          <w:lang w:bidi="fa-IR"/>
        </w:rPr>
        <w:t>BP</w:t>
      </w:r>
      <w:r w:rsidRPr="00C64943">
        <w:rPr>
          <w:rFonts w:cs="B Lotus"/>
          <w:rtl/>
          <w:lang w:bidi="fa-IR"/>
        </w:rPr>
        <w:t xml:space="preserve"> </w:t>
      </w:r>
      <w:r w:rsidRPr="009167D5">
        <w:rPr>
          <w:rFonts w:cs="B Lotus"/>
          <w:sz w:val="28"/>
          <w:szCs w:val="28"/>
          <w:rtl/>
          <w:lang w:bidi="fa-IR"/>
        </w:rPr>
        <w:t>در حالت خوابیده و ایستاده، هیپوتانسیون وضعیتی ممکن است بروز کند.</w:t>
      </w:r>
    </w:p>
    <w:p w:rsidR="00933214" w:rsidRPr="00C64943" w:rsidRDefault="00933214" w:rsidP="005033B4">
      <w:pPr>
        <w:pStyle w:val="ListParagraph"/>
        <w:numPr>
          <w:ilvl w:val="0"/>
          <w:numId w:val="22"/>
        </w:numPr>
        <w:bidi/>
        <w:spacing w:line="360" w:lineRule="auto"/>
        <w:jc w:val="lowKashida"/>
        <w:rPr>
          <w:rFonts w:cs="B Lotus"/>
          <w:lang w:bidi="fa-IR"/>
        </w:rPr>
      </w:pPr>
      <w:r w:rsidRPr="009167D5">
        <w:rPr>
          <w:rFonts w:cs="B Lotus"/>
          <w:sz w:val="28"/>
          <w:szCs w:val="28"/>
          <w:rtl/>
          <w:lang w:bidi="fa-IR"/>
        </w:rPr>
        <w:t xml:space="preserve">الکترولیت ها: </w:t>
      </w:r>
      <w:r w:rsidRPr="00C64943">
        <w:rPr>
          <w:rFonts w:cs="B Lotus"/>
          <w:lang w:bidi="fa-IR"/>
        </w:rPr>
        <w:t>K</w:t>
      </w:r>
      <w:r w:rsidRPr="00C64943">
        <w:rPr>
          <w:rFonts w:cs="B Lotus"/>
          <w:rtl/>
          <w:lang w:bidi="fa-IR"/>
        </w:rPr>
        <w:t xml:space="preserve">، </w:t>
      </w:r>
      <w:r w:rsidRPr="00C64943">
        <w:rPr>
          <w:rFonts w:cs="B Lotus"/>
          <w:lang w:bidi="fa-IR"/>
        </w:rPr>
        <w:t>Na</w:t>
      </w:r>
      <w:r w:rsidRPr="00C64943">
        <w:rPr>
          <w:rFonts w:cs="B Lotus"/>
          <w:rtl/>
          <w:lang w:bidi="fa-IR"/>
        </w:rPr>
        <w:t>،</w:t>
      </w:r>
      <w:r w:rsidRPr="00C64943">
        <w:rPr>
          <w:rFonts w:cs="B Lotus"/>
          <w:lang w:bidi="fa-IR"/>
        </w:rPr>
        <w:t>Vl</w:t>
      </w:r>
      <w:r w:rsidRPr="00C64943">
        <w:rPr>
          <w:rFonts w:cs="B Lotus"/>
          <w:rtl/>
          <w:lang w:bidi="fa-IR"/>
        </w:rPr>
        <w:t>؛</w:t>
      </w:r>
      <w:r w:rsidRPr="009167D5">
        <w:rPr>
          <w:rFonts w:cs="B Lotus"/>
          <w:sz w:val="28"/>
          <w:szCs w:val="28"/>
          <w:rtl/>
          <w:lang w:bidi="fa-IR"/>
        </w:rPr>
        <w:t xml:space="preserve"> نیز </w:t>
      </w:r>
      <w:r w:rsidRPr="009167D5">
        <w:rPr>
          <w:rFonts w:cs="B Lotus"/>
          <w:sz w:val="28"/>
          <w:szCs w:val="28"/>
          <w:lang w:bidi="fa-IR"/>
        </w:rPr>
        <w:t>bun</w:t>
      </w:r>
      <w:r w:rsidRPr="009167D5">
        <w:rPr>
          <w:rFonts w:cs="B Lotus"/>
          <w:sz w:val="28"/>
          <w:szCs w:val="28"/>
          <w:rtl/>
          <w:lang w:bidi="fa-IR"/>
        </w:rPr>
        <w:t xml:space="preserve">، قندخون، </w:t>
      </w:r>
      <w:r w:rsidRPr="009167D5">
        <w:rPr>
          <w:rFonts w:cs="B Lotus"/>
          <w:sz w:val="28"/>
          <w:szCs w:val="28"/>
          <w:lang w:bidi="fa-IR"/>
        </w:rPr>
        <w:t>cbc</w:t>
      </w:r>
      <w:r w:rsidRPr="009167D5">
        <w:rPr>
          <w:rFonts w:cs="B Lotus"/>
          <w:sz w:val="28"/>
          <w:szCs w:val="28"/>
          <w:rtl/>
          <w:lang w:bidi="fa-IR"/>
        </w:rPr>
        <w:t>، کراتینین سرم</w:t>
      </w:r>
      <w:r w:rsidRPr="00C64943">
        <w:rPr>
          <w:rFonts w:cs="B Lotus"/>
          <w:rtl/>
          <w:lang w:bidi="fa-IR"/>
        </w:rPr>
        <w:t xml:space="preserve">، </w:t>
      </w:r>
      <w:r w:rsidRPr="00C64943">
        <w:rPr>
          <w:rFonts w:cs="B Lotus"/>
          <w:lang w:bidi="fa-IR"/>
        </w:rPr>
        <w:t>PH</w:t>
      </w:r>
      <w:r w:rsidRPr="009167D5">
        <w:rPr>
          <w:rFonts w:cs="B Lotus"/>
          <w:sz w:val="28"/>
          <w:szCs w:val="28"/>
          <w:rtl/>
          <w:lang w:bidi="fa-IR"/>
        </w:rPr>
        <w:t xml:space="preserve"> خون</w:t>
      </w:r>
      <w:r w:rsidRPr="00C64943">
        <w:rPr>
          <w:rFonts w:cs="B Lotus"/>
          <w:rtl/>
          <w:lang w:bidi="fa-IR"/>
        </w:rPr>
        <w:t xml:space="preserve">، </w:t>
      </w:r>
      <w:r w:rsidRPr="00C64943">
        <w:rPr>
          <w:rFonts w:cs="B Lotus"/>
          <w:lang w:bidi="fa-IR"/>
        </w:rPr>
        <w:t>ABGs</w:t>
      </w:r>
      <w:r w:rsidRPr="009167D5">
        <w:rPr>
          <w:rFonts w:cs="B Lotus"/>
          <w:sz w:val="28"/>
          <w:szCs w:val="28"/>
          <w:rtl/>
          <w:lang w:bidi="fa-IR"/>
        </w:rPr>
        <w:t xml:space="preserve">، اسیداوریک، </w:t>
      </w:r>
      <w:r w:rsidRPr="00C64943">
        <w:rPr>
          <w:rFonts w:cs="B Lotus"/>
          <w:lang w:bidi="fa-IR"/>
        </w:rPr>
        <w:t>Ca</w:t>
      </w:r>
      <w:r w:rsidRPr="00C64943">
        <w:rPr>
          <w:rFonts w:cs="B Lotus"/>
          <w:rtl/>
          <w:lang w:bidi="fa-IR"/>
        </w:rPr>
        <w:t xml:space="preserve">، </w:t>
      </w:r>
      <w:r w:rsidRPr="00C64943">
        <w:rPr>
          <w:rFonts w:cs="B Lotus"/>
          <w:lang w:bidi="fa-IR"/>
        </w:rPr>
        <w:t>Mg</w:t>
      </w:r>
      <w:r w:rsidRPr="00C64943">
        <w:rPr>
          <w:rFonts w:cs="B Lotus"/>
          <w:rtl/>
          <w:lang w:bidi="fa-IR"/>
        </w:rPr>
        <w:t>.</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 xml:space="preserve">رطوبت پوست، ادم، وضعیت غشاهای مخاطی در دهان و بینی. </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گلوکز ادرار در صورت دیابتی بودن بیمار.</w:t>
      </w:r>
    </w:p>
    <w:p w:rsidR="00933214"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 xml:space="preserve">آلرژی به سولفونامیدها و تیازیدها. </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 xml:space="preserve">تجویز در </w:t>
      </w:r>
      <w:r w:rsidRPr="002660B0">
        <w:rPr>
          <w:rFonts w:cs="B Lotus"/>
          <w:lang w:bidi="fa-IR"/>
        </w:rPr>
        <w:t>AM</w:t>
      </w:r>
      <w:r w:rsidRPr="009167D5">
        <w:rPr>
          <w:rFonts w:cs="B Lotus"/>
          <w:sz w:val="28"/>
          <w:szCs w:val="28"/>
          <w:rtl/>
          <w:lang w:bidi="fa-IR"/>
        </w:rPr>
        <w:t xml:space="preserve"> برای پرهیز از تداخل با خواب بیمار در صورت استفاده از دارو به عنوان دیورتیک.</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 xml:space="preserve">جایگزینی </w:t>
      </w:r>
      <w:r w:rsidRPr="002660B0">
        <w:rPr>
          <w:rFonts w:cs="B Lotus"/>
          <w:lang w:bidi="fa-IR"/>
        </w:rPr>
        <w:t>K</w:t>
      </w:r>
      <w:r w:rsidRPr="009167D5">
        <w:rPr>
          <w:rFonts w:cs="B Lotus"/>
          <w:sz w:val="28"/>
          <w:szCs w:val="28"/>
          <w:rtl/>
          <w:lang w:bidi="fa-IR"/>
        </w:rPr>
        <w:t xml:space="preserve"> در صورتی که کمتر از 3 میلی گرم در دسی لیتر باشد.</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lastRenderedPageBreak/>
        <w:t>در صورت بروز تهوع، داروی خوراکی را با غذا تجویز کنید، هر چند ممکن است جذب دارو اندکی کاهش یابد. می توان قرص را خرد کرد.</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2660B0">
        <w:rPr>
          <w:rFonts w:cs="B Lotus"/>
          <w:lang w:bidi="fa-IR"/>
        </w:rPr>
        <w:t>IV</w:t>
      </w:r>
      <w:r w:rsidRPr="009167D5">
        <w:rPr>
          <w:rFonts w:cs="B Lotus"/>
          <w:sz w:val="28"/>
          <w:szCs w:val="28"/>
          <w:rtl/>
          <w:lang w:bidi="fa-IR"/>
        </w:rPr>
        <w:t xml:space="preserve">: می توان دارو را رقیق نشده تجویز کرد؛ می توان از طریق تیوب </w:t>
      </w:r>
      <w:r w:rsidRPr="009167D5">
        <w:rPr>
          <w:rFonts w:cs="B Lotus"/>
          <w:sz w:val="28"/>
          <w:szCs w:val="28"/>
          <w:lang w:bidi="fa-IR"/>
        </w:rPr>
        <w:t>Y</w:t>
      </w:r>
      <w:r w:rsidRPr="009167D5">
        <w:rPr>
          <w:rFonts w:cs="B Lotus"/>
          <w:sz w:val="28"/>
          <w:szCs w:val="28"/>
          <w:rtl/>
          <w:lang w:bidi="fa-IR"/>
        </w:rPr>
        <w:t xml:space="preserve"> یا سه راهی استاپ کوک تجویز نموده؛ دارو را با سرعت 20 میلی گرم یا کمتر در دقیقه تجویز کنید؛ می توان به </w:t>
      </w:r>
      <w:r w:rsidRPr="002660B0">
        <w:rPr>
          <w:rFonts w:cs="B Lotus"/>
          <w:lang w:bidi="fa-IR"/>
        </w:rPr>
        <w:t>NS</w:t>
      </w:r>
      <w:r w:rsidRPr="002660B0">
        <w:rPr>
          <w:rFonts w:cs="B Lotus"/>
          <w:rtl/>
          <w:lang w:bidi="fa-IR"/>
        </w:rPr>
        <w:t xml:space="preserve"> یا </w:t>
      </w:r>
      <w:r w:rsidRPr="002660B0">
        <w:rPr>
          <w:rFonts w:cs="B Lotus"/>
          <w:lang w:bidi="fa-IR"/>
        </w:rPr>
        <w:t>D5W</w:t>
      </w:r>
      <w:r w:rsidRPr="009167D5">
        <w:rPr>
          <w:rFonts w:cs="B Lotus"/>
          <w:sz w:val="28"/>
          <w:szCs w:val="28"/>
          <w:rtl/>
          <w:lang w:bidi="fa-IR"/>
        </w:rPr>
        <w:t xml:space="preserve"> افزود در صورتی که دوزهای بالا و انفوزیون وریدی لازم باشد که در این صورت نباید از 4 میلی گرم در دقیقه سریعتر تجویز نمود؛ از پمپ انفوزیون استفاده کنید.</w:t>
      </w:r>
    </w:p>
    <w:p w:rsidR="00933214" w:rsidRPr="009167D5" w:rsidRDefault="00933214" w:rsidP="00933214">
      <w:pPr>
        <w:pStyle w:val="ListParagraph"/>
        <w:bidi/>
        <w:spacing w:line="360" w:lineRule="auto"/>
        <w:ind w:left="360"/>
        <w:jc w:val="lowKashida"/>
        <w:rPr>
          <w:rFonts w:cs="B Lotus"/>
          <w:sz w:val="28"/>
          <w:szCs w:val="28"/>
          <w:lang w:bidi="fa-IR"/>
        </w:rPr>
      </w:pP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 xml:space="preserve">پاسخ درمانی: بهبود روزانه ادم پاها، ساق پاها و ناحیه ساکرال در صورت استفاده از این دارو در درمان </w:t>
      </w:r>
      <w:r w:rsidRPr="002660B0">
        <w:rPr>
          <w:rFonts w:cs="B Lotus"/>
          <w:lang w:bidi="fa-IR"/>
        </w:rPr>
        <w:t>CHF</w:t>
      </w:r>
      <w:r w:rsidRPr="002660B0">
        <w:rPr>
          <w:rFonts w:cs="B Lotus"/>
          <w:rtl/>
          <w:lang w:bidi="fa-IR"/>
        </w:rPr>
        <w:t>.</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آموزش بیمار / خانواده</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نیاز به رژیم غذایی غنی از پتاسیم یا جایگزینی پتاسیم با دستور تجویزکننده می باشد.</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افزایش دریافت مایعات به 3-2 لیتر در روز، مگر ممنوع باشد.</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برای جلوگیری از هیپوتانسیون ارتوستاتیک، باآرامی برخیزید.</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واکنش های نامطلوب را بشناسید؛ کرامپ عضلانی، ضعف، تهوع، گیجی.</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رژیم کامل درمانی: فعالیت، رژیم غذایی، رهایی از استرس برای هیپرتانسیون و دارو درمانی.</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 xml:space="preserve">برای کاهش علایم </w:t>
      </w:r>
      <w:r w:rsidRPr="009167D5">
        <w:rPr>
          <w:rFonts w:cs="B Lotus"/>
          <w:sz w:val="28"/>
          <w:szCs w:val="28"/>
          <w:lang w:bidi="fa-IR"/>
        </w:rPr>
        <w:t>GI</w:t>
      </w:r>
      <w:r w:rsidRPr="009167D5">
        <w:rPr>
          <w:rFonts w:cs="B Lotus"/>
          <w:sz w:val="28"/>
          <w:szCs w:val="28"/>
          <w:rtl/>
          <w:lang w:bidi="fa-IR"/>
        </w:rPr>
        <w:t>، دارو را با غذایا شیر مصرف کنید.</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lastRenderedPageBreak/>
        <w:t>برای جلوگیری از حساسیت به نور، از پوشش کامل یا ضدآفتاب استفاده نمایید.</w:t>
      </w:r>
    </w:p>
    <w:p w:rsidR="00933214" w:rsidRPr="009167D5" w:rsidRDefault="00933214" w:rsidP="005033B4">
      <w:pPr>
        <w:pStyle w:val="ListParagraph"/>
        <w:numPr>
          <w:ilvl w:val="0"/>
          <w:numId w:val="22"/>
        </w:numPr>
        <w:bidi/>
        <w:spacing w:line="360" w:lineRule="auto"/>
        <w:jc w:val="lowKashida"/>
        <w:rPr>
          <w:rFonts w:cs="B Lotus"/>
          <w:sz w:val="28"/>
          <w:szCs w:val="28"/>
          <w:lang w:bidi="fa-IR"/>
        </w:rPr>
      </w:pPr>
      <w:r w:rsidRPr="009167D5">
        <w:rPr>
          <w:rFonts w:cs="B Lotus"/>
          <w:sz w:val="28"/>
          <w:szCs w:val="28"/>
          <w:rtl/>
          <w:lang w:bidi="fa-IR"/>
        </w:rPr>
        <w:t>برای جلوگیری از بی خوابی، دارو را صبح مصرف کنید.</w:t>
      </w:r>
    </w:p>
    <w:p w:rsidR="00933214" w:rsidRPr="002660B0" w:rsidRDefault="00933214" w:rsidP="00933214">
      <w:pPr>
        <w:bidi/>
        <w:spacing w:line="360" w:lineRule="auto"/>
        <w:ind w:left="360"/>
        <w:jc w:val="lowKashida"/>
        <w:rPr>
          <w:rFonts w:cs="B Lotus"/>
          <w:b/>
          <w:bCs/>
          <w:sz w:val="28"/>
          <w:szCs w:val="28"/>
          <w:rtl/>
          <w:lang w:bidi="fa-IR"/>
        </w:rPr>
      </w:pPr>
      <w:r w:rsidRPr="002660B0">
        <w:rPr>
          <w:rFonts w:cs="B Lotus"/>
          <w:b/>
          <w:bCs/>
          <w:sz w:val="28"/>
          <w:szCs w:val="28"/>
          <w:lang w:bidi="fa-IR"/>
        </w:rPr>
        <w:t>Dobutamine HCI</w:t>
      </w:r>
    </w:p>
    <w:p w:rsidR="00933214" w:rsidRPr="009167D5" w:rsidRDefault="00933214" w:rsidP="00933214">
      <w:pPr>
        <w:bidi/>
        <w:spacing w:line="360" w:lineRule="auto"/>
        <w:ind w:left="360"/>
        <w:jc w:val="lowKashida"/>
        <w:rPr>
          <w:rFonts w:cs="B Lotus"/>
          <w:sz w:val="28"/>
          <w:szCs w:val="28"/>
          <w:lang w:bidi="fa-IR"/>
        </w:rPr>
      </w:pPr>
      <w:r w:rsidRPr="009167D5">
        <w:rPr>
          <w:rFonts w:cs="B Lotus"/>
          <w:sz w:val="28"/>
          <w:szCs w:val="28"/>
          <w:lang w:bidi="fa-IR"/>
        </w:rPr>
        <w:t>Dobutrex</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طبقه بندی</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گروه دارویی: آدرنرژیک، آگونیست بتایک</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گروه درمانی: اینوتروپ</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 xml:space="preserve">گروه مصرف در حاملگی: </w:t>
      </w:r>
      <w:r w:rsidRPr="009167D5">
        <w:rPr>
          <w:rFonts w:cs="B Lotus"/>
          <w:sz w:val="28"/>
          <w:szCs w:val="28"/>
          <w:lang w:bidi="fa-IR"/>
        </w:rPr>
        <w:t>B</w:t>
      </w:r>
      <w:r w:rsidRPr="009167D5">
        <w:rPr>
          <w:rFonts w:cs="B Lotus"/>
          <w:sz w:val="28"/>
          <w:szCs w:val="28"/>
          <w:rtl/>
          <w:lang w:bidi="fa-IR"/>
        </w:rPr>
        <w:t xml:space="preserve"> </w:t>
      </w:r>
    </w:p>
    <w:p w:rsidR="00933214" w:rsidRPr="002660B0" w:rsidRDefault="00933214" w:rsidP="00933214">
      <w:pPr>
        <w:bidi/>
        <w:spacing w:line="360" w:lineRule="auto"/>
        <w:ind w:left="429"/>
        <w:jc w:val="lowKashida"/>
        <w:rPr>
          <w:rFonts w:cs="B Lotus"/>
          <w:b/>
          <w:bCs/>
          <w:sz w:val="28"/>
          <w:szCs w:val="28"/>
          <w:lang w:bidi="fa-IR"/>
        </w:rPr>
      </w:pPr>
      <w:r w:rsidRPr="002660B0">
        <w:rPr>
          <w:rFonts w:cs="B Lotus"/>
          <w:b/>
          <w:bCs/>
          <w:sz w:val="28"/>
          <w:szCs w:val="28"/>
          <w:rtl/>
          <w:lang w:bidi="fa-IR"/>
        </w:rPr>
        <w:t>اشکال دارویی</w:t>
      </w:r>
    </w:p>
    <w:p w:rsidR="00933214" w:rsidRDefault="00933214" w:rsidP="00933214">
      <w:pPr>
        <w:pStyle w:val="ListParagraph"/>
        <w:bidi/>
        <w:spacing w:line="360" w:lineRule="auto"/>
        <w:ind w:left="429"/>
        <w:jc w:val="lowKashida"/>
        <w:rPr>
          <w:rFonts w:cs="B Lotus"/>
          <w:sz w:val="28"/>
          <w:szCs w:val="28"/>
          <w:lang w:bidi="fa-IR"/>
        </w:rPr>
      </w:pPr>
      <w:r w:rsidRPr="009167D5">
        <w:rPr>
          <w:rFonts w:cs="B Lotus"/>
          <w:sz w:val="28"/>
          <w:szCs w:val="28"/>
          <w:lang w:bidi="fa-IR"/>
        </w:rPr>
        <w:t>For lnf:12.5mg Dobutamine/Vial</w:t>
      </w:r>
    </w:p>
    <w:p w:rsidR="00933214" w:rsidRPr="009167D5" w:rsidRDefault="00933214" w:rsidP="00933214">
      <w:pPr>
        <w:pStyle w:val="ListParagraph"/>
        <w:bidi/>
        <w:spacing w:line="360" w:lineRule="auto"/>
        <w:ind w:left="429"/>
        <w:jc w:val="lowKashida"/>
        <w:rPr>
          <w:rFonts w:cs="B Lotus"/>
          <w:sz w:val="28"/>
          <w:szCs w:val="28"/>
          <w:lang w:bidi="fa-IR"/>
        </w:rPr>
      </w:pPr>
    </w:p>
    <w:p w:rsidR="00933214" w:rsidRPr="009167D5" w:rsidRDefault="00933214" w:rsidP="00933214">
      <w:pPr>
        <w:pStyle w:val="ListParagraph"/>
        <w:bidi/>
        <w:spacing w:line="360" w:lineRule="auto"/>
        <w:ind w:left="0"/>
        <w:jc w:val="lowKashida"/>
        <w:rPr>
          <w:rFonts w:cs="B Lotus"/>
          <w:sz w:val="28"/>
          <w:szCs w:val="28"/>
          <w:lang w:bidi="fa-IR"/>
        </w:rPr>
      </w:pPr>
      <w:r w:rsidRPr="009167D5">
        <w:rPr>
          <w:rFonts w:cs="B Lotus"/>
          <w:b/>
          <w:bCs/>
          <w:sz w:val="28"/>
          <w:szCs w:val="28"/>
          <w:rtl/>
          <w:lang w:bidi="fa-IR"/>
        </w:rPr>
        <w:t>موارد، روش و مقادیر مصرف</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افزایش برون ده قبلی  (</w:t>
      </w:r>
      <w:r w:rsidRPr="002660B0">
        <w:rPr>
          <w:rFonts w:cs="B Lotus"/>
          <w:lang w:bidi="fa-IR"/>
        </w:rPr>
        <w:t>Cardiac Output</w:t>
      </w:r>
      <w:r w:rsidRPr="002660B0">
        <w:rPr>
          <w:rFonts w:cs="B Lotus"/>
          <w:rtl/>
          <w:lang w:bidi="fa-IR"/>
        </w:rPr>
        <w:t xml:space="preserve">) </w:t>
      </w:r>
      <w:r w:rsidRPr="009167D5">
        <w:rPr>
          <w:rFonts w:cs="B Lotus"/>
          <w:sz w:val="28"/>
          <w:szCs w:val="28"/>
          <w:rtl/>
          <w:lang w:bidi="fa-IR"/>
        </w:rPr>
        <w:t>در درمان کوتاه مدت عدم جبران قلبی ناشی از سرکوب قدرت انقباضی (</w:t>
      </w:r>
      <w:r w:rsidRPr="002660B0">
        <w:rPr>
          <w:rFonts w:cs="B Lotus"/>
          <w:lang w:bidi="fa-IR"/>
        </w:rPr>
        <w:t>Contractility</w:t>
      </w:r>
      <w:r w:rsidRPr="002660B0">
        <w:rPr>
          <w:rFonts w:cs="B Lotus"/>
          <w:rtl/>
          <w:lang w:bidi="fa-IR"/>
        </w:rPr>
        <w:t>)</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b/>
          <w:bCs/>
          <w:sz w:val="28"/>
          <w:szCs w:val="28"/>
          <w:rtl/>
          <w:lang w:bidi="fa-IR"/>
        </w:rPr>
        <w:t xml:space="preserve">بالغین: </w:t>
      </w:r>
      <w:r w:rsidRPr="002660B0">
        <w:rPr>
          <w:rFonts w:cs="B Lotus"/>
          <w:lang w:bidi="fa-IR"/>
        </w:rPr>
        <w:t>2.5-15mcg/kg/min IV lnf</w:t>
      </w:r>
      <w:r w:rsidRPr="009167D5">
        <w:rPr>
          <w:rFonts w:cs="B Lotus"/>
          <w:sz w:val="28"/>
          <w:szCs w:val="28"/>
          <w:rtl/>
          <w:lang w:bidi="fa-IR"/>
        </w:rPr>
        <w:t xml:space="preserve"> تا حداکثر </w:t>
      </w:r>
      <w:r w:rsidRPr="002660B0">
        <w:rPr>
          <w:rFonts w:cs="B Lotus"/>
          <w:lang w:bidi="fa-IR"/>
        </w:rPr>
        <w:t>40mcg/kg/min</w:t>
      </w:r>
      <w:r w:rsidRPr="002660B0">
        <w:rPr>
          <w:rFonts w:cs="B Lotus"/>
          <w:rtl/>
          <w:lang w:bidi="fa-IR"/>
        </w:rPr>
        <w:t>.</w:t>
      </w:r>
    </w:p>
    <w:p w:rsidR="00933214" w:rsidRPr="009167D5" w:rsidRDefault="00933214" w:rsidP="00933214">
      <w:pPr>
        <w:pStyle w:val="ListParagraph"/>
        <w:bidi/>
        <w:spacing w:line="360" w:lineRule="auto"/>
        <w:ind w:left="429"/>
        <w:jc w:val="lowKashida"/>
        <w:rPr>
          <w:rFonts w:cs="B Lotus"/>
          <w:sz w:val="28"/>
          <w:szCs w:val="28"/>
          <w:lang w:bidi="fa-IR"/>
        </w:rPr>
      </w:pPr>
      <w:r w:rsidRPr="009167D5">
        <w:rPr>
          <w:rFonts w:cs="B Lotus"/>
          <w:b/>
          <w:bCs/>
          <w:sz w:val="28"/>
          <w:szCs w:val="28"/>
          <w:rtl/>
          <w:lang w:bidi="fa-IR"/>
        </w:rPr>
        <w:t>موارد منع مصرف</w:t>
      </w:r>
    </w:p>
    <w:p w:rsidR="00933214"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 xml:space="preserve">حساسیت مفرط به دارو، </w:t>
      </w:r>
      <w:r w:rsidRPr="002660B0">
        <w:rPr>
          <w:rFonts w:cs="B Lotus"/>
          <w:lang w:bidi="fa-IR"/>
        </w:rPr>
        <w:t>IHSS</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p>
    <w:p w:rsidR="00933214" w:rsidRPr="009167D5" w:rsidRDefault="00933214" w:rsidP="00933214">
      <w:pPr>
        <w:pStyle w:val="ListParagraph"/>
        <w:bidi/>
        <w:spacing w:line="360" w:lineRule="auto"/>
        <w:ind w:left="429"/>
        <w:jc w:val="lowKashida"/>
        <w:rPr>
          <w:rFonts w:cs="B Lotus"/>
          <w:sz w:val="28"/>
          <w:szCs w:val="28"/>
          <w:lang w:bidi="fa-IR"/>
        </w:rPr>
      </w:pPr>
      <w:r w:rsidRPr="009167D5">
        <w:rPr>
          <w:rFonts w:cs="B Lotus"/>
          <w:b/>
          <w:bCs/>
          <w:sz w:val="28"/>
          <w:szCs w:val="28"/>
          <w:rtl/>
          <w:lang w:bidi="fa-IR"/>
        </w:rPr>
        <w:t>عوارض جانبی</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b/>
          <w:bCs/>
          <w:sz w:val="28"/>
          <w:szCs w:val="28"/>
          <w:rtl/>
          <w:lang w:bidi="fa-IR"/>
        </w:rPr>
        <w:t xml:space="preserve">شایع: </w:t>
      </w:r>
      <w:r w:rsidRPr="009167D5">
        <w:rPr>
          <w:rFonts w:cs="B Lotus"/>
          <w:sz w:val="28"/>
          <w:szCs w:val="28"/>
          <w:rtl/>
          <w:lang w:bidi="fa-IR"/>
        </w:rPr>
        <w:t>افزایش ضربان قلب</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b/>
          <w:bCs/>
          <w:sz w:val="28"/>
          <w:szCs w:val="28"/>
          <w:rtl/>
          <w:lang w:bidi="fa-IR"/>
        </w:rPr>
        <w:t xml:space="preserve">خطرناک: </w:t>
      </w:r>
      <w:r w:rsidRPr="009167D5">
        <w:rPr>
          <w:rFonts w:cs="B Lotus"/>
          <w:sz w:val="28"/>
          <w:szCs w:val="28"/>
          <w:rtl/>
          <w:lang w:bidi="fa-IR"/>
        </w:rPr>
        <w:t xml:space="preserve">هیپرتانسیون، </w:t>
      </w:r>
      <w:r w:rsidRPr="002660B0">
        <w:rPr>
          <w:rFonts w:cs="B Lotus"/>
          <w:lang w:bidi="fa-IR"/>
        </w:rPr>
        <w:t>PVC</w:t>
      </w:r>
      <w:r w:rsidRPr="009167D5">
        <w:rPr>
          <w:rFonts w:cs="B Lotus"/>
          <w:sz w:val="28"/>
          <w:szCs w:val="28"/>
          <w:vertAlign w:val="subscript"/>
          <w:lang w:bidi="fa-IR"/>
        </w:rPr>
        <w:t>S</w:t>
      </w:r>
      <w:r w:rsidRPr="009167D5">
        <w:rPr>
          <w:rFonts w:cs="B Lotus"/>
          <w:sz w:val="28"/>
          <w:szCs w:val="28"/>
          <w:rtl/>
          <w:lang w:bidi="fa-IR"/>
        </w:rPr>
        <w:t>؛حمله آسم</w:t>
      </w:r>
    </w:p>
    <w:p w:rsidR="00933214" w:rsidRPr="009167D5" w:rsidRDefault="00933214" w:rsidP="00933214">
      <w:pPr>
        <w:pStyle w:val="ListParagraph"/>
        <w:bidi/>
        <w:spacing w:line="360" w:lineRule="auto"/>
        <w:ind w:left="429"/>
        <w:jc w:val="lowKashida"/>
        <w:rPr>
          <w:rFonts w:cs="B Lotus"/>
          <w:b/>
          <w:bCs/>
          <w:sz w:val="28"/>
          <w:szCs w:val="28"/>
          <w:rtl/>
          <w:lang w:bidi="fa-IR"/>
        </w:rPr>
      </w:pPr>
    </w:p>
    <w:p w:rsidR="00933214" w:rsidRPr="009167D5" w:rsidRDefault="00933214" w:rsidP="00933214">
      <w:pPr>
        <w:pStyle w:val="ListParagraph"/>
        <w:bidi/>
        <w:spacing w:line="360" w:lineRule="auto"/>
        <w:ind w:left="429"/>
        <w:jc w:val="lowKashida"/>
        <w:rPr>
          <w:rFonts w:cs="B Lotus"/>
          <w:b/>
          <w:bCs/>
          <w:sz w:val="28"/>
          <w:szCs w:val="28"/>
          <w:rtl/>
          <w:lang w:bidi="fa-IR"/>
        </w:rPr>
      </w:pPr>
      <w:r w:rsidRPr="009167D5">
        <w:rPr>
          <w:rFonts w:cs="B Lotus"/>
          <w:b/>
          <w:bCs/>
          <w:sz w:val="28"/>
          <w:szCs w:val="28"/>
          <w:rtl/>
          <w:lang w:bidi="fa-IR"/>
        </w:rPr>
        <w:t>ملاحظات پرستاری</w:t>
      </w:r>
    </w:p>
    <w:p w:rsidR="00933214" w:rsidRPr="009167D5" w:rsidRDefault="00933214" w:rsidP="00933214">
      <w:pPr>
        <w:pStyle w:val="ListParagraph"/>
        <w:bidi/>
        <w:spacing w:line="360" w:lineRule="auto"/>
        <w:ind w:left="0"/>
        <w:jc w:val="lowKashida"/>
        <w:rPr>
          <w:rFonts w:cs="B Lotus"/>
          <w:sz w:val="28"/>
          <w:szCs w:val="28"/>
          <w:lang w:bidi="fa-IR"/>
        </w:rPr>
      </w:pPr>
      <w:r w:rsidRPr="009167D5">
        <w:rPr>
          <w:rFonts w:cs="B Lotus"/>
          <w:sz w:val="28"/>
          <w:szCs w:val="28"/>
          <w:rtl/>
          <w:lang w:bidi="fa-IR"/>
        </w:rPr>
        <w:t>هیپوولمی؛ در صورت وجود ،ابتدا آن را تصحیح کنید؛ قبل از دوتامین، گلیکوزید قلبی بدهید.</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lastRenderedPageBreak/>
        <w:t xml:space="preserve">کمبود اکسیژناسیون/ پرفوزیون (چک کردن </w:t>
      </w:r>
      <w:r w:rsidRPr="002660B0">
        <w:rPr>
          <w:rFonts w:cs="B Lotus"/>
          <w:lang w:bidi="fa-IR"/>
        </w:rPr>
        <w:t>BP</w:t>
      </w:r>
      <w:r w:rsidRPr="009167D5">
        <w:rPr>
          <w:rFonts w:cs="B Lotus"/>
          <w:sz w:val="28"/>
          <w:szCs w:val="28"/>
          <w:rtl/>
          <w:lang w:bidi="fa-IR"/>
        </w:rPr>
        <w:t xml:space="preserve"> درد قفسه سینه، گیجی، فقدان هوشیاری).</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 xml:space="preserve">نارسایی قلبی: گالوی </w:t>
      </w:r>
      <w:r w:rsidRPr="009167D5">
        <w:rPr>
          <w:rFonts w:cs="B Lotus"/>
          <w:sz w:val="28"/>
          <w:szCs w:val="28"/>
          <w:lang w:bidi="fa-IR"/>
        </w:rPr>
        <w:t>S</w:t>
      </w:r>
      <w:r w:rsidRPr="009167D5">
        <w:rPr>
          <w:rFonts w:cs="B Lotus"/>
          <w:sz w:val="28"/>
          <w:szCs w:val="28"/>
          <w:vertAlign w:val="subscript"/>
          <w:lang w:bidi="fa-IR"/>
        </w:rPr>
        <w:t>3</w:t>
      </w:r>
      <w:r w:rsidRPr="009167D5">
        <w:rPr>
          <w:rFonts w:cs="B Lotus"/>
          <w:sz w:val="28"/>
          <w:szCs w:val="28"/>
          <w:rtl/>
          <w:lang w:bidi="fa-IR"/>
        </w:rPr>
        <w:t xml:space="preserve"> تنگی نفس، دیستانسیون ورید گردن کراکل های قاعده های ریه در بیماران مبتلا به </w:t>
      </w:r>
      <w:r w:rsidRPr="002660B0">
        <w:rPr>
          <w:rFonts w:cs="B Lotus"/>
          <w:lang w:bidi="fa-IR"/>
        </w:rPr>
        <w:t>CHF</w:t>
      </w:r>
      <w:r w:rsidRPr="009167D5">
        <w:rPr>
          <w:rFonts w:cs="B Lotus"/>
          <w:sz w:val="28"/>
          <w:szCs w:val="28"/>
          <w:rtl/>
          <w:lang w:bidi="fa-IR"/>
        </w:rPr>
        <w:t xml:space="preserve"> ، کاردیومیوپاتی.</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lang w:bidi="fa-IR"/>
        </w:rPr>
        <w:t>ECG</w:t>
      </w:r>
      <w:r w:rsidRPr="009167D5">
        <w:rPr>
          <w:rFonts w:cs="B Lotus"/>
          <w:sz w:val="28"/>
          <w:szCs w:val="28"/>
          <w:rtl/>
          <w:lang w:bidi="fa-IR"/>
        </w:rPr>
        <w:t xml:space="preserve"> در طی تجویز به طور مداوم؛ در صورت افزایش </w:t>
      </w:r>
      <w:r w:rsidRPr="002660B0">
        <w:rPr>
          <w:rFonts w:cs="B Lotus"/>
          <w:lang w:bidi="fa-IR"/>
        </w:rPr>
        <w:t>BP</w:t>
      </w:r>
      <w:r w:rsidRPr="009167D5">
        <w:rPr>
          <w:rFonts w:cs="B Lotus"/>
          <w:sz w:val="28"/>
          <w:szCs w:val="28"/>
          <w:rtl/>
          <w:lang w:bidi="fa-IR"/>
        </w:rPr>
        <w:t xml:space="preserve"> دارو را کاهش دهید؛ </w:t>
      </w:r>
      <w:r w:rsidRPr="002660B0">
        <w:rPr>
          <w:rFonts w:cs="B Lotus"/>
          <w:lang w:bidi="fa-IR"/>
        </w:rPr>
        <w:t xml:space="preserve">CVP </w:t>
      </w:r>
      <w:r w:rsidRPr="002660B0">
        <w:rPr>
          <w:rFonts w:cs="B Lotus" w:hint="cs"/>
          <w:rtl/>
          <w:lang w:bidi="fa-IR"/>
        </w:rPr>
        <w:t>ی</w:t>
      </w:r>
      <w:r w:rsidRPr="002660B0">
        <w:rPr>
          <w:rFonts w:cs="B Lotus"/>
          <w:rtl/>
          <w:lang w:bidi="fa-IR"/>
        </w:rPr>
        <w:t xml:space="preserve">ا </w:t>
      </w:r>
      <w:r w:rsidRPr="002660B0">
        <w:rPr>
          <w:rFonts w:cs="B Lotus"/>
          <w:lang w:bidi="fa-IR"/>
        </w:rPr>
        <w:t>PWP</w:t>
      </w:r>
      <w:r w:rsidRPr="009167D5">
        <w:rPr>
          <w:rFonts w:cs="B Lotus"/>
          <w:sz w:val="28"/>
          <w:szCs w:val="28"/>
          <w:rtl/>
          <w:lang w:bidi="fa-IR"/>
        </w:rPr>
        <w:t xml:space="preserve"> برون ده قلبی در طی انفوزیون.</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الکترولیت های سرم، برون ده ادرای.</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هشدار: حساسیت به سولفیت، که ممکن است مهلک باشد.</w:t>
      </w:r>
    </w:p>
    <w:p w:rsidR="00933214" w:rsidRPr="009167D5" w:rsidRDefault="00933214" w:rsidP="00933214">
      <w:pPr>
        <w:pStyle w:val="ListParagraph"/>
        <w:bidi/>
        <w:spacing w:line="360" w:lineRule="auto"/>
        <w:ind w:left="429"/>
        <w:jc w:val="lowKashida"/>
        <w:rPr>
          <w:rFonts w:cs="B Lotus"/>
          <w:sz w:val="28"/>
          <w:szCs w:val="28"/>
          <w:lang w:bidi="fa-IR"/>
        </w:rPr>
      </w:pPr>
      <w:r w:rsidRPr="009167D5">
        <w:rPr>
          <w:rFonts w:cs="B Lotus"/>
          <w:b/>
          <w:bCs/>
          <w:sz w:val="28"/>
          <w:szCs w:val="28"/>
          <w:rtl/>
          <w:lang w:bidi="fa-IR"/>
        </w:rPr>
        <w:t>تجویز</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lang w:bidi="fa-IR"/>
        </w:rPr>
        <w:t>IV</w:t>
      </w:r>
      <w:r w:rsidRPr="009167D5">
        <w:rPr>
          <w:rFonts w:cs="B Lotus"/>
          <w:sz w:val="28"/>
          <w:szCs w:val="28"/>
          <w:rtl/>
          <w:lang w:bidi="fa-IR"/>
        </w:rPr>
        <w:t xml:space="preserve">: ابتدا هر 250 میلی گرم را با 10 میلی لیتر آب استریل یا </w:t>
      </w:r>
      <w:r w:rsidRPr="002660B0">
        <w:rPr>
          <w:rFonts w:cs="B Lotus"/>
          <w:lang w:bidi="fa-IR"/>
        </w:rPr>
        <w:t>D</w:t>
      </w:r>
      <w:r>
        <w:rPr>
          <w:rFonts w:cs="B Lotus"/>
          <w:lang w:bidi="fa-IR"/>
        </w:rPr>
        <w:t>W</w:t>
      </w:r>
      <w:r w:rsidRPr="002660B0">
        <w:rPr>
          <w:rFonts w:cs="B Lotus"/>
          <w:lang w:bidi="fa-IR"/>
        </w:rPr>
        <w:t>5</w:t>
      </w:r>
      <w:r>
        <w:rPr>
          <w:rFonts w:cs="B Lotus"/>
          <w:lang w:bidi="fa-IR"/>
        </w:rPr>
        <w:t>%</w:t>
      </w:r>
      <w:r w:rsidRPr="009167D5">
        <w:rPr>
          <w:rFonts w:cs="B Lotus"/>
          <w:sz w:val="28"/>
          <w:szCs w:val="28"/>
          <w:rtl/>
          <w:lang w:bidi="fa-IR"/>
        </w:rPr>
        <w:t xml:space="preserve"> رقیق کنید؛ می توان در 50 میلی لیتر یا بیشتر محلول سازگار، دارو را بیشتر رقیق نمود و با سرعت تجویز شده تزریق  کرد، برای رسیدن به سرعت مطلوب می توان سرعت انفوزیون را بتدریج افزایش داد؛ از کانتر </w:t>
      </w:r>
      <w:r w:rsidRPr="002660B0">
        <w:rPr>
          <w:rFonts w:cs="B Lotus"/>
          <w:lang w:bidi="fa-IR"/>
        </w:rPr>
        <w:t>CVP</w:t>
      </w:r>
      <w:r w:rsidRPr="009167D5">
        <w:rPr>
          <w:rFonts w:cs="B Lotus"/>
          <w:sz w:val="28"/>
          <w:szCs w:val="28"/>
          <w:rtl/>
          <w:lang w:bidi="fa-IR"/>
        </w:rPr>
        <w:t xml:space="preserve"> یا ورید محیطی بزرگ و پمپ  انفوزیون استفاده کنید و بر اساس پاسخ بیمار، دوزاژ دارو را تیتراسیون نمایید.</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هر 48 ساعت محل انفوزیون دارو را عوض کنید.</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برای درمان هیپوولمی از محلول های حجیم کننده پلاسما استفاده کنید.</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محلول رقیق شده اولیه دارو در یخچال تا 24 ساعت پایدار است.</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 xml:space="preserve">پاسخ درمانی : افزایش: افزایش </w:t>
      </w:r>
      <w:r w:rsidRPr="002660B0">
        <w:rPr>
          <w:rFonts w:cs="B Lotus"/>
          <w:lang w:bidi="fa-IR"/>
        </w:rPr>
        <w:t>BP</w:t>
      </w:r>
      <w:r w:rsidRPr="009167D5">
        <w:rPr>
          <w:rFonts w:cs="B Lotus"/>
          <w:sz w:val="28"/>
          <w:szCs w:val="28"/>
          <w:rtl/>
          <w:lang w:bidi="fa-IR"/>
        </w:rPr>
        <w:t xml:space="preserve"> و پایدار شدن ۀن، افزایش برون ده ادراری.</w:t>
      </w:r>
    </w:p>
    <w:p w:rsidR="00933214" w:rsidRDefault="00933214" w:rsidP="00933214">
      <w:pPr>
        <w:pStyle w:val="ListParagraph"/>
        <w:bidi/>
        <w:spacing w:line="360" w:lineRule="auto"/>
        <w:ind w:left="429"/>
        <w:jc w:val="lowKashida"/>
        <w:rPr>
          <w:rFonts w:cs="B Lotus"/>
          <w:b/>
          <w:bCs/>
          <w:sz w:val="28"/>
          <w:szCs w:val="28"/>
          <w:rtl/>
          <w:lang w:bidi="fa-IR"/>
        </w:rPr>
      </w:pPr>
    </w:p>
    <w:p w:rsidR="00933214" w:rsidRPr="002660B0" w:rsidRDefault="00933214" w:rsidP="00933214">
      <w:pPr>
        <w:pStyle w:val="ListParagraph"/>
        <w:bidi/>
        <w:spacing w:line="360" w:lineRule="auto"/>
        <w:ind w:left="429"/>
        <w:jc w:val="lowKashida"/>
        <w:rPr>
          <w:rFonts w:cs="B Lotus"/>
          <w:b/>
          <w:bCs/>
          <w:sz w:val="28"/>
          <w:szCs w:val="28"/>
          <w:rtl/>
          <w:lang w:bidi="fa-IR"/>
        </w:rPr>
      </w:pPr>
      <w:r w:rsidRPr="002660B0">
        <w:rPr>
          <w:rFonts w:cs="B Lotus"/>
          <w:b/>
          <w:bCs/>
          <w:sz w:val="28"/>
          <w:szCs w:val="28"/>
          <w:lang w:bidi="fa-IR"/>
        </w:rPr>
        <w:t>Dopamine HCI</w:t>
      </w:r>
    </w:p>
    <w:p w:rsidR="00933214" w:rsidRPr="009167D5" w:rsidRDefault="00933214" w:rsidP="00933214">
      <w:pPr>
        <w:pStyle w:val="ListParagraph"/>
        <w:bidi/>
        <w:spacing w:line="360" w:lineRule="auto"/>
        <w:ind w:left="429"/>
        <w:jc w:val="lowKashida"/>
        <w:rPr>
          <w:rFonts w:cs="B Lotus"/>
          <w:sz w:val="28"/>
          <w:szCs w:val="28"/>
          <w:rtl/>
          <w:lang w:bidi="fa-IR"/>
        </w:rPr>
      </w:pPr>
      <w:r w:rsidRPr="009167D5">
        <w:rPr>
          <w:rFonts w:cs="B Lotus"/>
          <w:sz w:val="28"/>
          <w:szCs w:val="28"/>
          <w:lang w:bidi="fa-IR"/>
        </w:rPr>
        <w:lastRenderedPageBreak/>
        <w:t>Intropin</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طبقه بندی</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گروه دارویی: آدرنرژیک</w:t>
      </w:r>
    </w:p>
    <w:p w:rsidR="00933214" w:rsidRPr="009167D5"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گروه درمانی: اینوتروپ، وازوپروسور</w:t>
      </w:r>
    </w:p>
    <w:p w:rsidR="00933214"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 xml:space="preserve">گروه مصرف در حاملگی: </w:t>
      </w:r>
      <w:r w:rsidRPr="009167D5">
        <w:rPr>
          <w:rFonts w:cs="B Lotus"/>
          <w:sz w:val="28"/>
          <w:szCs w:val="28"/>
          <w:lang w:bidi="fa-IR"/>
        </w:rPr>
        <w:t>c</w:t>
      </w:r>
    </w:p>
    <w:p w:rsidR="00933214" w:rsidRPr="00771E1A" w:rsidRDefault="00933214" w:rsidP="00933214">
      <w:pPr>
        <w:bidi/>
        <w:spacing w:line="360" w:lineRule="auto"/>
        <w:jc w:val="lowKashida"/>
        <w:rPr>
          <w:rFonts w:cs="B Lotus"/>
          <w:sz w:val="28"/>
          <w:szCs w:val="28"/>
          <w:lang w:bidi="fa-IR"/>
        </w:rPr>
      </w:pPr>
    </w:p>
    <w:p w:rsidR="00933214" w:rsidRDefault="00933214" w:rsidP="005033B4">
      <w:pPr>
        <w:pStyle w:val="ListParagraph"/>
        <w:numPr>
          <w:ilvl w:val="0"/>
          <w:numId w:val="23"/>
        </w:numPr>
        <w:bidi/>
        <w:spacing w:line="360" w:lineRule="auto"/>
        <w:ind w:left="429" w:firstLine="0"/>
        <w:jc w:val="lowKashida"/>
        <w:rPr>
          <w:rFonts w:cs="B Lotus"/>
          <w:sz w:val="28"/>
          <w:szCs w:val="28"/>
          <w:lang w:bidi="fa-IR"/>
        </w:rPr>
      </w:pPr>
      <w:r w:rsidRPr="009167D5">
        <w:rPr>
          <w:rFonts w:cs="B Lotus"/>
          <w:sz w:val="28"/>
          <w:szCs w:val="28"/>
          <w:rtl/>
          <w:lang w:bidi="fa-IR"/>
        </w:rPr>
        <w:t>شکال دارویی:</w:t>
      </w:r>
    </w:p>
    <w:p w:rsidR="00933214" w:rsidRDefault="00933214" w:rsidP="00933214">
      <w:pPr>
        <w:bidi/>
        <w:spacing w:line="360" w:lineRule="auto"/>
        <w:jc w:val="lowKashida"/>
        <w:rPr>
          <w:rFonts w:cs="B Lotus"/>
          <w:sz w:val="28"/>
          <w:szCs w:val="28"/>
          <w:rtl/>
          <w:lang w:bidi="fa-IR"/>
        </w:rPr>
      </w:pPr>
      <w:r w:rsidRPr="009167D5">
        <w:rPr>
          <w:rFonts w:cs="B Lotus"/>
          <w:sz w:val="28"/>
          <w:szCs w:val="28"/>
          <w:rtl/>
          <w:lang w:bidi="fa-IR"/>
        </w:rPr>
        <w:t xml:space="preserve">       </w:t>
      </w:r>
      <w:r w:rsidRPr="009167D5">
        <w:rPr>
          <w:rFonts w:cs="B Lotus"/>
          <w:sz w:val="28"/>
          <w:szCs w:val="28"/>
          <w:lang w:bidi="fa-IR"/>
        </w:rPr>
        <w:t>Inj: 200 mg/ 5ml</w:t>
      </w:r>
    </w:p>
    <w:p w:rsidR="00933214" w:rsidRPr="009167D5" w:rsidRDefault="00933214" w:rsidP="00933214">
      <w:pPr>
        <w:bidi/>
        <w:spacing w:line="360" w:lineRule="auto"/>
        <w:jc w:val="lowKashida"/>
        <w:rPr>
          <w:rFonts w:cs="B Lotus"/>
          <w:sz w:val="28"/>
          <w:szCs w:val="28"/>
          <w:rtl/>
          <w:lang w:bidi="fa-IR"/>
        </w:rPr>
      </w:pPr>
    </w:p>
    <w:p w:rsidR="00933214" w:rsidRPr="009167D5" w:rsidRDefault="00933214" w:rsidP="00933214">
      <w:pPr>
        <w:pStyle w:val="ListParagraph"/>
        <w:bidi/>
        <w:spacing w:line="360" w:lineRule="auto"/>
        <w:ind w:left="0"/>
        <w:jc w:val="lowKashida"/>
        <w:rPr>
          <w:rFonts w:cs="B Lotus"/>
          <w:sz w:val="28"/>
          <w:szCs w:val="28"/>
          <w:lang w:bidi="fa-IR"/>
        </w:rPr>
      </w:pPr>
      <w:r w:rsidRPr="009167D5">
        <w:rPr>
          <w:rFonts w:cs="B Lotus"/>
          <w:b/>
          <w:bCs/>
          <w:sz w:val="28"/>
          <w:szCs w:val="28"/>
          <w:rtl/>
          <w:lang w:bidi="fa-IR"/>
        </w:rPr>
        <w:t>موارد،روش و مقادیر مصرف</w:t>
      </w:r>
    </w:p>
    <w:p w:rsidR="00933214" w:rsidRPr="009167D5" w:rsidRDefault="00933214" w:rsidP="005033B4">
      <w:pPr>
        <w:pStyle w:val="ListParagraph"/>
        <w:numPr>
          <w:ilvl w:val="0"/>
          <w:numId w:val="24"/>
        </w:numPr>
        <w:bidi/>
        <w:spacing w:line="360" w:lineRule="auto"/>
        <w:ind w:hanging="291"/>
        <w:jc w:val="lowKashida"/>
        <w:rPr>
          <w:rFonts w:cs="B Lotus"/>
          <w:sz w:val="28"/>
          <w:szCs w:val="28"/>
          <w:lang w:bidi="fa-IR"/>
        </w:rPr>
      </w:pPr>
      <w:r w:rsidRPr="009167D5">
        <w:rPr>
          <w:rFonts w:cs="B Lotus"/>
          <w:sz w:val="28"/>
          <w:szCs w:val="28"/>
          <w:rtl/>
          <w:lang w:bidi="fa-IR"/>
        </w:rPr>
        <w:t>داروی کمکی در شوک برای افزایش برون ده قلبی، فشار خون، و جریان ادرار</w:t>
      </w:r>
    </w:p>
    <w:p w:rsidR="00933214" w:rsidRPr="009167D5" w:rsidRDefault="00933214" w:rsidP="005033B4">
      <w:pPr>
        <w:pStyle w:val="ListParagraph"/>
        <w:numPr>
          <w:ilvl w:val="0"/>
          <w:numId w:val="24"/>
        </w:numPr>
        <w:bidi/>
        <w:spacing w:line="360" w:lineRule="auto"/>
        <w:ind w:hanging="291"/>
        <w:jc w:val="lowKashida"/>
        <w:rPr>
          <w:rFonts w:cs="B Lotus"/>
          <w:sz w:val="28"/>
          <w:szCs w:val="28"/>
          <w:lang w:bidi="fa-IR"/>
        </w:rPr>
      </w:pPr>
      <w:r w:rsidRPr="009167D5">
        <w:rPr>
          <w:rFonts w:cs="B Lotus"/>
          <w:b/>
          <w:bCs/>
          <w:sz w:val="28"/>
          <w:szCs w:val="28"/>
          <w:rtl/>
          <w:lang w:bidi="fa-IR"/>
        </w:rPr>
        <w:t xml:space="preserve">بالغین: </w:t>
      </w:r>
      <w:r w:rsidRPr="009167D5">
        <w:rPr>
          <w:rFonts w:cs="B Lotus"/>
          <w:sz w:val="28"/>
          <w:szCs w:val="28"/>
          <w:lang w:bidi="fa-IR"/>
        </w:rPr>
        <w:t>1-5mcg/kg/min IV Inf</w:t>
      </w:r>
      <w:r w:rsidRPr="009167D5">
        <w:rPr>
          <w:rFonts w:cs="B Lotus"/>
          <w:sz w:val="28"/>
          <w:szCs w:val="28"/>
          <w:rtl/>
          <w:lang w:bidi="fa-IR"/>
        </w:rPr>
        <w:t xml:space="preserve"> تا </w:t>
      </w:r>
      <w:r w:rsidRPr="009167D5">
        <w:rPr>
          <w:rFonts w:cs="B Lotus"/>
          <w:sz w:val="28"/>
          <w:szCs w:val="28"/>
          <w:lang w:bidi="fa-IR"/>
        </w:rPr>
        <w:t>20-25mcg/kg/min</w:t>
      </w:r>
      <w:r w:rsidRPr="009167D5">
        <w:rPr>
          <w:rFonts w:cs="B Lotus"/>
          <w:sz w:val="28"/>
          <w:szCs w:val="28"/>
          <w:rtl/>
          <w:lang w:bidi="fa-IR"/>
        </w:rPr>
        <w:t xml:space="preserve"> سرعت  انفوزیون را می توان هر 30-10 دقیقه به میزان </w:t>
      </w:r>
      <w:r w:rsidRPr="009167D5">
        <w:rPr>
          <w:rFonts w:cs="B Lotus"/>
          <w:sz w:val="28"/>
          <w:szCs w:val="28"/>
          <w:lang w:bidi="fa-IR"/>
        </w:rPr>
        <w:t>1-4mcg/kg/min</w:t>
      </w:r>
      <w:r w:rsidRPr="009167D5">
        <w:rPr>
          <w:rFonts w:cs="B Lotus"/>
          <w:sz w:val="28"/>
          <w:szCs w:val="28"/>
          <w:rtl/>
          <w:lang w:bidi="fa-IR"/>
        </w:rPr>
        <w:t xml:space="preserve"> افزایش داد تا پاسخ مطلوب به دست آید. در بیمار شدیداً ناخوش انفوزیون را با سرعت</w:t>
      </w:r>
      <w:r w:rsidRPr="009167D5">
        <w:rPr>
          <w:rFonts w:cs="B Lotus"/>
          <w:sz w:val="28"/>
          <w:szCs w:val="28"/>
          <w:lang w:bidi="fa-IR"/>
        </w:rPr>
        <w:t>5,cg/kg/min</w:t>
      </w:r>
      <w:r w:rsidRPr="009167D5">
        <w:rPr>
          <w:rFonts w:cs="B Lotus"/>
          <w:sz w:val="28"/>
          <w:szCs w:val="28"/>
          <w:rtl/>
          <w:lang w:bidi="fa-IR"/>
        </w:rPr>
        <w:t xml:space="preserve"> شروع نمایید و به تدریج به میزان </w:t>
      </w:r>
      <w:r w:rsidRPr="009167D5">
        <w:rPr>
          <w:rFonts w:cs="B Lotus"/>
          <w:sz w:val="28"/>
          <w:szCs w:val="28"/>
          <w:lang w:bidi="fa-IR"/>
        </w:rPr>
        <w:t>5-10mcg/kg/min</w:t>
      </w:r>
      <w:r w:rsidRPr="009167D5">
        <w:rPr>
          <w:rFonts w:cs="B Lotus"/>
          <w:sz w:val="28"/>
          <w:szCs w:val="28"/>
          <w:rtl/>
          <w:lang w:bidi="fa-IR"/>
        </w:rPr>
        <w:t xml:space="preserve"> تا</w:t>
      </w:r>
      <w:r w:rsidRPr="009167D5">
        <w:rPr>
          <w:rFonts w:cs="B Lotus"/>
          <w:sz w:val="28"/>
          <w:szCs w:val="28"/>
          <w:lang w:bidi="fa-IR"/>
        </w:rPr>
        <w:t xml:space="preserve"> </w:t>
      </w:r>
      <w:r w:rsidRPr="009167D5">
        <w:rPr>
          <w:rFonts w:cs="B Lotus"/>
          <w:sz w:val="28"/>
          <w:szCs w:val="28"/>
          <w:rtl/>
          <w:lang w:bidi="fa-IR"/>
        </w:rPr>
        <w:t xml:space="preserve"> پاسخ  مطلوب افزایش دهید.</w:t>
      </w:r>
    </w:p>
    <w:p w:rsidR="00933214" w:rsidRPr="009167D5" w:rsidRDefault="00933214" w:rsidP="005033B4">
      <w:pPr>
        <w:pStyle w:val="ListParagraph"/>
        <w:numPr>
          <w:ilvl w:val="0"/>
          <w:numId w:val="24"/>
        </w:numPr>
        <w:bidi/>
        <w:spacing w:line="360" w:lineRule="auto"/>
        <w:ind w:hanging="291"/>
        <w:jc w:val="lowKashida"/>
        <w:rPr>
          <w:rFonts w:cs="B Lotus"/>
          <w:sz w:val="28"/>
          <w:szCs w:val="28"/>
          <w:lang w:bidi="fa-IR"/>
        </w:rPr>
      </w:pPr>
      <w:r w:rsidRPr="009167D5">
        <w:rPr>
          <w:rFonts w:cs="B Lotus"/>
          <w:sz w:val="28"/>
          <w:szCs w:val="28"/>
          <w:rtl/>
          <w:lang w:bidi="fa-IR"/>
        </w:rPr>
        <w:t>درمان کوتاه مدت نارسایی مزمن، مقاوم و شدیدقلبی</w:t>
      </w:r>
    </w:p>
    <w:p w:rsidR="00933214" w:rsidRPr="009167D5" w:rsidRDefault="00933214" w:rsidP="005033B4">
      <w:pPr>
        <w:pStyle w:val="ListParagraph"/>
        <w:numPr>
          <w:ilvl w:val="0"/>
          <w:numId w:val="24"/>
        </w:numPr>
        <w:bidi/>
        <w:spacing w:line="360" w:lineRule="auto"/>
        <w:ind w:hanging="291"/>
        <w:jc w:val="lowKashida"/>
        <w:rPr>
          <w:rFonts w:cs="B Lotus"/>
          <w:sz w:val="28"/>
          <w:szCs w:val="28"/>
          <w:lang w:bidi="fa-IR"/>
        </w:rPr>
      </w:pPr>
      <w:r w:rsidRPr="009167D5">
        <w:rPr>
          <w:rFonts w:cs="B Lotus"/>
          <w:b/>
          <w:bCs/>
          <w:sz w:val="28"/>
          <w:szCs w:val="28"/>
          <w:rtl/>
          <w:lang w:bidi="fa-IR"/>
        </w:rPr>
        <w:t xml:space="preserve">بالغین: </w:t>
      </w:r>
      <w:r w:rsidRPr="009167D5">
        <w:rPr>
          <w:rFonts w:cs="B Lotus"/>
          <w:sz w:val="28"/>
          <w:szCs w:val="28"/>
          <w:rtl/>
          <w:lang w:bidi="fa-IR"/>
        </w:rPr>
        <w:t xml:space="preserve">ابتدا </w:t>
      </w:r>
      <w:r w:rsidRPr="009167D5">
        <w:rPr>
          <w:rFonts w:cs="B Lotus"/>
          <w:sz w:val="28"/>
          <w:szCs w:val="28"/>
          <w:lang w:bidi="fa-IR"/>
        </w:rPr>
        <w:t>0.5-2mcg/kg/mn IV Inf</w:t>
      </w:r>
      <w:r w:rsidRPr="009167D5">
        <w:rPr>
          <w:rFonts w:cs="B Lotus"/>
          <w:sz w:val="28"/>
          <w:szCs w:val="28"/>
          <w:rtl/>
          <w:lang w:bidi="fa-IR"/>
        </w:rPr>
        <w:t xml:space="preserve"> و سپس افزایش دوزاژ تا پاسخ مطلوب. دوز متوسط </w:t>
      </w:r>
      <w:r w:rsidRPr="009167D5">
        <w:rPr>
          <w:rFonts w:cs="B Lotus"/>
          <w:sz w:val="28"/>
          <w:szCs w:val="28"/>
          <w:lang w:bidi="fa-IR"/>
        </w:rPr>
        <w:t>1-3mcg/kg/min</w:t>
      </w:r>
    </w:p>
    <w:p w:rsidR="00933214" w:rsidRPr="009167D5" w:rsidRDefault="00933214" w:rsidP="00933214">
      <w:pPr>
        <w:pStyle w:val="ListParagraph"/>
        <w:bidi/>
        <w:spacing w:line="360" w:lineRule="auto"/>
        <w:ind w:left="429"/>
        <w:jc w:val="lowKashida"/>
        <w:rPr>
          <w:rFonts w:cs="B Lotus"/>
          <w:sz w:val="28"/>
          <w:szCs w:val="28"/>
          <w:lang w:bidi="fa-IR"/>
        </w:rPr>
      </w:pPr>
      <w:r w:rsidRPr="009167D5">
        <w:rPr>
          <w:rFonts w:cs="B Lotus"/>
          <w:b/>
          <w:bCs/>
          <w:sz w:val="28"/>
          <w:szCs w:val="28"/>
          <w:rtl/>
          <w:lang w:bidi="fa-IR"/>
        </w:rPr>
        <w:t>موارد منع مصرف</w:t>
      </w:r>
    </w:p>
    <w:p w:rsidR="00933214" w:rsidRPr="009167D5" w:rsidRDefault="00933214" w:rsidP="005033B4">
      <w:pPr>
        <w:pStyle w:val="ListParagraph"/>
        <w:numPr>
          <w:ilvl w:val="0"/>
          <w:numId w:val="24"/>
        </w:numPr>
        <w:bidi/>
        <w:spacing w:line="360" w:lineRule="auto"/>
        <w:ind w:hanging="291"/>
        <w:jc w:val="lowKashida"/>
        <w:rPr>
          <w:rFonts w:cs="B Lotus"/>
          <w:sz w:val="28"/>
          <w:szCs w:val="28"/>
          <w:lang w:bidi="fa-IR"/>
        </w:rPr>
      </w:pPr>
      <w:r w:rsidRPr="009167D5">
        <w:rPr>
          <w:rFonts w:cs="B Lotus"/>
          <w:sz w:val="28"/>
          <w:szCs w:val="28"/>
          <w:rtl/>
          <w:lang w:bidi="fa-IR"/>
        </w:rPr>
        <w:t>تاکی آریتمی کنترل نشده، فئوکروموسیتوم یا فیبریلاسیون بطنی</w:t>
      </w:r>
    </w:p>
    <w:p w:rsidR="00933214" w:rsidRPr="009167D5" w:rsidRDefault="00933214" w:rsidP="005033B4">
      <w:pPr>
        <w:pStyle w:val="ListParagraph"/>
        <w:numPr>
          <w:ilvl w:val="0"/>
          <w:numId w:val="24"/>
        </w:numPr>
        <w:bidi/>
        <w:spacing w:line="360" w:lineRule="auto"/>
        <w:ind w:hanging="291"/>
        <w:jc w:val="lowKashida"/>
        <w:rPr>
          <w:rFonts w:cs="B Lotus"/>
          <w:sz w:val="28"/>
          <w:szCs w:val="28"/>
          <w:lang w:bidi="fa-IR"/>
        </w:rPr>
      </w:pPr>
      <w:r w:rsidRPr="009167D5">
        <w:rPr>
          <w:rFonts w:cs="B Lotus"/>
          <w:b/>
          <w:bCs/>
          <w:sz w:val="28"/>
          <w:szCs w:val="28"/>
          <w:rtl/>
          <w:lang w:bidi="fa-IR"/>
        </w:rPr>
        <w:t>عوارض جانبی</w:t>
      </w:r>
    </w:p>
    <w:p w:rsidR="00933214" w:rsidRPr="009167D5" w:rsidRDefault="00933214" w:rsidP="005033B4">
      <w:pPr>
        <w:pStyle w:val="ListParagraph"/>
        <w:numPr>
          <w:ilvl w:val="0"/>
          <w:numId w:val="24"/>
        </w:numPr>
        <w:bidi/>
        <w:spacing w:line="360" w:lineRule="auto"/>
        <w:ind w:hanging="291"/>
        <w:jc w:val="lowKashida"/>
        <w:rPr>
          <w:rFonts w:cs="B Lotus"/>
          <w:sz w:val="28"/>
          <w:szCs w:val="28"/>
          <w:lang w:bidi="fa-IR"/>
        </w:rPr>
      </w:pPr>
      <w:r w:rsidRPr="009167D5">
        <w:rPr>
          <w:rFonts w:cs="B Lotus"/>
          <w:b/>
          <w:bCs/>
          <w:sz w:val="28"/>
          <w:szCs w:val="28"/>
          <w:rtl/>
          <w:lang w:bidi="fa-IR"/>
        </w:rPr>
        <w:t xml:space="preserve">شایع: </w:t>
      </w:r>
      <w:r w:rsidRPr="009167D5">
        <w:rPr>
          <w:rFonts w:cs="B Lotus"/>
          <w:sz w:val="28"/>
          <w:szCs w:val="28"/>
          <w:rtl/>
          <w:lang w:bidi="fa-IR"/>
        </w:rPr>
        <w:t>هیپوتانسیون</w:t>
      </w:r>
    </w:p>
    <w:p w:rsidR="00933214" w:rsidRDefault="00933214" w:rsidP="005033B4">
      <w:pPr>
        <w:pStyle w:val="ListParagraph"/>
        <w:numPr>
          <w:ilvl w:val="0"/>
          <w:numId w:val="24"/>
        </w:numPr>
        <w:bidi/>
        <w:spacing w:line="360" w:lineRule="auto"/>
        <w:ind w:hanging="291"/>
        <w:jc w:val="lowKashida"/>
        <w:rPr>
          <w:rFonts w:cs="B Lotus"/>
          <w:sz w:val="28"/>
          <w:szCs w:val="28"/>
          <w:lang w:bidi="fa-IR"/>
        </w:rPr>
      </w:pPr>
      <w:r w:rsidRPr="009167D5">
        <w:rPr>
          <w:rFonts w:cs="B Lotus"/>
          <w:b/>
          <w:bCs/>
          <w:sz w:val="28"/>
          <w:szCs w:val="28"/>
          <w:rtl/>
          <w:lang w:bidi="fa-IR"/>
        </w:rPr>
        <w:lastRenderedPageBreak/>
        <w:t xml:space="preserve">خطرناک: </w:t>
      </w:r>
      <w:r w:rsidRPr="009167D5">
        <w:rPr>
          <w:rFonts w:cs="B Lotus"/>
          <w:sz w:val="28"/>
          <w:szCs w:val="28"/>
          <w:rtl/>
          <w:lang w:bidi="fa-IR"/>
        </w:rPr>
        <w:t>برادیکاردی؛ حمله آسم، واکنش آنافیلاکتیک</w:t>
      </w:r>
    </w:p>
    <w:p w:rsidR="00933214" w:rsidRPr="00771E1A" w:rsidRDefault="00933214" w:rsidP="00933214">
      <w:pPr>
        <w:bidi/>
        <w:spacing w:line="360" w:lineRule="auto"/>
        <w:ind w:left="425"/>
        <w:jc w:val="lowKashida"/>
        <w:rPr>
          <w:rFonts w:cs="B Lotus"/>
          <w:sz w:val="28"/>
          <w:szCs w:val="28"/>
          <w:rtl/>
          <w:lang w:bidi="fa-IR"/>
        </w:rPr>
      </w:pPr>
    </w:p>
    <w:p w:rsidR="00933214" w:rsidRPr="009167D5" w:rsidRDefault="00933214" w:rsidP="00933214">
      <w:pPr>
        <w:bidi/>
        <w:spacing w:line="360" w:lineRule="auto"/>
        <w:ind w:left="429"/>
        <w:jc w:val="lowKashida"/>
        <w:rPr>
          <w:rFonts w:cs="B Lotus"/>
          <w:b/>
          <w:bCs/>
          <w:sz w:val="28"/>
          <w:szCs w:val="28"/>
          <w:rtl/>
          <w:lang w:bidi="fa-IR"/>
        </w:rPr>
      </w:pPr>
      <w:r w:rsidRPr="009167D5">
        <w:rPr>
          <w:rFonts w:cs="B Lotus"/>
          <w:b/>
          <w:bCs/>
          <w:sz w:val="28"/>
          <w:szCs w:val="28"/>
          <w:rtl/>
          <w:lang w:bidi="fa-IR"/>
        </w:rPr>
        <w:t>ملاحظات پرستاری</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هیپوولمی؛ در صورت وجود هیپوولمی، ابتدا آن را اصلاح کنید.</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 xml:space="preserve">کمبود اکسیژناسیون/ پروفوزیون (چک کردن </w:t>
      </w:r>
      <w:r w:rsidRPr="00771E1A">
        <w:rPr>
          <w:rFonts w:cs="B Lotus"/>
          <w:lang w:bidi="fa-IR"/>
        </w:rPr>
        <w:t>BP</w:t>
      </w:r>
      <w:r w:rsidRPr="00771E1A">
        <w:rPr>
          <w:rFonts w:cs="B Lotus"/>
          <w:rtl/>
          <w:lang w:bidi="fa-IR"/>
        </w:rPr>
        <w:t>،</w:t>
      </w:r>
      <w:r w:rsidRPr="009167D5">
        <w:rPr>
          <w:rFonts w:cs="B Lotus"/>
          <w:sz w:val="28"/>
          <w:szCs w:val="28"/>
          <w:rtl/>
          <w:lang w:bidi="fa-IR"/>
        </w:rPr>
        <w:t xml:space="preserve"> درد قفسه سینه، گیجی و فقدان هوشیاری).</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 xml:space="preserve">نارسایی قلبی: گالوی </w:t>
      </w:r>
      <w:r w:rsidRPr="009167D5">
        <w:rPr>
          <w:rFonts w:cs="B Lotus"/>
          <w:sz w:val="28"/>
          <w:szCs w:val="28"/>
          <w:lang w:bidi="fa-IR"/>
        </w:rPr>
        <w:t>S</w:t>
      </w:r>
      <w:r w:rsidRPr="009167D5">
        <w:rPr>
          <w:rFonts w:cs="B Lotus"/>
          <w:sz w:val="28"/>
          <w:szCs w:val="28"/>
          <w:vertAlign w:val="subscript"/>
          <w:lang w:bidi="fa-IR"/>
        </w:rPr>
        <w:t>3</w:t>
      </w:r>
      <w:r w:rsidRPr="009167D5">
        <w:rPr>
          <w:rFonts w:cs="B Lotus"/>
          <w:sz w:val="28"/>
          <w:szCs w:val="28"/>
          <w:rtl/>
          <w:lang w:bidi="fa-IR"/>
        </w:rPr>
        <w:t xml:space="preserve"> ، تنگی نفس ، دیستانسیون ورید گردن، کراکل های قاعده ریه ها در بیماران مبتلا به </w:t>
      </w:r>
      <w:r w:rsidRPr="00771E1A">
        <w:rPr>
          <w:rFonts w:cs="B Lotus"/>
          <w:lang w:bidi="fa-IR"/>
        </w:rPr>
        <w:t>CHF</w:t>
      </w:r>
      <w:r w:rsidRPr="009167D5">
        <w:rPr>
          <w:rFonts w:cs="B Lotus"/>
          <w:sz w:val="28"/>
          <w:szCs w:val="28"/>
          <w:lang w:bidi="fa-IR"/>
        </w:rPr>
        <w:t xml:space="preserve"> </w:t>
      </w:r>
      <w:r w:rsidRPr="009167D5">
        <w:rPr>
          <w:rFonts w:cs="B Lotus"/>
          <w:sz w:val="28"/>
          <w:szCs w:val="28"/>
          <w:rtl/>
          <w:lang w:bidi="fa-IR"/>
        </w:rPr>
        <w:t xml:space="preserve"> ، کاردیومیوپاتی.</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 xml:space="preserve">نسبت </w:t>
      </w:r>
      <w:r w:rsidRPr="009167D5">
        <w:rPr>
          <w:rFonts w:cs="B Lotus"/>
          <w:sz w:val="28"/>
          <w:szCs w:val="28"/>
          <w:lang w:bidi="fa-IR"/>
        </w:rPr>
        <w:t>I&amp; O</w:t>
      </w:r>
      <w:r w:rsidRPr="009167D5">
        <w:rPr>
          <w:rFonts w:cs="B Lotus"/>
          <w:sz w:val="28"/>
          <w:szCs w:val="28"/>
          <w:rtl/>
          <w:lang w:bidi="fa-IR"/>
        </w:rPr>
        <w:t xml:space="preserve"> : در صورت  کاهش برن ده ادراری، بدون کاهش </w:t>
      </w:r>
      <w:r w:rsidRPr="00771E1A">
        <w:rPr>
          <w:rFonts w:cs="B Lotus"/>
          <w:lang w:bidi="fa-IR"/>
        </w:rPr>
        <w:t>BP</w:t>
      </w:r>
      <w:r w:rsidRPr="009167D5">
        <w:rPr>
          <w:rFonts w:cs="B Lotus"/>
          <w:sz w:val="28"/>
          <w:szCs w:val="28"/>
          <w:rtl/>
          <w:lang w:bidi="fa-IR"/>
        </w:rPr>
        <w:t xml:space="preserve">، ممکن  اسن نیاز  به کاهش دوزاژ دارو باشد. </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771E1A">
        <w:rPr>
          <w:rFonts w:cs="B Lotus"/>
          <w:lang w:bidi="fa-IR"/>
        </w:rPr>
        <w:t>ECG</w:t>
      </w:r>
      <w:r w:rsidRPr="009167D5">
        <w:rPr>
          <w:rFonts w:cs="B Lotus"/>
          <w:sz w:val="28"/>
          <w:szCs w:val="28"/>
          <w:rtl/>
          <w:lang w:bidi="fa-IR"/>
        </w:rPr>
        <w:t xml:space="preserve"> مداوم در طی تجویز؛ در صورت افزایش </w:t>
      </w:r>
      <w:r w:rsidRPr="00771E1A">
        <w:rPr>
          <w:rFonts w:cs="B Lotus"/>
          <w:lang w:bidi="fa-IR"/>
        </w:rPr>
        <w:t>BP</w:t>
      </w:r>
      <w:r w:rsidRPr="009167D5">
        <w:rPr>
          <w:rFonts w:cs="B Lotus"/>
          <w:sz w:val="28"/>
          <w:szCs w:val="28"/>
          <w:rtl/>
          <w:lang w:bidi="fa-IR"/>
        </w:rPr>
        <w:t xml:space="preserve">، دارو </w:t>
      </w:r>
      <w:r w:rsidRPr="00771E1A">
        <w:rPr>
          <w:rFonts w:cs="B Lotus"/>
          <w:lang w:bidi="fa-IR"/>
        </w:rPr>
        <w:t>D/C</w:t>
      </w:r>
      <w:r w:rsidRPr="009167D5">
        <w:rPr>
          <w:rFonts w:cs="B Lotus"/>
          <w:sz w:val="28"/>
          <w:szCs w:val="28"/>
          <w:rtl/>
          <w:lang w:bidi="fa-IR"/>
        </w:rPr>
        <w:t xml:space="preserve"> می گردد.</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 xml:space="preserve">کنترل </w:t>
      </w:r>
      <w:r w:rsidRPr="009167D5">
        <w:rPr>
          <w:rFonts w:cs="B Lotus"/>
          <w:sz w:val="28"/>
          <w:szCs w:val="28"/>
          <w:lang w:bidi="fa-IR"/>
        </w:rPr>
        <w:t>BP</w:t>
      </w:r>
      <w:r w:rsidRPr="009167D5">
        <w:rPr>
          <w:rFonts w:cs="B Lotus"/>
          <w:sz w:val="28"/>
          <w:szCs w:val="28"/>
          <w:rtl/>
          <w:lang w:bidi="fa-IR"/>
        </w:rPr>
        <w:t xml:space="preserve"> و نبض هر 5 دقیق بعد از روش تزریقی.</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771E1A">
        <w:rPr>
          <w:rFonts w:cs="B Lotus"/>
          <w:lang w:bidi="fa-IR"/>
        </w:rPr>
        <w:t>CVP</w:t>
      </w:r>
      <w:r w:rsidRPr="00771E1A">
        <w:rPr>
          <w:rFonts w:cs="B Lotus"/>
          <w:rtl/>
          <w:lang w:bidi="fa-IR"/>
        </w:rPr>
        <w:t xml:space="preserve"> یا </w:t>
      </w:r>
      <w:r w:rsidRPr="00771E1A">
        <w:rPr>
          <w:rFonts w:cs="B Lotus"/>
          <w:lang w:bidi="fa-IR"/>
        </w:rPr>
        <w:t>PWP</w:t>
      </w:r>
      <w:r w:rsidRPr="009167D5">
        <w:rPr>
          <w:rFonts w:cs="B Lotus"/>
          <w:sz w:val="28"/>
          <w:szCs w:val="28"/>
          <w:rtl/>
          <w:lang w:bidi="fa-IR"/>
        </w:rPr>
        <w:t xml:space="preserve"> در طی انفوزیون در صورت امکان.</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 xml:space="preserve"> پارستزی و سردی اندام ها؛ ممکن است جریان خون محیطی کاهش یابد.</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 xml:space="preserve">محل تزریق: تخریب بافتی(در صورت بروز تخریب یا لجن بافتی فنتولامین مخلوط شده با </w:t>
      </w:r>
      <w:r w:rsidRPr="009167D5">
        <w:rPr>
          <w:rFonts w:cs="B Lotus"/>
          <w:sz w:val="28"/>
          <w:szCs w:val="28"/>
          <w:lang w:bidi="fa-IR"/>
        </w:rPr>
        <w:t>NS</w:t>
      </w:r>
      <w:r w:rsidRPr="009167D5">
        <w:rPr>
          <w:rFonts w:cs="B Lotus"/>
          <w:sz w:val="28"/>
          <w:szCs w:val="28"/>
          <w:rtl/>
          <w:lang w:bidi="fa-IR"/>
        </w:rPr>
        <w:t xml:space="preserve"> تجویز کنید).</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 xml:space="preserve">برای هیپوولیمی از خون کامل یا اکسپاندرهای پلاسما استفاده کنید. 400-200 میلی گرم دارو را با 500-250 میلی لیتر محلول </w:t>
      </w:r>
      <w:r w:rsidRPr="00771E1A">
        <w:rPr>
          <w:rFonts w:cs="B Lotus"/>
          <w:lang w:bidi="fa-IR"/>
        </w:rPr>
        <w:t>D</w:t>
      </w:r>
      <w:r>
        <w:rPr>
          <w:rFonts w:cs="B Lotus"/>
          <w:lang w:bidi="fa-IR"/>
        </w:rPr>
        <w:t>W%</w:t>
      </w:r>
      <w:r w:rsidRPr="00771E1A">
        <w:rPr>
          <w:rFonts w:cs="B Lotus"/>
          <w:lang w:bidi="fa-IR"/>
        </w:rPr>
        <w:t>5</w:t>
      </w:r>
      <w:r w:rsidRPr="009167D5">
        <w:rPr>
          <w:rFonts w:cs="B Lotus"/>
          <w:sz w:val="28"/>
          <w:szCs w:val="28"/>
          <w:rtl/>
          <w:lang w:bidi="fa-IR"/>
        </w:rPr>
        <w:t xml:space="preserve"> ، </w:t>
      </w:r>
      <w:r w:rsidRPr="00771E1A">
        <w:rPr>
          <w:rFonts w:cs="B Lotus"/>
          <w:lang w:bidi="fa-IR"/>
        </w:rPr>
        <w:t>D</w:t>
      </w:r>
      <w:r>
        <w:rPr>
          <w:rFonts w:cs="B Lotus"/>
          <w:lang w:bidi="fa-IR"/>
        </w:rPr>
        <w:t>W%</w:t>
      </w:r>
      <w:r w:rsidRPr="00771E1A">
        <w:rPr>
          <w:rFonts w:cs="B Lotus"/>
          <w:lang w:bidi="fa-IR"/>
        </w:rPr>
        <w:t>5</w:t>
      </w:r>
      <w:r w:rsidRPr="009167D5">
        <w:rPr>
          <w:rFonts w:cs="B Lotus"/>
          <w:sz w:val="28"/>
          <w:szCs w:val="28"/>
          <w:rtl/>
          <w:lang w:bidi="fa-IR"/>
        </w:rPr>
        <w:t xml:space="preserve"> در کلرید سدیم </w:t>
      </w:r>
      <w:r w:rsidRPr="00771E1A">
        <w:rPr>
          <w:rFonts w:cs="B Lotus"/>
          <w:lang w:bidi="fa-IR"/>
        </w:rPr>
        <w:t>0/45</w:t>
      </w:r>
      <w:r w:rsidRPr="009167D5">
        <w:rPr>
          <w:rFonts w:cs="B Lotus"/>
          <w:sz w:val="28"/>
          <w:szCs w:val="28"/>
          <w:rtl/>
          <w:lang w:bidi="fa-IR"/>
        </w:rPr>
        <w:t xml:space="preserve"> درصد، </w:t>
      </w:r>
      <w:r w:rsidRPr="00771E1A">
        <w:rPr>
          <w:rFonts w:cs="B Lotus"/>
          <w:lang w:bidi="fa-IR"/>
        </w:rPr>
        <w:t>D</w:t>
      </w:r>
      <w:r>
        <w:rPr>
          <w:rFonts w:cs="B Lotus"/>
          <w:lang w:bidi="fa-IR"/>
        </w:rPr>
        <w:t>W%</w:t>
      </w:r>
      <w:r w:rsidRPr="00771E1A">
        <w:rPr>
          <w:rFonts w:cs="B Lotus"/>
          <w:lang w:bidi="fa-IR"/>
        </w:rPr>
        <w:t>5</w:t>
      </w:r>
      <w:r w:rsidRPr="009167D5">
        <w:rPr>
          <w:rFonts w:cs="B Lotus"/>
          <w:sz w:val="28"/>
          <w:szCs w:val="28"/>
          <w:rtl/>
          <w:lang w:bidi="fa-IR"/>
        </w:rPr>
        <w:t xml:space="preserve">  در کلرید سدیم  </w:t>
      </w:r>
      <w:r w:rsidRPr="009167D5">
        <w:rPr>
          <w:rFonts w:cs="B Lotus"/>
          <w:sz w:val="28"/>
          <w:szCs w:val="28"/>
          <w:lang w:bidi="fa-IR"/>
        </w:rPr>
        <w:t>0/9</w:t>
      </w:r>
      <w:r w:rsidRPr="009167D5">
        <w:rPr>
          <w:rFonts w:cs="B Lotus"/>
          <w:sz w:val="28"/>
          <w:szCs w:val="28"/>
          <w:rtl/>
          <w:lang w:bidi="fa-IR"/>
        </w:rPr>
        <w:t xml:space="preserve"> درصد، </w:t>
      </w:r>
      <w:r w:rsidRPr="00771E1A">
        <w:rPr>
          <w:rFonts w:cs="B Lotus"/>
          <w:lang w:bidi="fa-IR"/>
        </w:rPr>
        <w:t>D</w:t>
      </w:r>
      <w:r>
        <w:rPr>
          <w:rFonts w:cs="B Lotus"/>
          <w:lang w:bidi="fa-IR"/>
        </w:rPr>
        <w:t>W%</w:t>
      </w:r>
      <w:r w:rsidRPr="00771E1A">
        <w:rPr>
          <w:rFonts w:cs="B Lotus"/>
          <w:lang w:bidi="fa-IR"/>
        </w:rPr>
        <w:t>5</w:t>
      </w:r>
      <w:r w:rsidRPr="009167D5">
        <w:rPr>
          <w:rFonts w:cs="B Lotus"/>
          <w:sz w:val="28"/>
          <w:szCs w:val="28"/>
          <w:rtl/>
          <w:lang w:bidi="fa-IR"/>
        </w:rPr>
        <w:t xml:space="preserve">  رقیق کنید. تزریق وریدی باید آهسته باشد. از پمپ انفوزیون استفاده کنید و </w:t>
      </w:r>
      <w:r w:rsidRPr="009167D5">
        <w:rPr>
          <w:rFonts w:cs="B Lotus"/>
          <w:sz w:val="28"/>
          <w:szCs w:val="28"/>
          <w:rtl/>
          <w:lang w:bidi="fa-IR"/>
        </w:rPr>
        <w:lastRenderedPageBreak/>
        <w:t>قبل از انفوزیون خط وریدی را فلاش نمایی. انفوزیون را ا خط وریدی دوم انجام دهید.</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محل رقیق شده اولیه را در یخچال تا 24 ساعت می توان نگهداشت.</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sz w:val="28"/>
          <w:szCs w:val="28"/>
          <w:rtl/>
          <w:lang w:bidi="fa-IR"/>
        </w:rPr>
        <w:t>محلول دارو را از نور حفاظت کنید و از محلول تغییر رنگ داده استفاده نکنید.</w:t>
      </w:r>
    </w:p>
    <w:p w:rsidR="00933214" w:rsidRPr="009167D5" w:rsidRDefault="00933214" w:rsidP="00933214">
      <w:pPr>
        <w:pStyle w:val="ListParagraph"/>
        <w:tabs>
          <w:tab w:val="right" w:pos="429"/>
        </w:tabs>
        <w:bidi/>
        <w:spacing w:line="360" w:lineRule="auto"/>
        <w:ind w:left="429"/>
        <w:jc w:val="lowKashida"/>
        <w:rPr>
          <w:rFonts w:cs="B Lotus"/>
          <w:b/>
          <w:bCs/>
          <w:sz w:val="28"/>
          <w:szCs w:val="28"/>
          <w:lang w:bidi="fa-IR"/>
        </w:rPr>
      </w:pP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b/>
          <w:bCs/>
          <w:sz w:val="28"/>
          <w:szCs w:val="28"/>
          <w:lang w:bidi="fa-IR"/>
        </w:rPr>
        <w:t>Bupivacaine   HCI</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rtl/>
          <w:lang w:bidi="fa-IR"/>
        </w:rPr>
      </w:pPr>
      <w:r w:rsidRPr="009167D5">
        <w:rPr>
          <w:rFonts w:cs="B Lotus"/>
          <w:b/>
          <w:bCs/>
          <w:sz w:val="28"/>
          <w:szCs w:val="28"/>
          <w:lang w:bidi="fa-IR"/>
        </w:rPr>
        <w:t>Marcaine</w:t>
      </w:r>
    </w:p>
    <w:p w:rsidR="00933214" w:rsidRPr="009167D5" w:rsidRDefault="00933214" w:rsidP="00933214">
      <w:pPr>
        <w:tabs>
          <w:tab w:val="right" w:pos="429"/>
        </w:tabs>
        <w:bidi/>
        <w:spacing w:line="360" w:lineRule="auto"/>
        <w:jc w:val="lowKashida"/>
        <w:rPr>
          <w:rFonts w:cs="B Lotus"/>
          <w:b/>
          <w:bCs/>
          <w:sz w:val="28"/>
          <w:szCs w:val="28"/>
          <w:lang w:bidi="fa-IR"/>
        </w:rPr>
      </w:pP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b/>
          <w:bCs/>
          <w:sz w:val="28"/>
          <w:szCs w:val="28"/>
          <w:rtl/>
          <w:lang w:bidi="fa-IR"/>
        </w:rPr>
        <w:t>طبقه بندی</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b/>
          <w:bCs/>
          <w:sz w:val="28"/>
          <w:szCs w:val="28"/>
          <w:rtl/>
          <w:lang w:bidi="fa-IR"/>
        </w:rPr>
        <w:t xml:space="preserve">گروه دارویی: </w:t>
      </w:r>
      <w:r w:rsidRPr="009167D5">
        <w:rPr>
          <w:rFonts w:cs="B Lotus"/>
          <w:sz w:val="28"/>
          <w:szCs w:val="28"/>
          <w:rtl/>
          <w:lang w:bidi="fa-IR"/>
        </w:rPr>
        <w:t>بیحس کننده موضعی نوع آمید</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b/>
          <w:bCs/>
          <w:sz w:val="28"/>
          <w:szCs w:val="28"/>
          <w:rtl/>
          <w:lang w:bidi="fa-IR"/>
        </w:rPr>
        <w:t xml:space="preserve">گروه درمانی: </w:t>
      </w:r>
      <w:r w:rsidRPr="009167D5">
        <w:rPr>
          <w:rFonts w:cs="B Lotus"/>
          <w:sz w:val="28"/>
          <w:szCs w:val="28"/>
          <w:rtl/>
          <w:lang w:bidi="fa-IR"/>
        </w:rPr>
        <w:t>بیحس کننده موضعی</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lang w:bidi="fa-IR"/>
        </w:rPr>
      </w:pPr>
      <w:r w:rsidRPr="009167D5">
        <w:rPr>
          <w:rFonts w:cs="B Lotus"/>
          <w:b/>
          <w:bCs/>
          <w:sz w:val="28"/>
          <w:szCs w:val="28"/>
          <w:rtl/>
          <w:lang w:bidi="fa-IR"/>
        </w:rPr>
        <w:t xml:space="preserve">گروه مصرف در حاملگی: </w:t>
      </w:r>
      <w:r w:rsidRPr="009167D5">
        <w:rPr>
          <w:rFonts w:cs="B Lotus"/>
          <w:sz w:val="28"/>
          <w:szCs w:val="28"/>
          <w:lang w:bidi="fa-IR"/>
        </w:rPr>
        <w:t>C</w:t>
      </w:r>
    </w:p>
    <w:p w:rsidR="00933214" w:rsidRPr="009167D5" w:rsidRDefault="00933214" w:rsidP="00933214">
      <w:pPr>
        <w:pStyle w:val="ListParagraph"/>
        <w:tabs>
          <w:tab w:val="right" w:pos="429"/>
        </w:tabs>
        <w:bidi/>
        <w:spacing w:line="360" w:lineRule="auto"/>
        <w:ind w:left="429"/>
        <w:jc w:val="lowKashida"/>
        <w:rPr>
          <w:rFonts w:cs="B Lotus"/>
          <w:b/>
          <w:bCs/>
          <w:sz w:val="28"/>
          <w:szCs w:val="28"/>
          <w:lang w:bidi="fa-IR"/>
        </w:rPr>
      </w:pP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b/>
          <w:bCs/>
          <w:sz w:val="28"/>
          <w:szCs w:val="28"/>
          <w:rtl/>
          <w:lang w:bidi="fa-IR"/>
        </w:rPr>
      </w:pPr>
      <w:r w:rsidRPr="009167D5">
        <w:rPr>
          <w:rFonts w:cs="B Lotus"/>
          <w:b/>
          <w:bCs/>
          <w:sz w:val="28"/>
          <w:szCs w:val="28"/>
          <w:rtl/>
          <w:lang w:bidi="fa-IR"/>
        </w:rPr>
        <w:t>اشکال دارویی</w:t>
      </w:r>
    </w:p>
    <w:p w:rsidR="00933214" w:rsidRPr="009167D5" w:rsidRDefault="00933214" w:rsidP="00933214">
      <w:pPr>
        <w:pStyle w:val="ListParagraph"/>
        <w:tabs>
          <w:tab w:val="right" w:pos="429"/>
        </w:tabs>
        <w:bidi/>
        <w:spacing w:line="360" w:lineRule="auto"/>
        <w:ind w:left="429"/>
        <w:jc w:val="lowKashida"/>
        <w:rPr>
          <w:rFonts w:cs="B Lotus"/>
          <w:sz w:val="28"/>
          <w:szCs w:val="28"/>
          <w:lang w:bidi="fa-IR"/>
        </w:rPr>
      </w:pPr>
      <w:r w:rsidRPr="009167D5">
        <w:rPr>
          <w:rFonts w:cs="B Lotus"/>
          <w:sz w:val="28"/>
          <w:szCs w:val="28"/>
          <w:lang w:bidi="fa-IR"/>
        </w:rPr>
        <w:t>Lnj: 0.25%</w:t>
      </w:r>
    </w:p>
    <w:p w:rsidR="00933214" w:rsidRPr="009167D5" w:rsidRDefault="00933214" w:rsidP="00933214">
      <w:pPr>
        <w:pStyle w:val="ListParagraph"/>
        <w:tabs>
          <w:tab w:val="right" w:pos="429"/>
        </w:tabs>
        <w:bidi/>
        <w:spacing w:line="360" w:lineRule="auto"/>
        <w:ind w:left="429"/>
        <w:jc w:val="lowKashida"/>
        <w:rPr>
          <w:rFonts w:cs="B Lotus"/>
          <w:sz w:val="28"/>
          <w:szCs w:val="28"/>
          <w:lang w:bidi="fa-IR"/>
        </w:rPr>
      </w:pPr>
      <w:r w:rsidRPr="009167D5">
        <w:rPr>
          <w:rFonts w:cs="B Lotus"/>
          <w:sz w:val="28"/>
          <w:szCs w:val="28"/>
          <w:lang w:bidi="fa-IR"/>
        </w:rPr>
        <w:t>Spinal  lnj: 0.75%</w:t>
      </w:r>
    </w:p>
    <w:p w:rsidR="00933214" w:rsidRPr="009167D5" w:rsidRDefault="00933214" w:rsidP="00933214">
      <w:pPr>
        <w:pStyle w:val="ListParagraph"/>
        <w:tabs>
          <w:tab w:val="right" w:pos="429"/>
        </w:tabs>
        <w:bidi/>
        <w:spacing w:line="360" w:lineRule="auto"/>
        <w:ind w:left="429"/>
        <w:jc w:val="lowKashida"/>
        <w:rPr>
          <w:rFonts w:cs="B Lotus"/>
          <w:sz w:val="28"/>
          <w:szCs w:val="28"/>
          <w:lang w:bidi="fa-IR"/>
        </w:rPr>
      </w:pPr>
    </w:p>
    <w:p w:rsidR="00933214" w:rsidRPr="009167D5" w:rsidRDefault="00933214" w:rsidP="00933214">
      <w:pPr>
        <w:pStyle w:val="ListParagraph"/>
        <w:tabs>
          <w:tab w:val="right" w:pos="429"/>
        </w:tabs>
        <w:bidi/>
        <w:spacing w:line="360" w:lineRule="auto"/>
        <w:ind w:left="0"/>
        <w:jc w:val="lowKashida"/>
        <w:rPr>
          <w:rFonts w:cs="B Lotus"/>
          <w:sz w:val="28"/>
          <w:szCs w:val="28"/>
          <w:lang w:bidi="fa-IR"/>
        </w:rPr>
      </w:pPr>
      <w:r w:rsidRPr="009167D5">
        <w:rPr>
          <w:rFonts w:cs="B Lotus"/>
          <w:b/>
          <w:bCs/>
          <w:sz w:val="28"/>
          <w:szCs w:val="28"/>
          <w:rtl/>
          <w:lang w:bidi="fa-IR"/>
        </w:rPr>
        <w:t>موارد،روش و مقادیر مصرف</w:t>
      </w:r>
    </w:p>
    <w:p w:rsidR="00933214" w:rsidRPr="009167D5" w:rsidRDefault="00933214" w:rsidP="00933214">
      <w:pPr>
        <w:pStyle w:val="ListParagraph"/>
        <w:tabs>
          <w:tab w:val="right" w:pos="429"/>
        </w:tabs>
        <w:bidi/>
        <w:spacing w:line="360" w:lineRule="auto"/>
        <w:ind w:left="429"/>
        <w:jc w:val="lowKashida"/>
        <w:rPr>
          <w:rFonts w:cs="B Lotus"/>
          <w:sz w:val="28"/>
          <w:szCs w:val="28"/>
          <w:rtl/>
          <w:lang w:bidi="fa-IR"/>
        </w:rPr>
      </w:pPr>
      <w:r w:rsidRPr="009167D5">
        <w:rPr>
          <w:rFonts w:cs="B Lotus"/>
          <w:sz w:val="28"/>
          <w:szCs w:val="28"/>
          <w:rtl/>
          <w:lang w:bidi="fa-IR"/>
        </w:rPr>
        <w:t>بی حسی موضعی یا منطقه ای، ضد درد وانسداد حرکتی قبل از جراحی، دندانپزشکی، زایمان</w:t>
      </w:r>
    </w:p>
    <w:p w:rsidR="00933214" w:rsidRPr="00771E1A" w:rsidRDefault="00933214" w:rsidP="005033B4">
      <w:pPr>
        <w:pStyle w:val="ListParagraph"/>
        <w:numPr>
          <w:ilvl w:val="0"/>
          <w:numId w:val="25"/>
        </w:numPr>
        <w:tabs>
          <w:tab w:val="right" w:pos="429"/>
        </w:tabs>
        <w:bidi/>
        <w:spacing w:line="360" w:lineRule="auto"/>
        <w:ind w:left="429" w:firstLine="0"/>
        <w:jc w:val="lowKashida"/>
        <w:rPr>
          <w:rFonts w:cs="B Lotus"/>
          <w:lang w:bidi="fa-IR"/>
        </w:rPr>
      </w:pPr>
      <w:r w:rsidRPr="009167D5">
        <w:rPr>
          <w:rFonts w:cs="B Lotus"/>
          <w:b/>
          <w:bCs/>
          <w:sz w:val="28"/>
          <w:szCs w:val="28"/>
          <w:rtl/>
          <w:lang w:bidi="fa-IR"/>
        </w:rPr>
        <w:t xml:space="preserve">بالغین: </w:t>
      </w:r>
      <w:r w:rsidRPr="00771E1A">
        <w:rPr>
          <w:rFonts w:cs="B Lotus"/>
          <w:lang w:bidi="fa-IR"/>
        </w:rPr>
        <w:t>175mg SD</w:t>
      </w:r>
      <w:r w:rsidRPr="00771E1A">
        <w:rPr>
          <w:rFonts w:cs="B Lotus"/>
          <w:rtl/>
          <w:lang w:bidi="fa-IR"/>
        </w:rPr>
        <w:t xml:space="preserve"> حداکثر </w:t>
      </w:r>
      <w:r w:rsidRPr="00771E1A">
        <w:rPr>
          <w:rFonts w:cs="B Lotus"/>
          <w:lang w:bidi="fa-IR"/>
        </w:rPr>
        <w:t>400mg/d</w:t>
      </w:r>
    </w:p>
    <w:p w:rsidR="00933214" w:rsidRPr="009167D5" w:rsidRDefault="00933214" w:rsidP="00933214">
      <w:pPr>
        <w:pStyle w:val="ListParagraph"/>
        <w:tabs>
          <w:tab w:val="right" w:pos="429"/>
        </w:tabs>
        <w:bidi/>
        <w:spacing w:line="360" w:lineRule="auto"/>
        <w:ind w:left="429"/>
        <w:jc w:val="lowKashida"/>
        <w:rPr>
          <w:rFonts w:cs="B Lotus"/>
          <w:b/>
          <w:bCs/>
          <w:sz w:val="28"/>
          <w:szCs w:val="28"/>
          <w:lang w:bidi="fa-IR"/>
        </w:rPr>
      </w:pPr>
    </w:p>
    <w:p w:rsidR="00933214" w:rsidRPr="009167D5" w:rsidRDefault="00933214" w:rsidP="00933214">
      <w:pPr>
        <w:pStyle w:val="ListParagraph"/>
        <w:tabs>
          <w:tab w:val="right" w:pos="429"/>
        </w:tabs>
        <w:bidi/>
        <w:spacing w:line="360" w:lineRule="auto"/>
        <w:ind w:left="0"/>
        <w:jc w:val="lowKashida"/>
        <w:rPr>
          <w:rFonts w:cs="B Lotus"/>
          <w:sz w:val="28"/>
          <w:szCs w:val="28"/>
          <w:lang w:bidi="fa-IR"/>
        </w:rPr>
      </w:pPr>
      <w:r w:rsidRPr="009167D5">
        <w:rPr>
          <w:rFonts w:cs="B Lotus"/>
          <w:b/>
          <w:bCs/>
          <w:sz w:val="28"/>
          <w:szCs w:val="28"/>
          <w:rtl/>
          <w:lang w:bidi="fa-IR"/>
        </w:rPr>
        <w:t>موارد منع مصرف</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sz w:val="28"/>
          <w:szCs w:val="28"/>
          <w:lang w:bidi="fa-IR"/>
        </w:rPr>
      </w:pPr>
      <w:r w:rsidRPr="009167D5">
        <w:rPr>
          <w:rFonts w:cs="B Lotus"/>
          <w:sz w:val="28"/>
          <w:szCs w:val="28"/>
          <w:rtl/>
          <w:lang w:bidi="fa-IR"/>
        </w:rPr>
        <w:t>حساسیت مفرط به بیحس کننده های آمیدی، خونریزی شدید، هیپوتانسیون شدید</w:t>
      </w:r>
    </w:p>
    <w:p w:rsidR="00933214" w:rsidRPr="00C64943" w:rsidRDefault="00933214" w:rsidP="005033B4">
      <w:pPr>
        <w:pStyle w:val="ListParagraph"/>
        <w:numPr>
          <w:ilvl w:val="0"/>
          <w:numId w:val="25"/>
        </w:numPr>
        <w:tabs>
          <w:tab w:val="right" w:pos="429"/>
        </w:tabs>
        <w:bidi/>
        <w:spacing w:line="360" w:lineRule="auto"/>
        <w:ind w:left="429" w:firstLine="0"/>
        <w:jc w:val="lowKashida"/>
        <w:rPr>
          <w:rFonts w:cs="B Lotus"/>
          <w:sz w:val="28"/>
          <w:szCs w:val="28"/>
          <w:rtl/>
          <w:lang w:bidi="fa-IR"/>
        </w:rPr>
      </w:pPr>
      <w:r w:rsidRPr="009167D5">
        <w:rPr>
          <w:rFonts w:cs="B Lotus"/>
          <w:sz w:val="28"/>
          <w:szCs w:val="28"/>
          <w:rtl/>
          <w:lang w:bidi="fa-IR"/>
        </w:rPr>
        <w:lastRenderedPageBreak/>
        <w:t>عفونت موضعی، سپتی سی، بلوک قلبی کامل(برای انسداد زیرعنکبوتیه ای)</w:t>
      </w:r>
    </w:p>
    <w:p w:rsidR="00933214" w:rsidRPr="009167D5" w:rsidRDefault="00933214" w:rsidP="00933214">
      <w:pPr>
        <w:pStyle w:val="ListParagraph"/>
        <w:tabs>
          <w:tab w:val="right" w:pos="429"/>
        </w:tabs>
        <w:bidi/>
        <w:spacing w:line="360" w:lineRule="auto"/>
        <w:ind w:left="0"/>
        <w:jc w:val="lowKashida"/>
        <w:rPr>
          <w:rFonts w:cs="B Lotus"/>
          <w:sz w:val="28"/>
          <w:szCs w:val="28"/>
          <w:lang w:bidi="fa-IR"/>
        </w:rPr>
      </w:pPr>
      <w:r w:rsidRPr="009167D5">
        <w:rPr>
          <w:rFonts w:cs="B Lotus"/>
          <w:b/>
          <w:bCs/>
          <w:sz w:val="28"/>
          <w:szCs w:val="28"/>
          <w:rtl/>
          <w:lang w:bidi="fa-IR"/>
        </w:rPr>
        <w:t>عوارض جانبی</w:t>
      </w:r>
    </w:p>
    <w:p w:rsidR="00933214" w:rsidRPr="006C7796" w:rsidRDefault="00933214" w:rsidP="005033B4">
      <w:pPr>
        <w:pStyle w:val="ListParagraph"/>
        <w:numPr>
          <w:ilvl w:val="0"/>
          <w:numId w:val="25"/>
        </w:numPr>
        <w:tabs>
          <w:tab w:val="right" w:pos="429"/>
        </w:tabs>
        <w:bidi/>
        <w:spacing w:line="360" w:lineRule="auto"/>
        <w:ind w:left="429" w:firstLine="0"/>
        <w:jc w:val="lowKashida"/>
        <w:rPr>
          <w:rFonts w:cs="B Lotus"/>
          <w:sz w:val="28"/>
          <w:szCs w:val="28"/>
          <w:rtl/>
          <w:lang w:bidi="fa-IR"/>
        </w:rPr>
      </w:pPr>
      <w:r w:rsidRPr="009167D5">
        <w:rPr>
          <w:rFonts w:cs="B Lotus"/>
          <w:sz w:val="28"/>
          <w:szCs w:val="28"/>
          <w:rtl/>
          <w:lang w:bidi="fa-IR"/>
        </w:rPr>
        <w:t>این دارو نسبت به سایربیحس کننده های موضعی، اثرکاردیوکسیک بیشتری دارد.</w:t>
      </w:r>
    </w:p>
    <w:p w:rsidR="00933214" w:rsidRPr="006C7796" w:rsidRDefault="00933214" w:rsidP="005033B4">
      <w:pPr>
        <w:pStyle w:val="ListParagraph"/>
        <w:numPr>
          <w:ilvl w:val="0"/>
          <w:numId w:val="25"/>
        </w:numPr>
        <w:tabs>
          <w:tab w:val="right" w:pos="429"/>
        </w:tabs>
        <w:bidi/>
        <w:spacing w:line="360" w:lineRule="auto"/>
        <w:ind w:left="429" w:firstLine="0"/>
        <w:jc w:val="lowKashida"/>
        <w:rPr>
          <w:rFonts w:cs="B Lotus"/>
          <w:sz w:val="28"/>
          <w:szCs w:val="28"/>
          <w:rtl/>
          <w:lang w:bidi="fa-IR"/>
        </w:rPr>
      </w:pPr>
      <w:r w:rsidRPr="009167D5">
        <w:rPr>
          <w:rFonts w:cs="B Lotus"/>
          <w:b/>
          <w:bCs/>
          <w:sz w:val="28"/>
          <w:szCs w:val="28"/>
          <w:rtl/>
          <w:lang w:bidi="fa-IR"/>
        </w:rPr>
        <w:t>ملاحظات پرستاری</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sz w:val="28"/>
          <w:szCs w:val="28"/>
          <w:lang w:bidi="fa-IR"/>
        </w:rPr>
      </w:pPr>
      <w:r w:rsidRPr="009167D5">
        <w:rPr>
          <w:rFonts w:cs="B Lotus"/>
          <w:sz w:val="28"/>
          <w:szCs w:val="28"/>
          <w:rtl/>
          <w:lang w:bidi="fa-IR"/>
        </w:rPr>
        <w:t>وضعیت قلبی عروقی، تنفسی وهوشیاری بعد ازهربا تزریق.</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sz w:val="28"/>
          <w:szCs w:val="28"/>
          <w:lang w:bidi="fa-IR"/>
        </w:rPr>
      </w:pPr>
      <w:r w:rsidRPr="009167D5">
        <w:rPr>
          <w:rFonts w:cs="B Lotus"/>
          <w:sz w:val="28"/>
          <w:szCs w:val="28"/>
          <w:rtl/>
          <w:lang w:bidi="fa-IR"/>
        </w:rPr>
        <w:t>پوزیشن بیمار در انفوزیون اپیدورال.</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sz w:val="28"/>
          <w:szCs w:val="28"/>
          <w:lang w:bidi="fa-IR"/>
        </w:rPr>
      </w:pPr>
      <w:r w:rsidRPr="00771E1A">
        <w:rPr>
          <w:rFonts w:cs="B Lotus"/>
          <w:lang w:bidi="fa-IR"/>
        </w:rPr>
        <w:t>BP</w:t>
      </w:r>
      <w:r w:rsidRPr="009167D5">
        <w:rPr>
          <w:rFonts w:cs="B Lotus"/>
          <w:sz w:val="28"/>
          <w:szCs w:val="28"/>
          <w:rtl/>
          <w:lang w:bidi="fa-IR"/>
        </w:rPr>
        <w:t>،نبض و تنفس در طول درمان. احتمال بروز کاهش فشار خون، تاکیکاردی، دپرسیون تنفسی و آشفتگی عصبی وجود دارد.</w:t>
      </w:r>
    </w:p>
    <w:p w:rsidR="00933214" w:rsidRDefault="00933214" w:rsidP="005033B4">
      <w:pPr>
        <w:pStyle w:val="ListParagraph"/>
        <w:numPr>
          <w:ilvl w:val="0"/>
          <w:numId w:val="25"/>
        </w:numPr>
        <w:tabs>
          <w:tab w:val="right" w:pos="429"/>
        </w:tabs>
        <w:bidi/>
        <w:spacing w:line="360" w:lineRule="auto"/>
        <w:ind w:left="429" w:firstLine="0"/>
        <w:jc w:val="lowKashida"/>
        <w:rPr>
          <w:rFonts w:cs="B Lotus"/>
          <w:sz w:val="28"/>
          <w:szCs w:val="28"/>
          <w:lang w:bidi="fa-IR"/>
        </w:rPr>
      </w:pPr>
      <w:r w:rsidRPr="009167D5">
        <w:rPr>
          <w:rFonts w:cs="B Lotus"/>
          <w:sz w:val="28"/>
          <w:szCs w:val="28"/>
          <w:rtl/>
          <w:lang w:bidi="fa-IR"/>
        </w:rPr>
        <w:t>واکنش های آلرژیک: راش،کهیر، خارش</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sz w:val="28"/>
          <w:szCs w:val="28"/>
          <w:lang w:bidi="fa-IR"/>
        </w:rPr>
      </w:pPr>
      <w:r w:rsidRPr="009167D5">
        <w:rPr>
          <w:rFonts w:cs="B Lotus"/>
          <w:sz w:val="28"/>
          <w:szCs w:val="28"/>
          <w:rtl/>
          <w:lang w:bidi="fa-IR"/>
        </w:rPr>
        <w:t>این دارو باید به آهستگی تزریق شود. قبل از هربار تزریق و طی آن، برای اطمینان از عدم ورود به داخل رگ خونی، آسپیره لازم است، حتی اگر دارو از طریق کانتر تجویز می شود.</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sz w:val="28"/>
          <w:szCs w:val="28"/>
          <w:lang w:bidi="fa-IR"/>
        </w:rPr>
      </w:pPr>
      <w:r w:rsidRPr="009167D5">
        <w:rPr>
          <w:rFonts w:cs="B Lotus"/>
          <w:sz w:val="28"/>
          <w:szCs w:val="28"/>
          <w:rtl/>
          <w:lang w:bidi="fa-IR"/>
        </w:rPr>
        <w:t>برای تزریق اپیدورال، ابتدا دوز آزمایشی 2.5 میلی لیتر از دارو را تزریق نمایید و از نظر بروز علایم بیمار را تحت نظر بگیرید.</w:t>
      </w:r>
    </w:p>
    <w:p w:rsidR="00933214" w:rsidRPr="009167D5" w:rsidRDefault="00933214" w:rsidP="005033B4">
      <w:pPr>
        <w:pStyle w:val="ListParagraph"/>
        <w:numPr>
          <w:ilvl w:val="0"/>
          <w:numId w:val="25"/>
        </w:numPr>
        <w:tabs>
          <w:tab w:val="right" w:pos="429"/>
        </w:tabs>
        <w:bidi/>
        <w:spacing w:line="360" w:lineRule="auto"/>
        <w:ind w:left="429" w:firstLine="0"/>
        <w:jc w:val="lowKashida"/>
        <w:rPr>
          <w:rFonts w:cs="B Lotus"/>
          <w:sz w:val="28"/>
          <w:szCs w:val="28"/>
          <w:lang w:bidi="fa-IR"/>
        </w:rPr>
      </w:pPr>
      <w:r w:rsidRPr="009167D5">
        <w:rPr>
          <w:rFonts w:cs="B Lotus"/>
          <w:sz w:val="28"/>
          <w:szCs w:val="28"/>
          <w:rtl/>
          <w:lang w:bidi="fa-IR"/>
        </w:rPr>
        <w:t>وسایل احیای بیمار، اکسیژن و داروهای لازم را قبل از تزریق، آماده نمایید.</w:t>
      </w:r>
    </w:p>
    <w:p w:rsidR="00933214" w:rsidRPr="00E10063" w:rsidRDefault="00933214" w:rsidP="00933214">
      <w:pPr>
        <w:pStyle w:val="NormalWeb"/>
        <w:bidi/>
        <w:spacing w:before="40" w:beforeAutospacing="0" w:after="40" w:afterAutospacing="0" w:line="264" w:lineRule="auto"/>
        <w:ind w:left="360"/>
        <w:jc w:val="lowKashida"/>
        <w:rPr>
          <w:rFonts w:ascii="Tahoma" w:hAnsi="Tahoma" w:cs="B Lotus"/>
          <w:color w:val="000000"/>
          <w:sz w:val="28"/>
          <w:szCs w:val="28"/>
          <w:lang w:bidi="fa-IR"/>
        </w:rPr>
      </w:pPr>
    </w:p>
    <w:p w:rsidR="00933214" w:rsidRPr="0090721D" w:rsidRDefault="00933214" w:rsidP="00933214">
      <w:pPr>
        <w:bidi/>
        <w:spacing w:before="40" w:after="40" w:line="264" w:lineRule="auto"/>
        <w:jc w:val="lowKashida"/>
        <w:outlineLvl w:val="1"/>
        <w:rPr>
          <w:rFonts w:ascii="Tahoma" w:hAnsi="Tahoma" w:cs="B Lotus"/>
          <w:b/>
          <w:bCs/>
          <w:color w:val="000000"/>
          <w:spacing w:val="-16"/>
          <w:kern w:val="36"/>
          <w:sz w:val="28"/>
          <w:szCs w:val="28"/>
          <w:rtl/>
        </w:rPr>
      </w:pPr>
      <w:r w:rsidRPr="0090721D">
        <w:rPr>
          <w:rFonts w:ascii="Tahoma" w:hAnsi="Tahoma" w:cs="B Lotus"/>
          <w:b/>
          <w:bCs/>
          <w:color w:val="000000"/>
          <w:sz w:val="28"/>
          <w:szCs w:val="28"/>
        </w:rPr>
        <w:t>Soluvite F</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Style w:val="google-src-text1"/>
          <w:rFonts w:ascii="Tahoma" w:hAnsi="Tahoma" w:cs="B Lotus"/>
          <w:color w:val="000000"/>
          <w:sz w:val="28"/>
          <w:szCs w:val="28"/>
        </w:rPr>
        <w:t xml:space="preserve">Generic Name: </w:t>
      </w:r>
      <w:hyperlink r:id="rId10" w:history="1">
        <w:r w:rsidRPr="00E10063">
          <w:rPr>
            <w:rStyle w:val="google-src-text1"/>
            <w:rFonts w:ascii="Tahoma" w:hAnsi="Tahoma" w:cs="B Lotus"/>
            <w:color w:val="000000"/>
            <w:sz w:val="28"/>
            <w:szCs w:val="28"/>
            <w:u w:val="single"/>
          </w:rPr>
          <w:t>multivitamin with fluoride</w:t>
        </w:r>
      </w:hyperlink>
      <w:r w:rsidRPr="00E10063">
        <w:rPr>
          <w:rStyle w:val="google-src-text1"/>
          <w:rFonts w:ascii="Tahoma" w:hAnsi="Tahoma" w:cs="B Lotus"/>
          <w:color w:val="000000"/>
          <w:sz w:val="28"/>
          <w:szCs w:val="28"/>
        </w:rPr>
        <w:t xml:space="preserve"> (MUL tee VYE ta min with FLOOR ide)</w:t>
      </w:r>
      <w:r w:rsidRPr="00E10063">
        <w:rPr>
          <w:rFonts w:ascii="Tahoma" w:hAnsi="Tahoma" w:cs="B Lotus"/>
          <w:color w:val="000000"/>
          <w:sz w:val="28"/>
          <w:szCs w:val="28"/>
          <w:rtl/>
        </w:rPr>
        <w:t xml:space="preserve"> </w:t>
      </w:r>
      <w:r w:rsidRPr="00E10063">
        <w:rPr>
          <w:rStyle w:val="google-src-text1"/>
          <w:rFonts w:ascii="Tahoma" w:hAnsi="Tahoma" w:cs="B Lotus"/>
          <w:vanish w:val="0"/>
          <w:color w:val="000000"/>
          <w:sz w:val="28"/>
          <w:szCs w:val="28"/>
          <w:rtl/>
          <w:lang w:bidi="fa-IR"/>
        </w:rPr>
        <w:t>گروه دارويي:</w:t>
      </w:r>
      <w:r w:rsidRPr="00E10063">
        <w:rPr>
          <w:rStyle w:val="google-src-text1"/>
          <w:rFonts w:ascii="Tahoma" w:hAnsi="Tahoma" w:cs="B Lotus"/>
          <w:color w:val="000000"/>
          <w:sz w:val="28"/>
          <w:szCs w:val="28"/>
        </w:rPr>
        <w:t>Multivitamins provide essential vitamins and minerals that are not taken in to the body through diet.</w:t>
      </w:r>
      <w:r w:rsidRPr="00E10063">
        <w:rPr>
          <w:rFonts w:ascii="Tahoma" w:hAnsi="Tahoma" w:cs="B Lotus"/>
          <w:color w:val="000000"/>
          <w:sz w:val="28"/>
          <w:szCs w:val="28"/>
          <w:rtl/>
        </w:rPr>
        <w:t xml:space="preserve"> ویتامین ها و مواد معدنی.</w:t>
      </w:r>
      <w:r w:rsidRPr="00E10063">
        <w:rPr>
          <w:rFonts w:ascii="Tahoma" w:hAnsi="Tahoma" w:cs="B Lotus"/>
          <w:color w:val="000000"/>
          <w:sz w:val="28"/>
          <w:szCs w:val="28"/>
          <w:rtl/>
          <w:lang w:bidi="fa-IR"/>
        </w:rPr>
        <w:t xml:space="preserve">  </w:t>
      </w:r>
    </w:p>
    <w:p w:rsidR="00933214" w:rsidRPr="00E10063" w:rsidRDefault="00933214" w:rsidP="00933214">
      <w:pPr>
        <w:pStyle w:val="NormalWeb"/>
        <w:bidi/>
        <w:spacing w:before="40" w:beforeAutospacing="0" w:after="40" w:afterAutospacing="0" w:line="264" w:lineRule="auto"/>
        <w:jc w:val="lowKashida"/>
        <w:rPr>
          <w:rFonts w:ascii="Tahoma" w:hAnsi="Tahoma" w:cs="B Lotus"/>
          <w:b/>
          <w:bCs/>
          <w:color w:val="000000"/>
          <w:sz w:val="28"/>
          <w:szCs w:val="28"/>
          <w:rtl/>
          <w:lang w:bidi="fa-IR"/>
        </w:rPr>
      </w:pPr>
      <w:r w:rsidRPr="00E10063">
        <w:rPr>
          <w:rFonts w:ascii="Tahoma" w:hAnsi="Tahoma" w:cs="B Lotus"/>
          <w:b/>
          <w:bCs/>
          <w:color w:val="000000"/>
          <w:sz w:val="28"/>
          <w:szCs w:val="28"/>
          <w:rtl/>
          <w:lang w:bidi="fa-IR"/>
        </w:rPr>
        <w:t>موارد مصرف</w:t>
      </w:r>
    </w:p>
    <w:p w:rsidR="00933214" w:rsidRPr="00E10063" w:rsidRDefault="00933214" w:rsidP="00933214">
      <w:pPr>
        <w:bidi/>
        <w:spacing w:before="40" w:after="40" w:line="264" w:lineRule="auto"/>
        <w:jc w:val="lowKashida"/>
        <w:outlineLvl w:val="1"/>
        <w:rPr>
          <w:rFonts w:ascii="Tahoma" w:hAnsi="Tahoma" w:cs="B Lotus"/>
          <w:color w:val="000000"/>
          <w:spacing w:val="-16"/>
          <w:kern w:val="36"/>
          <w:sz w:val="28"/>
          <w:szCs w:val="28"/>
          <w:rtl/>
          <w:lang w:bidi="fa-IR"/>
        </w:rPr>
      </w:pPr>
      <w:r w:rsidRPr="00E10063">
        <w:rPr>
          <w:rStyle w:val="google-src-text1"/>
          <w:rFonts w:ascii="Tahoma" w:hAnsi="Tahoma" w:cs="B Lotus"/>
          <w:color w:val="000000"/>
          <w:sz w:val="28"/>
          <w:szCs w:val="28"/>
        </w:rPr>
        <w:t>Fluoride strengthens tooth enamel, which helps prevent dental cavities.</w:t>
      </w:r>
      <w:r w:rsidRPr="00E10063">
        <w:rPr>
          <w:rFonts w:ascii="Tahoma" w:hAnsi="Tahoma" w:cs="B Lotus"/>
          <w:color w:val="000000"/>
          <w:sz w:val="28"/>
          <w:szCs w:val="28"/>
          <w:rtl/>
        </w:rPr>
        <w:t xml:space="preserve"> </w:t>
      </w:r>
      <w:r w:rsidRPr="00E10063">
        <w:rPr>
          <w:rStyle w:val="google-src-text1"/>
          <w:rFonts w:ascii="Tahoma" w:hAnsi="Tahoma" w:cs="B Lotus"/>
          <w:color w:val="000000"/>
          <w:sz w:val="28"/>
          <w:szCs w:val="28"/>
        </w:rPr>
        <w:t>Multivitamin with fluoride is used as a supplement to the diet of infants and children who do not receive adequate fluoride through drinking water.</w:t>
      </w:r>
      <w:r w:rsidRPr="00E10063">
        <w:rPr>
          <w:rFonts w:ascii="Tahoma" w:hAnsi="Tahoma" w:cs="B Lotus"/>
          <w:color w:val="000000"/>
          <w:sz w:val="28"/>
          <w:szCs w:val="28"/>
          <w:rtl/>
        </w:rPr>
        <w:t xml:space="preserve"> </w:t>
      </w:r>
      <w:r w:rsidRPr="0090721D">
        <w:rPr>
          <w:rFonts w:ascii="Tahoma" w:hAnsi="Tahoma" w:cs="B Lotus"/>
          <w:color w:val="000000"/>
        </w:rPr>
        <w:t>Soluvite F</w:t>
      </w:r>
      <w:r>
        <w:rPr>
          <w:rFonts w:ascii="Tahoma" w:hAnsi="Tahoma" w:cs="B Lotus"/>
          <w:color w:val="000000"/>
          <w:sz w:val="28"/>
          <w:szCs w:val="28"/>
          <w:rtl/>
        </w:rPr>
        <w:t xml:space="preserve"> </w:t>
      </w:r>
      <w:r w:rsidRPr="00E10063">
        <w:rPr>
          <w:rFonts w:ascii="Tahoma" w:hAnsi="Tahoma" w:cs="B Lotus"/>
          <w:color w:val="000000"/>
          <w:sz w:val="28"/>
          <w:szCs w:val="28"/>
          <w:rtl/>
        </w:rPr>
        <w:t xml:space="preserve">به عنوان یک مکمل رژیم غذایی نوزادان و کودکان و بيماران  که از طریق آب آشامیدنی فلوراید کافی دریافت نمی كنند  مورد استفاده قرار می گیرد. </w:t>
      </w:r>
      <w:r w:rsidRPr="00E10063">
        <w:rPr>
          <w:rStyle w:val="google-src-text1"/>
          <w:rFonts w:ascii="Tahoma" w:hAnsi="Tahoma" w:cs="B Lotus"/>
          <w:color w:val="000000"/>
          <w:sz w:val="28"/>
          <w:szCs w:val="28"/>
        </w:rPr>
        <w:t>Multivitamin with fluoride is also used to prevent tooth decay in people treated with radiation, which may cause dryness of the mouth and increased risk of tooth decay.</w:t>
      </w:r>
      <w:r w:rsidRPr="00E10063">
        <w:rPr>
          <w:rFonts w:ascii="Tahoma" w:hAnsi="Tahoma" w:cs="B Lotus"/>
          <w:color w:val="000000"/>
          <w:sz w:val="28"/>
          <w:szCs w:val="28"/>
          <w:rtl/>
        </w:rPr>
        <w:t xml:space="preserve"> </w:t>
      </w:r>
      <w:r>
        <w:rPr>
          <w:rFonts w:ascii="Tahoma" w:hAnsi="Tahoma" w:cs="B Lotus"/>
          <w:color w:val="000000"/>
        </w:rPr>
        <w:t xml:space="preserve"> </w:t>
      </w:r>
      <w:r w:rsidRPr="0090721D">
        <w:rPr>
          <w:rFonts w:ascii="Tahoma" w:hAnsi="Tahoma" w:cs="B Lotus"/>
          <w:color w:val="000000"/>
        </w:rPr>
        <w:t>Soluvite F</w:t>
      </w:r>
      <w:r w:rsidRPr="0090721D">
        <w:rPr>
          <w:rFonts w:ascii="Tahoma" w:hAnsi="Tahoma" w:cs="B Lotus"/>
          <w:color w:val="000000"/>
          <w:rtl/>
        </w:rPr>
        <w:t>برای</w:t>
      </w:r>
      <w:r w:rsidRPr="00E10063">
        <w:rPr>
          <w:rFonts w:ascii="Tahoma" w:hAnsi="Tahoma" w:cs="B Lotus"/>
          <w:color w:val="000000"/>
          <w:sz w:val="28"/>
          <w:szCs w:val="28"/>
          <w:rtl/>
        </w:rPr>
        <w:t xml:space="preserve"> جلوگیری از </w:t>
      </w:r>
      <w:r w:rsidRPr="00E10063">
        <w:rPr>
          <w:rFonts w:ascii="Tahoma" w:hAnsi="Tahoma" w:cs="B Lotus"/>
          <w:color w:val="000000"/>
          <w:sz w:val="28"/>
          <w:szCs w:val="28"/>
          <w:rtl/>
        </w:rPr>
        <w:lastRenderedPageBreak/>
        <w:t xml:space="preserve">پوسیدگی دندان در افراد تحت درمان با اشعه، که ممکن است باعث خشکی دهان و افزایش خطر ابتلا به پوسیدگی دندان شوند. </w:t>
      </w:r>
      <w:r w:rsidRPr="00E10063">
        <w:rPr>
          <w:rFonts w:ascii="Tahoma" w:hAnsi="Tahoma" w:cs="B Lotus"/>
          <w:color w:val="000000"/>
          <w:spacing w:val="-16"/>
          <w:kern w:val="36"/>
          <w:sz w:val="28"/>
          <w:szCs w:val="28"/>
          <w:rtl/>
        </w:rPr>
        <w:t>مورد استفاده قرار مي گيرد.</w:t>
      </w:r>
    </w:p>
    <w:p w:rsidR="00933214" w:rsidRPr="00E10063" w:rsidRDefault="00933214" w:rsidP="00933214">
      <w:pPr>
        <w:pStyle w:val="NormalWeb"/>
        <w:bidi/>
        <w:spacing w:before="40" w:beforeAutospacing="0" w:after="40" w:afterAutospacing="0" w:line="264" w:lineRule="auto"/>
        <w:jc w:val="lowKashida"/>
        <w:rPr>
          <w:rFonts w:ascii="Tahoma" w:hAnsi="Tahoma" w:cs="B Lotus"/>
          <w:b/>
          <w:bCs/>
          <w:color w:val="000000"/>
          <w:sz w:val="28"/>
          <w:szCs w:val="28"/>
          <w:rtl/>
          <w:lang w:bidi="fa-IR"/>
        </w:rPr>
      </w:pPr>
      <w:r w:rsidRPr="00E10063">
        <w:rPr>
          <w:rStyle w:val="google-src-text1"/>
          <w:rFonts w:ascii="Tahoma" w:hAnsi="Tahoma" w:cs="B Lotus"/>
          <w:b/>
          <w:bCs/>
          <w:color w:val="000000"/>
          <w:sz w:val="28"/>
          <w:szCs w:val="28"/>
        </w:rPr>
        <w:t>Overdose symptoms may include nausea, vomiting, stomach pain, diarrhea, drooling, numbness or tingling, muscle stiffness, or seizures (convulsions).</w:t>
      </w:r>
      <w:r w:rsidRPr="00E10063">
        <w:rPr>
          <w:rFonts w:ascii="Tahoma" w:hAnsi="Tahoma" w:cs="B Lotus"/>
          <w:b/>
          <w:bCs/>
          <w:color w:val="000000"/>
          <w:sz w:val="28"/>
          <w:szCs w:val="28"/>
          <w:rtl/>
        </w:rPr>
        <w:t xml:space="preserve"> علائم </w:t>
      </w:r>
      <w:r w:rsidRPr="00E10063">
        <w:rPr>
          <w:rFonts w:ascii="Tahoma" w:hAnsi="Tahoma" w:cs="B Lotus"/>
          <w:b/>
          <w:bCs/>
          <w:color w:val="000000"/>
          <w:sz w:val="28"/>
          <w:szCs w:val="28"/>
          <w:rtl/>
          <w:lang w:bidi="fa-IR"/>
        </w:rPr>
        <w:t>سوء مصرف :</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شامل تهوع، استفراغ، درد معده، اسهال، سرازیر شدن آب، بی حسی یا سوزش، سفتی عضلانی، تشنج (تشنج).</w:t>
      </w:r>
      <w:r w:rsidRPr="00E10063">
        <w:rPr>
          <w:rStyle w:val="google-src-text1"/>
          <w:rFonts w:ascii="Tahoma" w:hAnsi="Tahoma" w:cs="B Lotus"/>
          <w:color w:val="000000"/>
          <w:sz w:val="28"/>
          <w:szCs w:val="28"/>
        </w:rPr>
        <w:t>What should I avoid while taking Soluvite F (multivitamin with fluoride)?</w:t>
      </w:r>
    </w:p>
    <w:p w:rsidR="00933214" w:rsidRPr="00E10063" w:rsidRDefault="00933214" w:rsidP="00933214">
      <w:pPr>
        <w:bidi/>
        <w:spacing w:before="40" w:after="40" w:line="264" w:lineRule="auto"/>
        <w:jc w:val="lowKashida"/>
        <w:rPr>
          <w:rFonts w:ascii="Tahoma" w:hAnsi="Tahoma" w:cs="B Lotus"/>
          <w:b/>
          <w:bCs/>
          <w:color w:val="000000"/>
          <w:sz w:val="28"/>
          <w:szCs w:val="28"/>
          <w:rtl/>
        </w:rPr>
      </w:pPr>
      <w:r w:rsidRPr="00E10063">
        <w:rPr>
          <w:rStyle w:val="google-src-text1"/>
          <w:rFonts w:ascii="Tahoma" w:hAnsi="Tahoma" w:cs="B Lotus"/>
          <w:b/>
          <w:bCs/>
          <w:color w:val="000000"/>
          <w:sz w:val="28"/>
          <w:szCs w:val="28"/>
        </w:rPr>
        <w:t>Avoid taking any other multivitamin product within 2 hours before or after you take multivitamin with fluoride.</w:t>
      </w:r>
      <w:r w:rsidRPr="00E10063">
        <w:rPr>
          <w:rFonts w:ascii="Tahoma" w:hAnsi="Tahoma" w:cs="B Lotus"/>
          <w:b/>
          <w:bCs/>
          <w:color w:val="000000"/>
          <w:sz w:val="28"/>
          <w:szCs w:val="28"/>
          <w:rtl/>
        </w:rPr>
        <w:t xml:space="preserve"> عوارض جانبي:</w:t>
      </w:r>
    </w:p>
    <w:p w:rsidR="00933214" w:rsidRPr="00E10063" w:rsidRDefault="00933214" w:rsidP="00933214">
      <w:pPr>
        <w:bidi/>
        <w:spacing w:before="40" w:after="40" w:line="264" w:lineRule="auto"/>
        <w:jc w:val="lowKashida"/>
        <w:rPr>
          <w:rFonts w:ascii="Tahoma" w:hAnsi="Tahoma" w:cs="B Lotus"/>
          <w:color w:val="000000"/>
          <w:sz w:val="28"/>
          <w:szCs w:val="28"/>
          <w:rtl/>
          <w:lang w:bidi="fa-IR"/>
        </w:rPr>
      </w:pPr>
      <w:r w:rsidRPr="00E10063">
        <w:rPr>
          <w:rStyle w:val="google-src-text1"/>
          <w:rFonts w:ascii="Tahoma" w:hAnsi="Tahoma" w:cs="B Lotus"/>
          <w:color w:val="000000"/>
          <w:sz w:val="28"/>
          <w:szCs w:val="28"/>
        </w:rPr>
        <w:t>stomach upset;</w:t>
      </w:r>
      <w:r w:rsidRPr="00E10063">
        <w:rPr>
          <w:rFonts w:ascii="Tahoma" w:hAnsi="Tahoma" w:cs="B Lotus"/>
          <w:color w:val="000000"/>
          <w:sz w:val="28"/>
          <w:szCs w:val="28"/>
          <w:rtl/>
        </w:rPr>
        <w:t xml:space="preserve">ناراحتی معده؛ </w:t>
      </w:r>
      <w:r w:rsidRPr="00E10063">
        <w:rPr>
          <w:rStyle w:val="google-src-text1"/>
          <w:rFonts w:ascii="Tahoma" w:hAnsi="Tahoma" w:cs="B Lotus"/>
          <w:color w:val="000000"/>
          <w:sz w:val="28"/>
          <w:szCs w:val="28"/>
        </w:rPr>
        <w:t>headache; or</w:t>
      </w:r>
      <w:r w:rsidRPr="00E10063">
        <w:rPr>
          <w:rFonts w:ascii="Tahoma" w:hAnsi="Tahoma" w:cs="B Lotus"/>
          <w:color w:val="000000"/>
          <w:sz w:val="28"/>
          <w:szCs w:val="28"/>
          <w:rtl/>
        </w:rPr>
        <w:t xml:space="preserve"> سردرد، یا </w:t>
      </w:r>
      <w:r w:rsidRPr="00E10063">
        <w:rPr>
          <w:rStyle w:val="google-src-text1"/>
          <w:rFonts w:ascii="Tahoma" w:hAnsi="Tahoma" w:cs="B Lotus"/>
          <w:color w:val="000000"/>
          <w:sz w:val="28"/>
          <w:szCs w:val="28"/>
        </w:rPr>
        <w:t>weakness.</w:t>
      </w:r>
      <w:r w:rsidRPr="00E10063">
        <w:rPr>
          <w:rFonts w:ascii="Tahoma" w:hAnsi="Tahoma" w:cs="B Lotus"/>
          <w:color w:val="000000"/>
          <w:sz w:val="28"/>
          <w:szCs w:val="28"/>
          <w:rtl/>
        </w:rPr>
        <w:t xml:space="preserve"> ضعف. </w:t>
      </w:r>
    </w:p>
    <w:p w:rsidR="00933214" w:rsidRPr="00E10063" w:rsidRDefault="00933214" w:rsidP="00933214">
      <w:pPr>
        <w:bidi/>
        <w:spacing w:before="40" w:after="40" w:line="264" w:lineRule="auto"/>
        <w:jc w:val="lowKashida"/>
        <w:rPr>
          <w:rFonts w:ascii="Tahoma" w:hAnsi="Tahoma" w:cs="B Lotus"/>
          <w:b/>
          <w:bCs/>
          <w:color w:val="000000"/>
          <w:sz w:val="28"/>
          <w:szCs w:val="28"/>
          <w:rtl/>
          <w:lang w:bidi="fa-IR"/>
        </w:rPr>
      </w:pPr>
      <w:r w:rsidRPr="00E10063">
        <w:rPr>
          <w:rFonts w:ascii="Tahoma" w:hAnsi="Tahoma" w:cs="B Lotus"/>
          <w:b/>
          <w:bCs/>
          <w:color w:val="000000"/>
          <w:spacing w:val="-16"/>
          <w:kern w:val="36"/>
          <w:sz w:val="28"/>
          <w:szCs w:val="28"/>
          <w:rtl/>
          <w:lang w:bidi="fa-IR"/>
        </w:rPr>
        <w:t>توجهات پرستاري</w:t>
      </w:r>
    </w:p>
    <w:p w:rsidR="00933214" w:rsidRPr="00E10063" w:rsidRDefault="00933214" w:rsidP="005033B4">
      <w:pPr>
        <w:pStyle w:val="NormalWeb"/>
        <w:numPr>
          <w:ilvl w:val="0"/>
          <w:numId w:val="39"/>
        </w:numPr>
        <w:bidi/>
        <w:spacing w:before="40" w:beforeAutospacing="0" w:after="40" w:afterAutospacing="0" w:line="264" w:lineRule="auto"/>
        <w:jc w:val="lowKashida"/>
        <w:rPr>
          <w:rFonts w:ascii="Tahoma" w:hAnsi="Tahoma" w:cs="B Lotus"/>
          <w:color w:val="000000"/>
          <w:sz w:val="28"/>
          <w:szCs w:val="28"/>
          <w:rtl/>
        </w:rPr>
      </w:pPr>
      <w:r w:rsidRPr="00E10063">
        <w:rPr>
          <w:rStyle w:val="google-src-text1"/>
          <w:rFonts w:ascii="Tahoma" w:hAnsi="Tahoma" w:cs="B Lotus"/>
          <w:color w:val="000000"/>
          <w:sz w:val="28"/>
          <w:szCs w:val="28"/>
        </w:rPr>
        <w:t>Multivitamin with fluoride may also be used for other purposes not listed in this medication guide.What is the most important information I should know about Soluvite F (multivitamin with fluoride)?</w:t>
      </w:r>
      <w:r w:rsidRPr="00E10063">
        <w:rPr>
          <w:rFonts w:ascii="Tahoma" w:hAnsi="Tahoma" w:cs="B Lotus"/>
          <w:color w:val="000000"/>
          <w:sz w:val="28"/>
          <w:szCs w:val="28"/>
          <w:rtl/>
        </w:rPr>
        <w:t xml:space="preserve"> </w:t>
      </w:r>
      <w:r w:rsidRPr="00E10063">
        <w:rPr>
          <w:rStyle w:val="google-src-text1"/>
          <w:rFonts w:ascii="Tahoma" w:hAnsi="Tahoma" w:cs="B Lotus"/>
          <w:color w:val="000000"/>
          <w:sz w:val="28"/>
          <w:szCs w:val="28"/>
        </w:rPr>
        <w:t>Taking in too much fluoride can cause an irreversible condition called fluorosis.</w:t>
      </w:r>
      <w:r w:rsidRPr="00E10063">
        <w:rPr>
          <w:rFonts w:ascii="Tahoma" w:hAnsi="Tahoma" w:cs="B Lotus"/>
          <w:color w:val="000000"/>
          <w:sz w:val="28"/>
          <w:szCs w:val="28"/>
          <w:rtl/>
        </w:rPr>
        <w:t xml:space="preserve"> با توجه فلوراید بیش از حد می تواند به یک بیماری غیر قابل برگشت به نام فلوئوروزیس می شود. </w:t>
      </w:r>
      <w:r w:rsidRPr="00E10063">
        <w:rPr>
          <w:rStyle w:val="google-src-text1"/>
          <w:rFonts w:ascii="Tahoma" w:hAnsi="Tahoma" w:cs="B Lotus"/>
          <w:color w:val="000000"/>
          <w:sz w:val="28"/>
          <w:szCs w:val="28"/>
        </w:rPr>
        <w:t>This condition can permanently damage teeth and possibly other cells in the body.</w:t>
      </w:r>
      <w:r w:rsidRPr="00E10063">
        <w:rPr>
          <w:rFonts w:ascii="Tahoma" w:hAnsi="Tahoma" w:cs="B Lotus"/>
          <w:color w:val="000000"/>
          <w:sz w:val="28"/>
          <w:szCs w:val="28"/>
          <w:rtl/>
        </w:rPr>
        <w:t xml:space="preserve"> این وضعیت برای همیشه می تواند از دندانها و احتمالا دیگر سلول ها در بدن صدمه بزند. </w:t>
      </w:r>
    </w:p>
    <w:p w:rsidR="00933214" w:rsidRPr="00E10063" w:rsidRDefault="00933214" w:rsidP="005033B4">
      <w:pPr>
        <w:pStyle w:val="NormalWeb"/>
        <w:numPr>
          <w:ilvl w:val="0"/>
          <w:numId w:val="39"/>
        </w:numPr>
        <w:bidi/>
        <w:spacing w:before="40" w:beforeAutospacing="0" w:after="40" w:afterAutospacing="0" w:line="264" w:lineRule="auto"/>
        <w:jc w:val="lowKashida"/>
        <w:rPr>
          <w:rFonts w:ascii="Tahoma" w:hAnsi="Tahoma" w:cs="B Lotus"/>
          <w:color w:val="000000"/>
          <w:sz w:val="28"/>
          <w:szCs w:val="28"/>
          <w:rtl/>
        </w:rPr>
      </w:pPr>
      <w:r w:rsidRPr="00E10063">
        <w:rPr>
          <w:rStyle w:val="google-src-text1"/>
          <w:rFonts w:ascii="Tahoma" w:hAnsi="Tahoma" w:cs="B Lotus"/>
          <w:color w:val="000000"/>
          <w:sz w:val="28"/>
          <w:szCs w:val="28"/>
        </w:rPr>
        <w:t>nv w,vj p  The chewable tablet must be chewed or allowed to dissolve in the mouth before swallowing it.</w:t>
      </w:r>
      <w:r w:rsidRPr="00E10063">
        <w:rPr>
          <w:rFonts w:ascii="Tahoma" w:hAnsi="Tahoma" w:cs="B Lotus"/>
          <w:color w:val="000000"/>
          <w:sz w:val="28"/>
          <w:szCs w:val="28"/>
          <w:rtl/>
        </w:rPr>
        <w:t xml:space="preserve"> قرص  ها جویدنی است و باید جویده و يا قبل از غورت دادن آن در دهان حل شو د.همچنین با آب آشامیدنی، آب میوه، یا شیر خشک( نوزاد) حل شده و استفاده می شود. </w:t>
      </w:r>
      <w:r w:rsidRPr="00E10063">
        <w:rPr>
          <w:rStyle w:val="google-src-text1"/>
          <w:rFonts w:ascii="Tahoma" w:hAnsi="Tahoma" w:cs="B Lotus"/>
          <w:color w:val="000000"/>
          <w:sz w:val="28"/>
          <w:szCs w:val="28"/>
        </w:rPr>
        <w:t>Measure the liquid form of multivitamin with fluoride using a special dose-measuring spoon or cup, not a regular table spoon.</w:t>
      </w:r>
    </w:p>
    <w:p w:rsidR="00933214" w:rsidRPr="00E10063" w:rsidRDefault="00933214" w:rsidP="005033B4">
      <w:pPr>
        <w:numPr>
          <w:ilvl w:val="0"/>
          <w:numId w:val="39"/>
        </w:numPr>
        <w:bidi/>
        <w:spacing w:before="40" w:after="40" w:line="264" w:lineRule="auto"/>
        <w:jc w:val="lowKashida"/>
        <w:outlineLvl w:val="1"/>
        <w:rPr>
          <w:rFonts w:ascii="Tahoma" w:hAnsi="Tahoma" w:cs="B Lotus"/>
          <w:color w:val="000000"/>
          <w:spacing w:val="-16"/>
          <w:kern w:val="36"/>
          <w:sz w:val="28"/>
          <w:szCs w:val="28"/>
          <w:lang w:bidi="fa-IR"/>
        </w:rPr>
      </w:pPr>
      <w:r w:rsidRPr="00E10063">
        <w:rPr>
          <w:rFonts w:ascii="Tahoma" w:hAnsi="Tahoma" w:cs="B Lotus"/>
          <w:color w:val="000000"/>
          <w:spacing w:val="-16"/>
          <w:kern w:val="36"/>
          <w:sz w:val="28"/>
          <w:szCs w:val="28"/>
          <w:rtl/>
          <w:lang w:bidi="fa-IR"/>
        </w:rPr>
        <w:t xml:space="preserve">توجه 2 ساعت قبل يا بعد  از مصرف </w:t>
      </w:r>
      <w:r w:rsidRPr="00E10063">
        <w:rPr>
          <w:rFonts w:ascii="Tahoma" w:hAnsi="Tahoma" w:cs="B Lotus"/>
          <w:color w:val="000000"/>
          <w:sz w:val="28"/>
          <w:szCs w:val="28"/>
        </w:rPr>
        <w:t>Soluvite F</w:t>
      </w:r>
      <w:r w:rsidRPr="00E10063">
        <w:rPr>
          <w:rFonts w:ascii="Tahoma" w:hAnsi="Tahoma" w:cs="B Lotus"/>
          <w:color w:val="000000"/>
          <w:sz w:val="28"/>
          <w:szCs w:val="28"/>
          <w:rtl/>
        </w:rPr>
        <w:t xml:space="preserve"> نبايد دارو مولتي ويتامين ديگري مصرف شود  باعث عوارض جانبي جدي خواهد شد .كلسيم جذب </w:t>
      </w:r>
      <w:r w:rsidRPr="00E10063">
        <w:rPr>
          <w:rFonts w:ascii="Tahoma" w:hAnsi="Tahoma" w:cs="B Lotus"/>
          <w:color w:val="000000"/>
          <w:sz w:val="28"/>
          <w:szCs w:val="28"/>
        </w:rPr>
        <w:t>Soluvite F</w:t>
      </w:r>
      <w:r w:rsidRPr="00E10063">
        <w:rPr>
          <w:rFonts w:ascii="Tahoma" w:hAnsi="Tahoma" w:cs="B Lotus"/>
          <w:color w:val="000000"/>
          <w:sz w:val="28"/>
          <w:szCs w:val="28"/>
          <w:rtl/>
        </w:rPr>
        <w:t xml:space="preserve"> را كمتر مي كند.</w:t>
      </w:r>
      <w:r w:rsidRPr="00E10063">
        <w:rPr>
          <w:rFonts w:ascii="Tahoma" w:hAnsi="Tahoma" w:cs="B Lotus"/>
          <w:color w:val="000000"/>
          <w:spacing w:val="-16"/>
          <w:kern w:val="36"/>
          <w:sz w:val="28"/>
          <w:szCs w:val="28"/>
          <w:rtl/>
          <w:lang w:bidi="fa-IR"/>
        </w:rPr>
        <w:t xml:space="preserve"> در صورت باردار بودن پزشك خود را مطلع سازيد</w:t>
      </w:r>
    </w:p>
    <w:p w:rsidR="00933214" w:rsidRPr="00E10063" w:rsidRDefault="00933214" w:rsidP="005033B4">
      <w:pPr>
        <w:numPr>
          <w:ilvl w:val="0"/>
          <w:numId w:val="39"/>
        </w:numPr>
        <w:bidi/>
        <w:spacing w:before="40" w:after="40" w:line="264" w:lineRule="auto"/>
        <w:jc w:val="lowKashida"/>
        <w:outlineLvl w:val="1"/>
        <w:rPr>
          <w:rFonts w:ascii="Tahoma" w:hAnsi="Tahoma" w:cs="B Lotus"/>
          <w:color w:val="000000"/>
          <w:spacing w:val="-16"/>
          <w:kern w:val="36"/>
          <w:sz w:val="28"/>
          <w:szCs w:val="28"/>
          <w:rtl/>
          <w:lang w:bidi="fa-IR"/>
        </w:rPr>
      </w:pPr>
      <w:r w:rsidRPr="00E10063">
        <w:rPr>
          <w:rStyle w:val="google-src-text1"/>
          <w:rFonts w:ascii="Tahoma" w:hAnsi="Tahoma" w:cs="B Lotus"/>
          <w:color w:val="000000"/>
          <w:sz w:val="28"/>
          <w:szCs w:val="28"/>
        </w:rPr>
        <w:t>Brush teeth regularly, at least two times each day or after meals.</w:t>
      </w:r>
      <w:r w:rsidRPr="00E10063">
        <w:rPr>
          <w:rFonts w:ascii="Tahoma" w:hAnsi="Tahoma" w:cs="B Lotus"/>
          <w:color w:val="000000"/>
          <w:sz w:val="28"/>
          <w:szCs w:val="28"/>
          <w:rtl/>
        </w:rPr>
        <w:t>حداقل دو بار در هر روز و یا پس از غذا جهت جلوگیری از تغییر رنگ دندان مسواك زده شود.</w:t>
      </w:r>
    </w:p>
    <w:p w:rsidR="00933214" w:rsidRPr="00E10063" w:rsidRDefault="00933214" w:rsidP="005033B4">
      <w:pPr>
        <w:pStyle w:val="NormalWeb"/>
        <w:numPr>
          <w:ilvl w:val="0"/>
          <w:numId w:val="39"/>
        </w:numPr>
        <w:bidi/>
        <w:spacing w:before="40" w:beforeAutospacing="0" w:after="40" w:afterAutospacing="0" w:line="264" w:lineRule="auto"/>
        <w:jc w:val="lowKashida"/>
        <w:rPr>
          <w:rFonts w:ascii="Tahoma" w:hAnsi="Tahoma" w:cs="B Lotus"/>
          <w:color w:val="000000"/>
          <w:sz w:val="28"/>
          <w:szCs w:val="28"/>
          <w:rtl/>
        </w:rPr>
      </w:pPr>
      <w:r w:rsidRPr="00E10063">
        <w:rPr>
          <w:rStyle w:val="google-src-text1"/>
          <w:rFonts w:ascii="Tahoma" w:hAnsi="Tahoma" w:cs="B Lotus"/>
          <w:color w:val="000000"/>
          <w:sz w:val="28"/>
          <w:szCs w:val="28"/>
        </w:rPr>
        <w:t>Take the missed dose as soon as you remember.</w:t>
      </w:r>
      <w:r w:rsidRPr="00E10063">
        <w:rPr>
          <w:rFonts w:ascii="Tahoma" w:hAnsi="Tahoma" w:cs="B Lotus"/>
          <w:color w:val="000000"/>
          <w:sz w:val="28"/>
          <w:szCs w:val="28"/>
          <w:rtl/>
        </w:rPr>
        <w:t xml:space="preserve"> در صورت فراموش كردن يك دوز ،دوز فراموش شده استفاده شود مگر با دوز بعدي نزديك باشد.</w:t>
      </w:r>
    </w:p>
    <w:p w:rsidR="00933214" w:rsidRDefault="00933214" w:rsidP="005033B4">
      <w:pPr>
        <w:numPr>
          <w:ilvl w:val="0"/>
          <w:numId w:val="39"/>
        </w:numPr>
        <w:bidi/>
        <w:spacing w:before="40" w:after="40" w:line="264" w:lineRule="auto"/>
        <w:jc w:val="lowKashida"/>
        <w:rPr>
          <w:rFonts w:ascii="Tahoma" w:hAnsi="Tahoma" w:cs="B Lotus"/>
          <w:color w:val="000000"/>
          <w:sz w:val="28"/>
          <w:szCs w:val="28"/>
        </w:rPr>
      </w:pPr>
      <w:r w:rsidRPr="00E10063">
        <w:rPr>
          <w:rStyle w:val="google-src-text1"/>
          <w:rFonts w:ascii="Tahoma" w:hAnsi="Tahoma" w:cs="B Lotus"/>
          <w:color w:val="000000"/>
          <w:sz w:val="28"/>
          <w:szCs w:val="28"/>
        </w:rPr>
        <w:t>Do not take this medication with milk, other dairy products, calcium supplements, or antacids that contain calcium.Get emergency medical help if you have any of these signs of an allergic reaction: hives; difficulty breathing; swelling of your face, lips, tongue, or throat.</w:t>
      </w:r>
      <w:r w:rsidRPr="00E10063">
        <w:rPr>
          <w:rFonts w:ascii="Tahoma" w:hAnsi="Tahoma" w:cs="B Lotus"/>
          <w:color w:val="000000"/>
          <w:sz w:val="28"/>
          <w:szCs w:val="28"/>
          <w:rtl/>
        </w:rPr>
        <w:t xml:space="preserve"> واکنش حساسیتی: کهیر، مشکل تنفسی، تورم صورت، لبها، زبان، یا گلو داشتيد به پزشك مراجعه كنيد.</w:t>
      </w:r>
    </w:p>
    <w:p w:rsidR="00933214" w:rsidRDefault="00933214" w:rsidP="00933214">
      <w:pPr>
        <w:bidi/>
        <w:spacing w:before="40" w:after="40" w:line="264" w:lineRule="auto"/>
        <w:ind w:left="-180"/>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left="-180"/>
        <w:jc w:val="lowKashida"/>
        <w:rPr>
          <w:rFonts w:ascii="Tahoma" w:hAnsi="Tahoma" w:cs="B Lotus"/>
          <w:color w:val="000000"/>
          <w:sz w:val="28"/>
          <w:szCs w:val="28"/>
          <w:lang w:bidi="fa-IR"/>
        </w:rPr>
      </w:pPr>
    </w:p>
    <w:p w:rsidR="00933214" w:rsidRPr="00E10063" w:rsidRDefault="00933214" w:rsidP="00933214">
      <w:pPr>
        <w:bidi/>
        <w:spacing w:before="40" w:after="40" w:line="264" w:lineRule="auto"/>
        <w:jc w:val="lowKashida"/>
        <w:rPr>
          <w:rFonts w:ascii="Tahoma" w:hAnsi="Tahoma" w:cs="B Lotus"/>
          <w:b/>
          <w:bCs/>
          <w:color w:val="000000"/>
          <w:sz w:val="28"/>
          <w:szCs w:val="28"/>
        </w:rPr>
      </w:pPr>
      <w:r w:rsidRPr="00E10063">
        <w:rPr>
          <w:rFonts w:ascii="Tahoma" w:hAnsi="Tahoma" w:cs="B Lotus"/>
          <w:b/>
          <w:bCs/>
          <w:color w:val="000000"/>
          <w:sz w:val="28"/>
          <w:szCs w:val="28"/>
        </w:rPr>
        <w:t>ACETYLCYSTEINE</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w:t>
      </w:r>
      <w:r w:rsidRPr="00E10063">
        <w:rPr>
          <w:rFonts w:ascii="Tahoma" w:hAnsi="Tahoma" w:cs="Lotus"/>
          <w:color w:val="000000"/>
          <w:sz w:val="28"/>
          <w:szCs w:val="28"/>
          <w:rtl/>
        </w:rPr>
        <w:t> </w:t>
      </w:r>
      <w:r w:rsidRPr="00E10063">
        <w:rPr>
          <w:rFonts w:ascii="Tahoma" w:hAnsi="Tahoma" w:cs="B Lotus"/>
          <w:color w:val="000000"/>
          <w:sz w:val="28"/>
          <w:szCs w:val="28"/>
          <w:rtl/>
        </w:rPr>
        <w:t>ان استیل سیستئین)</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گروه دارويي:مشتق آمينواسيد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گروه درماني:موكوليتيك،پادزهر مسموميت با استامينوفن</w:t>
      </w:r>
    </w:p>
    <w:p w:rsidR="00933214" w:rsidRPr="00E10063" w:rsidRDefault="00933214" w:rsidP="00933214">
      <w:pPr>
        <w:bidi/>
        <w:spacing w:before="40" w:after="40" w:line="264" w:lineRule="auto"/>
        <w:jc w:val="lowKashida"/>
        <w:rPr>
          <w:rFonts w:ascii="Tahoma" w:hAnsi="Tahoma" w:cs="B Lotus"/>
          <w:color w:val="000000"/>
          <w:sz w:val="28"/>
          <w:szCs w:val="28"/>
        </w:rPr>
      </w:pPr>
      <w:r w:rsidRPr="00E10063">
        <w:rPr>
          <w:rFonts w:ascii="Tahoma" w:hAnsi="Tahoma" w:cs="B Lotus"/>
          <w:color w:val="000000"/>
          <w:sz w:val="28"/>
          <w:szCs w:val="28"/>
          <w:rtl/>
        </w:rPr>
        <w:t>مصرف در حاملگي:</w:t>
      </w:r>
      <w:r w:rsidRPr="00E10063">
        <w:rPr>
          <w:rFonts w:ascii="Tahoma" w:hAnsi="Tahoma" w:cs="B Lotus"/>
          <w:color w:val="000000"/>
          <w:sz w:val="28"/>
          <w:szCs w:val="28"/>
        </w:rPr>
        <w:t>C</w:t>
      </w:r>
    </w:p>
    <w:p w:rsidR="00933214" w:rsidRPr="00E10063" w:rsidRDefault="00933214" w:rsidP="00933214">
      <w:pPr>
        <w:bidi/>
        <w:spacing w:before="40" w:after="40" w:line="264" w:lineRule="auto"/>
        <w:jc w:val="lowKashida"/>
        <w:rPr>
          <w:rFonts w:ascii="Tahoma" w:hAnsi="Tahoma" w:cs="B Lotus"/>
          <w:b/>
          <w:bCs/>
          <w:color w:val="000000"/>
          <w:sz w:val="28"/>
          <w:szCs w:val="28"/>
          <w:rtl/>
          <w:lang w:bidi="fa-IR"/>
        </w:rPr>
      </w:pPr>
      <w:r w:rsidRPr="00E10063">
        <w:rPr>
          <w:rFonts w:ascii="Tahoma" w:hAnsi="Tahoma" w:cs="B Lotus"/>
          <w:b/>
          <w:bCs/>
          <w:color w:val="000000"/>
          <w:sz w:val="28"/>
          <w:szCs w:val="28"/>
          <w:rtl/>
        </w:rPr>
        <w:lastRenderedPageBreak/>
        <w:t>اشکال‌دارویی‌:</w:t>
      </w:r>
    </w:p>
    <w:p w:rsidR="00933214" w:rsidRPr="00E10063" w:rsidRDefault="00933214" w:rsidP="00933214">
      <w:pPr>
        <w:bidi/>
        <w:spacing w:before="40" w:after="40" w:line="264" w:lineRule="auto"/>
        <w:jc w:val="lowKashida"/>
        <w:rPr>
          <w:rFonts w:ascii="Tahoma" w:hAnsi="Tahoma" w:cs="B Lotus"/>
          <w:color w:val="000000"/>
          <w:sz w:val="28"/>
          <w:szCs w:val="28"/>
          <w:rtl/>
          <w:lang w:bidi="fa-IR"/>
        </w:rPr>
      </w:pPr>
      <w:r w:rsidRPr="0090721D">
        <w:rPr>
          <w:rFonts w:ascii="Tahoma" w:hAnsi="Tahoma" w:cs="B Lotus"/>
          <w:color w:val="000000"/>
        </w:rPr>
        <w:t>Injection: 200mg / ml</w:t>
      </w:r>
      <w:r w:rsidRPr="00E10063">
        <w:rPr>
          <w:rFonts w:ascii="Tahoma" w:hAnsi="Tahoma" w:cs="B Lotus"/>
          <w:color w:val="000000"/>
          <w:sz w:val="28"/>
          <w:szCs w:val="28"/>
          <w:rtl/>
        </w:rPr>
        <w:t xml:space="preserve"> و قرصهاي جوشان </w:t>
      </w:r>
      <w:r w:rsidRPr="0090721D">
        <w:rPr>
          <w:rFonts w:ascii="Tahoma" w:hAnsi="Tahoma" w:cs="B Lotus"/>
          <w:color w:val="000000"/>
        </w:rPr>
        <w:t>600 mg</w:t>
      </w:r>
      <w:r w:rsidRPr="00E10063">
        <w:rPr>
          <w:rFonts w:ascii="Tahoma" w:hAnsi="Tahoma" w:cs="B Lotus"/>
          <w:color w:val="000000"/>
          <w:sz w:val="28"/>
          <w:szCs w:val="28"/>
          <w:rtl/>
          <w:lang w:bidi="fa-IR"/>
        </w:rPr>
        <w:t xml:space="preserve">  </w:t>
      </w:r>
      <w:r w:rsidRPr="00E10063">
        <w:rPr>
          <w:rFonts w:ascii="Tahoma" w:hAnsi="Tahoma" w:cs="B Lotus"/>
          <w:color w:val="000000"/>
          <w:sz w:val="28"/>
          <w:szCs w:val="28"/>
          <w:rtl/>
        </w:rPr>
        <w:t xml:space="preserve">قرص خوراکی </w:t>
      </w:r>
      <w:r w:rsidRPr="0090721D">
        <w:rPr>
          <w:rFonts w:ascii="Tahoma" w:hAnsi="Tahoma" w:cs="B Lotus"/>
          <w:color w:val="000000"/>
        </w:rPr>
        <w:t>200mg</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مقدارمصرف‌:به‌عنوان‌پادزهردرمسمومیت‌بااستامینوفن‌درابتدامقدا</w:t>
      </w:r>
      <w:r w:rsidRPr="0090721D">
        <w:rPr>
          <w:rFonts w:ascii="Tahoma" w:hAnsi="Tahoma" w:cs="B Lotus"/>
          <w:color w:val="000000"/>
          <w:sz w:val="28"/>
          <w:szCs w:val="28"/>
          <w:rtl/>
        </w:rPr>
        <w:t>ر</w:t>
      </w:r>
      <w:r>
        <w:rPr>
          <w:rFonts w:ascii="Tahoma" w:hAnsi="Tahoma" w:cs="B Lotus"/>
          <w:color w:val="000000"/>
          <w:sz w:val="28"/>
          <w:szCs w:val="28"/>
          <w:rtl/>
        </w:rPr>
        <w:t xml:space="preserve"> </w:t>
      </w:r>
      <w:r w:rsidRPr="0090721D">
        <w:rPr>
          <w:rFonts w:ascii="Tahoma" w:hAnsi="Tahoma" w:cs="B Lotus"/>
          <w:color w:val="000000"/>
        </w:rPr>
        <w:t>150mg/kg</w:t>
      </w:r>
      <w:r w:rsidRPr="00E10063">
        <w:rPr>
          <w:rFonts w:ascii="Tahoma" w:hAnsi="Tahoma" w:cs="B Lotus"/>
          <w:color w:val="000000"/>
          <w:sz w:val="28"/>
          <w:szCs w:val="28"/>
          <w:rtl/>
        </w:rPr>
        <w:t>در 200 میلی‌لیتردکستروز 5%طی‌دقیقه‌انفوزیون‌وریدی‌می‌شودومتعاقب</w:t>
      </w:r>
      <w:r w:rsidRPr="00E10063">
        <w:rPr>
          <w:rFonts w:ascii="Tahoma" w:hAnsi="Tahoma" w:cs="Tahoma"/>
          <w:color w:val="000000"/>
          <w:sz w:val="28"/>
          <w:szCs w:val="28"/>
        </w:rPr>
        <w:t></w:t>
      </w:r>
      <w:r w:rsidRPr="00E10063">
        <w:rPr>
          <w:rFonts w:ascii="Tahoma" w:hAnsi="Tahoma" w:cs="B Lotus"/>
          <w:color w:val="000000"/>
          <w:sz w:val="28"/>
          <w:szCs w:val="28"/>
          <w:rtl/>
        </w:rPr>
        <w:t>مقدار</w:t>
      </w:r>
      <w:r w:rsidRPr="0090721D">
        <w:rPr>
          <w:rFonts w:ascii="Tahoma" w:hAnsi="Tahoma" w:cs="B Lotus"/>
          <w:color w:val="000000"/>
          <w:rtl/>
        </w:rPr>
        <w:t>50</w:t>
      </w:r>
      <w:r w:rsidRPr="00E10063">
        <w:rPr>
          <w:rFonts w:ascii="Tahoma" w:hAnsi="Tahoma" w:cs="B Lotus"/>
          <w:color w:val="000000"/>
          <w:sz w:val="28"/>
          <w:szCs w:val="28"/>
          <w:rtl/>
        </w:rPr>
        <w:t xml:space="preserve"> </w:t>
      </w:r>
      <w:r w:rsidRPr="0090721D">
        <w:rPr>
          <w:rFonts w:ascii="Tahoma" w:hAnsi="Tahoma" w:cs="B Lotus"/>
          <w:color w:val="000000"/>
        </w:rPr>
        <w:t>mg/kg</w:t>
      </w:r>
      <w:r w:rsidRPr="00E10063">
        <w:rPr>
          <w:rFonts w:ascii="Tahoma" w:hAnsi="Tahoma" w:cs="B Lotus"/>
          <w:color w:val="000000"/>
          <w:sz w:val="28"/>
          <w:szCs w:val="28"/>
          <w:rtl/>
        </w:rPr>
        <w:t>در 500 میلی‌لیتردکستروز 5% طی‌</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4 ساعت‌وسپس‌</w:t>
      </w:r>
      <w:r w:rsidRPr="0090721D">
        <w:rPr>
          <w:rFonts w:ascii="Tahoma" w:hAnsi="Tahoma" w:cs="B Lotus"/>
          <w:color w:val="000000"/>
        </w:rPr>
        <w:t>mg/kg</w:t>
      </w:r>
      <w:r w:rsidRPr="00E10063">
        <w:rPr>
          <w:rFonts w:ascii="Tahoma" w:hAnsi="Tahoma" w:cs="B Lotus"/>
          <w:color w:val="000000"/>
          <w:sz w:val="28"/>
          <w:szCs w:val="28"/>
          <w:rtl/>
        </w:rPr>
        <w:t>در 1000 میلی‌لیتردکستروز5% و در عرض  16 ساعت انفوزيون مي گردد.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.مقدارمصرف‌این‌دارودرکودکان‌مشابه‌بزرگسالان‌است‌.</w:t>
      </w:r>
    </w:p>
    <w:p w:rsidR="00933214" w:rsidRPr="00E10063" w:rsidRDefault="00933214" w:rsidP="00933214">
      <w:pPr>
        <w:bidi/>
        <w:spacing w:before="40" w:after="40" w:line="264" w:lineRule="auto"/>
        <w:jc w:val="lowKashida"/>
        <w:rPr>
          <w:rFonts w:ascii="Tahoma" w:hAnsi="Tahoma" w:cs="B Lotus"/>
          <w:b/>
          <w:bCs/>
          <w:color w:val="000000"/>
          <w:sz w:val="28"/>
          <w:szCs w:val="28"/>
          <w:rtl/>
        </w:rPr>
      </w:pPr>
      <w:r w:rsidRPr="00E10063">
        <w:rPr>
          <w:rFonts w:ascii="Tahoma" w:hAnsi="Tahoma" w:cs="B Lotus"/>
          <w:b/>
          <w:bCs/>
          <w:color w:val="000000"/>
          <w:sz w:val="28"/>
          <w:szCs w:val="28"/>
          <w:rtl/>
        </w:rPr>
        <w:t xml:space="preserve">مواردمصرف‌: </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استیل‌سیستئین‌برای‌درمان‌مسمومیت‌بااستامینوفن‌وبه‌منظورجلوگیری‌ازاثرسمی‌آن‌برکبد ، </w:t>
      </w:r>
    </w:p>
    <w:p w:rsidR="00933214" w:rsidRPr="00E10063" w:rsidRDefault="00933214" w:rsidP="00933214">
      <w:pPr>
        <w:bidi/>
        <w:spacing w:before="40" w:after="4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rPr>
        <w:t>وبه عنوان یک داروی موکولیتیک و خلط آور به‌کاربرده‌می‌شود.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مواردمنع‌مصرف‌: درآسم‌شدیدوحساسیت‌به‌استیل‌سیستئین‌نبایدمصرف‌گردد.</w:t>
      </w:r>
    </w:p>
    <w:p w:rsidR="00933214" w:rsidRPr="00E10063" w:rsidRDefault="00933214" w:rsidP="00933214">
      <w:pPr>
        <w:bidi/>
        <w:spacing w:before="40" w:after="40" w:line="264" w:lineRule="auto"/>
        <w:jc w:val="lowKashida"/>
        <w:rPr>
          <w:rFonts w:ascii="Tahoma" w:hAnsi="Tahoma" w:cs="B Lotus"/>
          <w:b/>
          <w:bCs/>
          <w:color w:val="000000"/>
          <w:sz w:val="28"/>
          <w:szCs w:val="28"/>
          <w:rtl/>
        </w:rPr>
      </w:pPr>
      <w:r w:rsidRPr="00E10063">
        <w:rPr>
          <w:rFonts w:ascii="Tahoma" w:hAnsi="Tahoma" w:cs="B Lotus"/>
          <w:b/>
          <w:bCs/>
          <w:color w:val="000000"/>
          <w:sz w:val="28"/>
          <w:szCs w:val="28"/>
          <w:rtl/>
        </w:rPr>
        <w:t>موارد احتياط:</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1 ـدرصورت‌وجودزخم‌معده‌بااحتیاطمصرف‌گردد.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2 ـدرمان‌بااین‌داروحتی‌درصورت‌بروزکهیربایدادامه‌یابد.</w:t>
      </w:r>
    </w:p>
    <w:p w:rsidR="00933214" w:rsidRPr="00E10063" w:rsidRDefault="00933214" w:rsidP="00933214">
      <w:pPr>
        <w:bidi/>
        <w:spacing w:before="40" w:after="40" w:line="264" w:lineRule="auto"/>
        <w:jc w:val="lowKashida"/>
        <w:rPr>
          <w:rFonts w:ascii="Tahoma" w:hAnsi="Tahoma" w:cs="B Lotus"/>
          <w:b/>
          <w:bCs/>
          <w:color w:val="000000"/>
          <w:sz w:val="28"/>
          <w:szCs w:val="28"/>
          <w:rtl/>
        </w:rPr>
      </w:pPr>
      <w:r w:rsidRPr="00E10063">
        <w:rPr>
          <w:rFonts w:ascii="Tahoma" w:hAnsi="Tahoma" w:cs="B Lotus"/>
          <w:b/>
          <w:bCs/>
          <w:color w:val="000000"/>
          <w:sz w:val="28"/>
          <w:szCs w:val="28"/>
          <w:rtl/>
        </w:rPr>
        <w:t xml:space="preserve">عوارض‌جانبی‌: </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عوارض‌این‌داروخیلی‌شایع‌نیست‌ولی‌شامل‌واکنش‌های‌حساسیتی‌،انقباض‌برونش‌،ادم‌صورت‌،بثورات‌جلدی‌،</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آنافیلاکسی‌،گیجی‌،تب‌،تهوع‌واستفراغ‌می‌باشد.</w:t>
      </w:r>
    </w:p>
    <w:p w:rsidR="00933214" w:rsidRPr="00E10063" w:rsidRDefault="00933214" w:rsidP="00933214">
      <w:pPr>
        <w:bidi/>
        <w:spacing w:before="40" w:after="40" w:line="264" w:lineRule="auto"/>
        <w:jc w:val="lowKashida"/>
        <w:rPr>
          <w:rFonts w:ascii="Tahoma" w:hAnsi="Tahoma" w:cs="B Lotus"/>
          <w:color w:val="000000"/>
          <w:sz w:val="28"/>
          <w:szCs w:val="28"/>
          <w:rtl/>
        </w:rPr>
      </w:pPr>
    </w:p>
    <w:p w:rsidR="00933214" w:rsidRPr="00E10063" w:rsidRDefault="00933214" w:rsidP="00933214">
      <w:pPr>
        <w:bidi/>
        <w:spacing w:before="40" w:after="40" w:line="264" w:lineRule="auto"/>
        <w:jc w:val="lowKashida"/>
        <w:rPr>
          <w:rFonts w:ascii="Tahoma" w:hAnsi="Tahoma" w:cs="B Lotus"/>
          <w:b/>
          <w:bCs/>
          <w:color w:val="000000"/>
          <w:sz w:val="28"/>
          <w:szCs w:val="28"/>
          <w:rtl/>
        </w:rPr>
      </w:pPr>
      <w:r w:rsidRPr="00E10063">
        <w:rPr>
          <w:rFonts w:ascii="Tahoma" w:hAnsi="Tahoma" w:cs="B Lotus"/>
          <w:b/>
          <w:bCs/>
          <w:color w:val="000000"/>
          <w:sz w:val="28"/>
          <w:szCs w:val="28"/>
          <w:rtl/>
        </w:rPr>
        <w:t>توجهات پرستاري:</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1 ـدارورامی‌توان‌به‌صورت‌تزریق‌داخل‌وریدی‌تجویزکرد.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2 ـقبل‌ازاستفاده‌ازاین‌دارودردرمان‌مسمومیت‌بااستامینوفن‌ضروری‌است‌که‌محتویات‌داخل‌معده‌تخلیه‌شود.</w:t>
      </w:r>
    </w:p>
    <w:p w:rsidR="00933214" w:rsidRPr="00E10063" w:rsidRDefault="00933214" w:rsidP="00933214">
      <w:pPr>
        <w:bidi/>
        <w:spacing w:before="40" w:after="40" w:line="264" w:lineRule="auto"/>
        <w:jc w:val="lowKashida"/>
        <w:rPr>
          <w:rStyle w:val="google-src-text1"/>
          <w:rFonts w:ascii="Tahoma" w:hAnsi="Tahoma" w:cs="B Lotus"/>
          <w:vanish w:val="0"/>
          <w:color w:val="000000"/>
          <w:sz w:val="28"/>
          <w:szCs w:val="28"/>
          <w:rtl/>
        </w:rPr>
      </w:pPr>
      <w:r w:rsidRPr="00E10063">
        <w:rPr>
          <w:rFonts w:ascii="Tahoma" w:hAnsi="Tahoma" w:cs="B Lotus"/>
          <w:color w:val="000000"/>
          <w:sz w:val="28"/>
          <w:szCs w:val="28"/>
          <w:rtl/>
        </w:rPr>
        <w:t>3 ـدرمان‌بااین‌داروحداکثرظرف‌ساعت‌اول‌پس‌ازمسمومیت‌صورت‌گیرد.</w:t>
      </w:r>
    </w:p>
    <w:p w:rsidR="00933214" w:rsidRPr="00E10063" w:rsidRDefault="00933214" w:rsidP="00933214">
      <w:pPr>
        <w:bidi/>
        <w:spacing w:before="40" w:after="40" w:line="264" w:lineRule="auto"/>
        <w:jc w:val="lowKashida"/>
        <w:rPr>
          <w:rStyle w:val="google-src-text1"/>
          <w:rFonts w:ascii="Tahoma" w:hAnsi="Tahoma" w:cs="B Lotus"/>
          <w:vanish w:val="0"/>
          <w:color w:val="000000"/>
          <w:sz w:val="28"/>
          <w:szCs w:val="28"/>
        </w:rPr>
      </w:pPr>
    </w:p>
    <w:p w:rsidR="00933214" w:rsidRPr="00E10063" w:rsidRDefault="00933214" w:rsidP="00933214">
      <w:pPr>
        <w:pStyle w:val="NormalWeb"/>
        <w:bidi/>
        <w:spacing w:before="40" w:beforeAutospacing="0" w:after="40" w:afterAutospacing="0" w:line="264" w:lineRule="auto"/>
        <w:jc w:val="lowKashida"/>
        <w:rPr>
          <w:rStyle w:val="google-src-text1"/>
          <w:rFonts w:ascii="Tahoma" w:hAnsi="Tahoma" w:cs="B Lotus"/>
          <w:b/>
          <w:bCs/>
          <w:color w:val="000000"/>
          <w:sz w:val="28"/>
          <w:szCs w:val="28"/>
          <w:rtl/>
        </w:rPr>
      </w:pPr>
      <w:r w:rsidRPr="00E10063">
        <w:rPr>
          <w:rStyle w:val="google-src-text1"/>
          <w:rFonts w:ascii="Tahoma" w:hAnsi="Tahoma" w:cs="B Lotus"/>
          <w:b/>
          <w:bCs/>
          <w:color w:val="000000"/>
          <w:sz w:val="28"/>
          <w:szCs w:val="28"/>
        </w:rPr>
        <w:t>STORAGE:</w:t>
      </w:r>
    </w:p>
    <w:p w:rsidR="00933214" w:rsidRPr="00E10063" w:rsidRDefault="00933214" w:rsidP="00933214">
      <w:pPr>
        <w:pStyle w:val="NormalWeb"/>
        <w:bidi/>
        <w:spacing w:before="40" w:beforeAutospacing="0" w:after="40" w:afterAutospacing="0" w:line="264" w:lineRule="auto"/>
        <w:jc w:val="lowKashida"/>
        <w:rPr>
          <w:rStyle w:val="google-src-text1"/>
          <w:rFonts w:ascii="Tahoma" w:hAnsi="Tahoma" w:cs="B Lotus"/>
          <w:b/>
          <w:bCs/>
          <w:color w:val="000000"/>
          <w:sz w:val="28"/>
          <w:szCs w:val="28"/>
          <w:rtl/>
        </w:rPr>
      </w:pPr>
    </w:p>
    <w:p w:rsidR="00933214" w:rsidRPr="00E10063" w:rsidRDefault="00933214" w:rsidP="00933214">
      <w:pPr>
        <w:pStyle w:val="NormalWeb"/>
        <w:bidi/>
        <w:spacing w:before="40" w:beforeAutospacing="0" w:after="40" w:afterAutospacing="0" w:line="264" w:lineRule="auto"/>
        <w:jc w:val="lowKashida"/>
        <w:rPr>
          <w:rStyle w:val="google-src-text1"/>
          <w:rFonts w:ascii="Tahoma" w:hAnsi="Tahoma" w:cs="B Lotus"/>
          <w:b/>
          <w:bCs/>
          <w:color w:val="000000"/>
          <w:sz w:val="28"/>
          <w:szCs w:val="28"/>
          <w:rtl/>
        </w:rPr>
      </w:pPr>
      <w:r w:rsidRPr="00E10063">
        <w:rPr>
          <w:rStyle w:val="google-src-text1"/>
          <w:rFonts w:ascii="Tahoma" w:hAnsi="Tahoma" w:cs="B Lotus"/>
          <w:b/>
          <w:bCs/>
          <w:color w:val="000000"/>
          <w:sz w:val="28"/>
          <w:szCs w:val="28"/>
          <w:rtl/>
        </w:rPr>
        <w:t xml:space="preserve"> </w:t>
      </w:r>
    </w:p>
    <w:p w:rsidR="00933214" w:rsidRPr="00E10063" w:rsidRDefault="00933214" w:rsidP="00933214">
      <w:pPr>
        <w:pStyle w:val="NormalWeb"/>
        <w:bidi/>
        <w:spacing w:before="40" w:beforeAutospacing="0" w:after="40" w:afterAutospacing="0" w:line="264" w:lineRule="auto"/>
        <w:jc w:val="lowKashida"/>
        <w:rPr>
          <w:rStyle w:val="google-src-text1"/>
          <w:rFonts w:ascii="Tahoma" w:hAnsi="Tahoma" w:cs="B Lotus"/>
          <w:b/>
          <w:bCs/>
          <w:color w:val="000000"/>
          <w:sz w:val="28"/>
          <w:szCs w:val="28"/>
          <w:rtl/>
        </w:rPr>
      </w:pPr>
    </w:p>
    <w:p w:rsidR="00933214" w:rsidRPr="00E10063" w:rsidRDefault="00933214" w:rsidP="00933214">
      <w:pPr>
        <w:pStyle w:val="NormalWeb"/>
        <w:bidi/>
        <w:spacing w:before="40" w:beforeAutospacing="0" w:after="40" w:afterAutospacing="0" w:line="264" w:lineRule="auto"/>
        <w:jc w:val="lowKashida"/>
        <w:rPr>
          <w:rStyle w:val="google-src-text1"/>
          <w:rFonts w:ascii="Tahoma" w:hAnsi="Tahoma" w:cs="B Lotus"/>
          <w:b/>
          <w:bCs/>
          <w:color w:val="000000"/>
          <w:sz w:val="28"/>
          <w:szCs w:val="28"/>
          <w:rtl/>
        </w:rPr>
      </w:pPr>
    </w:p>
    <w:p w:rsidR="00933214" w:rsidRPr="00E10063" w:rsidRDefault="00933214" w:rsidP="00933214">
      <w:pPr>
        <w:pStyle w:val="NormalWeb"/>
        <w:bidi/>
        <w:spacing w:before="40" w:beforeAutospacing="0" w:after="40" w:afterAutospacing="0" w:line="264" w:lineRule="auto"/>
        <w:jc w:val="lowKashida"/>
        <w:rPr>
          <w:rFonts w:ascii="Tahoma" w:hAnsi="Tahoma" w:cs="B Lotus"/>
          <w:b/>
          <w:bCs/>
          <w:color w:val="000000"/>
          <w:spacing w:val="-16"/>
          <w:kern w:val="36"/>
          <w:sz w:val="28"/>
          <w:szCs w:val="28"/>
          <w:rtl/>
        </w:rPr>
      </w:pPr>
      <w:r w:rsidRPr="00E10063">
        <w:rPr>
          <w:rStyle w:val="google-src-text1"/>
          <w:rFonts w:ascii="Tahoma" w:hAnsi="Tahoma" w:cs="B Lotus"/>
          <w:b/>
          <w:bCs/>
          <w:color w:val="000000"/>
          <w:spacing w:val="-16"/>
          <w:kern w:val="36"/>
          <w:sz w:val="28"/>
          <w:szCs w:val="28"/>
        </w:rPr>
        <w:t>Milrinone</w:t>
      </w:r>
      <w:r w:rsidRPr="00E10063">
        <w:rPr>
          <w:rFonts w:ascii="Tahoma" w:hAnsi="Tahoma" w:cs="B Lotus"/>
          <w:b/>
          <w:bCs/>
          <w:color w:val="000000"/>
          <w:spacing w:val="-16"/>
          <w:kern w:val="36"/>
          <w:sz w:val="28"/>
          <w:szCs w:val="28"/>
          <w:rtl/>
        </w:rPr>
        <w:t xml:space="preserve"> </w:t>
      </w:r>
      <w:r w:rsidRPr="00E10063">
        <w:rPr>
          <w:rFonts w:ascii="Tahoma" w:hAnsi="Tahoma" w:cs="B Lotus"/>
          <w:b/>
          <w:bCs/>
          <w:color w:val="000000"/>
          <w:spacing w:val="-16"/>
          <w:kern w:val="36"/>
          <w:sz w:val="28"/>
          <w:szCs w:val="28"/>
        </w:rPr>
        <w:t>Milrinone</w:t>
      </w:r>
      <w:r w:rsidRPr="00E10063">
        <w:rPr>
          <w:rFonts w:ascii="Tahoma" w:hAnsi="Tahoma" w:cs="B Lotus"/>
          <w:b/>
          <w:bCs/>
          <w:color w:val="000000"/>
          <w:spacing w:val="-16"/>
          <w:kern w:val="36"/>
          <w:sz w:val="28"/>
          <w:szCs w:val="28"/>
          <w:rtl/>
        </w:rPr>
        <w:t xml:space="preserve"> </w:t>
      </w:r>
    </w:p>
    <w:p w:rsidR="00933214" w:rsidRPr="00E10063" w:rsidRDefault="00933214" w:rsidP="00933214">
      <w:pPr>
        <w:bidi/>
        <w:spacing w:before="40" w:after="40" w:line="264" w:lineRule="auto"/>
        <w:jc w:val="lowKashida"/>
        <w:rPr>
          <w:rStyle w:val="google-src-text1"/>
          <w:rFonts w:ascii="Tahoma" w:hAnsi="Tahoma" w:cs="B Lotus"/>
          <w:vanish w:val="0"/>
          <w:color w:val="000000"/>
          <w:sz w:val="28"/>
          <w:szCs w:val="28"/>
          <w:rtl/>
          <w:lang w:bidi="fa-IR"/>
        </w:rPr>
      </w:pPr>
      <w:r w:rsidRPr="00E10063">
        <w:rPr>
          <w:rStyle w:val="google-src-text1"/>
          <w:rFonts w:ascii="Tahoma" w:hAnsi="Tahoma" w:cs="B Lotus"/>
          <w:vanish w:val="0"/>
          <w:color w:val="000000"/>
          <w:sz w:val="28"/>
          <w:szCs w:val="28"/>
          <w:rtl/>
          <w:lang w:bidi="fa-IR"/>
        </w:rPr>
        <w:t>گروه دارويي: مهار كننده فسفو دي استراز بي پيريدين</w:t>
      </w:r>
    </w:p>
    <w:p w:rsidR="00933214" w:rsidRPr="00E10063" w:rsidRDefault="00933214" w:rsidP="00933214">
      <w:pPr>
        <w:bidi/>
        <w:spacing w:before="40" w:after="40" w:line="264" w:lineRule="auto"/>
        <w:jc w:val="lowKashida"/>
        <w:rPr>
          <w:rStyle w:val="google-src-text1"/>
          <w:rFonts w:ascii="Tahoma" w:hAnsi="Tahoma" w:cs="B Lotus"/>
          <w:vanish w:val="0"/>
          <w:color w:val="000000"/>
          <w:sz w:val="28"/>
          <w:szCs w:val="28"/>
          <w:rtl/>
          <w:lang w:bidi="fa-IR"/>
        </w:rPr>
      </w:pPr>
      <w:r w:rsidRPr="00E10063">
        <w:rPr>
          <w:rStyle w:val="google-src-text1"/>
          <w:rFonts w:ascii="Tahoma" w:hAnsi="Tahoma" w:cs="B Lotus"/>
          <w:vanish w:val="0"/>
          <w:color w:val="000000"/>
          <w:sz w:val="28"/>
          <w:szCs w:val="28"/>
          <w:rtl/>
          <w:lang w:bidi="fa-IR"/>
        </w:rPr>
        <w:t>گروه درماني:وازوديلاتور اينو تروپيك</w:t>
      </w:r>
    </w:p>
    <w:p w:rsidR="00933214" w:rsidRPr="00E10063" w:rsidRDefault="00933214" w:rsidP="00933214">
      <w:pPr>
        <w:bidi/>
        <w:spacing w:before="40" w:after="40" w:line="264" w:lineRule="auto"/>
        <w:jc w:val="lowKashida"/>
        <w:rPr>
          <w:rStyle w:val="google-src-text1"/>
          <w:rFonts w:ascii="Tahoma" w:hAnsi="Tahoma" w:cs="B Lotus"/>
          <w:vanish w:val="0"/>
          <w:color w:val="000000"/>
          <w:sz w:val="28"/>
          <w:szCs w:val="28"/>
          <w:rtl/>
          <w:lang w:bidi="fa-IR"/>
        </w:rPr>
      </w:pPr>
      <w:r w:rsidRPr="00E10063">
        <w:rPr>
          <w:rStyle w:val="google-src-text1"/>
          <w:rFonts w:ascii="Tahoma" w:hAnsi="Tahoma" w:cs="B Lotus"/>
          <w:vanish w:val="0"/>
          <w:color w:val="000000"/>
          <w:sz w:val="28"/>
          <w:szCs w:val="28"/>
          <w:rtl/>
          <w:lang w:bidi="fa-IR"/>
        </w:rPr>
        <w:t>مصرف در حاملگي:</w:t>
      </w:r>
      <w:r w:rsidRPr="00E10063">
        <w:rPr>
          <w:rStyle w:val="google-src-text1"/>
          <w:rFonts w:ascii="Tahoma" w:hAnsi="Tahoma" w:cs="B Lotus"/>
          <w:vanish w:val="0"/>
          <w:color w:val="000000"/>
          <w:sz w:val="28"/>
          <w:szCs w:val="28"/>
          <w:lang w:bidi="fa-IR"/>
        </w:rPr>
        <w:t>C</w:t>
      </w:r>
    </w:p>
    <w:p w:rsidR="00933214" w:rsidRPr="003E24D4" w:rsidRDefault="00933214" w:rsidP="00933214">
      <w:pPr>
        <w:bidi/>
        <w:spacing w:before="40" w:after="40" w:line="264" w:lineRule="auto"/>
        <w:jc w:val="lowKashida"/>
        <w:rPr>
          <w:rStyle w:val="google-src-text1"/>
          <w:rFonts w:ascii="Tahoma" w:hAnsi="Tahoma" w:cs="B Lotus"/>
          <w:vanish w:val="0"/>
          <w:color w:val="000000"/>
          <w:lang w:bidi="fa-IR"/>
        </w:rPr>
      </w:pPr>
      <w:r w:rsidRPr="00E10063">
        <w:rPr>
          <w:rStyle w:val="google-src-text1"/>
          <w:rFonts w:ascii="Tahoma" w:hAnsi="Tahoma" w:cs="B Lotus"/>
          <w:vanish w:val="0"/>
          <w:color w:val="000000"/>
          <w:sz w:val="28"/>
          <w:szCs w:val="28"/>
          <w:rtl/>
          <w:lang w:bidi="fa-IR"/>
        </w:rPr>
        <w:lastRenderedPageBreak/>
        <w:t>اشكال دارويي:</w:t>
      </w:r>
      <w:r w:rsidRPr="003E24D4">
        <w:rPr>
          <w:rStyle w:val="google-src-text1"/>
          <w:rFonts w:ascii="Tahoma" w:hAnsi="Tahoma" w:cs="B Lotus"/>
          <w:vanish w:val="0"/>
          <w:color w:val="000000"/>
          <w:rtl/>
          <w:lang w:bidi="fa-IR"/>
        </w:rPr>
        <w:t xml:space="preserve"> </w:t>
      </w:r>
      <w:r w:rsidRPr="003E24D4">
        <w:rPr>
          <w:rStyle w:val="google-src-text1"/>
          <w:rFonts w:ascii="Tahoma" w:hAnsi="Tahoma" w:cs="B Lotus"/>
          <w:vanish w:val="0"/>
          <w:color w:val="000000"/>
          <w:lang w:bidi="fa-IR"/>
        </w:rPr>
        <w:t>Amp 10mg/10mil</w:t>
      </w:r>
    </w:p>
    <w:p w:rsidR="00933214" w:rsidRPr="00E10063" w:rsidRDefault="00933214" w:rsidP="00933214">
      <w:pPr>
        <w:bidi/>
        <w:spacing w:before="40" w:after="40" w:line="264" w:lineRule="auto"/>
        <w:jc w:val="lowKashida"/>
        <w:rPr>
          <w:rFonts w:ascii="Tahoma" w:hAnsi="Tahoma" w:cs="B Lotus"/>
          <w:color w:val="000000"/>
          <w:sz w:val="28"/>
          <w:szCs w:val="28"/>
          <w:rtl/>
          <w:lang w:bidi="fa-IR"/>
        </w:rPr>
      </w:pPr>
      <w:r w:rsidRPr="00E10063">
        <w:rPr>
          <w:rStyle w:val="google-src-text1"/>
          <w:rFonts w:ascii="Tahoma" w:hAnsi="Tahoma" w:cs="B Lotus"/>
          <w:color w:val="000000"/>
          <w:sz w:val="28"/>
          <w:szCs w:val="28"/>
        </w:rPr>
        <w:t>Pronunciation: MILL-ri-noneBrand Name: Generic only.Treating congestive heart failure.</w:t>
      </w:r>
      <w:r w:rsidRPr="00E10063">
        <w:rPr>
          <w:rFonts w:ascii="Tahoma" w:hAnsi="Tahoma" w:cs="B Lotus"/>
          <w:color w:val="000000"/>
          <w:sz w:val="28"/>
          <w:szCs w:val="28"/>
          <w:rtl/>
        </w:rPr>
        <w:t xml:space="preserve"> درمان </w:t>
      </w:r>
      <w:r w:rsidRPr="00E10063">
        <w:rPr>
          <w:rFonts w:ascii="Tahoma" w:hAnsi="Tahoma" w:cs="B Lotus"/>
          <w:color w:val="000000"/>
          <w:sz w:val="28"/>
          <w:szCs w:val="28"/>
          <w:lang w:bidi="fa-IR"/>
        </w:rPr>
        <w:t>IV</w:t>
      </w:r>
      <w:r w:rsidRPr="00E10063">
        <w:rPr>
          <w:rFonts w:ascii="Tahoma" w:hAnsi="Tahoma" w:cs="B Lotus"/>
          <w:color w:val="000000"/>
          <w:sz w:val="28"/>
          <w:szCs w:val="28"/>
          <w:rtl/>
        </w:rPr>
        <w:t xml:space="preserve"> كوتاه مدت نارسایی احتقانی قلب. </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rPr>
      </w:pPr>
      <w:r w:rsidRPr="00E10063">
        <w:rPr>
          <w:rStyle w:val="google-src-text1"/>
          <w:rFonts w:ascii="Tahoma" w:hAnsi="Tahoma" w:cs="B Lotus"/>
          <w:color w:val="000000"/>
          <w:sz w:val="28"/>
          <w:szCs w:val="28"/>
        </w:rPr>
        <w:t>Milrinone is an inotrope and vasodilator.</w:t>
      </w:r>
      <w:r w:rsidRPr="00E10063">
        <w:rPr>
          <w:rFonts w:ascii="Tahoma" w:hAnsi="Tahoma" w:cs="B Lotus"/>
          <w:color w:val="000000"/>
          <w:sz w:val="28"/>
          <w:szCs w:val="28"/>
          <w:rtl/>
        </w:rPr>
        <w:t xml:space="preserve"> </w:t>
      </w:r>
      <w:r w:rsidRPr="003E24D4">
        <w:rPr>
          <w:rFonts w:ascii="Tahoma" w:hAnsi="Tahoma" w:cs="B Lotus"/>
          <w:color w:val="000000"/>
        </w:rPr>
        <w:t>Milrinone</w:t>
      </w:r>
      <w:r w:rsidRPr="003E24D4">
        <w:rPr>
          <w:rFonts w:ascii="Tahoma" w:hAnsi="Tahoma" w:cs="B Lotus"/>
          <w:color w:val="000000"/>
          <w:rtl/>
        </w:rPr>
        <w:t xml:space="preserve"> </w:t>
      </w:r>
      <w:r w:rsidRPr="003E24D4">
        <w:rPr>
          <w:rFonts w:ascii="Tahoma" w:hAnsi="Tahoma" w:cs="B Lotus"/>
          <w:color w:val="000000"/>
        </w:rPr>
        <w:t>inotrope</w:t>
      </w:r>
      <w:r w:rsidRPr="00E10063">
        <w:rPr>
          <w:rFonts w:ascii="Tahoma" w:hAnsi="Tahoma" w:cs="B Lotus"/>
          <w:color w:val="000000"/>
          <w:sz w:val="28"/>
          <w:szCs w:val="28"/>
          <w:rtl/>
        </w:rPr>
        <w:t xml:space="preserve"> و گشادکننده عروق است. </w:t>
      </w:r>
      <w:r w:rsidRPr="00E10063">
        <w:rPr>
          <w:rStyle w:val="google-src-text1"/>
          <w:rFonts w:ascii="Tahoma" w:hAnsi="Tahoma" w:cs="B Lotus"/>
          <w:color w:val="000000"/>
          <w:sz w:val="28"/>
          <w:szCs w:val="28"/>
        </w:rPr>
        <w:t>It works by increasing the force with which the heart pumps blood through the body and widens blood vessels, which allows blood to flow through the body more easily.</w:t>
      </w:r>
      <w:r w:rsidRPr="00E10063">
        <w:rPr>
          <w:rFonts w:ascii="Tahoma" w:hAnsi="Tahoma" w:cs="B Lotus"/>
          <w:color w:val="000000"/>
          <w:sz w:val="28"/>
          <w:szCs w:val="28"/>
          <w:rtl/>
        </w:rPr>
        <w:t xml:space="preserve"> با افزایش نیروی قلب پمپاژ خون را از طریق بدن و رگهای خونی،بيشتر ميكند و اجازه می دهد تا خون را به بدن راحت تر جریان یابد. </w:t>
      </w:r>
    </w:p>
    <w:p w:rsidR="00933214" w:rsidRPr="00E10063" w:rsidRDefault="00933214" w:rsidP="00933214">
      <w:pPr>
        <w:bidi/>
        <w:spacing w:before="40" w:after="40" w:line="264" w:lineRule="auto"/>
        <w:ind w:left="57" w:right="57"/>
        <w:jc w:val="lowKashida"/>
        <w:outlineLvl w:val="2"/>
        <w:rPr>
          <w:rStyle w:val="google-src-text1"/>
          <w:rFonts w:ascii="Tahoma" w:hAnsi="Tahoma" w:cs="B Lotus"/>
          <w:b/>
          <w:bCs/>
          <w:vanish w:val="0"/>
          <w:color w:val="000000"/>
          <w:sz w:val="28"/>
          <w:szCs w:val="28"/>
          <w:rtl/>
          <w:lang w:bidi="fa-IR"/>
        </w:rPr>
      </w:pPr>
      <w:r w:rsidRPr="00E10063">
        <w:rPr>
          <w:rStyle w:val="google-src-text1"/>
          <w:rFonts w:ascii="Tahoma" w:hAnsi="Tahoma" w:cs="B Lotus"/>
          <w:b/>
          <w:bCs/>
          <w:vanish w:val="0"/>
          <w:color w:val="000000"/>
          <w:sz w:val="28"/>
          <w:szCs w:val="28"/>
          <w:rtl/>
        </w:rPr>
        <w:t>منع مصرف</w:t>
      </w:r>
    </w:p>
    <w:p w:rsidR="00933214" w:rsidRPr="00E10063" w:rsidRDefault="00933214" w:rsidP="00933214">
      <w:pPr>
        <w:bidi/>
        <w:spacing w:before="40" w:after="40" w:line="264" w:lineRule="auto"/>
        <w:ind w:right="57"/>
        <w:jc w:val="lowKashida"/>
        <w:outlineLvl w:val="2"/>
        <w:rPr>
          <w:rFonts w:ascii="Tahoma" w:hAnsi="Tahoma" w:cs="B Lotus"/>
          <w:color w:val="000000"/>
          <w:sz w:val="28"/>
          <w:szCs w:val="28"/>
          <w:rtl/>
        </w:rPr>
      </w:pPr>
      <w:r w:rsidRPr="00E10063">
        <w:rPr>
          <w:rStyle w:val="google-src-text1"/>
          <w:rFonts w:ascii="Tahoma" w:hAnsi="Tahoma" w:cs="B Lotus"/>
          <w:color w:val="000000"/>
          <w:sz w:val="28"/>
          <w:szCs w:val="28"/>
        </w:rPr>
        <w:t>Do NOT use Milrinone if:you are allergic to any ingredient in Milrinone</w:t>
      </w:r>
      <w:r w:rsidRPr="00E10063">
        <w:rPr>
          <w:rFonts w:ascii="Tahoma" w:hAnsi="Tahoma" w:cs="B Lotus"/>
          <w:color w:val="000000"/>
          <w:sz w:val="28"/>
          <w:szCs w:val="28"/>
          <w:rtl/>
        </w:rPr>
        <w:t xml:space="preserve"> حساسيت به مشتقات  </w:t>
      </w:r>
      <w:r w:rsidRPr="003E24D4">
        <w:rPr>
          <w:rFonts w:ascii="Tahoma" w:hAnsi="Tahoma" w:cs="B Lotus"/>
          <w:color w:val="000000"/>
        </w:rPr>
        <w:t>Milrinone</w:t>
      </w:r>
      <w:r w:rsidRPr="003E24D4">
        <w:rPr>
          <w:rFonts w:ascii="Tahoma" w:hAnsi="Tahoma" w:cs="B Lotus"/>
          <w:color w:val="000000"/>
          <w:rtl/>
        </w:rPr>
        <w:t xml:space="preserve"> </w:t>
      </w:r>
    </w:p>
    <w:p w:rsidR="00933214" w:rsidRPr="00E10063" w:rsidRDefault="00933214" w:rsidP="00933214">
      <w:pPr>
        <w:bidi/>
        <w:spacing w:before="40" w:after="40" w:line="264" w:lineRule="auto"/>
        <w:ind w:right="57"/>
        <w:jc w:val="lowKashida"/>
        <w:rPr>
          <w:rFonts w:ascii="Tahoma" w:hAnsi="Tahoma" w:cs="B Lotus"/>
          <w:color w:val="000000"/>
          <w:sz w:val="28"/>
          <w:szCs w:val="28"/>
          <w:rtl/>
        </w:rPr>
      </w:pPr>
      <w:r w:rsidRPr="00E10063">
        <w:rPr>
          <w:rStyle w:val="google-src-text1"/>
          <w:rFonts w:ascii="Tahoma" w:hAnsi="Tahoma" w:cs="B Lotus"/>
          <w:color w:val="000000"/>
          <w:sz w:val="28"/>
          <w:szCs w:val="28"/>
        </w:rPr>
        <w:t>you have severe blockage of your aorta or certain heart valve problems (pulmonic valvular disease), or you have recently had a heart attack</w:t>
      </w:r>
      <w:r w:rsidRPr="00E10063">
        <w:rPr>
          <w:rFonts w:ascii="Tahoma" w:hAnsi="Tahoma" w:cs="B Lotus"/>
          <w:color w:val="000000"/>
          <w:sz w:val="28"/>
          <w:szCs w:val="28"/>
          <w:rtl/>
        </w:rPr>
        <w:t>انسداد شدید آئورت یا برخی از مشکلات قلبی (بیماری های ریوی دریچه)، و یا به تازگی</w:t>
      </w:r>
      <w:r w:rsidRPr="00E10063">
        <w:rPr>
          <w:rFonts w:ascii="Tahoma" w:hAnsi="Tahoma" w:cs="B Lotus"/>
          <w:color w:val="000000"/>
          <w:sz w:val="28"/>
          <w:szCs w:val="28"/>
          <w:rtl/>
          <w:lang w:bidi="fa-IR"/>
        </w:rPr>
        <w:t xml:space="preserve"> </w:t>
      </w:r>
      <w:r w:rsidRPr="00E10063">
        <w:rPr>
          <w:rFonts w:ascii="Tahoma" w:hAnsi="Tahoma" w:cs="B Lotus"/>
          <w:color w:val="000000"/>
          <w:sz w:val="28"/>
          <w:szCs w:val="28"/>
          <w:rtl/>
        </w:rPr>
        <w:t xml:space="preserve">دچار حمله قلبی شده است. </w:t>
      </w:r>
    </w:p>
    <w:p w:rsidR="00933214" w:rsidRPr="00E10063" w:rsidRDefault="00933214" w:rsidP="00933214">
      <w:pPr>
        <w:pStyle w:val="NormalWeb"/>
        <w:bidi/>
        <w:spacing w:before="40" w:beforeAutospacing="0" w:after="40" w:afterAutospacing="0" w:line="264" w:lineRule="auto"/>
        <w:ind w:right="57"/>
        <w:jc w:val="lowKashida"/>
        <w:rPr>
          <w:rFonts w:ascii="Tahoma" w:hAnsi="Tahoma" w:cs="B Lotus"/>
          <w:b/>
          <w:bCs/>
          <w:color w:val="000000"/>
          <w:sz w:val="28"/>
          <w:szCs w:val="28"/>
          <w:rtl/>
        </w:rPr>
      </w:pPr>
      <w:r w:rsidRPr="00E10063">
        <w:rPr>
          <w:rStyle w:val="google-src-text1"/>
          <w:rFonts w:ascii="Tahoma" w:hAnsi="Tahoma" w:cs="B Lotus"/>
          <w:b/>
          <w:bCs/>
          <w:color w:val="000000"/>
          <w:sz w:val="28"/>
          <w:szCs w:val="28"/>
        </w:rPr>
        <w:t>Contact your doctor or health care provider right away if any of these apply to you.</w:t>
      </w:r>
      <w:r w:rsidRPr="00E10063">
        <w:rPr>
          <w:rFonts w:ascii="Tahoma" w:hAnsi="Tahoma" w:cs="B Lotus"/>
          <w:b/>
          <w:bCs/>
          <w:color w:val="000000"/>
          <w:sz w:val="28"/>
          <w:szCs w:val="28"/>
          <w:rtl/>
        </w:rPr>
        <w:t>موارد احتياط :</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Style w:val="google-src-text1"/>
          <w:rFonts w:ascii="Tahoma" w:hAnsi="Tahoma" w:cs="B Lotus"/>
          <w:color w:val="000000"/>
          <w:sz w:val="28"/>
          <w:szCs w:val="28"/>
        </w:rPr>
        <w:t>if you have allergies to medicines, foods, or other substances</w:t>
      </w:r>
      <w:r w:rsidRPr="00E10063">
        <w:rPr>
          <w:rFonts w:ascii="Tahoma" w:hAnsi="Tahoma" w:cs="B Lotus"/>
          <w:color w:val="000000"/>
          <w:sz w:val="28"/>
          <w:szCs w:val="28"/>
          <w:rtl/>
        </w:rPr>
        <w:t xml:space="preserve"> حساسيت دارويي  يا غذاها، یا سایر مواد </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Style w:val="google-src-text1"/>
          <w:rFonts w:ascii="Tahoma" w:hAnsi="Tahoma" w:cs="B Lotus"/>
          <w:color w:val="000000"/>
          <w:sz w:val="28"/>
          <w:szCs w:val="28"/>
        </w:rPr>
        <w:t>if you have a history of kidney problems, irregular heartbeat or other heart problems (eg, hypertrophic cardiomyopathy), heart attack, or heart valve conditions</w:t>
      </w:r>
      <w:r w:rsidRPr="00E10063">
        <w:rPr>
          <w:rFonts w:ascii="Tahoma" w:hAnsi="Tahoma" w:cs="B Lotus"/>
          <w:color w:val="000000"/>
          <w:sz w:val="28"/>
          <w:szCs w:val="28"/>
          <w:rtl/>
        </w:rPr>
        <w:t xml:space="preserve"> سابقه مشکلات کلیوی، ضربان قلب نامنظم و یا سایر مشکلات قلبی (به عنوان مثال،</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rPr>
        <w:t xml:space="preserve"> کاردیومیوپاتی هیپرتروفیک)، حمله قلبی، </w:t>
      </w:r>
      <w:r w:rsidRPr="00E10063">
        <w:rPr>
          <w:rStyle w:val="google-src-text1"/>
          <w:rFonts w:ascii="Tahoma" w:hAnsi="Tahoma" w:cs="B Lotus"/>
          <w:color w:val="000000"/>
          <w:sz w:val="28"/>
          <w:szCs w:val="28"/>
        </w:rPr>
        <w:t>Some MEDICINES MAY INTERACT with Milrinone.</w:t>
      </w:r>
    </w:p>
    <w:p w:rsidR="00933214" w:rsidRPr="00E10063" w:rsidRDefault="00933214" w:rsidP="00933214">
      <w:pPr>
        <w:bidi/>
        <w:spacing w:before="40" w:after="40" w:line="264" w:lineRule="auto"/>
        <w:ind w:left="57" w:right="57"/>
        <w:jc w:val="lowKashida"/>
        <w:outlineLvl w:val="2"/>
        <w:rPr>
          <w:rFonts w:ascii="Tahoma" w:hAnsi="Tahoma" w:cs="B Lotus"/>
          <w:color w:val="000000"/>
          <w:sz w:val="28"/>
          <w:szCs w:val="28"/>
          <w:rtl/>
          <w:lang w:bidi="fa-IR"/>
        </w:rPr>
      </w:pPr>
      <w:r w:rsidRPr="00E10063">
        <w:rPr>
          <w:rStyle w:val="google-src-text1"/>
          <w:rFonts w:ascii="Tahoma" w:hAnsi="Tahoma" w:cs="B Lotus"/>
          <w:color w:val="000000"/>
          <w:sz w:val="28"/>
          <w:szCs w:val="28"/>
        </w:rPr>
        <w:t>How to use Milrinone:</w:t>
      </w:r>
      <w:r w:rsidRPr="00E10063">
        <w:rPr>
          <w:rFonts w:ascii="Tahoma" w:hAnsi="Tahoma" w:cs="B Lotus"/>
          <w:color w:val="000000"/>
          <w:sz w:val="28"/>
          <w:szCs w:val="28"/>
          <w:rtl/>
        </w:rPr>
        <w:t xml:space="preserve"> </w:t>
      </w:r>
      <w:r w:rsidRPr="00E10063">
        <w:rPr>
          <w:rStyle w:val="google-src-text1"/>
          <w:rFonts w:ascii="Tahoma" w:hAnsi="Tahoma" w:cs="B Lotus"/>
          <w:color w:val="000000"/>
          <w:sz w:val="28"/>
          <w:szCs w:val="28"/>
        </w:rPr>
        <w:t>Milrinone is usually administered as an injection at your doctor's office, hospital, or clinic.</w:t>
      </w:r>
      <w:r w:rsidRPr="00E10063">
        <w:rPr>
          <w:rFonts w:ascii="Tahoma" w:hAnsi="Tahoma" w:cs="B Lotus"/>
          <w:color w:val="000000"/>
          <w:sz w:val="28"/>
          <w:szCs w:val="28"/>
          <w:rtl/>
        </w:rPr>
        <w:t xml:space="preserve"> </w:t>
      </w:r>
      <w:r w:rsidRPr="003E24D4">
        <w:rPr>
          <w:rFonts w:ascii="Tahoma" w:hAnsi="Tahoma" w:cs="B Lotus"/>
          <w:color w:val="000000"/>
        </w:rPr>
        <w:t>Milrinone</w:t>
      </w:r>
      <w:r w:rsidRPr="00E10063">
        <w:rPr>
          <w:rFonts w:ascii="Tahoma" w:hAnsi="Tahoma" w:cs="B Lotus"/>
          <w:color w:val="000000"/>
          <w:sz w:val="28"/>
          <w:szCs w:val="28"/>
          <w:rtl/>
        </w:rPr>
        <w:t xml:space="preserve"> معمولا به عنوان تزریق در مطب های پزشک ،در بیمارستان، درمانگاه </w:t>
      </w:r>
      <w:r w:rsidRPr="00E10063">
        <w:rPr>
          <w:rFonts w:ascii="Tahoma" w:hAnsi="Tahoma" w:cs="B Lotus"/>
          <w:color w:val="000000"/>
          <w:sz w:val="28"/>
          <w:szCs w:val="28"/>
          <w:rtl/>
          <w:lang w:bidi="fa-IR"/>
        </w:rPr>
        <w:t xml:space="preserve"> استفاده شود.</w:t>
      </w:r>
    </w:p>
    <w:p w:rsidR="00933214" w:rsidRPr="00E10063" w:rsidRDefault="00933214" w:rsidP="00933214">
      <w:pPr>
        <w:bidi/>
        <w:spacing w:before="40" w:after="40" w:line="264" w:lineRule="auto"/>
        <w:ind w:left="57" w:right="57"/>
        <w:jc w:val="lowKashida"/>
        <w:outlineLvl w:val="2"/>
        <w:rPr>
          <w:rFonts w:ascii="Tahoma" w:hAnsi="Tahoma" w:cs="B Lotus"/>
          <w:color w:val="000000"/>
          <w:sz w:val="28"/>
          <w:szCs w:val="28"/>
          <w:rtl/>
          <w:lang w:bidi="fa-IR"/>
        </w:rPr>
      </w:pPr>
    </w:p>
    <w:p w:rsidR="00933214" w:rsidRPr="00E10063" w:rsidRDefault="00933214" w:rsidP="00933214">
      <w:pPr>
        <w:bidi/>
        <w:spacing w:before="40" w:after="40" w:line="264" w:lineRule="auto"/>
        <w:ind w:left="57" w:right="57"/>
        <w:jc w:val="lowKashida"/>
        <w:outlineLvl w:val="2"/>
        <w:rPr>
          <w:rFonts w:ascii="Tahoma" w:hAnsi="Tahoma" w:cs="B Lotus"/>
          <w:b/>
          <w:bCs/>
          <w:color w:val="000000"/>
          <w:sz w:val="28"/>
          <w:szCs w:val="28"/>
          <w:rtl/>
        </w:rPr>
      </w:pPr>
      <w:r w:rsidRPr="00E10063">
        <w:rPr>
          <w:rStyle w:val="google-src-text1"/>
          <w:rFonts w:ascii="Tahoma" w:hAnsi="Tahoma" w:cs="B Lotus"/>
          <w:b/>
          <w:bCs/>
          <w:color w:val="000000"/>
          <w:sz w:val="28"/>
          <w:szCs w:val="28"/>
        </w:rPr>
        <w:t>Possible side effects of Milrinone:</w:t>
      </w:r>
      <w:r w:rsidRPr="00E10063">
        <w:rPr>
          <w:rFonts w:ascii="Tahoma" w:hAnsi="Tahoma" w:cs="B Lotus"/>
          <w:b/>
          <w:bCs/>
          <w:color w:val="000000"/>
          <w:sz w:val="28"/>
          <w:szCs w:val="28"/>
          <w:rtl/>
        </w:rPr>
        <w:t xml:space="preserve"> عوارض جانبی :</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Style w:val="google-src-text1"/>
          <w:rFonts w:ascii="Tahoma" w:hAnsi="Tahoma" w:cs="B Lotus"/>
          <w:color w:val="000000"/>
          <w:sz w:val="28"/>
          <w:szCs w:val="28"/>
        </w:rPr>
        <w:t>All medicines may cause side effects, but many people have no, or minor, side effects. Check with your doctor if any of these most COMMON side effects persist or become bothersome:</w:t>
      </w:r>
      <w:r w:rsidRPr="00E10063">
        <w:rPr>
          <w:rFonts w:ascii="Tahoma" w:hAnsi="Tahoma" w:cs="B Lotus"/>
          <w:color w:val="000000"/>
          <w:sz w:val="28"/>
          <w:szCs w:val="28"/>
          <w:rtl/>
        </w:rPr>
        <w:t xml:space="preserve"> همه داروها ممکن است عوارض جانبی ایجاد کند </w:t>
      </w:r>
      <w:r w:rsidRPr="00E10063">
        <w:rPr>
          <w:rFonts w:ascii="Tahoma" w:hAnsi="Tahoma" w:cs="B Lotus"/>
          <w:color w:val="000000"/>
          <w:sz w:val="28"/>
          <w:szCs w:val="28"/>
          <w:rtl/>
          <w:lang w:bidi="fa-IR"/>
        </w:rPr>
        <w:t>باعث</w:t>
      </w:r>
      <w:r w:rsidRPr="00E10063">
        <w:rPr>
          <w:rStyle w:val="google-src-text1"/>
          <w:rFonts w:ascii="Tahoma" w:hAnsi="Tahoma" w:cs="B Lotus"/>
          <w:color w:val="000000"/>
          <w:sz w:val="28"/>
          <w:szCs w:val="28"/>
        </w:rPr>
        <w:t>Dizziness; headache.</w:t>
      </w:r>
      <w:r w:rsidRPr="00E10063">
        <w:rPr>
          <w:rFonts w:ascii="Tahoma" w:hAnsi="Tahoma" w:cs="B Lotus"/>
          <w:color w:val="000000"/>
          <w:sz w:val="28"/>
          <w:szCs w:val="28"/>
          <w:rtl/>
        </w:rPr>
        <w:t xml:space="preserve"> سرگیجه، سردرد می شود. </w:t>
      </w:r>
    </w:p>
    <w:p w:rsidR="00933214" w:rsidRPr="00E10063" w:rsidRDefault="00933214" w:rsidP="00933214">
      <w:pPr>
        <w:bidi/>
        <w:spacing w:before="40" w:after="40" w:line="264" w:lineRule="auto"/>
        <w:ind w:left="57" w:right="57"/>
        <w:jc w:val="lowKashida"/>
        <w:outlineLvl w:val="2"/>
        <w:rPr>
          <w:rFonts w:ascii="Tahoma" w:hAnsi="Tahoma" w:cs="B Lotus"/>
          <w:color w:val="000000"/>
          <w:sz w:val="28"/>
          <w:szCs w:val="28"/>
          <w:rtl/>
          <w:lang w:bidi="fa-IR"/>
        </w:rPr>
      </w:pPr>
      <w:r w:rsidRPr="00E10063">
        <w:rPr>
          <w:rStyle w:val="google-src-text1"/>
          <w:rFonts w:ascii="Tahoma" w:hAnsi="Tahoma" w:cs="B Lotus"/>
          <w:color w:val="000000"/>
          <w:sz w:val="28"/>
          <w:szCs w:val="28"/>
        </w:rPr>
        <w:t>Seek medical attention right away if any of these SEVERE side effects occur:Severe allergic reactions (rash; hives; difficulty breathing; tightness in the chest; swelling of the mouth, face, lips, or tongue); chest pain; fast or irregular heartbeat; severe dizziness or lightheadedness.</w:t>
      </w:r>
      <w:r w:rsidRPr="00E10063">
        <w:rPr>
          <w:rFonts w:ascii="Tahoma" w:hAnsi="Tahoma" w:cs="B Lotus"/>
          <w:color w:val="000000"/>
          <w:sz w:val="28"/>
          <w:szCs w:val="28"/>
          <w:rtl/>
        </w:rPr>
        <w:t xml:space="preserve"> واکنش های شدید حساسیتی (بثورات جلدی، کهیر، مشکل تنفسی، تنگی در قفسه سینه، ورم دهان، صورت، لبها، یا زبان)، درد قفسه سینه، ضربان قلب سریع یا نامنظم، سرگیجه شدید و یا سبکی سر.</w:t>
      </w:r>
      <w:r w:rsidRPr="00E10063">
        <w:rPr>
          <w:rFonts w:ascii="Tahoma" w:hAnsi="Tahoma" w:cs="B Lotus"/>
          <w:color w:val="000000"/>
          <w:sz w:val="28"/>
          <w:szCs w:val="28"/>
          <w:rtl/>
          <w:lang w:bidi="fa-IR"/>
        </w:rPr>
        <w:t xml:space="preserve"> </w:t>
      </w:r>
    </w:p>
    <w:p w:rsidR="00933214" w:rsidRPr="00E10063" w:rsidRDefault="00933214" w:rsidP="00933214">
      <w:pPr>
        <w:bidi/>
        <w:spacing w:before="40" w:after="40" w:line="264" w:lineRule="auto"/>
        <w:ind w:left="-303" w:right="57"/>
        <w:jc w:val="lowKashida"/>
        <w:rPr>
          <w:rStyle w:val="google-src-text1"/>
          <w:rFonts w:ascii="Tahoma" w:hAnsi="Tahoma" w:cs="B Lotus"/>
          <w:vanish w:val="0"/>
          <w:color w:val="000000"/>
          <w:sz w:val="28"/>
          <w:szCs w:val="28"/>
          <w:rtl/>
          <w:lang w:bidi="fa-IR"/>
        </w:rPr>
      </w:pPr>
      <w:r w:rsidRPr="00E10063">
        <w:rPr>
          <w:rStyle w:val="google-src-text1"/>
          <w:rFonts w:ascii="Tahoma" w:hAnsi="Tahoma" w:cs="B Lotus"/>
          <w:vanish w:val="0"/>
          <w:color w:val="000000"/>
          <w:sz w:val="28"/>
          <w:szCs w:val="28"/>
          <w:lang w:bidi="fa-IR"/>
        </w:rPr>
        <w:t xml:space="preserve">  </w:t>
      </w:r>
      <w:r w:rsidRPr="00E10063">
        <w:rPr>
          <w:rStyle w:val="google-src-text1"/>
          <w:rFonts w:ascii="Tahoma" w:hAnsi="Tahoma" w:cs="B Lotus"/>
          <w:vanish w:val="0"/>
          <w:color w:val="000000"/>
          <w:sz w:val="28"/>
          <w:szCs w:val="28"/>
          <w:rtl/>
          <w:lang w:bidi="fa-IR"/>
        </w:rPr>
        <w:t>آريتمي و تاكيكاردي بطني،فيبريلاسيون بطني</w:t>
      </w:r>
    </w:p>
    <w:p w:rsidR="00933214" w:rsidRPr="00E10063" w:rsidRDefault="00933214" w:rsidP="00933214">
      <w:pPr>
        <w:bidi/>
        <w:spacing w:before="40" w:after="40" w:line="264" w:lineRule="auto"/>
        <w:ind w:left="-303" w:right="57"/>
        <w:jc w:val="lowKashida"/>
        <w:rPr>
          <w:rFonts w:ascii="Tahoma" w:hAnsi="Tahoma" w:cs="B Lotus"/>
          <w:b/>
          <w:bCs/>
          <w:color w:val="000000"/>
          <w:sz w:val="28"/>
          <w:szCs w:val="28"/>
          <w:rtl/>
        </w:rPr>
      </w:pPr>
      <w:r w:rsidRPr="00E10063">
        <w:rPr>
          <w:rStyle w:val="google-src-text1"/>
          <w:rFonts w:ascii="Tahoma" w:hAnsi="Tahoma" w:cs="B Lotus"/>
          <w:color w:val="000000"/>
          <w:sz w:val="28"/>
          <w:szCs w:val="28"/>
          <w:lang w:bidi="fa-IR"/>
        </w:rPr>
        <w:t xml:space="preserve">Hh      </w:t>
      </w:r>
      <w:r w:rsidRPr="00E10063">
        <w:rPr>
          <w:rStyle w:val="google-src-text1"/>
          <w:rFonts w:ascii="Tahoma" w:hAnsi="Tahoma" w:cs="B Lotus"/>
          <w:vanish w:val="0"/>
          <w:color w:val="000000"/>
          <w:sz w:val="28"/>
          <w:szCs w:val="28"/>
        </w:rPr>
        <w:t xml:space="preserve">   </w:t>
      </w:r>
      <w:r w:rsidRPr="00E10063">
        <w:rPr>
          <w:rStyle w:val="google-src-text1"/>
          <w:rFonts w:ascii="Tahoma" w:hAnsi="Tahoma" w:cs="B Lotus"/>
          <w:b/>
          <w:bCs/>
          <w:color w:val="000000"/>
          <w:sz w:val="28"/>
          <w:szCs w:val="28"/>
        </w:rPr>
        <w:t>If you miss a dose of Milrinone, contact your doctor immediately.Important safety information:</w:t>
      </w:r>
      <w:r w:rsidRPr="00E10063">
        <w:rPr>
          <w:rFonts w:ascii="Tahoma" w:hAnsi="Tahoma" w:cs="B Lotus"/>
          <w:b/>
          <w:bCs/>
          <w:color w:val="000000"/>
          <w:sz w:val="28"/>
          <w:szCs w:val="28"/>
          <w:rtl/>
          <w:lang w:bidi="fa-IR"/>
        </w:rPr>
        <w:t>توجهات پرستاري:</w:t>
      </w:r>
    </w:p>
    <w:p w:rsidR="00933214" w:rsidRPr="00E10063" w:rsidRDefault="00933214" w:rsidP="005033B4">
      <w:pPr>
        <w:numPr>
          <w:ilvl w:val="0"/>
          <w:numId w:val="33"/>
        </w:numPr>
        <w:bidi/>
        <w:spacing w:before="40" w:after="40" w:line="264" w:lineRule="auto"/>
        <w:ind w:right="57"/>
        <w:jc w:val="lowKashida"/>
        <w:rPr>
          <w:rFonts w:ascii="Tahoma" w:hAnsi="Tahoma" w:cs="B Lotus"/>
          <w:color w:val="000000"/>
          <w:sz w:val="28"/>
          <w:szCs w:val="28"/>
          <w:rtl/>
        </w:rPr>
      </w:pPr>
      <w:r w:rsidRPr="00E10063">
        <w:rPr>
          <w:rStyle w:val="google-src-text1"/>
          <w:rFonts w:ascii="Tahoma" w:hAnsi="Tahoma" w:cs="B Lotus"/>
          <w:color w:val="000000"/>
          <w:sz w:val="28"/>
          <w:szCs w:val="28"/>
        </w:rPr>
        <w:t>Milrinone may cause dizziness or lightheadedness.</w:t>
      </w:r>
      <w:r w:rsidRPr="00E10063">
        <w:rPr>
          <w:rFonts w:ascii="Tahoma" w:hAnsi="Tahoma" w:cs="B Lotus"/>
          <w:color w:val="000000"/>
          <w:sz w:val="28"/>
          <w:szCs w:val="28"/>
          <w:rtl/>
        </w:rPr>
        <w:t xml:space="preserve"> </w:t>
      </w:r>
      <w:r w:rsidRPr="003E24D4">
        <w:rPr>
          <w:rFonts w:ascii="Tahoma" w:hAnsi="Tahoma" w:cs="B Lotus"/>
          <w:color w:val="000000"/>
        </w:rPr>
        <w:t>Milrinone</w:t>
      </w:r>
      <w:r w:rsidRPr="00E10063">
        <w:rPr>
          <w:rFonts w:ascii="Tahoma" w:hAnsi="Tahoma" w:cs="B Lotus"/>
          <w:color w:val="000000"/>
          <w:sz w:val="28"/>
          <w:szCs w:val="28"/>
          <w:rtl/>
        </w:rPr>
        <w:t xml:space="preserve"> ممکن است باعث سرگیجه یا سبکی سر می شود. </w:t>
      </w:r>
      <w:r w:rsidRPr="00E10063">
        <w:rPr>
          <w:rStyle w:val="google-src-text1"/>
          <w:rFonts w:ascii="Tahoma" w:hAnsi="Tahoma" w:cs="B Lotus"/>
          <w:color w:val="000000"/>
          <w:sz w:val="28"/>
          <w:szCs w:val="28"/>
        </w:rPr>
        <w:t>Do not drive, operate machinery, or do anything else that could be dangerous until you know how you react to Milrinone.</w:t>
      </w:r>
      <w:r w:rsidRPr="00E10063">
        <w:rPr>
          <w:rFonts w:ascii="Tahoma" w:hAnsi="Tahoma" w:cs="B Lotus"/>
          <w:color w:val="000000"/>
          <w:sz w:val="28"/>
          <w:szCs w:val="28"/>
          <w:rtl/>
        </w:rPr>
        <w:t xml:space="preserve"> رانندگی، ماشین آلات عمل، و یا هر چیز دیگری که می تواند خطرناک باشد مصرف الکل با دارو ممکن است توانایی خود را به رانندگی یا انجام سایر وظایف به طور بالقوه کاهش دهد. </w:t>
      </w:r>
    </w:p>
    <w:p w:rsidR="00933214" w:rsidRPr="00E10063" w:rsidRDefault="00933214" w:rsidP="005033B4">
      <w:pPr>
        <w:numPr>
          <w:ilvl w:val="0"/>
          <w:numId w:val="33"/>
        </w:numPr>
        <w:bidi/>
        <w:spacing w:before="40" w:after="40" w:line="264" w:lineRule="auto"/>
        <w:ind w:right="57"/>
        <w:jc w:val="lowKashida"/>
        <w:rPr>
          <w:rFonts w:ascii="Tahoma" w:hAnsi="Tahoma" w:cs="B Lotus"/>
          <w:color w:val="000000"/>
          <w:sz w:val="28"/>
          <w:szCs w:val="28"/>
          <w:rtl/>
        </w:rPr>
      </w:pPr>
      <w:r w:rsidRPr="00E10063">
        <w:rPr>
          <w:rStyle w:val="google-src-text1"/>
          <w:rFonts w:ascii="Tahoma" w:hAnsi="Tahoma" w:cs="B Lotus"/>
          <w:color w:val="000000"/>
          <w:sz w:val="28"/>
          <w:szCs w:val="28"/>
        </w:rPr>
        <w:t>Milrinone may cause dizziness, lightheadedness, or fainting.</w:t>
      </w:r>
      <w:r w:rsidRPr="00E10063">
        <w:rPr>
          <w:rFonts w:ascii="Tahoma" w:hAnsi="Tahoma" w:cs="B Lotus"/>
          <w:color w:val="000000"/>
          <w:sz w:val="28"/>
          <w:szCs w:val="28"/>
          <w:rtl/>
        </w:rPr>
        <w:t xml:space="preserve"> </w:t>
      </w:r>
      <w:r w:rsidRPr="003E24D4">
        <w:rPr>
          <w:rFonts w:ascii="Tahoma" w:hAnsi="Tahoma" w:cs="B Lotus"/>
          <w:color w:val="000000"/>
        </w:rPr>
        <w:t>Milrinone</w:t>
      </w:r>
      <w:r w:rsidRPr="00E10063">
        <w:rPr>
          <w:rFonts w:ascii="Tahoma" w:hAnsi="Tahoma" w:cs="B Lotus"/>
          <w:color w:val="000000"/>
          <w:sz w:val="28"/>
          <w:szCs w:val="28"/>
          <w:rtl/>
        </w:rPr>
        <w:t xml:space="preserve"> ممکن است باعث گیجی، سبکی سر، یا غش شودآب و هوای گرم، ورزش، و تب می تواند این اثرات را افزایش دهد. </w:t>
      </w:r>
      <w:r w:rsidRPr="00E10063">
        <w:rPr>
          <w:rStyle w:val="google-src-text1"/>
          <w:rFonts w:ascii="Tahoma" w:hAnsi="Tahoma" w:cs="B Lotus"/>
          <w:color w:val="000000"/>
          <w:sz w:val="28"/>
          <w:szCs w:val="28"/>
        </w:rPr>
        <w:t>To prevent them, sit up or stand slowly, especially in the morning.</w:t>
      </w:r>
      <w:r w:rsidRPr="00E10063">
        <w:rPr>
          <w:rFonts w:ascii="Tahoma" w:hAnsi="Tahoma" w:cs="B Lotus"/>
          <w:color w:val="000000"/>
          <w:sz w:val="28"/>
          <w:szCs w:val="28"/>
          <w:rtl/>
        </w:rPr>
        <w:t xml:space="preserve"> برای جلوگیری از آنها نشسته شود(مخصوصا دراوقات  </w:t>
      </w:r>
      <w:r w:rsidRPr="00E10063">
        <w:rPr>
          <w:rFonts w:ascii="Tahoma" w:hAnsi="Tahoma" w:cs="B Lotus"/>
          <w:color w:val="000000"/>
          <w:sz w:val="28"/>
          <w:szCs w:val="28"/>
          <w:rtl/>
        </w:rPr>
        <w:lastRenderedPageBreak/>
        <w:t xml:space="preserve">صبح). </w:t>
      </w:r>
      <w:r w:rsidRPr="00E10063">
        <w:rPr>
          <w:rStyle w:val="google-src-text1"/>
          <w:rFonts w:ascii="Tahoma" w:hAnsi="Tahoma" w:cs="B Lotus"/>
          <w:color w:val="000000"/>
          <w:sz w:val="28"/>
          <w:szCs w:val="28"/>
        </w:rPr>
        <w:t>Also, sit or lie down at the first sign of dizziness, lightheadedness, or weakness.</w:t>
      </w:r>
      <w:r w:rsidRPr="00E10063">
        <w:rPr>
          <w:rFonts w:ascii="Tahoma" w:hAnsi="Tahoma" w:cs="B Lotus"/>
          <w:color w:val="000000"/>
          <w:sz w:val="28"/>
          <w:szCs w:val="28"/>
          <w:rtl/>
        </w:rPr>
        <w:t xml:space="preserve"> نشستن و یا دراز کشیدن در اولین نشانه از سرگیجه، احساس سبکی سر، یا ضعف ضروري است. </w:t>
      </w:r>
    </w:p>
    <w:p w:rsidR="00933214" w:rsidRPr="00E10063" w:rsidRDefault="00933214" w:rsidP="005033B4">
      <w:pPr>
        <w:numPr>
          <w:ilvl w:val="0"/>
          <w:numId w:val="33"/>
        </w:numPr>
        <w:bidi/>
        <w:spacing w:before="40" w:after="40" w:line="264" w:lineRule="auto"/>
        <w:ind w:right="57"/>
        <w:jc w:val="lowKashida"/>
        <w:rPr>
          <w:rFonts w:ascii="Tahoma" w:hAnsi="Tahoma" w:cs="B Lotus"/>
          <w:color w:val="000000"/>
          <w:sz w:val="28"/>
          <w:szCs w:val="28"/>
        </w:rPr>
      </w:pPr>
      <w:r w:rsidRPr="00E10063">
        <w:rPr>
          <w:rStyle w:val="google-src-text1"/>
          <w:rFonts w:ascii="Tahoma" w:hAnsi="Tahoma" w:cs="B Lotus"/>
          <w:color w:val="000000"/>
          <w:sz w:val="28"/>
          <w:szCs w:val="28"/>
        </w:rPr>
        <w:t>LAB TESTS, including heart function, kidney function, blood electrolytes, and blood pressure, may be performed to monitor your progress or to check for side effects.</w:t>
      </w:r>
      <w:r w:rsidRPr="00E10063">
        <w:rPr>
          <w:rFonts w:ascii="Tahoma" w:hAnsi="Tahoma" w:cs="B Lotus"/>
          <w:color w:val="000000"/>
          <w:sz w:val="28"/>
          <w:szCs w:val="28"/>
          <w:rtl/>
        </w:rPr>
        <w:t xml:space="preserve"> تست های آزمایشگاهی(</w:t>
      </w:r>
      <w:r w:rsidRPr="003E24D4">
        <w:rPr>
          <w:rFonts w:ascii="Tahoma" w:hAnsi="Tahoma" w:cs="B Lotus"/>
          <w:color w:val="000000"/>
        </w:rPr>
        <w:t>Na,K,Cl,Ca</w:t>
      </w:r>
      <w:r w:rsidRPr="00E10063">
        <w:rPr>
          <w:rFonts w:ascii="Tahoma" w:hAnsi="Tahoma" w:cs="B Lotus"/>
          <w:color w:val="000000"/>
          <w:sz w:val="28"/>
          <w:szCs w:val="28"/>
          <w:rtl/>
          <w:lang w:bidi="fa-IR"/>
        </w:rPr>
        <w:t>)و آزمونهاي عملكرد كليه شمارش پلاكت</w:t>
      </w:r>
      <w:r w:rsidRPr="00E10063">
        <w:rPr>
          <w:rFonts w:ascii="Tahoma" w:hAnsi="Tahoma" w:cs="B Lotus"/>
          <w:color w:val="000000"/>
          <w:sz w:val="28"/>
          <w:szCs w:val="28"/>
          <w:rtl/>
        </w:rPr>
        <w:t>، ، الکترولیت های خون انجام شود</w:t>
      </w:r>
    </w:p>
    <w:p w:rsidR="00933214" w:rsidRPr="00E10063" w:rsidRDefault="00933214" w:rsidP="005033B4">
      <w:pPr>
        <w:numPr>
          <w:ilvl w:val="0"/>
          <w:numId w:val="33"/>
        </w:numPr>
        <w:bidi/>
        <w:spacing w:before="40" w:after="4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كنترل فشار خون</w:t>
      </w:r>
      <w:r w:rsidRPr="00E10063">
        <w:rPr>
          <w:rFonts w:ascii="Tahoma" w:hAnsi="Tahoma" w:cs="B Lotus"/>
          <w:color w:val="000000"/>
          <w:sz w:val="28"/>
          <w:szCs w:val="28"/>
          <w:rtl/>
          <w:lang w:bidi="fa-IR"/>
        </w:rPr>
        <w:t>،نبض هر 5 دقيقه؛ در صورت افت فشار خون قطع دارو و اطلاع به پزشك.</w:t>
      </w:r>
    </w:p>
    <w:p w:rsidR="00933214" w:rsidRPr="00E10063" w:rsidRDefault="00933214" w:rsidP="005033B4">
      <w:pPr>
        <w:numPr>
          <w:ilvl w:val="0"/>
          <w:numId w:val="33"/>
        </w:numPr>
        <w:bidi/>
        <w:spacing w:before="40" w:after="4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كنترل وزن و جذب و دفع بيمار</w:t>
      </w:r>
    </w:p>
    <w:p w:rsidR="00933214" w:rsidRDefault="00933214" w:rsidP="005033B4">
      <w:pPr>
        <w:numPr>
          <w:ilvl w:val="0"/>
          <w:numId w:val="33"/>
        </w:numPr>
        <w:bidi/>
        <w:spacing w:before="40" w:after="4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تغيير وضعيت بارامي ؛جهت جلوگيري از هيپوتانسيون.</w:t>
      </w:r>
    </w:p>
    <w:p w:rsidR="00933214" w:rsidRDefault="00933214" w:rsidP="00933214">
      <w:pPr>
        <w:bidi/>
        <w:spacing w:before="40" w:after="40" w:line="264" w:lineRule="auto"/>
        <w:ind w:left="57" w:right="57"/>
        <w:jc w:val="lowKashida"/>
        <w:rPr>
          <w:rFonts w:ascii="Tahoma" w:hAnsi="Tahoma" w:cs="B Lotus"/>
          <w:color w:val="000000"/>
          <w:sz w:val="28"/>
          <w:szCs w:val="28"/>
          <w:rtl/>
        </w:rPr>
      </w:pPr>
    </w:p>
    <w:p w:rsidR="00933214" w:rsidRPr="00E10063" w:rsidRDefault="00933214" w:rsidP="00933214">
      <w:pPr>
        <w:bidi/>
        <w:spacing w:before="40" w:after="40" w:line="264" w:lineRule="auto"/>
        <w:ind w:left="57" w:right="57"/>
        <w:jc w:val="lowKashida"/>
        <w:rPr>
          <w:rFonts w:ascii="Tahoma" w:hAnsi="Tahoma" w:cs="B Lotus"/>
          <w:color w:val="000000"/>
          <w:sz w:val="28"/>
          <w:szCs w:val="28"/>
          <w:rtl/>
        </w:rPr>
      </w:pPr>
    </w:p>
    <w:p w:rsidR="00933214" w:rsidRPr="00E10063" w:rsidRDefault="00933214" w:rsidP="00933214">
      <w:pPr>
        <w:pStyle w:val="Heading2"/>
        <w:spacing w:before="40" w:after="40" w:line="264" w:lineRule="auto"/>
        <w:ind w:left="57" w:right="57"/>
        <w:jc w:val="lowKashida"/>
        <w:rPr>
          <w:rFonts w:ascii="Tahoma" w:hAnsi="Tahoma" w:cs="B Lotus"/>
          <w:i w:val="0"/>
          <w:iCs w:val="0"/>
          <w:color w:val="000000"/>
        </w:rPr>
      </w:pPr>
      <w:r w:rsidRPr="00E10063">
        <w:rPr>
          <w:rFonts w:ascii="Tahoma" w:hAnsi="Tahoma" w:cs="B Lotus"/>
          <w:i w:val="0"/>
          <w:iCs w:val="0"/>
          <w:color w:val="000000"/>
        </w:rPr>
        <w:t>Sirdalud</w:t>
      </w:r>
      <w:r w:rsidRPr="00E10063">
        <w:rPr>
          <w:rFonts w:ascii="Tahoma" w:hAnsi="Tahoma" w:cs="B Lotus"/>
          <w:i w:val="0"/>
          <w:iCs w:val="0"/>
          <w:color w:val="000000"/>
          <w:rtl/>
        </w:rPr>
        <w:t xml:space="preserve"> </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Style w:val="google-src-text1"/>
          <w:rFonts w:ascii="Tahoma" w:hAnsi="Tahoma" w:cs="B Lotus"/>
          <w:color w:val="000000"/>
          <w:sz w:val="28"/>
          <w:szCs w:val="28"/>
        </w:rPr>
        <w:t>Sirdalud (Tizanidine-Oral or Generic Zanaflex)) is a muscle relaxant is used to help relax certain muscles in your body.</w:t>
      </w:r>
      <w:r w:rsidRPr="00E10063">
        <w:rPr>
          <w:rFonts w:ascii="Tahoma" w:hAnsi="Tahoma" w:cs="B Lotus"/>
          <w:color w:val="000000"/>
          <w:sz w:val="28"/>
          <w:szCs w:val="28"/>
          <w:rtl/>
        </w:rPr>
        <w:t xml:space="preserve"> </w:t>
      </w:r>
      <w:r w:rsidRPr="00E10063">
        <w:rPr>
          <w:rFonts w:ascii="Tahoma" w:hAnsi="Tahoma" w:cs="B Lotus"/>
          <w:color w:val="000000"/>
          <w:sz w:val="28"/>
          <w:szCs w:val="28"/>
        </w:rPr>
        <w:t>Sirdalud</w:t>
      </w:r>
      <w:r w:rsidRPr="00E10063">
        <w:rPr>
          <w:rFonts w:ascii="Tahoma" w:hAnsi="Tahoma" w:cs="B Lotus"/>
          <w:color w:val="000000"/>
          <w:sz w:val="28"/>
          <w:szCs w:val="28"/>
          <w:rtl/>
        </w:rPr>
        <w:t xml:space="preserve"> (تیزانیدین دهان یا </w:t>
      </w:r>
      <w:r w:rsidRPr="00E10063">
        <w:rPr>
          <w:rFonts w:ascii="Tahoma" w:hAnsi="Tahoma" w:cs="B Lotus"/>
          <w:color w:val="000000"/>
          <w:sz w:val="28"/>
          <w:szCs w:val="28"/>
        </w:rPr>
        <w:t>Zanaflex</w:t>
      </w:r>
      <w:r w:rsidRPr="00E10063">
        <w:rPr>
          <w:rFonts w:ascii="Tahoma" w:hAnsi="Tahoma" w:cs="B Lotus"/>
          <w:color w:val="000000"/>
          <w:sz w:val="28"/>
          <w:szCs w:val="28"/>
          <w:rtl/>
        </w:rPr>
        <w:t xml:space="preserve"> عمومی </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گروه دارويي: شل کننده عضلانی</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مصرف در حاملگي:</w:t>
      </w:r>
      <w:r w:rsidRPr="00E10063">
        <w:rPr>
          <w:rFonts w:ascii="Tahoma" w:hAnsi="Tahoma" w:cs="B Lotus"/>
          <w:color w:val="000000"/>
          <w:sz w:val="28"/>
          <w:szCs w:val="28"/>
        </w:rPr>
        <w:t>C</w:t>
      </w:r>
      <w:r w:rsidRPr="00E10063">
        <w:rPr>
          <w:rFonts w:ascii="Tahoma" w:hAnsi="Tahoma" w:cs="B Lotus"/>
          <w:color w:val="000000"/>
          <w:sz w:val="28"/>
          <w:szCs w:val="28"/>
          <w:rtl/>
        </w:rPr>
        <w:t xml:space="preserve"> </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rPr>
      </w:pPr>
    </w:p>
    <w:p w:rsidR="00933214" w:rsidRPr="00E10063" w:rsidRDefault="00933214" w:rsidP="00933214">
      <w:pPr>
        <w:bidi/>
        <w:spacing w:before="40" w:after="40" w:line="264" w:lineRule="auto"/>
        <w:ind w:left="57" w:right="57"/>
        <w:jc w:val="lowKashida"/>
        <w:rPr>
          <w:rFonts w:ascii="Tahoma" w:hAnsi="Tahoma" w:cs="B Lotus"/>
          <w:b/>
          <w:bCs/>
          <w:color w:val="000000"/>
          <w:sz w:val="28"/>
          <w:szCs w:val="28"/>
          <w:rtl/>
        </w:rPr>
      </w:pPr>
      <w:r w:rsidRPr="00E10063">
        <w:rPr>
          <w:rFonts w:ascii="Tahoma" w:hAnsi="Tahoma" w:cs="B Lotus"/>
          <w:b/>
          <w:bCs/>
          <w:color w:val="000000"/>
          <w:sz w:val="28"/>
          <w:szCs w:val="28"/>
          <w:rtl/>
        </w:rPr>
        <w:t>موارد مصرف:</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rPr>
      </w:pPr>
      <w:r w:rsidRPr="00E10063">
        <w:rPr>
          <w:rStyle w:val="google-src-text1"/>
          <w:rFonts w:ascii="Tahoma" w:hAnsi="Tahoma" w:cs="B Lotus"/>
          <w:vanish w:val="0"/>
          <w:color w:val="000000"/>
          <w:sz w:val="28"/>
          <w:szCs w:val="28"/>
          <w:rtl/>
          <w:lang w:bidi="fa-IR"/>
        </w:rPr>
        <w:t>در</w:t>
      </w:r>
      <w:r w:rsidRPr="00E10063">
        <w:rPr>
          <w:rStyle w:val="google-src-text1"/>
          <w:rFonts w:ascii="Tahoma" w:hAnsi="Tahoma" w:cs="B Lotus"/>
          <w:color w:val="000000"/>
          <w:sz w:val="28"/>
          <w:szCs w:val="28"/>
        </w:rPr>
        <w:t>Sirdalud is a muscle relaxant is used to help relax certain muscles in your body.</w:t>
      </w:r>
      <w:r w:rsidRPr="00E10063">
        <w:rPr>
          <w:rFonts w:ascii="Tahoma" w:hAnsi="Tahoma" w:cs="B Lotus"/>
          <w:color w:val="000000"/>
          <w:sz w:val="28"/>
          <w:szCs w:val="28"/>
          <w:rtl/>
        </w:rPr>
        <w:t xml:space="preserve"> اسپاسم عضلاني ناشي ازاسکلروز متعدد یا آسیب دیدن ستون فقرات </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616D25">
        <w:rPr>
          <w:rFonts w:ascii="Tahoma" w:hAnsi="Tahoma" w:cs="B Lotus"/>
          <w:color w:val="000000"/>
        </w:rPr>
        <w:t>Sirdalud</w:t>
      </w:r>
      <w:r w:rsidRPr="00616D25">
        <w:rPr>
          <w:rFonts w:ascii="Tahoma" w:hAnsi="Tahoma" w:cs="B Lotus"/>
          <w:color w:val="000000"/>
          <w:rtl/>
        </w:rPr>
        <w:t xml:space="preserve"> </w:t>
      </w:r>
      <w:r w:rsidRPr="00E10063">
        <w:rPr>
          <w:rFonts w:ascii="Tahoma" w:hAnsi="Tahoma" w:cs="B Lotus"/>
          <w:color w:val="000000"/>
          <w:sz w:val="28"/>
          <w:szCs w:val="28"/>
          <w:rtl/>
        </w:rPr>
        <w:t xml:space="preserve">برای درمان اسپاسم، دل درد و سفتی عضلات ناشی از </w:t>
      </w:r>
      <w:r w:rsidRPr="00616D25">
        <w:rPr>
          <w:rFonts w:ascii="Tahoma" w:hAnsi="Tahoma" w:cs="B Lotus"/>
          <w:color w:val="000000"/>
        </w:rPr>
        <w:t>diplegia</w:t>
      </w:r>
      <w:r w:rsidRPr="00E10063">
        <w:rPr>
          <w:rFonts w:ascii="Tahoma" w:hAnsi="Tahoma" w:cs="B Lotus"/>
          <w:color w:val="000000"/>
          <w:sz w:val="28"/>
          <w:szCs w:val="28"/>
          <w:rtl/>
        </w:rPr>
        <w:t xml:space="preserve"> ،اسپاستیک، آسیب های  ستون فقرات و سیستم </w:t>
      </w:r>
      <w:r w:rsidRPr="00E10063">
        <w:rPr>
          <w:rStyle w:val="google-src-text1"/>
          <w:rFonts w:ascii="Tahoma" w:hAnsi="Tahoma" w:cs="B Lotus"/>
          <w:vanish w:val="0"/>
          <w:color w:val="000000"/>
          <w:sz w:val="28"/>
          <w:szCs w:val="28"/>
        </w:rPr>
        <w:t xml:space="preserve"> </w:t>
      </w:r>
      <w:r w:rsidRPr="00616D25">
        <w:rPr>
          <w:rStyle w:val="google-src-text1"/>
          <w:rFonts w:ascii="Tahoma" w:hAnsi="Tahoma" w:cs="B Lotus"/>
          <w:vanish w:val="0"/>
          <w:color w:val="000000"/>
        </w:rPr>
        <w:t>CNS</w:t>
      </w:r>
      <w:r w:rsidRPr="00E10063">
        <w:rPr>
          <w:rStyle w:val="google-src-text1"/>
          <w:rFonts w:ascii="Tahoma" w:hAnsi="Tahoma" w:cs="B Lotus"/>
          <w:vanish w:val="0"/>
          <w:color w:val="000000"/>
          <w:sz w:val="28"/>
          <w:szCs w:val="28"/>
        </w:rPr>
        <w:t xml:space="preserve"> </w:t>
      </w:r>
      <w:r w:rsidRPr="00E10063">
        <w:rPr>
          <w:rStyle w:val="google-src-text1"/>
          <w:rFonts w:ascii="Tahoma" w:hAnsi="Tahoma" w:cs="B Lotus"/>
          <w:color w:val="000000"/>
          <w:sz w:val="28"/>
          <w:szCs w:val="28"/>
        </w:rPr>
        <w:t>Sirdalud Tablets (Generic Zanaflex) – Dosage</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rPr>
      </w:pPr>
      <w:r w:rsidRPr="00E10063">
        <w:rPr>
          <w:rStyle w:val="google-src-text1"/>
          <w:rFonts w:ascii="Tahoma" w:hAnsi="Tahoma" w:cs="B Lotus"/>
          <w:vanish w:val="0"/>
          <w:color w:val="000000"/>
          <w:sz w:val="28"/>
          <w:szCs w:val="28"/>
          <w:rtl/>
          <w:lang w:bidi="fa-IR"/>
        </w:rPr>
        <w:t>مقادير مصرف:</w:t>
      </w:r>
      <w:r w:rsidRPr="00E10063">
        <w:rPr>
          <w:rStyle w:val="google-src-text1"/>
          <w:rFonts w:ascii="Tahoma" w:hAnsi="Tahoma" w:cs="B Lotus"/>
          <w:color w:val="000000"/>
          <w:sz w:val="28"/>
          <w:szCs w:val="28"/>
        </w:rPr>
        <w:t>Sirdalud comes as a tablet to take it orally.</w:t>
      </w:r>
      <w:r w:rsidRPr="00E10063">
        <w:rPr>
          <w:rFonts w:ascii="Tahoma" w:hAnsi="Tahoma" w:cs="B Lotus"/>
          <w:color w:val="000000"/>
          <w:sz w:val="28"/>
          <w:szCs w:val="28"/>
          <w:rtl/>
        </w:rPr>
        <w:t xml:space="preserve"> معمولا دو یا سه بار در روزاستفاده ميشود دوز شروع بزرگسال از </w:t>
      </w:r>
      <w:r w:rsidRPr="00616D25">
        <w:rPr>
          <w:rFonts w:ascii="Tahoma" w:hAnsi="Tahoma" w:cs="B Lotus"/>
          <w:color w:val="000000"/>
        </w:rPr>
        <w:t>Sirdalud</w:t>
      </w:r>
      <w:r w:rsidRPr="00E10063">
        <w:rPr>
          <w:rFonts w:ascii="Tahoma" w:hAnsi="Tahoma" w:cs="B Lotus"/>
          <w:color w:val="000000"/>
          <w:sz w:val="28"/>
          <w:szCs w:val="28"/>
          <w:rtl/>
        </w:rPr>
        <w:t xml:space="preserve"> به 4 میلی گرم یک بار در روز است. </w:t>
      </w:r>
    </w:p>
    <w:p w:rsidR="00933214" w:rsidRPr="00E10063" w:rsidRDefault="00933214" w:rsidP="00933214">
      <w:pPr>
        <w:pStyle w:val="Heading2"/>
        <w:spacing w:before="40" w:after="40" w:line="264" w:lineRule="auto"/>
        <w:ind w:left="57" w:right="57"/>
        <w:jc w:val="lowKashida"/>
        <w:rPr>
          <w:rFonts w:ascii="Tahoma" w:hAnsi="Tahoma" w:cs="B Lotus"/>
          <w:color w:val="000000"/>
          <w:rtl/>
        </w:rPr>
      </w:pPr>
      <w:r w:rsidRPr="00E10063">
        <w:rPr>
          <w:rStyle w:val="google-src-text1"/>
          <w:rFonts w:ascii="Tahoma" w:hAnsi="Tahoma" w:cs="B Lotus"/>
          <w:i w:val="0"/>
          <w:iCs w:val="0"/>
          <w:color w:val="000000"/>
        </w:rPr>
        <w:t>Drug Class and Mechanism</w:t>
      </w:r>
      <w:r w:rsidRPr="00E10063">
        <w:rPr>
          <w:rFonts w:ascii="Tahoma" w:hAnsi="Tahoma" w:cs="B Lotus"/>
          <w:i w:val="0"/>
          <w:iCs w:val="0"/>
          <w:color w:val="000000"/>
          <w:rtl/>
        </w:rPr>
        <w:t xml:space="preserve"> </w:t>
      </w:r>
      <w:r w:rsidRPr="00E10063">
        <w:rPr>
          <w:rStyle w:val="google-src-text1"/>
          <w:rFonts w:ascii="Tahoma" w:hAnsi="Tahoma" w:cs="B Lotus"/>
          <w:i w:val="0"/>
          <w:iCs w:val="0"/>
          <w:vanish w:val="0"/>
          <w:color w:val="000000"/>
          <w:rtl/>
          <w:lang w:bidi="fa-IR"/>
        </w:rPr>
        <w:t>موارد احتياط</w:t>
      </w:r>
      <w:r w:rsidRPr="00E10063">
        <w:rPr>
          <w:rStyle w:val="google-src-text1"/>
          <w:rFonts w:ascii="Tahoma" w:hAnsi="Tahoma" w:cs="B Lotus"/>
          <w:vanish w:val="0"/>
          <w:color w:val="000000"/>
          <w:rtl/>
          <w:lang w:bidi="fa-IR"/>
        </w:rPr>
        <w:t>:</w:t>
      </w:r>
      <w:r w:rsidRPr="00E10063">
        <w:rPr>
          <w:rStyle w:val="google-src-text1"/>
          <w:rFonts w:ascii="Tahoma" w:hAnsi="Tahoma" w:cs="B Lotus"/>
          <w:color w:val="000000"/>
        </w:rPr>
        <w:t>Warnings and Precautions to be taken when using Generic Sirdalud Tablets</w:t>
      </w:r>
      <w:r w:rsidRPr="00E10063">
        <w:rPr>
          <w:rStyle w:val="google-src-text1"/>
          <w:rFonts w:ascii="Tahoma" w:hAnsi="Tahoma" w:cs="B Lotus"/>
          <w:color w:val="000000"/>
          <w:rtl/>
        </w:rPr>
        <w:t xml:space="preserve">مواردمم  موارد ا </w:t>
      </w:r>
    </w:p>
    <w:p w:rsidR="00933214" w:rsidRPr="00E10063" w:rsidRDefault="00933214" w:rsidP="00933214">
      <w:pPr>
        <w:bidi/>
        <w:spacing w:before="40" w:after="40" w:line="264" w:lineRule="auto"/>
        <w:ind w:right="57"/>
        <w:jc w:val="lowKashida"/>
        <w:rPr>
          <w:rFonts w:ascii="Tahoma" w:hAnsi="Tahoma" w:cs="B Lotus"/>
          <w:color w:val="000000"/>
          <w:sz w:val="28"/>
          <w:szCs w:val="28"/>
          <w:rtl/>
        </w:rPr>
      </w:pPr>
      <w:r w:rsidRPr="00E10063">
        <w:rPr>
          <w:rStyle w:val="google-src-text1"/>
          <w:rFonts w:ascii="Tahoma" w:hAnsi="Tahoma" w:cs="B Lotus"/>
          <w:vanish w:val="0"/>
          <w:color w:val="000000"/>
          <w:sz w:val="28"/>
          <w:szCs w:val="28"/>
        </w:rPr>
        <w:t xml:space="preserve"> </w:t>
      </w:r>
      <w:r w:rsidRPr="00E10063">
        <w:rPr>
          <w:rStyle w:val="google-src-text1"/>
          <w:rFonts w:ascii="Tahoma" w:hAnsi="Tahoma" w:cs="B Lotus"/>
          <w:color w:val="000000"/>
          <w:sz w:val="28"/>
          <w:szCs w:val="28"/>
        </w:rPr>
        <w:t>Before taking this medication, tell your doctor if you have liver disease, have kidney disease, have low blood pressure or you are on medication to treat high blood pressure; or you are taking birth control pills.</w:t>
      </w:r>
      <w:r w:rsidRPr="00E10063">
        <w:rPr>
          <w:rFonts w:ascii="Tahoma" w:hAnsi="Tahoma" w:cs="B Lotus"/>
          <w:color w:val="000000"/>
          <w:sz w:val="28"/>
          <w:szCs w:val="28"/>
          <w:rtl/>
        </w:rPr>
        <w:t xml:space="preserve"> قبل از مصرف این دارو بیماری های کبدی، بیماری های کلیه، فشار خون </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 xml:space="preserve"> مصرف در بارداري و شيردهي از دسته </w:t>
      </w:r>
      <w:r w:rsidRPr="00E10063">
        <w:rPr>
          <w:rFonts w:ascii="Tahoma" w:hAnsi="Tahoma" w:cs="B Lotus"/>
          <w:color w:val="000000"/>
          <w:sz w:val="28"/>
          <w:szCs w:val="28"/>
          <w:lang w:bidi="fa-IR"/>
        </w:rPr>
        <w:t>C</w:t>
      </w:r>
      <w:r w:rsidRPr="00E10063">
        <w:rPr>
          <w:rFonts w:ascii="Tahoma" w:hAnsi="Tahoma" w:cs="B Lotus"/>
          <w:color w:val="000000"/>
          <w:sz w:val="28"/>
          <w:szCs w:val="28"/>
          <w:rtl/>
          <w:lang w:bidi="fa-IR"/>
        </w:rPr>
        <w:t xml:space="preserve"> مي باشد</w:t>
      </w:r>
    </w:p>
    <w:p w:rsidR="00933214" w:rsidRPr="00E10063" w:rsidRDefault="00933214" w:rsidP="00933214">
      <w:pPr>
        <w:pStyle w:val="Heading2"/>
        <w:spacing w:before="40" w:after="40" w:line="264" w:lineRule="auto"/>
        <w:ind w:right="57"/>
        <w:jc w:val="lowKashida"/>
        <w:rPr>
          <w:rFonts w:ascii="Tahoma" w:hAnsi="Tahoma" w:cs="B Lotus"/>
          <w:i w:val="0"/>
          <w:iCs w:val="0"/>
          <w:color w:val="000000"/>
          <w:rtl/>
          <w:lang w:bidi="fa-IR"/>
        </w:rPr>
      </w:pPr>
      <w:r w:rsidRPr="00E10063">
        <w:rPr>
          <w:rStyle w:val="google-src-text1"/>
          <w:rFonts w:ascii="Tahoma" w:hAnsi="Tahoma" w:cs="B Lotus"/>
          <w:color w:val="000000"/>
        </w:rPr>
        <w:t>Side Effects of Sirdalud Tablets</w:t>
      </w:r>
      <w:r w:rsidRPr="00E10063">
        <w:rPr>
          <w:rFonts w:ascii="Tahoma" w:hAnsi="Tahoma" w:cs="B Lotus"/>
          <w:color w:val="000000"/>
          <w:rtl/>
        </w:rPr>
        <w:t xml:space="preserve"> </w:t>
      </w:r>
      <w:r w:rsidRPr="00E10063">
        <w:rPr>
          <w:rFonts w:ascii="Tahoma" w:hAnsi="Tahoma" w:cs="B Lotus"/>
          <w:i w:val="0"/>
          <w:iCs w:val="0"/>
          <w:color w:val="000000"/>
          <w:rtl/>
        </w:rPr>
        <w:t>عوارض جانبی:</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Style w:val="google-src-text1"/>
          <w:rFonts w:ascii="Tahoma" w:hAnsi="Tahoma" w:cs="B Lotus"/>
          <w:color w:val="000000"/>
          <w:sz w:val="28"/>
          <w:szCs w:val="28"/>
        </w:rPr>
        <w:t>Side effects from Sirdalud Tablets can possibly occur.</w:t>
      </w:r>
      <w:r w:rsidRPr="00E10063">
        <w:rPr>
          <w:rFonts w:ascii="Tahoma" w:hAnsi="Tahoma" w:cs="B Lotus"/>
          <w:color w:val="000000"/>
          <w:sz w:val="28"/>
          <w:szCs w:val="28"/>
          <w:rtl/>
        </w:rPr>
        <w:t xml:space="preserve">سرگیجه، ناراحتی معده، استفراغ، احساس سوزش در بازوها، پاها، دستها، و پاها، خشکی دهان، افزایش اسپاسم های عضلانی. </w:t>
      </w:r>
      <w:r w:rsidRPr="00E10063">
        <w:rPr>
          <w:rStyle w:val="google-src-text1"/>
          <w:rFonts w:ascii="Tahoma" w:hAnsi="Tahoma" w:cs="B Lotus"/>
          <w:color w:val="000000"/>
          <w:sz w:val="28"/>
          <w:szCs w:val="28"/>
        </w:rPr>
        <w:t>If you experience either of the following symptoms, call your doctor immediately: yellowing of the skin or eyes, unexplained flu-like symptoms.</w:t>
      </w:r>
      <w:r w:rsidRPr="00E10063">
        <w:rPr>
          <w:rFonts w:ascii="Tahoma" w:hAnsi="Tahoma" w:cs="B Lotus"/>
          <w:color w:val="000000"/>
          <w:sz w:val="28"/>
          <w:szCs w:val="28"/>
          <w:rtl/>
        </w:rPr>
        <w:t xml:space="preserve"> </w:t>
      </w:r>
      <w:r w:rsidRPr="00E10063">
        <w:rPr>
          <w:rStyle w:val="google-src-text1"/>
          <w:rFonts w:ascii="Tahoma" w:hAnsi="Tahoma" w:cs="B Lotus"/>
          <w:color w:val="000000"/>
          <w:sz w:val="28"/>
          <w:szCs w:val="28"/>
        </w:rPr>
        <w:t>an allergic reaction (difficulty breathing; closing of your throat; swelling of your lips, tongue, or face; or hives);</w:t>
      </w:r>
      <w:r w:rsidRPr="00E10063">
        <w:rPr>
          <w:rFonts w:ascii="Tahoma" w:hAnsi="Tahoma" w:cs="B Lotus"/>
          <w:color w:val="000000"/>
          <w:sz w:val="28"/>
          <w:szCs w:val="28"/>
          <w:rtl/>
        </w:rPr>
        <w:t xml:space="preserve">مشکل تنفسی، </w:t>
      </w:r>
    </w:p>
    <w:p w:rsidR="00933214" w:rsidRDefault="00933214" w:rsidP="00933214">
      <w:pPr>
        <w:bidi/>
        <w:spacing w:before="40" w:after="40" w:line="264" w:lineRule="auto"/>
        <w:ind w:right="57"/>
        <w:jc w:val="lowKashida"/>
        <w:rPr>
          <w:rFonts w:ascii="Tahoma" w:hAnsi="Tahoma" w:cs="B Lotus"/>
          <w:color w:val="000000"/>
          <w:sz w:val="28"/>
          <w:szCs w:val="28"/>
          <w:rtl/>
        </w:rPr>
      </w:pPr>
      <w:r w:rsidRPr="00E10063">
        <w:rPr>
          <w:rStyle w:val="google-src-text1"/>
          <w:rFonts w:ascii="Tahoma" w:hAnsi="Tahoma" w:cs="B Lotus"/>
          <w:color w:val="000000"/>
          <w:sz w:val="28"/>
          <w:szCs w:val="28"/>
        </w:rPr>
        <w:t>liver damage (yellowing of the skin or eyes, nausea, abdominal pain or discomfort, unusual bleeding or bruising, severe fatigue).</w:t>
      </w:r>
      <w:r w:rsidRPr="00E10063">
        <w:rPr>
          <w:rFonts w:ascii="Tahoma" w:hAnsi="Tahoma" w:cs="B Lotus"/>
          <w:color w:val="000000"/>
          <w:sz w:val="28"/>
          <w:szCs w:val="28"/>
          <w:rtl/>
        </w:rPr>
        <w:t xml:space="preserve"> آسیب کبدی (زردی پوست یا چشم ها، تهوع، شکم درد یا ناراحتی، خونریزی غیر معمول یا کبودی، خستگی شدید). خواب آلودگی یا سرگیجه؛</w:t>
      </w:r>
      <w:r w:rsidRPr="00E10063">
        <w:rPr>
          <w:rFonts w:ascii="Tahoma" w:hAnsi="Tahoma" w:cs="B Lotus"/>
          <w:color w:val="000000"/>
          <w:sz w:val="28"/>
          <w:szCs w:val="28"/>
          <w:rtl/>
          <w:lang w:bidi="fa-IR"/>
        </w:rPr>
        <w:t xml:space="preserve"> </w:t>
      </w:r>
      <w:r w:rsidRPr="00E10063">
        <w:rPr>
          <w:rStyle w:val="google-src-text1"/>
          <w:rFonts w:ascii="Tahoma" w:hAnsi="Tahoma" w:cs="B Lotus"/>
          <w:color w:val="000000"/>
          <w:sz w:val="28"/>
          <w:szCs w:val="28"/>
        </w:rPr>
        <w:t>Amblyopia (blurred vision)</w:t>
      </w:r>
      <w:r>
        <w:rPr>
          <w:rFonts w:ascii="Tahoma" w:hAnsi="Tahoma" w:cs="B Lotus"/>
          <w:color w:val="000000"/>
          <w:sz w:val="28"/>
          <w:szCs w:val="28"/>
          <w:rtl/>
        </w:rPr>
        <w:t xml:space="preserve"> تنبلی چشم (تیرگی بینایی)</w:t>
      </w:r>
    </w:p>
    <w:p w:rsidR="00933214" w:rsidRDefault="00933214" w:rsidP="00933214">
      <w:pPr>
        <w:bidi/>
        <w:spacing w:before="40" w:after="40" w:line="264" w:lineRule="auto"/>
        <w:ind w:right="57"/>
        <w:jc w:val="lowKashida"/>
        <w:rPr>
          <w:rFonts w:ascii="Tahoma" w:hAnsi="Tahoma" w:cs="B Lotus"/>
          <w:color w:val="000000"/>
          <w:sz w:val="28"/>
          <w:szCs w:val="28"/>
          <w:rtl/>
        </w:rPr>
      </w:pPr>
    </w:p>
    <w:p w:rsidR="00933214" w:rsidRPr="00F109EC" w:rsidRDefault="00933214" w:rsidP="00933214">
      <w:pPr>
        <w:bidi/>
        <w:spacing w:before="40" w:after="40" w:line="264" w:lineRule="auto"/>
        <w:ind w:right="57"/>
        <w:jc w:val="lowKashida"/>
        <w:rPr>
          <w:rFonts w:ascii="Tahoma" w:hAnsi="Tahoma" w:cs="B Lotus"/>
          <w:color w:val="000000"/>
          <w:sz w:val="28"/>
          <w:szCs w:val="28"/>
          <w:rtl/>
        </w:rPr>
      </w:pPr>
      <w:r w:rsidRPr="00E10063">
        <w:rPr>
          <w:rStyle w:val="google-src-text1"/>
          <w:rFonts w:ascii="Tahoma" w:hAnsi="Tahoma" w:cs="B Lotus"/>
          <w:b/>
          <w:bCs/>
          <w:vanish w:val="0"/>
          <w:color w:val="000000"/>
          <w:sz w:val="28"/>
          <w:szCs w:val="28"/>
          <w:rtl/>
          <w:lang w:bidi="fa-IR"/>
        </w:rPr>
        <w:t>توجهات پرستاري:</w:t>
      </w:r>
      <w:r w:rsidRPr="00E10063">
        <w:rPr>
          <w:rStyle w:val="google-src-text1"/>
          <w:rFonts w:ascii="Tahoma" w:hAnsi="Tahoma" w:cs="B Lotus"/>
          <w:b/>
          <w:bCs/>
          <w:color w:val="000000"/>
          <w:sz w:val="28"/>
          <w:szCs w:val="28"/>
          <w:rtl/>
          <w:lang w:bidi="fa-IR"/>
        </w:rPr>
        <w:t xml:space="preserve">تتت </w:t>
      </w:r>
    </w:p>
    <w:p w:rsidR="00933214" w:rsidRDefault="00933214" w:rsidP="00933214">
      <w:pPr>
        <w:bidi/>
        <w:spacing w:before="40" w:after="40" w:line="264" w:lineRule="auto"/>
        <w:ind w:right="57"/>
        <w:jc w:val="lowKashida"/>
        <w:rPr>
          <w:rFonts w:ascii="Tahoma" w:hAnsi="Tahoma" w:cs="B Lotus"/>
          <w:color w:val="000000"/>
          <w:sz w:val="28"/>
          <w:szCs w:val="28"/>
        </w:rPr>
      </w:pPr>
      <w:r w:rsidRPr="00E10063">
        <w:rPr>
          <w:rStyle w:val="google-src-text1"/>
          <w:rFonts w:ascii="Tahoma" w:hAnsi="Tahoma" w:cs="B Lotus"/>
          <w:vanish w:val="0"/>
          <w:color w:val="000000"/>
          <w:sz w:val="28"/>
          <w:szCs w:val="28"/>
        </w:rPr>
        <w:t xml:space="preserve"> </w:t>
      </w:r>
      <w:r w:rsidRPr="00E10063">
        <w:rPr>
          <w:rStyle w:val="google-src-text1"/>
          <w:rFonts w:ascii="Tahoma" w:hAnsi="Tahoma" w:cs="B Lotus"/>
          <w:color w:val="000000"/>
          <w:sz w:val="28"/>
          <w:szCs w:val="28"/>
        </w:rPr>
        <w:t>RhinitisKeep Sirdalud Tablets in the container it came in, tightly closed, and out of reach of children.</w:t>
      </w:r>
      <w:r w:rsidRPr="00E10063">
        <w:rPr>
          <w:rFonts w:ascii="Tahoma" w:hAnsi="Tahoma" w:cs="B Lotus"/>
          <w:color w:val="000000"/>
          <w:sz w:val="28"/>
          <w:szCs w:val="28"/>
          <w:rtl/>
        </w:rPr>
        <w:t xml:space="preserve"> قرص </w:t>
      </w:r>
      <w:r w:rsidRPr="00616D25">
        <w:rPr>
          <w:rFonts w:ascii="Tahoma" w:hAnsi="Tahoma" w:cs="B Lotus"/>
          <w:color w:val="000000"/>
        </w:rPr>
        <w:t>Sirdalud</w:t>
      </w:r>
      <w:r w:rsidRPr="00E10063">
        <w:rPr>
          <w:rFonts w:ascii="Tahoma" w:hAnsi="Tahoma" w:cs="B Lotus"/>
          <w:color w:val="000000"/>
          <w:sz w:val="28"/>
          <w:szCs w:val="28"/>
          <w:rtl/>
        </w:rPr>
        <w:t xml:space="preserve"> را در ظرف دربسته و دور از دسترس کودکان نگهداريد</w:t>
      </w:r>
    </w:p>
    <w:p w:rsidR="00933214" w:rsidRPr="00E10063" w:rsidRDefault="00933214" w:rsidP="00933214">
      <w:pPr>
        <w:bidi/>
        <w:spacing w:before="40" w:after="40" w:line="264" w:lineRule="auto"/>
        <w:ind w:right="57"/>
        <w:jc w:val="lowKashida"/>
        <w:rPr>
          <w:rFonts w:ascii="Tahoma" w:hAnsi="Tahoma" w:cs="B Lotus"/>
          <w:color w:val="000000"/>
          <w:sz w:val="28"/>
          <w:szCs w:val="28"/>
          <w:rtl/>
        </w:rPr>
      </w:pPr>
      <w:r w:rsidRPr="00E10063">
        <w:rPr>
          <w:rStyle w:val="google-src-text1"/>
          <w:rFonts w:ascii="Tahoma" w:hAnsi="Tahoma" w:cs="B Lotus"/>
          <w:vanish w:val="0"/>
          <w:color w:val="000000"/>
          <w:sz w:val="28"/>
          <w:szCs w:val="28"/>
        </w:rPr>
        <w:t xml:space="preserve">  </w:t>
      </w:r>
      <w:r w:rsidRPr="00E10063">
        <w:rPr>
          <w:rStyle w:val="google-src-text1"/>
          <w:rFonts w:ascii="Tahoma" w:hAnsi="Tahoma" w:cs="B Lotus"/>
          <w:color w:val="000000"/>
          <w:sz w:val="28"/>
          <w:szCs w:val="28"/>
        </w:rPr>
        <w:t>Store it at room temperature and away from excess heat and moisture (not in the bathroom).</w:t>
      </w:r>
      <w:r w:rsidRPr="00E10063">
        <w:rPr>
          <w:rFonts w:ascii="Tahoma" w:hAnsi="Tahoma" w:cs="B Lotus"/>
          <w:color w:val="000000"/>
          <w:sz w:val="28"/>
          <w:szCs w:val="28"/>
          <w:rtl/>
        </w:rPr>
        <w:t xml:space="preserve">در دمای اتاق و دور از گرمانگهداري شود از نگهداشتن دارو در رطوبت بیش از حد </w:t>
      </w:r>
      <w:r w:rsidRPr="00E10063">
        <w:rPr>
          <w:rFonts w:ascii="Tahoma" w:hAnsi="Tahoma" w:cs="B Lotus"/>
          <w:color w:val="000000"/>
          <w:sz w:val="28"/>
          <w:szCs w:val="28"/>
          <w:rtl/>
          <w:lang w:bidi="fa-IR"/>
        </w:rPr>
        <w:t>جلوگيري شود</w:t>
      </w:r>
      <w:r w:rsidRPr="00E10063">
        <w:rPr>
          <w:rFonts w:ascii="Tahoma" w:hAnsi="Tahoma" w:cs="B Lotus"/>
          <w:color w:val="000000"/>
          <w:sz w:val="28"/>
          <w:szCs w:val="28"/>
          <w:rtl/>
        </w:rPr>
        <w:t xml:space="preserve"> </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Style w:val="google-src-text1"/>
          <w:rFonts w:ascii="Tahoma" w:hAnsi="Tahoma" w:cs="B Lotus"/>
          <w:vanish w:val="0"/>
          <w:color w:val="000000"/>
          <w:sz w:val="28"/>
          <w:szCs w:val="28"/>
          <w:rtl/>
          <w:lang w:bidi="fa-IR"/>
        </w:rPr>
        <w:t xml:space="preserve">انجام </w:t>
      </w:r>
      <w:r w:rsidRPr="00E10063">
        <w:rPr>
          <w:rStyle w:val="google-src-text1"/>
          <w:rFonts w:ascii="Tahoma" w:hAnsi="Tahoma" w:cs="B Lotus"/>
          <w:color w:val="000000"/>
          <w:sz w:val="28"/>
          <w:szCs w:val="28"/>
        </w:rPr>
        <w:t>Liver function tests abnormal</w:t>
      </w:r>
      <w:r w:rsidRPr="00E10063">
        <w:rPr>
          <w:rFonts w:ascii="Tahoma" w:hAnsi="Tahoma" w:cs="B Lotus"/>
          <w:color w:val="000000"/>
          <w:sz w:val="28"/>
          <w:szCs w:val="28"/>
          <w:rtl/>
        </w:rPr>
        <w:t xml:space="preserve"> تست های عملکرد غیر طبیعی کبد </w:t>
      </w:r>
      <w:r w:rsidRPr="00E10063">
        <w:rPr>
          <w:rStyle w:val="google-src-text1"/>
          <w:rFonts w:ascii="Tahoma" w:hAnsi="Tahoma" w:cs="B Lotus"/>
          <w:vanish w:val="0"/>
          <w:color w:val="000000"/>
          <w:sz w:val="28"/>
          <w:szCs w:val="28"/>
          <w:rtl/>
          <w:lang w:bidi="fa-IR"/>
        </w:rPr>
        <w:t>ضروري است</w:t>
      </w:r>
      <w:r w:rsidRPr="00616D25">
        <w:rPr>
          <w:rStyle w:val="google-src-text1"/>
          <w:rFonts w:ascii="Tahoma" w:hAnsi="Tahoma" w:cs="B Lotus"/>
          <w:vanish w:val="0"/>
          <w:color w:val="000000"/>
          <w:rtl/>
          <w:lang w:bidi="fa-IR"/>
        </w:rPr>
        <w:t>.</w:t>
      </w:r>
      <w:r w:rsidRPr="00616D25">
        <w:rPr>
          <w:rStyle w:val="google-src-text1"/>
          <w:rFonts w:ascii="Tahoma" w:hAnsi="Tahoma" w:cs="B Lotus"/>
          <w:color w:val="000000"/>
        </w:rPr>
        <w:t xml:space="preserve"> SGPT/ALT increased</w:t>
      </w:r>
      <w:r w:rsidRPr="00616D25">
        <w:rPr>
          <w:rFonts w:ascii="Tahoma" w:hAnsi="Tahoma" w:cs="B Lotus"/>
          <w:color w:val="000000"/>
          <w:rtl/>
        </w:rPr>
        <w:t xml:space="preserve"> </w:t>
      </w:r>
      <w:r w:rsidRPr="00616D25">
        <w:rPr>
          <w:rFonts w:ascii="Tahoma" w:hAnsi="Tahoma" w:cs="B Lotus"/>
          <w:color w:val="000000"/>
        </w:rPr>
        <w:t>SGPT / ALT</w:t>
      </w:r>
      <w:r w:rsidRPr="00E10063">
        <w:rPr>
          <w:rFonts w:ascii="Tahoma" w:hAnsi="Tahoma" w:cs="B Lotus"/>
          <w:color w:val="000000"/>
          <w:sz w:val="28"/>
          <w:szCs w:val="28"/>
          <w:rtl/>
        </w:rPr>
        <w:t xml:space="preserve"> افزایش یافته است </w:t>
      </w:r>
      <w:r w:rsidRPr="00E10063">
        <w:rPr>
          <w:rFonts w:ascii="Tahoma" w:hAnsi="Tahoma" w:cs="B Lotus"/>
          <w:color w:val="000000"/>
          <w:sz w:val="28"/>
          <w:szCs w:val="28"/>
          <w:rtl/>
          <w:lang w:bidi="fa-IR"/>
        </w:rPr>
        <w:t>به پزشك اطلاع داده شود.</w:t>
      </w:r>
    </w:p>
    <w:p w:rsidR="00933214" w:rsidRDefault="00933214" w:rsidP="00933214">
      <w:pPr>
        <w:bidi/>
        <w:spacing w:before="40" w:after="40" w:line="264" w:lineRule="auto"/>
        <w:ind w:right="57"/>
        <w:jc w:val="lowKashida"/>
        <w:rPr>
          <w:rStyle w:val="google-src-text1"/>
          <w:rFonts w:ascii="Tahoma" w:hAnsi="Tahoma" w:cs="B Lotus"/>
          <w:vanish w:val="0"/>
          <w:color w:val="000000"/>
          <w:sz w:val="28"/>
          <w:szCs w:val="28"/>
          <w:rtl/>
          <w:lang w:bidi="fa-IR"/>
        </w:rPr>
      </w:pPr>
      <w:r w:rsidRPr="00E10063">
        <w:rPr>
          <w:rStyle w:val="google-src-text1"/>
          <w:rFonts w:ascii="Tahoma" w:hAnsi="Tahoma" w:cs="B Lotus"/>
          <w:vanish w:val="0"/>
          <w:color w:val="000000"/>
          <w:sz w:val="28"/>
          <w:szCs w:val="28"/>
          <w:rtl/>
          <w:lang w:bidi="fa-IR"/>
        </w:rPr>
        <w:t xml:space="preserve">در صورت </w:t>
      </w:r>
      <w:r w:rsidRPr="00E10063">
        <w:rPr>
          <w:rStyle w:val="google-src-text1"/>
          <w:rFonts w:ascii="Tahoma" w:hAnsi="Tahoma" w:cs="B Lotus"/>
          <w:color w:val="000000"/>
          <w:sz w:val="28"/>
          <w:szCs w:val="28"/>
        </w:rPr>
        <w:t>Urinary frequency</w:t>
      </w:r>
      <w:r w:rsidRPr="00E10063">
        <w:rPr>
          <w:rFonts w:ascii="Tahoma" w:hAnsi="Tahoma" w:cs="B Lotus"/>
          <w:color w:val="000000"/>
          <w:sz w:val="28"/>
          <w:szCs w:val="28"/>
          <w:rtl/>
        </w:rPr>
        <w:t xml:space="preserve"> تکرر ادرار ،</w:t>
      </w:r>
      <w:r w:rsidRPr="00E10063">
        <w:rPr>
          <w:rStyle w:val="google-src-text1"/>
          <w:rFonts w:ascii="Tahoma" w:hAnsi="Tahoma" w:cs="B Lotus"/>
          <w:color w:val="000000"/>
          <w:sz w:val="28"/>
          <w:szCs w:val="28"/>
        </w:rPr>
        <w:t xml:space="preserve"> Dry mouth</w:t>
      </w:r>
      <w:r w:rsidRPr="00E10063">
        <w:rPr>
          <w:rFonts w:ascii="Tahoma" w:hAnsi="Tahoma" w:cs="B Lotus"/>
          <w:color w:val="000000"/>
          <w:sz w:val="28"/>
          <w:szCs w:val="28"/>
          <w:rtl/>
        </w:rPr>
        <w:t xml:space="preserve"> خشکی دهان </w:t>
      </w:r>
      <w:r w:rsidRPr="00E10063">
        <w:rPr>
          <w:rFonts w:ascii="Tahoma" w:hAnsi="Tahoma" w:cs="B Lotus"/>
          <w:color w:val="000000"/>
          <w:sz w:val="28"/>
          <w:szCs w:val="28"/>
          <w:rtl/>
          <w:lang w:bidi="fa-IR"/>
        </w:rPr>
        <w:t>،</w:t>
      </w:r>
      <w:r w:rsidRPr="00E10063">
        <w:rPr>
          <w:rFonts w:ascii="Tahoma" w:hAnsi="Tahoma" w:cs="B Lotus"/>
          <w:color w:val="000000"/>
          <w:sz w:val="28"/>
          <w:szCs w:val="28"/>
          <w:rtl/>
        </w:rPr>
        <w:t xml:space="preserve"> تیرگی بینایی</w:t>
      </w:r>
      <w:r w:rsidRPr="00E10063">
        <w:rPr>
          <w:rFonts w:ascii="Tahoma" w:hAnsi="Tahoma" w:cs="B Lotus"/>
          <w:color w:val="000000"/>
          <w:sz w:val="28"/>
          <w:szCs w:val="28"/>
          <w:rtl/>
          <w:lang w:bidi="fa-IR"/>
        </w:rPr>
        <w:t>،</w:t>
      </w:r>
      <w:r w:rsidRPr="00E10063">
        <w:rPr>
          <w:rFonts w:ascii="Tahoma" w:hAnsi="Tahoma" w:cs="B Lotus"/>
          <w:color w:val="000000"/>
          <w:sz w:val="28"/>
          <w:szCs w:val="28"/>
          <w:rtl/>
        </w:rPr>
        <w:t xml:space="preserve"> </w:t>
      </w:r>
      <w:r w:rsidRPr="00E10063">
        <w:rPr>
          <w:rStyle w:val="google-src-text1"/>
          <w:rFonts w:ascii="Tahoma" w:hAnsi="Tahoma" w:cs="B Lotus"/>
          <w:color w:val="000000"/>
          <w:sz w:val="28"/>
          <w:szCs w:val="28"/>
        </w:rPr>
        <w:t xml:space="preserve"> Dry mouth</w:t>
      </w:r>
      <w:r w:rsidRPr="00E10063">
        <w:rPr>
          <w:rFonts w:ascii="Tahoma" w:hAnsi="Tahoma" w:cs="B Lotus"/>
          <w:color w:val="000000"/>
          <w:sz w:val="28"/>
          <w:szCs w:val="28"/>
          <w:rtl/>
          <w:lang w:bidi="fa-IR"/>
        </w:rPr>
        <w:t>خواب آلودگي به پزشك اطلاع داده شو</w:t>
      </w:r>
      <w:r>
        <w:rPr>
          <w:rFonts w:ascii="Tahoma" w:hAnsi="Tahoma" w:cs="B Lotus"/>
          <w:color w:val="000000"/>
          <w:sz w:val="28"/>
          <w:szCs w:val="28"/>
          <w:rtl/>
          <w:lang w:bidi="fa-IR"/>
        </w:rPr>
        <w:t>د.</w:t>
      </w:r>
    </w:p>
    <w:p w:rsidR="00933214" w:rsidRDefault="00933214" w:rsidP="00933214">
      <w:pPr>
        <w:bidi/>
        <w:spacing w:before="40" w:after="40" w:line="264" w:lineRule="auto"/>
        <w:ind w:right="57"/>
        <w:jc w:val="lowKashida"/>
        <w:rPr>
          <w:rStyle w:val="google-src-text1"/>
          <w:rFonts w:ascii="Tahoma" w:hAnsi="Tahoma" w:cs="B Lotus"/>
          <w:vanish w:val="0"/>
          <w:color w:val="000000"/>
          <w:sz w:val="28"/>
          <w:szCs w:val="28"/>
          <w:rtl/>
          <w:lang w:bidi="fa-IR"/>
        </w:rPr>
      </w:pPr>
    </w:p>
    <w:p w:rsidR="00933214" w:rsidRDefault="00933214" w:rsidP="00933214">
      <w:pPr>
        <w:bidi/>
        <w:spacing w:before="40" w:after="40" w:line="264" w:lineRule="auto"/>
        <w:ind w:right="57"/>
        <w:jc w:val="lowKashida"/>
        <w:rPr>
          <w:rStyle w:val="google-src-text1"/>
          <w:rFonts w:ascii="Tahoma" w:hAnsi="Tahoma" w:cs="B Lotus"/>
          <w:vanish w:val="0"/>
          <w:color w:val="000000"/>
          <w:sz w:val="28"/>
          <w:szCs w:val="28"/>
          <w:rtl/>
          <w:lang w:bidi="fa-IR"/>
        </w:rPr>
      </w:pPr>
    </w:p>
    <w:p w:rsidR="00933214" w:rsidRPr="00E10063" w:rsidRDefault="00933214" w:rsidP="00933214">
      <w:pPr>
        <w:bidi/>
        <w:spacing w:before="40" w:after="40" w:line="264" w:lineRule="auto"/>
        <w:ind w:right="57"/>
        <w:jc w:val="lowKashida"/>
        <w:rPr>
          <w:rFonts w:ascii="Tahoma" w:hAnsi="Tahoma" w:cs="B Lotus"/>
          <w:b/>
          <w:bCs/>
          <w:color w:val="000000"/>
          <w:sz w:val="28"/>
          <w:szCs w:val="28"/>
          <w:rtl/>
          <w:lang w:bidi="fa-IR"/>
        </w:rPr>
      </w:pPr>
      <w:r w:rsidRPr="00E10063">
        <w:rPr>
          <w:rStyle w:val="google-src-text1"/>
          <w:rFonts w:ascii="Tahoma" w:hAnsi="Tahoma" w:cs="B Lotus"/>
          <w:b/>
          <w:bCs/>
          <w:color w:val="000000"/>
          <w:sz w:val="28"/>
          <w:szCs w:val="28"/>
        </w:rPr>
        <w:t>Clonidin is a promising antihypertensive medication that can help patients deal with psychological bouts as well.</w:t>
      </w:r>
      <w:r w:rsidRPr="00E10063">
        <w:rPr>
          <w:rFonts w:ascii="Tahoma" w:hAnsi="Tahoma" w:cs="B Lotus"/>
          <w:b/>
          <w:bCs/>
          <w:color w:val="000000"/>
          <w:sz w:val="28"/>
          <w:szCs w:val="28"/>
          <w:rtl/>
        </w:rPr>
        <w:t xml:space="preserve"> </w:t>
      </w:r>
      <w:r w:rsidRPr="00E10063">
        <w:rPr>
          <w:rFonts w:ascii="Tahoma" w:hAnsi="Tahoma" w:cs="B Lotus"/>
          <w:b/>
          <w:bCs/>
          <w:color w:val="000000"/>
          <w:sz w:val="28"/>
          <w:szCs w:val="28"/>
        </w:rPr>
        <w:t>Clonidin</w:t>
      </w:r>
    </w:p>
    <w:p w:rsidR="00933214" w:rsidRPr="00616D25" w:rsidRDefault="00060810" w:rsidP="00933214">
      <w:pPr>
        <w:bidi/>
        <w:spacing w:before="40" w:after="40" w:line="264" w:lineRule="auto"/>
        <w:ind w:left="360" w:right="57"/>
        <w:jc w:val="lowKashida"/>
        <w:rPr>
          <w:rFonts w:ascii="Tahoma" w:hAnsi="Tahoma" w:cs="B Lotus"/>
          <w:color w:val="000000"/>
          <w:rtl/>
          <w:lang w:bidi="fa-IR"/>
        </w:rPr>
      </w:pPr>
      <w:hyperlink r:id="rId11" w:history="1">
        <w:r w:rsidR="00933214" w:rsidRPr="00616D25">
          <w:rPr>
            <w:rStyle w:val="Hyperlink"/>
            <w:rFonts w:ascii="Tahoma" w:hAnsi="Tahoma" w:cs="B Lotus"/>
            <w:color w:val="000000"/>
          </w:rPr>
          <w:t>Catapres</w:t>
        </w:r>
      </w:hyperlink>
      <w:r w:rsidR="00933214" w:rsidRPr="00616D25">
        <w:rPr>
          <w:rFonts w:ascii="Tahoma" w:hAnsi="Tahoma" w:cs="B Lotus"/>
          <w:color w:val="000000"/>
          <w:rtl/>
        </w:rPr>
        <w:t xml:space="preserve"> و </w:t>
      </w:r>
      <w:hyperlink r:id="rId12" w:history="1">
        <w:r w:rsidR="00933214" w:rsidRPr="00616D25">
          <w:rPr>
            <w:rStyle w:val="Hyperlink"/>
            <w:rFonts w:ascii="Tahoma" w:hAnsi="Tahoma" w:cs="B Lotus"/>
            <w:color w:val="000000"/>
          </w:rPr>
          <w:t>Dixarit</w:t>
        </w:r>
      </w:hyperlink>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Style w:val="google-src-text1"/>
          <w:rFonts w:ascii="Tahoma" w:hAnsi="Tahoma" w:cs="B Lotus"/>
          <w:vanish w:val="0"/>
          <w:color w:val="000000"/>
          <w:sz w:val="28"/>
          <w:szCs w:val="28"/>
          <w:rtl/>
          <w:lang w:bidi="fa-IR"/>
        </w:rPr>
        <w:t>گروه دارويي:</w:t>
      </w:r>
      <w:r w:rsidRPr="00E10063">
        <w:rPr>
          <w:rStyle w:val="google-src-text1"/>
          <w:rFonts w:ascii="Tahoma" w:hAnsi="Tahoma" w:cs="B Lotus"/>
          <w:color w:val="000000"/>
          <w:sz w:val="28"/>
          <w:szCs w:val="28"/>
          <w:rtl/>
          <w:lang w:bidi="fa-IR"/>
        </w:rPr>
        <w:t>گروه دارويي:</w:t>
      </w:r>
      <w:r w:rsidRPr="00E10063">
        <w:rPr>
          <w:rFonts w:ascii="Tahoma" w:hAnsi="Tahoma" w:cs="B Lotus"/>
          <w:color w:val="000000"/>
          <w:sz w:val="28"/>
          <w:szCs w:val="28"/>
          <w:rtl/>
          <w:lang w:bidi="fa-IR"/>
        </w:rPr>
        <w:t>آگونيست آلفا آدرنرژيك با اثر مركزي</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Style w:val="google-src-text1"/>
          <w:rFonts w:ascii="Tahoma" w:hAnsi="Tahoma" w:cs="B Lotus"/>
          <w:vanish w:val="0"/>
          <w:color w:val="000000"/>
          <w:sz w:val="28"/>
          <w:szCs w:val="28"/>
          <w:rtl/>
          <w:lang w:bidi="fa-IR"/>
        </w:rPr>
        <w:t>گروه درماني:</w:t>
      </w:r>
      <w:r w:rsidRPr="00E10063">
        <w:rPr>
          <w:rFonts w:ascii="Tahoma" w:hAnsi="Tahoma" w:cs="B Lotus"/>
          <w:color w:val="000000"/>
          <w:sz w:val="28"/>
          <w:szCs w:val="28"/>
          <w:rtl/>
          <w:lang w:bidi="fa-IR"/>
        </w:rPr>
        <w:t>ضد هيپرتانسيون</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Style w:val="google-src-text1"/>
          <w:rFonts w:ascii="Tahoma" w:hAnsi="Tahoma" w:cs="B Lotus"/>
          <w:vanish w:val="0"/>
          <w:color w:val="000000"/>
          <w:sz w:val="28"/>
          <w:szCs w:val="28"/>
          <w:rtl/>
          <w:lang w:bidi="fa-IR"/>
        </w:rPr>
        <w:t>مصرف در حاملگي:</w:t>
      </w:r>
      <w:r w:rsidRPr="00E10063">
        <w:rPr>
          <w:rFonts w:ascii="Tahoma" w:hAnsi="Tahoma" w:cs="B Lotus"/>
          <w:color w:val="000000"/>
          <w:sz w:val="28"/>
          <w:szCs w:val="28"/>
          <w:lang w:bidi="fa-IR"/>
        </w:rPr>
        <w:t>C</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موارد مصرف:</w:t>
      </w:r>
      <w:r w:rsidRPr="00E10063">
        <w:rPr>
          <w:rStyle w:val="google-src-text1"/>
          <w:rFonts w:ascii="Tahoma" w:hAnsi="Tahoma" w:cs="B Lotus"/>
          <w:color w:val="000000"/>
          <w:sz w:val="28"/>
          <w:szCs w:val="28"/>
        </w:rPr>
        <w:t>Clonidin is an antihypertensive medication, which acts as an a2 adrenergic agonist.</w:t>
      </w:r>
      <w:r w:rsidRPr="00E10063">
        <w:rPr>
          <w:rFonts w:ascii="Tahoma" w:hAnsi="Tahoma" w:cs="B Lotus"/>
          <w:color w:val="000000"/>
          <w:sz w:val="28"/>
          <w:szCs w:val="28"/>
          <w:rtl/>
        </w:rPr>
        <w:t xml:space="preserve"> هيپرتانسيون</w:t>
      </w:r>
    </w:p>
    <w:p w:rsidR="00933214" w:rsidRDefault="00933214" w:rsidP="00933214">
      <w:pPr>
        <w:bidi/>
        <w:spacing w:before="40" w:after="40" w:line="264" w:lineRule="auto"/>
        <w:ind w:left="57" w:right="57"/>
        <w:jc w:val="lowKashida"/>
        <w:rPr>
          <w:rFonts w:ascii="Tahoma" w:hAnsi="Tahoma" w:cs="B Lotus"/>
          <w:color w:val="000000"/>
          <w:rtl/>
          <w:lang w:bidi="fa-IR"/>
        </w:rPr>
      </w:pPr>
      <w:r w:rsidRPr="00E10063">
        <w:rPr>
          <w:rStyle w:val="google-src-text1"/>
          <w:rFonts w:ascii="Tahoma" w:hAnsi="Tahoma" w:cs="B Lotus"/>
          <w:vanish w:val="0"/>
          <w:color w:val="000000"/>
          <w:sz w:val="28"/>
          <w:szCs w:val="28"/>
          <w:rtl/>
          <w:lang w:bidi="fa-IR"/>
        </w:rPr>
        <w:t xml:space="preserve">قرص </w:t>
      </w:r>
      <w:r w:rsidRPr="00616D25">
        <w:rPr>
          <w:rStyle w:val="google-src-text1"/>
          <w:rFonts w:ascii="Tahoma" w:hAnsi="Tahoma" w:cs="B Lotus"/>
          <w:vanish w:val="0"/>
          <w:color w:val="000000"/>
          <w:lang w:bidi="fa-IR"/>
        </w:rPr>
        <w:t>0.2mg</w:t>
      </w:r>
      <w:r w:rsidRPr="00616D25">
        <w:rPr>
          <w:rStyle w:val="google-src-text1"/>
          <w:rFonts w:ascii="Tahoma" w:hAnsi="Tahoma" w:cs="B Lotus"/>
          <w:vanish w:val="0"/>
          <w:color w:val="000000"/>
          <w:rtl/>
          <w:lang w:bidi="fa-IR"/>
        </w:rPr>
        <w:t>-</w:t>
      </w:r>
      <w:r w:rsidRPr="00616D25">
        <w:rPr>
          <w:rStyle w:val="google-src-text1"/>
          <w:rFonts w:ascii="Tahoma" w:hAnsi="Tahoma" w:cs="B Lotus"/>
          <w:vanish w:val="0"/>
          <w:color w:val="000000"/>
          <w:lang w:bidi="fa-IR"/>
        </w:rPr>
        <w:t xml:space="preserve">0.1 </w:t>
      </w:r>
      <w:r w:rsidRPr="00616D25">
        <w:rPr>
          <w:rStyle w:val="google-src-text1"/>
          <w:rFonts w:ascii="Tahoma" w:hAnsi="Tahoma" w:cs="B Lotus"/>
          <w:vanish w:val="0"/>
          <w:color w:val="000000"/>
          <w:rtl/>
          <w:lang w:bidi="fa-IR"/>
        </w:rPr>
        <w:t xml:space="preserve"> </w:t>
      </w:r>
      <w:r w:rsidRPr="00616D25">
        <w:rPr>
          <w:rStyle w:val="google-src-text1"/>
          <w:rFonts w:ascii="Tahoma" w:hAnsi="Tahoma" w:cs="B Lotus"/>
          <w:color w:val="000000"/>
          <w:rtl/>
          <w:lang w:bidi="fa-IR"/>
        </w:rPr>
        <w:t xml:space="preserve">قرصص     </w:t>
      </w:r>
    </w:p>
    <w:p w:rsidR="00933214" w:rsidRPr="005D593B" w:rsidRDefault="00933214" w:rsidP="00933214">
      <w:pPr>
        <w:bidi/>
        <w:spacing w:before="40" w:after="40" w:line="264" w:lineRule="auto"/>
        <w:ind w:left="57" w:right="57"/>
        <w:jc w:val="lowKashida"/>
        <w:rPr>
          <w:rFonts w:ascii="Tahoma" w:hAnsi="Tahoma" w:cs="B Lotus"/>
          <w:color w:val="000000"/>
          <w:rtl/>
          <w:lang w:bidi="fa-IR"/>
        </w:rPr>
      </w:pPr>
      <w:r w:rsidRPr="00E10063">
        <w:rPr>
          <w:rStyle w:val="google-src-text1"/>
          <w:rFonts w:ascii="Tahoma" w:hAnsi="Tahoma" w:cs="B Lotus"/>
          <w:color w:val="000000"/>
          <w:sz w:val="28"/>
          <w:szCs w:val="28"/>
        </w:rPr>
        <w:t xml:space="preserve">Generally used to treat </w:t>
      </w:r>
      <w:hyperlink r:id="rId13" w:history="1">
        <w:r w:rsidRPr="00E10063">
          <w:rPr>
            <w:rStyle w:val="Hyperlink"/>
            <w:rFonts w:ascii="Tahoma" w:hAnsi="Tahoma" w:cs="B Lotus"/>
            <w:vanish/>
            <w:color w:val="000000"/>
            <w:sz w:val="28"/>
            <w:szCs w:val="28"/>
          </w:rPr>
          <w:t>hypertension</w:t>
        </w:r>
      </w:hyperlink>
      <w:r w:rsidRPr="00E10063">
        <w:rPr>
          <w:rStyle w:val="google-src-text1"/>
          <w:rFonts w:ascii="Tahoma" w:hAnsi="Tahoma" w:cs="B Lotus"/>
          <w:color w:val="000000"/>
          <w:sz w:val="28"/>
          <w:szCs w:val="28"/>
        </w:rPr>
        <w:t xml:space="preserve"> by stimulating </w:t>
      </w:r>
      <w:hyperlink r:id="rId14" w:history="1">
        <w:r w:rsidRPr="00E10063">
          <w:rPr>
            <w:rStyle w:val="Hyperlink"/>
            <w:rFonts w:ascii="Tahoma" w:hAnsi="Tahoma" w:cs="B Lotus"/>
            <w:vanish/>
            <w:color w:val="000000"/>
            <w:sz w:val="28"/>
            <w:szCs w:val="28"/>
          </w:rPr>
          <w:t>brain</w:t>
        </w:r>
      </w:hyperlink>
      <w:r w:rsidRPr="00E10063">
        <w:rPr>
          <w:rStyle w:val="google-src-text1"/>
          <w:rFonts w:ascii="Tahoma" w:hAnsi="Tahoma" w:cs="B Lotus"/>
          <w:color w:val="000000"/>
          <w:sz w:val="28"/>
          <w:szCs w:val="28"/>
        </w:rPr>
        <w:t xml:space="preserve"> receptors in order to relax </w:t>
      </w:r>
      <w:hyperlink r:id="rId15" w:history="1">
        <w:r w:rsidRPr="00E10063">
          <w:rPr>
            <w:rStyle w:val="Hyperlink"/>
            <w:rFonts w:ascii="Tahoma" w:hAnsi="Tahoma" w:cs="B Lotus"/>
            <w:vanish/>
            <w:color w:val="000000"/>
            <w:sz w:val="28"/>
            <w:szCs w:val="28"/>
          </w:rPr>
          <w:t>blood vessels</w:t>
        </w:r>
      </w:hyperlink>
      <w:r w:rsidRPr="00E10063">
        <w:rPr>
          <w:rStyle w:val="google-src-text1"/>
          <w:rFonts w:ascii="Tahoma" w:hAnsi="Tahoma" w:cs="B Lotus"/>
          <w:color w:val="000000"/>
          <w:sz w:val="28"/>
          <w:szCs w:val="28"/>
        </w:rPr>
        <w:t xml:space="preserve"> in the body, it is also used to treat Tourette's syndrome, neuropathic pain, sleep hyperhydrosis and opioid detoxification.</w:t>
      </w:r>
      <w:r w:rsidRPr="00E10063">
        <w:rPr>
          <w:rFonts w:ascii="Tahoma" w:hAnsi="Tahoma" w:cs="B Lotus"/>
          <w:color w:val="000000"/>
          <w:sz w:val="28"/>
          <w:szCs w:val="28"/>
          <w:rtl/>
        </w:rPr>
        <w:t xml:space="preserve"> به طور کلی در درمان </w:t>
      </w:r>
      <w:hyperlink r:id="rId16" w:history="1">
        <w:r w:rsidRPr="00E10063">
          <w:rPr>
            <w:rStyle w:val="Hyperlink"/>
            <w:rFonts w:ascii="Tahoma" w:hAnsi="Tahoma" w:cs="B Lotus"/>
            <w:color w:val="000000"/>
            <w:sz w:val="28"/>
            <w:szCs w:val="28"/>
            <w:rtl/>
          </w:rPr>
          <w:t>فشار خون بالا</w:t>
        </w:r>
      </w:hyperlink>
      <w:r w:rsidRPr="00E10063">
        <w:rPr>
          <w:rFonts w:ascii="Tahoma" w:hAnsi="Tahoma" w:cs="B Lotus"/>
          <w:color w:val="000000"/>
          <w:sz w:val="28"/>
          <w:szCs w:val="28"/>
          <w:rtl/>
        </w:rPr>
        <w:t xml:space="preserve"> تحریک </w:t>
      </w:r>
      <w:hyperlink r:id="rId17" w:history="1">
        <w:r w:rsidRPr="00E10063">
          <w:rPr>
            <w:rStyle w:val="Hyperlink"/>
            <w:rFonts w:ascii="Tahoma" w:hAnsi="Tahoma" w:cs="B Lotus"/>
            <w:color w:val="000000"/>
            <w:sz w:val="28"/>
            <w:szCs w:val="28"/>
            <w:rtl/>
          </w:rPr>
          <w:t>مغز</w:t>
        </w:r>
      </w:hyperlink>
      <w:r w:rsidRPr="00E10063">
        <w:rPr>
          <w:rFonts w:ascii="Tahoma" w:hAnsi="Tahoma" w:cs="B Lotus"/>
          <w:color w:val="000000"/>
          <w:sz w:val="28"/>
          <w:szCs w:val="28"/>
          <w:rtl/>
        </w:rPr>
        <w:t xml:space="preserve"> گیرنده به منظور شل شدن </w:t>
      </w:r>
      <w:hyperlink r:id="rId18" w:history="1">
        <w:r w:rsidRPr="00E10063">
          <w:rPr>
            <w:rStyle w:val="Hyperlink"/>
            <w:rFonts w:ascii="Tahoma" w:hAnsi="Tahoma" w:cs="B Lotus"/>
            <w:color w:val="000000"/>
            <w:sz w:val="28"/>
            <w:szCs w:val="28"/>
            <w:rtl/>
          </w:rPr>
          <w:t>رگهای خونی</w:t>
        </w:r>
      </w:hyperlink>
      <w:r w:rsidRPr="00E10063">
        <w:rPr>
          <w:rFonts w:ascii="Tahoma" w:hAnsi="Tahoma" w:cs="B Lotus"/>
          <w:color w:val="000000"/>
          <w:sz w:val="28"/>
          <w:szCs w:val="28"/>
          <w:rtl/>
        </w:rPr>
        <w:t xml:space="preserve"> در بدن مورد استفاده دارد، آن را نیز برای درمان سندرم تورت، درد نوروپاتیک،</w:t>
      </w:r>
      <w:r w:rsidRPr="00616D25">
        <w:rPr>
          <w:rFonts w:ascii="Tahoma" w:hAnsi="Tahoma" w:cs="B Lotus"/>
          <w:color w:val="000000"/>
          <w:rtl/>
        </w:rPr>
        <w:t xml:space="preserve"> </w:t>
      </w:r>
      <w:r w:rsidRPr="00616D25">
        <w:rPr>
          <w:rFonts w:ascii="Tahoma" w:hAnsi="Tahoma" w:cs="B Lotus"/>
          <w:color w:val="000000"/>
        </w:rPr>
        <w:t>hyperhydrosis</w:t>
      </w:r>
      <w:r w:rsidRPr="00E10063">
        <w:rPr>
          <w:rFonts w:ascii="Tahoma" w:hAnsi="Tahoma" w:cs="B Lotus"/>
          <w:color w:val="000000"/>
          <w:sz w:val="28"/>
          <w:szCs w:val="28"/>
          <w:rtl/>
        </w:rPr>
        <w:t xml:space="preserve"> </w:t>
      </w:r>
      <w:r>
        <w:rPr>
          <w:rFonts w:ascii="Tahoma" w:hAnsi="Tahoma" w:cs="B Lotus"/>
          <w:color w:val="000000"/>
          <w:sz w:val="28"/>
          <w:szCs w:val="28"/>
          <w:rtl/>
        </w:rPr>
        <w:t xml:space="preserve"> خواب و سم </w:t>
      </w:r>
      <w:r w:rsidRPr="00E10063">
        <w:rPr>
          <w:rFonts w:ascii="Tahoma" w:hAnsi="Tahoma" w:cs="B Lotus"/>
          <w:color w:val="000000"/>
          <w:sz w:val="28"/>
          <w:szCs w:val="28"/>
          <w:rtl/>
        </w:rPr>
        <w:t xml:space="preserve">زدایی مواد مخدر مورد استفاده است. </w:t>
      </w:r>
      <w:r w:rsidRPr="00E10063">
        <w:rPr>
          <w:rStyle w:val="google-src-text1"/>
          <w:rFonts w:ascii="Tahoma" w:hAnsi="Tahoma" w:cs="B Lotus"/>
          <w:color w:val="000000"/>
          <w:sz w:val="28"/>
          <w:szCs w:val="28"/>
        </w:rPr>
        <w:t xml:space="preserve">Clonidin can be used with stimulants to treat ADHD or attention-deficit </w:t>
      </w:r>
      <w:hyperlink r:id="rId19" w:history="1">
        <w:r w:rsidRPr="00E10063">
          <w:rPr>
            <w:rStyle w:val="Hyperlink"/>
            <w:rFonts w:ascii="Tahoma" w:hAnsi="Tahoma" w:cs="B Lotus"/>
            <w:vanish/>
            <w:color w:val="000000"/>
            <w:sz w:val="28"/>
            <w:szCs w:val="28"/>
          </w:rPr>
          <w:t>hyperactivity</w:t>
        </w:r>
      </w:hyperlink>
      <w:r w:rsidRPr="00E10063">
        <w:rPr>
          <w:rStyle w:val="google-src-text1"/>
          <w:rFonts w:ascii="Tahoma" w:hAnsi="Tahoma" w:cs="B Lotus"/>
          <w:color w:val="000000"/>
          <w:sz w:val="28"/>
          <w:szCs w:val="28"/>
        </w:rPr>
        <w:t xml:space="preserve"> disorder.</w:t>
      </w:r>
      <w:r w:rsidRPr="00E10063">
        <w:rPr>
          <w:rFonts w:ascii="Tahoma" w:hAnsi="Tahoma" w:cs="B Lotus"/>
          <w:color w:val="000000"/>
          <w:sz w:val="28"/>
          <w:szCs w:val="28"/>
          <w:rtl/>
        </w:rPr>
        <w:t xml:space="preserve">. </w:t>
      </w:r>
    </w:p>
    <w:p w:rsidR="00933214" w:rsidRPr="00E10063" w:rsidRDefault="00933214" w:rsidP="00933214">
      <w:pPr>
        <w:bidi/>
        <w:spacing w:before="40" w:after="40" w:line="264" w:lineRule="auto"/>
        <w:ind w:right="57"/>
        <w:jc w:val="lowKashida"/>
        <w:rPr>
          <w:rFonts w:ascii="Tahoma" w:hAnsi="Tahoma" w:cs="B Lotus"/>
          <w:color w:val="000000"/>
          <w:sz w:val="28"/>
          <w:szCs w:val="28"/>
          <w:rtl/>
        </w:rPr>
      </w:pPr>
      <w:r w:rsidRPr="00E10063">
        <w:rPr>
          <w:rStyle w:val="google-src-text1"/>
          <w:rFonts w:ascii="Tahoma" w:hAnsi="Tahoma" w:cs="B Lotus"/>
          <w:color w:val="000000"/>
          <w:sz w:val="28"/>
          <w:szCs w:val="28"/>
        </w:rPr>
        <w:t xml:space="preserve">Clonidin is also known by the brand names </w:t>
      </w:r>
      <w:hyperlink r:id="rId20" w:history="1">
        <w:r w:rsidRPr="00E10063">
          <w:rPr>
            <w:rStyle w:val="Hyperlink"/>
            <w:rFonts w:ascii="Tahoma" w:hAnsi="Tahoma" w:cs="B Lotus"/>
            <w:vanish/>
            <w:color w:val="000000"/>
            <w:sz w:val="28"/>
            <w:szCs w:val="28"/>
          </w:rPr>
          <w:t>Catapres</w:t>
        </w:r>
      </w:hyperlink>
      <w:r w:rsidRPr="00E10063">
        <w:rPr>
          <w:rStyle w:val="google-src-text1"/>
          <w:rFonts w:ascii="Tahoma" w:hAnsi="Tahoma" w:cs="B Lotus"/>
          <w:color w:val="000000"/>
          <w:sz w:val="28"/>
          <w:szCs w:val="28"/>
        </w:rPr>
        <w:t xml:space="preserve"> and </w:t>
      </w:r>
      <w:hyperlink r:id="rId21" w:history="1">
        <w:r w:rsidRPr="00E10063">
          <w:rPr>
            <w:rStyle w:val="Hyperlink"/>
            <w:rFonts w:ascii="Tahoma" w:hAnsi="Tahoma" w:cs="B Lotus"/>
            <w:vanish/>
            <w:color w:val="000000"/>
            <w:sz w:val="28"/>
            <w:szCs w:val="28"/>
          </w:rPr>
          <w:t>Dixarit</w:t>
        </w:r>
      </w:hyperlink>
      <w:r w:rsidRPr="00E10063">
        <w:rPr>
          <w:rStyle w:val="google-src-text1"/>
          <w:rFonts w:ascii="Tahoma" w:hAnsi="Tahoma" w:cs="B Lotus"/>
          <w:color w:val="000000"/>
          <w:sz w:val="28"/>
          <w:szCs w:val="28"/>
        </w:rPr>
        <w:t xml:space="preserve"> .It comes in a pill, an injectable via epidural and transdermal patches.</w:t>
      </w:r>
      <w:r w:rsidRPr="00E10063">
        <w:rPr>
          <w:rFonts w:ascii="Tahoma" w:hAnsi="Tahoma" w:cs="B Lotus"/>
          <w:color w:val="000000"/>
          <w:sz w:val="28"/>
          <w:szCs w:val="28"/>
          <w:rtl/>
        </w:rPr>
        <w:t xml:space="preserve"> </w:t>
      </w:r>
      <w:r w:rsidRPr="00E10063">
        <w:rPr>
          <w:rStyle w:val="google-src-text1"/>
          <w:rFonts w:ascii="Tahoma" w:hAnsi="Tahoma" w:cs="B Lotus"/>
          <w:color w:val="000000"/>
          <w:sz w:val="28"/>
          <w:szCs w:val="28"/>
        </w:rPr>
        <w:t xml:space="preserve">Other useful actions of Clonidin include treating </w:t>
      </w:r>
      <w:hyperlink r:id="rId22" w:history="1">
        <w:r w:rsidRPr="00E10063">
          <w:rPr>
            <w:rStyle w:val="Hyperlink"/>
            <w:rFonts w:ascii="Tahoma" w:hAnsi="Tahoma" w:cs="B Lotus"/>
            <w:vanish/>
            <w:color w:val="000000"/>
            <w:sz w:val="28"/>
            <w:szCs w:val="28"/>
          </w:rPr>
          <w:t>migraine headaches</w:t>
        </w:r>
      </w:hyperlink>
      <w:r w:rsidRPr="00E10063">
        <w:rPr>
          <w:rStyle w:val="google-src-text1"/>
          <w:rFonts w:ascii="Tahoma" w:hAnsi="Tahoma" w:cs="B Lotus"/>
          <w:color w:val="000000"/>
          <w:sz w:val="28"/>
          <w:szCs w:val="28"/>
        </w:rPr>
        <w:t xml:space="preserve"> , menopausal hot flashes, </w:t>
      </w:r>
      <w:hyperlink r:id="rId23" w:history="1">
        <w:r w:rsidRPr="00E10063">
          <w:rPr>
            <w:rStyle w:val="Hyperlink"/>
            <w:rFonts w:ascii="Tahoma" w:hAnsi="Tahoma" w:cs="B Lotus"/>
            <w:vanish/>
            <w:color w:val="000000"/>
            <w:sz w:val="28"/>
            <w:szCs w:val="28"/>
          </w:rPr>
          <w:t>alcohol withdrawal</w:t>
        </w:r>
      </w:hyperlink>
      <w:r w:rsidRPr="00E10063">
        <w:rPr>
          <w:rStyle w:val="google-src-text1"/>
          <w:rFonts w:ascii="Tahoma" w:hAnsi="Tahoma" w:cs="B Lotus"/>
          <w:color w:val="000000"/>
          <w:sz w:val="28"/>
          <w:szCs w:val="28"/>
        </w:rPr>
        <w:t xml:space="preserve"> symptoms, </w:t>
      </w:r>
      <w:hyperlink r:id="rId24" w:history="1">
        <w:r w:rsidRPr="00E10063">
          <w:rPr>
            <w:rStyle w:val="Hyperlink"/>
            <w:rFonts w:ascii="Tahoma" w:hAnsi="Tahoma" w:cs="B Lotus"/>
            <w:vanish/>
            <w:color w:val="000000"/>
            <w:sz w:val="28"/>
            <w:szCs w:val="28"/>
          </w:rPr>
          <w:t>smoking cessation</w:t>
        </w:r>
      </w:hyperlink>
      <w:r w:rsidRPr="00E10063">
        <w:rPr>
          <w:rStyle w:val="google-src-text1"/>
          <w:rFonts w:ascii="Tahoma" w:hAnsi="Tahoma" w:cs="B Lotus"/>
          <w:color w:val="000000"/>
          <w:sz w:val="28"/>
          <w:szCs w:val="28"/>
        </w:rPr>
        <w:t xml:space="preserve"> symptoms and </w:t>
      </w:r>
      <w:hyperlink r:id="rId25" w:history="1">
        <w:r w:rsidRPr="00E10063">
          <w:rPr>
            <w:rStyle w:val="Hyperlink"/>
            <w:rFonts w:ascii="Tahoma" w:hAnsi="Tahoma" w:cs="B Lotus"/>
            <w:vanish/>
            <w:color w:val="000000"/>
            <w:sz w:val="28"/>
            <w:szCs w:val="28"/>
          </w:rPr>
          <w:t>ulcerative colitis</w:t>
        </w:r>
      </w:hyperlink>
      <w:r w:rsidRPr="00E10063">
        <w:rPr>
          <w:rStyle w:val="google-src-text1"/>
          <w:rFonts w:ascii="Tahoma" w:hAnsi="Tahoma" w:cs="B Lotus"/>
          <w:color w:val="000000"/>
          <w:sz w:val="28"/>
          <w:szCs w:val="28"/>
        </w:rPr>
        <w:t xml:space="preserve"> .</w:t>
      </w:r>
      <w:r w:rsidRPr="00E10063">
        <w:rPr>
          <w:rFonts w:ascii="Tahoma" w:hAnsi="Tahoma" w:cs="B Lotus"/>
          <w:color w:val="000000"/>
          <w:sz w:val="28"/>
          <w:szCs w:val="28"/>
          <w:rtl/>
        </w:rPr>
        <w:t xml:space="preserve">در درمان </w:t>
      </w:r>
      <w:hyperlink r:id="rId26" w:history="1">
        <w:r w:rsidRPr="00E10063">
          <w:rPr>
            <w:rStyle w:val="Hyperlink"/>
            <w:rFonts w:ascii="Tahoma" w:hAnsi="Tahoma" w:cs="B Lotus"/>
            <w:color w:val="000000"/>
            <w:sz w:val="28"/>
            <w:szCs w:val="28"/>
            <w:rtl/>
          </w:rPr>
          <w:t>سردرد میگرن</w:t>
        </w:r>
      </w:hyperlink>
      <w:r w:rsidRPr="00E10063">
        <w:rPr>
          <w:rFonts w:ascii="Tahoma" w:hAnsi="Tahoma" w:cs="B Lotus"/>
          <w:color w:val="000000"/>
          <w:sz w:val="28"/>
          <w:szCs w:val="28"/>
          <w:rtl/>
        </w:rPr>
        <w:t xml:space="preserve"> ، گرگرفتگی دوران یائسگی، و </w:t>
      </w:r>
      <w:hyperlink r:id="rId27" w:history="1">
        <w:r w:rsidRPr="00E10063">
          <w:rPr>
            <w:rStyle w:val="Hyperlink"/>
            <w:rFonts w:ascii="Tahoma" w:hAnsi="Tahoma" w:cs="B Lotus"/>
            <w:color w:val="000000"/>
            <w:sz w:val="28"/>
            <w:szCs w:val="28"/>
            <w:rtl/>
          </w:rPr>
          <w:t>کولیت اولسراتیو</w:t>
        </w:r>
      </w:hyperlink>
      <w:r w:rsidRPr="00E10063">
        <w:rPr>
          <w:rFonts w:ascii="Tahoma" w:hAnsi="Tahoma" w:cs="B Lotus"/>
          <w:color w:val="000000"/>
          <w:sz w:val="28"/>
          <w:szCs w:val="28"/>
          <w:rtl/>
        </w:rPr>
        <w:t xml:space="preserve"> . </w:t>
      </w:r>
    </w:p>
    <w:p w:rsidR="00933214"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Style w:val="google-src-text1"/>
          <w:rFonts w:ascii="Tahoma" w:hAnsi="Tahoma" w:cs="B Lotus"/>
          <w:vanish w:val="0"/>
          <w:color w:val="000000"/>
          <w:sz w:val="28"/>
          <w:szCs w:val="28"/>
          <w:rtl/>
          <w:lang w:bidi="fa-IR"/>
        </w:rPr>
        <w:t>موارد منع مصرف:</w:t>
      </w:r>
      <w:r w:rsidRPr="00E10063">
        <w:rPr>
          <w:rStyle w:val="google-src-text1"/>
          <w:rFonts w:ascii="Tahoma" w:hAnsi="Tahoma" w:cs="B Lotus"/>
          <w:color w:val="000000"/>
          <w:sz w:val="28"/>
          <w:szCs w:val="28"/>
          <w:rtl/>
          <w:lang w:bidi="fa-IR"/>
        </w:rPr>
        <w:t>موارد منع مصرف:</w:t>
      </w:r>
      <w:r w:rsidRPr="00E10063">
        <w:rPr>
          <w:rFonts w:ascii="Tahoma" w:hAnsi="Tahoma" w:cs="B Lotus"/>
          <w:color w:val="000000"/>
          <w:sz w:val="28"/>
          <w:szCs w:val="28"/>
          <w:rtl/>
          <w:lang w:bidi="fa-IR"/>
        </w:rPr>
        <w:t>حساسيت مفرط به دارو</w:t>
      </w:r>
      <w:r>
        <w:rPr>
          <w:rFonts w:ascii="Tahoma" w:hAnsi="Tahoma" w:cs="B Lotus"/>
          <w:color w:val="000000"/>
          <w:sz w:val="28"/>
          <w:szCs w:val="28"/>
          <w:rtl/>
          <w:lang w:bidi="fa-IR"/>
        </w:rPr>
        <w:t>.</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left="57" w:right="57"/>
        <w:jc w:val="lowKashida"/>
        <w:rPr>
          <w:rFonts w:ascii="Tahoma" w:hAnsi="Tahoma" w:cs="B Lotus"/>
          <w:b/>
          <w:bCs/>
          <w:color w:val="000000"/>
          <w:sz w:val="28"/>
          <w:szCs w:val="28"/>
          <w:rtl/>
        </w:rPr>
      </w:pPr>
      <w:r w:rsidRPr="00E10063">
        <w:rPr>
          <w:rFonts w:ascii="Tahoma" w:hAnsi="Tahoma" w:cs="B Lotus"/>
          <w:b/>
          <w:bCs/>
          <w:color w:val="000000"/>
          <w:sz w:val="28"/>
          <w:szCs w:val="28"/>
          <w:rtl/>
        </w:rPr>
        <w:t>عوارض جانبي</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rPr>
      </w:pPr>
      <w:r w:rsidRPr="00E10063">
        <w:rPr>
          <w:rStyle w:val="google-src-text1"/>
          <w:rFonts w:ascii="Tahoma" w:hAnsi="Tahoma" w:cs="B Lotus"/>
          <w:color w:val="000000"/>
          <w:sz w:val="28"/>
          <w:szCs w:val="28"/>
        </w:rPr>
        <w:t>The medication can result in side effects that are mild, moderate or severe.</w:t>
      </w:r>
      <w:r w:rsidRPr="00E10063">
        <w:rPr>
          <w:rFonts w:ascii="Tahoma" w:hAnsi="Tahoma" w:cs="B Lotus"/>
          <w:color w:val="000000"/>
          <w:sz w:val="28"/>
          <w:szCs w:val="28"/>
          <w:rtl/>
        </w:rPr>
        <w:t xml:space="preserve"> دارو می تواند عوارض جانبی خفیف، متوسط </w:t>
      </w:r>
      <w:r w:rsidRPr="00E10063">
        <w:rPr>
          <w:rFonts w:ascii="Arial Unicode MS" w:eastAsia="Arial Unicode MS" w:hAnsi="Arial Unicode MS" w:cs="Arial Unicode MS" w:hint="eastAsia"/>
          <w:color w:val="000000"/>
          <w:sz w:val="28"/>
          <w:szCs w:val="28"/>
        </w:rPr>
        <w:t>​​</w:t>
      </w:r>
      <w:r w:rsidRPr="00E10063">
        <w:rPr>
          <w:rFonts w:ascii="Tahoma" w:hAnsi="Tahoma" w:cs="B Lotus" w:hint="cs"/>
          <w:color w:val="000000"/>
          <w:sz w:val="28"/>
          <w:szCs w:val="28"/>
          <w:rtl/>
        </w:rPr>
        <w:t>ی</w:t>
      </w:r>
      <w:r w:rsidRPr="00E10063">
        <w:rPr>
          <w:rFonts w:ascii="Tahoma" w:hAnsi="Tahoma" w:cs="B Lotus"/>
          <w:color w:val="000000"/>
          <w:sz w:val="28"/>
          <w:szCs w:val="28"/>
          <w:rtl/>
        </w:rPr>
        <w:t>ا شدید منجر شود</w:t>
      </w:r>
    </w:p>
    <w:p w:rsidR="00933214" w:rsidRPr="00E10063" w:rsidRDefault="00933214" w:rsidP="00933214">
      <w:pPr>
        <w:bidi/>
        <w:spacing w:before="40" w:after="40" w:line="264" w:lineRule="auto"/>
        <w:ind w:left="57" w:right="57"/>
        <w:jc w:val="lowKashida"/>
        <w:rPr>
          <w:rStyle w:val="google-src-text1"/>
          <w:rFonts w:ascii="Tahoma" w:hAnsi="Tahoma" w:cs="B Lotus"/>
          <w:vanish w:val="0"/>
          <w:color w:val="000000"/>
          <w:sz w:val="28"/>
          <w:szCs w:val="28"/>
          <w:rtl/>
          <w:lang w:bidi="fa-IR"/>
        </w:rPr>
      </w:pPr>
      <w:r w:rsidRPr="00E10063">
        <w:rPr>
          <w:rFonts w:ascii="Tahoma" w:hAnsi="Tahoma" w:cs="B Lotus"/>
          <w:color w:val="000000"/>
          <w:sz w:val="28"/>
          <w:szCs w:val="28"/>
          <w:rtl/>
        </w:rPr>
        <w:t xml:space="preserve">: خشکی دهان، </w:t>
      </w:r>
      <w:hyperlink r:id="rId28" w:history="1">
        <w:r w:rsidRPr="00E10063">
          <w:rPr>
            <w:rStyle w:val="Hyperlink"/>
            <w:rFonts w:ascii="Tahoma" w:hAnsi="Tahoma" w:cs="B Lotus"/>
            <w:color w:val="000000"/>
            <w:sz w:val="28"/>
            <w:szCs w:val="28"/>
            <w:rtl/>
          </w:rPr>
          <w:t>سرگیجه</w:t>
        </w:r>
      </w:hyperlink>
      <w:r w:rsidRPr="00E10063">
        <w:rPr>
          <w:rFonts w:ascii="Tahoma" w:hAnsi="Tahoma" w:cs="B Lotus"/>
          <w:color w:val="000000"/>
          <w:sz w:val="28"/>
          <w:szCs w:val="28"/>
          <w:rtl/>
        </w:rPr>
        <w:t xml:space="preserve"> ، خواب آلودگی،</w:t>
      </w:r>
      <w:r w:rsidRPr="00616D25">
        <w:rPr>
          <w:rFonts w:ascii="Tahoma" w:hAnsi="Tahoma" w:cs="B Lotus"/>
          <w:color w:val="000000"/>
          <w:rtl/>
        </w:rPr>
        <w:t xml:space="preserve"> </w:t>
      </w:r>
      <w:r w:rsidRPr="00616D25">
        <w:rPr>
          <w:rFonts w:ascii="Tahoma" w:hAnsi="Tahoma" w:cs="B Lotus"/>
          <w:color w:val="000000"/>
        </w:rPr>
        <w:t>fatigability</w:t>
      </w:r>
      <w:r w:rsidRPr="00616D25">
        <w:rPr>
          <w:rFonts w:ascii="Tahoma" w:hAnsi="Tahoma" w:cs="B Lotus"/>
          <w:color w:val="000000"/>
          <w:rtl/>
        </w:rPr>
        <w:t xml:space="preserve">، </w:t>
      </w:r>
      <w:r w:rsidRPr="00616D25">
        <w:rPr>
          <w:rFonts w:ascii="Tahoma" w:hAnsi="Tahoma" w:cs="B Lotus"/>
          <w:color w:val="000000"/>
        </w:rPr>
        <w:t>costiveness</w:t>
      </w:r>
      <w:r w:rsidRPr="00E10063">
        <w:rPr>
          <w:rFonts w:ascii="Tahoma" w:hAnsi="Tahoma" w:cs="B Lotus"/>
          <w:color w:val="000000"/>
          <w:sz w:val="28"/>
          <w:szCs w:val="28"/>
          <w:rtl/>
        </w:rPr>
        <w:t xml:space="preserve">، عصبانیت، ، راش و </w:t>
      </w:r>
      <w:hyperlink r:id="rId29" w:history="1">
        <w:r w:rsidRPr="00E10063">
          <w:rPr>
            <w:rStyle w:val="Hyperlink"/>
            <w:rFonts w:ascii="Tahoma" w:hAnsi="Tahoma" w:cs="B Lotus"/>
            <w:color w:val="000000"/>
            <w:sz w:val="28"/>
            <w:szCs w:val="28"/>
            <w:rtl/>
          </w:rPr>
          <w:t>استفراغ</w:t>
        </w:r>
      </w:hyperlink>
      <w:r w:rsidRPr="00E10063">
        <w:rPr>
          <w:rFonts w:ascii="Tahoma" w:hAnsi="Tahoma" w:cs="B Lotus"/>
          <w:color w:val="000000"/>
          <w:sz w:val="28"/>
          <w:szCs w:val="28"/>
          <w:rtl/>
        </w:rPr>
        <w:t xml:space="preserve"> است. </w:t>
      </w:r>
      <w:r w:rsidRPr="00E10063">
        <w:rPr>
          <w:rStyle w:val="google-src-text1"/>
          <w:rFonts w:ascii="Tahoma" w:hAnsi="Tahoma" w:cs="B Lotus"/>
          <w:color w:val="000000"/>
          <w:sz w:val="28"/>
          <w:szCs w:val="28"/>
        </w:rPr>
        <w:t xml:space="preserve">Other serious side effects include fainting, slow or rapid heartbeat, arrhythmia, swollen feet or ankles and allergic symptoms like facial and </w:t>
      </w:r>
      <w:hyperlink r:id="rId30" w:history="1">
        <w:r w:rsidRPr="00E10063">
          <w:rPr>
            <w:rStyle w:val="Hyperlink"/>
            <w:rFonts w:ascii="Tahoma" w:hAnsi="Tahoma" w:cs="B Lotus"/>
            <w:vanish/>
            <w:color w:val="000000"/>
            <w:sz w:val="28"/>
            <w:szCs w:val="28"/>
          </w:rPr>
          <w:t>lips</w:t>
        </w:r>
      </w:hyperlink>
      <w:r w:rsidRPr="00E10063">
        <w:rPr>
          <w:rStyle w:val="google-src-text1"/>
          <w:rFonts w:ascii="Tahoma" w:hAnsi="Tahoma" w:cs="B Lotus"/>
          <w:color w:val="000000"/>
          <w:sz w:val="28"/>
          <w:szCs w:val="28"/>
        </w:rPr>
        <w:t xml:space="preserve"> </w:t>
      </w:r>
      <w:hyperlink r:id="rId31" w:history="1">
        <w:r w:rsidRPr="00E10063">
          <w:rPr>
            <w:rStyle w:val="Hyperlink"/>
            <w:rFonts w:ascii="Tahoma" w:hAnsi="Tahoma" w:cs="B Lotus"/>
            <w:vanish/>
            <w:color w:val="000000"/>
            <w:sz w:val="28"/>
            <w:szCs w:val="28"/>
          </w:rPr>
          <w:t>swelling</w:t>
        </w:r>
      </w:hyperlink>
      <w:r w:rsidRPr="00E10063">
        <w:rPr>
          <w:rStyle w:val="google-src-text1"/>
          <w:rFonts w:ascii="Tahoma" w:hAnsi="Tahoma" w:cs="B Lotus"/>
          <w:color w:val="000000"/>
          <w:sz w:val="28"/>
          <w:szCs w:val="28"/>
        </w:rPr>
        <w:t xml:space="preserve"> , breathing difficulty and </w:t>
      </w:r>
      <w:hyperlink r:id="rId32" w:history="1">
        <w:r w:rsidRPr="00E10063">
          <w:rPr>
            <w:rStyle w:val="Hyperlink"/>
            <w:rFonts w:ascii="Tahoma" w:hAnsi="Tahoma" w:cs="B Lotus"/>
            <w:vanish/>
            <w:color w:val="000000"/>
            <w:sz w:val="28"/>
            <w:szCs w:val="28"/>
          </w:rPr>
          <w:t>hives</w:t>
        </w:r>
      </w:hyperlink>
      <w:r w:rsidRPr="00E10063">
        <w:rPr>
          <w:rStyle w:val="google-src-text1"/>
          <w:rFonts w:ascii="Tahoma" w:hAnsi="Tahoma" w:cs="B Lotus"/>
          <w:color w:val="000000"/>
          <w:sz w:val="28"/>
          <w:szCs w:val="28"/>
        </w:rPr>
        <w:t xml:space="preserve"> .</w:t>
      </w:r>
      <w:r w:rsidRPr="00E10063">
        <w:rPr>
          <w:rFonts w:ascii="Tahoma" w:hAnsi="Tahoma" w:cs="B Lotus"/>
          <w:color w:val="000000"/>
          <w:sz w:val="28"/>
          <w:szCs w:val="28"/>
          <w:rtl/>
        </w:rPr>
        <w:t xml:space="preserve"> سایر اثرات جانبی خطرناك: براديكاردي ،ريباند هيپرتانسيون</w:t>
      </w:r>
    </w:p>
    <w:p w:rsidR="00933214" w:rsidRPr="00E10063" w:rsidRDefault="00933214" w:rsidP="00933214">
      <w:pPr>
        <w:bidi/>
        <w:spacing w:before="40" w:after="40" w:line="264" w:lineRule="auto"/>
        <w:ind w:left="57" w:right="57"/>
        <w:jc w:val="lowKashida"/>
        <w:rPr>
          <w:rStyle w:val="google-src-text1"/>
          <w:rFonts w:ascii="Tahoma" w:hAnsi="Tahoma" w:cs="B Lotus"/>
          <w:b/>
          <w:bCs/>
          <w:vanish w:val="0"/>
          <w:color w:val="000000"/>
          <w:sz w:val="28"/>
          <w:szCs w:val="28"/>
        </w:rPr>
      </w:pPr>
      <w:r w:rsidRPr="00E10063">
        <w:rPr>
          <w:rStyle w:val="google-src-text1"/>
          <w:rFonts w:ascii="Tahoma" w:hAnsi="Tahoma" w:cs="B Lotus"/>
          <w:b/>
          <w:bCs/>
          <w:color w:val="000000"/>
          <w:sz w:val="28"/>
          <w:szCs w:val="28"/>
        </w:rPr>
        <w:t>Special precautions are taken with pregnant women and nursing mothers.</w:t>
      </w:r>
      <w:r w:rsidRPr="00E10063">
        <w:rPr>
          <w:rFonts w:ascii="Tahoma" w:hAnsi="Tahoma" w:cs="B Lotus"/>
          <w:b/>
          <w:bCs/>
          <w:color w:val="000000"/>
          <w:sz w:val="28"/>
          <w:szCs w:val="28"/>
          <w:rtl/>
        </w:rPr>
        <w:t xml:space="preserve"> موارداحتیاط  : </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rPr>
      </w:pPr>
      <w:r w:rsidRPr="00E10063">
        <w:rPr>
          <w:rStyle w:val="google-src-text1"/>
          <w:rFonts w:ascii="Tahoma" w:hAnsi="Tahoma" w:cs="B Lotus"/>
          <w:color w:val="000000"/>
          <w:sz w:val="28"/>
          <w:szCs w:val="28"/>
        </w:rPr>
        <w:t>Patients about to undergo surgery, including dental procedures, should inform their physician to avoid bleeding complications.</w:t>
      </w:r>
      <w:r w:rsidRPr="00E10063">
        <w:rPr>
          <w:rFonts w:ascii="Tahoma" w:hAnsi="Tahoma" w:cs="B Lotus"/>
          <w:color w:val="000000"/>
          <w:sz w:val="28"/>
          <w:szCs w:val="28"/>
          <w:rtl/>
        </w:rPr>
        <w:t xml:space="preserve"> بیماران تحت عمل جراحی، از جمله درمان های دندانپزشکی، </w:t>
      </w:r>
    </w:p>
    <w:p w:rsidR="00933214" w:rsidRDefault="00933214" w:rsidP="00933214">
      <w:pPr>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lastRenderedPageBreak/>
        <w:t xml:space="preserve">بیماران به این دارو آلرژی دارند و کسانی که نارسايي  </w:t>
      </w:r>
      <w:hyperlink r:id="rId33" w:history="1">
        <w:r w:rsidRPr="00E10063">
          <w:rPr>
            <w:rStyle w:val="Hyperlink"/>
            <w:rFonts w:ascii="Tahoma" w:hAnsi="Tahoma" w:cs="B Lotus"/>
            <w:color w:val="000000"/>
            <w:sz w:val="28"/>
            <w:szCs w:val="28"/>
            <w:rtl/>
          </w:rPr>
          <w:t>کلیه</w:t>
        </w:r>
      </w:hyperlink>
      <w:r w:rsidRPr="00E10063">
        <w:rPr>
          <w:rFonts w:ascii="Tahoma" w:hAnsi="Tahoma" w:cs="B Lotus"/>
          <w:color w:val="000000"/>
          <w:sz w:val="28"/>
          <w:szCs w:val="28"/>
          <w:rtl/>
        </w:rPr>
        <w:t xml:space="preserve"> ، قلب،انفاركتوس ميوكارد، و بیماری عروق کرونر، بيماري عروق مغزي و سکته مغزی</w:t>
      </w:r>
      <w:r>
        <w:rPr>
          <w:rFonts w:ascii="Tahoma" w:hAnsi="Tahoma" w:cs="B Lotus"/>
          <w:color w:val="000000"/>
          <w:sz w:val="28"/>
          <w:szCs w:val="28"/>
          <w:rtl/>
        </w:rPr>
        <w:t>.</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rPr>
      </w:pPr>
    </w:p>
    <w:p w:rsidR="00933214" w:rsidRPr="00E10063" w:rsidRDefault="00933214" w:rsidP="00933214">
      <w:pPr>
        <w:bidi/>
        <w:spacing w:before="40" w:after="40" w:line="264" w:lineRule="auto"/>
        <w:ind w:left="57" w:right="57"/>
        <w:jc w:val="lowKashida"/>
        <w:rPr>
          <w:rStyle w:val="google-src-text1"/>
          <w:rFonts w:ascii="Tahoma" w:hAnsi="Tahoma" w:cs="B Lotus"/>
          <w:vanish w:val="0"/>
          <w:color w:val="000000"/>
          <w:sz w:val="28"/>
          <w:szCs w:val="28"/>
          <w:rtl/>
          <w:lang w:bidi="fa-IR"/>
        </w:rPr>
      </w:pPr>
      <w:r w:rsidRPr="00E10063">
        <w:rPr>
          <w:rStyle w:val="google-src-text1"/>
          <w:rFonts w:ascii="Tahoma" w:hAnsi="Tahoma" w:cs="B Lotus"/>
          <w:vanish w:val="0"/>
          <w:color w:val="000000"/>
          <w:sz w:val="28"/>
          <w:szCs w:val="28"/>
          <w:rtl/>
          <w:lang w:bidi="fa-IR"/>
        </w:rPr>
        <w:t>توجهات پرستاري:</w:t>
      </w:r>
    </w:p>
    <w:p w:rsidR="00933214" w:rsidRPr="00E10063" w:rsidRDefault="00933214" w:rsidP="005033B4">
      <w:pPr>
        <w:numPr>
          <w:ilvl w:val="0"/>
          <w:numId w:val="45"/>
        </w:numPr>
        <w:bidi/>
        <w:spacing w:before="40" w:after="40" w:line="264" w:lineRule="auto"/>
        <w:ind w:right="57"/>
        <w:jc w:val="lowKashida"/>
        <w:rPr>
          <w:rStyle w:val="google-src-text1"/>
          <w:rFonts w:ascii="Tahoma" w:hAnsi="Tahoma" w:cs="B Lotus"/>
          <w:vanish w:val="0"/>
          <w:color w:val="000000"/>
          <w:sz w:val="28"/>
          <w:szCs w:val="28"/>
          <w:rtl/>
          <w:lang w:bidi="fa-IR"/>
        </w:rPr>
      </w:pPr>
      <w:r w:rsidRPr="00E10063">
        <w:rPr>
          <w:rStyle w:val="google-src-text1"/>
          <w:rFonts w:ascii="Tahoma" w:hAnsi="Tahoma" w:cs="B Lotus"/>
          <w:vanish w:val="0"/>
          <w:color w:val="000000"/>
          <w:sz w:val="28"/>
          <w:szCs w:val="28"/>
          <w:rtl/>
          <w:lang w:bidi="fa-IR"/>
        </w:rPr>
        <w:t>اين دارو باعث خواب آلودگي مي شود از رانندگي وساير مواردي كه نياز به دقت هست خودداري شود.</w:t>
      </w:r>
    </w:p>
    <w:p w:rsidR="00933214" w:rsidRPr="00E10063" w:rsidRDefault="00933214" w:rsidP="005033B4">
      <w:pPr>
        <w:numPr>
          <w:ilvl w:val="0"/>
          <w:numId w:val="45"/>
        </w:numPr>
        <w:bidi/>
        <w:spacing w:before="40" w:after="40" w:line="264" w:lineRule="auto"/>
        <w:ind w:right="57"/>
        <w:jc w:val="lowKashida"/>
        <w:rPr>
          <w:rStyle w:val="google-src-text1"/>
          <w:rFonts w:ascii="Tahoma" w:hAnsi="Tahoma" w:cs="B Lotus"/>
          <w:vanish w:val="0"/>
          <w:color w:val="000000"/>
          <w:sz w:val="28"/>
          <w:szCs w:val="28"/>
          <w:rtl/>
          <w:lang w:bidi="fa-IR"/>
        </w:rPr>
      </w:pPr>
      <w:r w:rsidRPr="00E10063">
        <w:rPr>
          <w:rStyle w:val="google-src-text1"/>
          <w:rFonts w:ascii="Tahoma" w:hAnsi="Tahoma" w:cs="B Lotus"/>
          <w:vanish w:val="0"/>
          <w:color w:val="000000"/>
          <w:sz w:val="28"/>
          <w:szCs w:val="28"/>
          <w:rtl/>
          <w:lang w:bidi="fa-IR"/>
        </w:rPr>
        <w:t>جهت جلوگيري از هيپوتانسيون وضعيتي ،از تغيير وضعيت ناگهاني خودداري شود.</w:t>
      </w:r>
    </w:p>
    <w:p w:rsidR="00933214" w:rsidRPr="00E10063" w:rsidRDefault="00933214" w:rsidP="005033B4">
      <w:pPr>
        <w:numPr>
          <w:ilvl w:val="0"/>
          <w:numId w:val="45"/>
        </w:numPr>
        <w:bidi/>
        <w:spacing w:before="40" w:after="40" w:line="264" w:lineRule="auto"/>
        <w:ind w:right="57"/>
        <w:jc w:val="lowKashida"/>
        <w:rPr>
          <w:rFonts w:ascii="Tahoma" w:hAnsi="Tahoma" w:cs="B Lotus"/>
          <w:color w:val="000000"/>
          <w:sz w:val="28"/>
          <w:szCs w:val="28"/>
          <w:rtl/>
        </w:rPr>
      </w:pPr>
      <w:r w:rsidRPr="00E10063">
        <w:rPr>
          <w:rStyle w:val="google-src-text1"/>
          <w:rFonts w:ascii="Tahoma" w:hAnsi="Tahoma" w:cs="B Lotus"/>
          <w:vanish w:val="0"/>
          <w:color w:val="000000"/>
          <w:sz w:val="28"/>
          <w:szCs w:val="28"/>
          <w:rtl/>
          <w:lang w:bidi="fa-IR"/>
        </w:rPr>
        <w:t xml:space="preserve">از مصرف ديگر داروهاي تضعيف كننده سيستم </w:t>
      </w:r>
      <w:r>
        <w:rPr>
          <w:rStyle w:val="google-src-text1"/>
          <w:rFonts w:ascii="Tahoma" w:hAnsi="Tahoma" w:cs="B Lotus"/>
          <w:vanish w:val="0"/>
          <w:color w:val="000000"/>
          <w:sz w:val="28"/>
          <w:szCs w:val="28"/>
          <w:lang w:bidi="fa-IR"/>
        </w:rPr>
        <w:t xml:space="preserve"> </w:t>
      </w:r>
      <w:r w:rsidRPr="00616D25">
        <w:rPr>
          <w:rStyle w:val="google-src-text1"/>
          <w:rFonts w:ascii="Tahoma" w:hAnsi="Tahoma" w:cs="B Lotus"/>
          <w:vanish w:val="0"/>
          <w:color w:val="000000"/>
          <w:lang w:bidi="fa-IR"/>
        </w:rPr>
        <w:t>CNS</w:t>
      </w:r>
      <w:r w:rsidRPr="00E10063">
        <w:rPr>
          <w:rStyle w:val="google-src-text1"/>
          <w:rFonts w:ascii="Tahoma" w:hAnsi="Tahoma" w:cs="B Lotus"/>
          <w:vanish w:val="0"/>
          <w:color w:val="000000"/>
          <w:sz w:val="28"/>
          <w:szCs w:val="28"/>
          <w:rtl/>
          <w:lang w:bidi="fa-IR"/>
        </w:rPr>
        <w:t>خودداري شود.</w:t>
      </w:r>
      <w:r w:rsidRPr="00E10063">
        <w:rPr>
          <w:rStyle w:val="google-src-text1"/>
          <w:rFonts w:ascii="Tahoma" w:hAnsi="Tahoma" w:cs="B Lotus"/>
          <w:color w:val="000000"/>
          <w:sz w:val="28"/>
          <w:szCs w:val="28"/>
        </w:rPr>
        <w:t>Clonidin is a prescription medication and should only be purchased from legitimate and verified pharmacies and physicians' clinics.Patients should watch out for symptoms of Clonidin overdose such as lethargy, lightheadedness, vomiting and drowsiness.</w:t>
      </w:r>
    </w:p>
    <w:p w:rsidR="00933214" w:rsidRPr="00E10063" w:rsidRDefault="00933214" w:rsidP="005033B4">
      <w:pPr>
        <w:numPr>
          <w:ilvl w:val="0"/>
          <w:numId w:val="45"/>
        </w:numPr>
        <w:bidi/>
        <w:spacing w:before="40" w:after="4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آزمايشات خوني :نوتروفيل ها،كاهش پلاكتها</w:t>
      </w:r>
    </w:p>
    <w:p w:rsidR="00933214" w:rsidRPr="00E10063" w:rsidRDefault="00933214" w:rsidP="005033B4">
      <w:pPr>
        <w:numPr>
          <w:ilvl w:val="0"/>
          <w:numId w:val="45"/>
        </w:numPr>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rPr>
        <w:t>آزمايشات كليوي:</w:t>
      </w:r>
      <w:r w:rsidRPr="00616D25">
        <w:rPr>
          <w:rFonts w:ascii="Tahoma" w:hAnsi="Tahoma" w:cs="B Lotus"/>
          <w:color w:val="000000"/>
        </w:rPr>
        <w:t>BUN</w:t>
      </w:r>
      <w:r w:rsidRPr="00E10063">
        <w:rPr>
          <w:rFonts w:ascii="Tahoma" w:hAnsi="Tahoma" w:cs="B Lotus"/>
          <w:color w:val="000000"/>
          <w:sz w:val="28"/>
          <w:szCs w:val="28"/>
          <w:rtl/>
          <w:lang w:bidi="fa-IR"/>
        </w:rPr>
        <w:t xml:space="preserve"> پروتيئنكراتينين؛افزايش سطح ممكن است حاكي از سندرم نفروتيك باشد.</w:t>
      </w:r>
    </w:p>
    <w:p w:rsidR="00933214" w:rsidRPr="00E10063" w:rsidRDefault="00933214" w:rsidP="005033B4">
      <w:pPr>
        <w:numPr>
          <w:ilvl w:val="0"/>
          <w:numId w:val="45"/>
        </w:numPr>
        <w:bidi/>
        <w:spacing w:before="40" w:after="4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lang w:bidi="fa-IR"/>
        </w:rPr>
        <w:t>كنترل نبض و فشار خون</w:t>
      </w:r>
    </w:p>
    <w:p w:rsidR="00933214" w:rsidRPr="00E10063" w:rsidRDefault="00933214" w:rsidP="005033B4">
      <w:pPr>
        <w:numPr>
          <w:ilvl w:val="0"/>
          <w:numId w:val="45"/>
        </w:numPr>
        <w:bidi/>
        <w:spacing w:before="40" w:after="4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lang w:bidi="fa-IR"/>
        </w:rPr>
        <w:t xml:space="preserve">ادم در پاها و ساق پاها كنترل شود كنترل </w:t>
      </w:r>
      <w:r w:rsidRPr="00616D25">
        <w:rPr>
          <w:rFonts w:ascii="Tahoma" w:hAnsi="Tahoma" w:cs="B Lotus"/>
          <w:color w:val="000000"/>
          <w:lang w:bidi="fa-IR"/>
        </w:rPr>
        <w:t>I&amp;O</w:t>
      </w:r>
      <w:r w:rsidRPr="00E10063">
        <w:rPr>
          <w:rFonts w:ascii="Tahoma" w:hAnsi="Tahoma" w:cs="B Lotus"/>
          <w:color w:val="000000"/>
          <w:sz w:val="28"/>
          <w:szCs w:val="28"/>
          <w:rtl/>
          <w:lang w:bidi="fa-IR"/>
        </w:rPr>
        <w:t xml:space="preserve"> روزانه</w:t>
      </w:r>
    </w:p>
    <w:p w:rsidR="00933214" w:rsidRDefault="00933214" w:rsidP="005033B4">
      <w:pPr>
        <w:numPr>
          <w:ilvl w:val="0"/>
          <w:numId w:val="45"/>
        </w:numPr>
        <w:bidi/>
        <w:spacing w:before="40" w:after="4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lang w:bidi="fa-IR"/>
        </w:rPr>
        <w:t>در صورت بروز ؛زخمهاي دهان،جراحت گلو ؛درد قفسه سينه ؛بروز اسهال ؛خشكي دهان؛راشهاي جلدي ؛دهيدراتاسيون به پزشك اطلاع داده شود.</w:t>
      </w:r>
    </w:p>
    <w:p w:rsidR="00933214" w:rsidRPr="00E10063" w:rsidRDefault="00933214" w:rsidP="00933214">
      <w:pPr>
        <w:bidi/>
        <w:spacing w:before="40" w:after="40" w:line="264" w:lineRule="auto"/>
        <w:ind w:left="360" w:right="57"/>
        <w:jc w:val="lowKashida"/>
        <w:rPr>
          <w:rFonts w:ascii="Tahoma" w:hAnsi="Tahoma" w:cs="B Lotus"/>
          <w:color w:val="000000"/>
          <w:sz w:val="28"/>
          <w:szCs w:val="28"/>
          <w:lang w:bidi="fa-IR"/>
        </w:rPr>
      </w:pPr>
    </w:p>
    <w:p w:rsidR="00933214" w:rsidRPr="00E10063" w:rsidRDefault="00933214" w:rsidP="00933214">
      <w:pPr>
        <w:pStyle w:val="Heading1"/>
        <w:shd w:val="clear" w:color="auto" w:fill="FFFFFF"/>
        <w:bidi/>
        <w:spacing w:before="40" w:after="40" w:line="264" w:lineRule="auto"/>
        <w:ind w:right="57"/>
        <w:jc w:val="lowKashida"/>
        <w:rPr>
          <w:rFonts w:ascii="Tahoma" w:hAnsi="Tahoma" w:cs="B Lotus"/>
          <w:b/>
          <w:bCs/>
          <w:color w:val="000000"/>
          <w:sz w:val="28"/>
          <w:szCs w:val="28"/>
        </w:rPr>
      </w:pPr>
      <w:r w:rsidRPr="00E10063">
        <w:rPr>
          <w:rFonts w:ascii="Tahoma" w:hAnsi="Tahoma" w:cs="B Lotus"/>
          <w:b/>
          <w:bCs/>
          <w:color w:val="000000"/>
          <w:sz w:val="28"/>
          <w:szCs w:val="28"/>
          <w:rtl/>
        </w:rPr>
        <w:t xml:space="preserve">هالوپریدول </w:t>
      </w:r>
      <w:r w:rsidRPr="00E10063">
        <w:rPr>
          <w:rFonts w:ascii="Tahoma" w:hAnsi="Tahoma" w:cs="B Lotus"/>
          <w:b/>
          <w:bCs/>
          <w:color w:val="000000"/>
          <w:sz w:val="28"/>
          <w:szCs w:val="28"/>
        </w:rPr>
        <w:t>Haloperidol</w:t>
      </w:r>
      <w:r w:rsidRPr="00E10063">
        <w:rPr>
          <w:rFonts w:ascii="Tahoma" w:hAnsi="Tahoma" w:cs="B Lotus"/>
          <w:b/>
          <w:bCs/>
          <w:color w:val="000000"/>
          <w:sz w:val="28"/>
          <w:szCs w:val="28"/>
          <w:rtl/>
        </w:rPr>
        <w:t xml:space="preserve">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Pr>
          <w:rFonts w:ascii="Tahoma" w:hAnsi="Tahoma" w:cs="B Lotus"/>
          <w:noProof/>
          <w:color w:val="000000"/>
          <w:sz w:val="28"/>
          <w:szCs w:val="28"/>
        </w:rPr>
        <w:drawing>
          <wp:inline distT="0" distB="0" distL="0" distR="0">
            <wp:extent cx="9525" cy="9525"/>
            <wp:effectExtent l="0" t="0" r="0" b="0"/>
            <wp:docPr id="3" name="Picture 3" descr="Fal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se2"/>
                    <pic:cNvPicPr>
                      <a:picLocks noChangeAspect="1" noChangeArrowheads="1"/>
                    </pic:cNvPicPr>
                  </pic:nvPicPr>
                  <pic:blipFill>
                    <a:blip r:embed="rId3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E10063">
        <w:rPr>
          <w:rFonts w:ascii="Tahoma" w:hAnsi="Tahoma" w:cs="Lotus"/>
          <w:color w:val="000000"/>
          <w:sz w:val="28"/>
          <w:szCs w:val="28"/>
          <w:rtl/>
        </w:rPr>
        <w:t> </w:t>
      </w:r>
      <w:r w:rsidRPr="00E10063">
        <w:rPr>
          <w:rFonts w:ascii="Tahoma" w:hAnsi="Tahoma" w:cs="B Lotus"/>
          <w:color w:val="000000"/>
          <w:sz w:val="28"/>
          <w:szCs w:val="28"/>
          <w:rtl/>
        </w:rPr>
        <w:t xml:space="preserve">نام های تجارتی : </w:t>
      </w:r>
      <w:r w:rsidRPr="00616D25">
        <w:rPr>
          <w:rFonts w:ascii="Tahoma" w:hAnsi="Tahoma" w:cs="B Lotus"/>
          <w:color w:val="000000"/>
        </w:rPr>
        <w:t>Serenace, Halodol</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گروه دارويي:بوتيروفنون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 گروه درماني</w:t>
      </w:r>
      <w:r w:rsidRPr="00E10063">
        <w:rPr>
          <w:rFonts w:ascii="Tahoma" w:hAnsi="Tahoma" w:cs="B Lotus"/>
          <w:color w:val="000000"/>
          <w:sz w:val="28"/>
          <w:szCs w:val="28"/>
          <w:rtl/>
        </w:rPr>
        <w:t xml:space="preserve"> : </w:t>
      </w:r>
      <w:r w:rsidRPr="00E10063">
        <w:rPr>
          <w:rFonts w:ascii="Tahoma" w:hAnsi="Tahoma" w:cs="B Lotus"/>
          <w:color w:val="000000"/>
          <w:sz w:val="28"/>
          <w:szCs w:val="28"/>
          <w:rtl/>
          <w:lang w:bidi="fa-IR"/>
        </w:rPr>
        <w:t>ضد سايكوز</w:t>
      </w:r>
      <w:r w:rsidRPr="00E10063">
        <w:rPr>
          <w:rFonts w:ascii="Tahoma" w:hAnsi="Tahoma" w:cs="B Lotus"/>
          <w:color w:val="000000"/>
          <w:sz w:val="28"/>
          <w:szCs w:val="28"/>
          <w:rtl/>
        </w:rPr>
        <w:t xml:space="preserve">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lang w:bidi="fa-IR"/>
        </w:rPr>
        <w:t>مصرف در حاملگي</w:t>
      </w:r>
      <w:r w:rsidRPr="00E10063">
        <w:rPr>
          <w:rFonts w:ascii="Tahoma" w:hAnsi="Tahoma" w:cs="B Lotus"/>
          <w:color w:val="000000"/>
          <w:sz w:val="28"/>
          <w:szCs w:val="28"/>
          <w:rtl/>
        </w:rPr>
        <w:t>:</w:t>
      </w:r>
      <w:r w:rsidRPr="00E10063">
        <w:rPr>
          <w:rFonts w:ascii="Tahoma" w:hAnsi="Tahoma" w:cs="B Lotus"/>
          <w:color w:val="000000"/>
          <w:sz w:val="28"/>
          <w:szCs w:val="28"/>
        </w:rPr>
        <w:t>C</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اشكال دارو : قرص</w:t>
      </w:r>
      <w:r w:rsidRPr="00616D25">
        <w:rPr>
          <w:rFonts w:ascii="Tahoma" w:hAnsi="Tahoma" w:cs="B Lotus"/>
          <w:color w:val="000000"/>
        </w:rPr>
        <w:t>0.5mg</w:t>
      </w:r>
      <w:r w:rsidRPr="00E10063">
        <w:rPr>
          <w:rFonts w:ascii="Tahoma" w:hAnsi="Tahoma" w:cs="B Lotus"/>
          <w:color w:val="000000"/>
          <w:sz w:val="28"/>
          <w:szCs w:val="28"/>
          <w:rtl/>
        </w:rPr>
        <w:t xml:space="preserve"> </w:t>
      </w:r>
      <w:r w:rsidRPr="00616D25">
        <w:rPr>
          <w:rFonts w:ascii="Tahoma" w:hAnsi="Tahoma" w:cs="B Lotus"/>
          <w:color w:val="000000"/>
          <w:lang w:bidi="fa-IR"/>
        </w:rPr>
        <w:t>5mg-10mg-</w:t>
      </w:r>
      <w:r w:rsidRPr="00616D25">
        <w:rPr>
          <w:rFonts w:ascii="Tahoma" w:hAnsi="Tahoma" w:cs="B Lotus"/>
          <w:color w:val="000000"/>
          <w:rtl/>
          <w:lang w:bidi="fa-IR"/>
        </w:rPr>
        <w:t xml:space="preserve">    </w:t>
      </w:r>
      <w:r w:rsidRPr="00E10063">
        <w:rPr>
          <w:rFonts w:ascii="Tahoma" w:hAnsi="Tahoma" w:cs="B Lotus"/>
          <w:color w:val="000000"/>
          <w:sz w:val="28"/>
          <w:szCs w:val="28"/>
          <w:rtl/>
          <w:lang w:bidi="fa-IR"/>
        </w:rPr>
        <w:t xml:space="preserve">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lang w:bidi="fa-IR"/>
        </w:rPr>
        <w:t xml:space="preserve">و </w:t>
      </w:r>
      <w:r w:rsidRPr="00E10063">
        <w:rPr>
          <w:rFonts w:ascii="Tahoma" w:hAnsi="Tahoma" w:cs="B Lotus"/>
          <w:color w:val="000000"/>
          <w:sz w:val="28"/>
          <w:szCs w:val="28"/>
          <w:rtl/>
        </w:rPr>
        <w:t>‌آمپول</w:t>
      </w:r>
      <w:r w:rsidRPr="00616D25">
        <w:rPr>
          <w:rFonts w:ascii="Tahoma" w:hAnsi="Tahoma" w:cs="B Lotus"/>
          <w:color w:val="000000"/>
        </w:rPr>
        <w:t>5mg</w:t>
      </w:r>
      <w:r w:rsidRPr="00616D25">
        <w:rPr>
          <w:rFonts w:ascii="Tahoma" w:hAnsi="Tahoma" w:cs="B Lotus"/>
          <w:color w:val="000000"/>
          <w:rtl/>
        </w:rPr>
        <w:t xml:space="preserve">  </w:t>
      </w:r>
      <w:r w:rsidRPr="00616D25">
        <w:rPr>
          <w:rFonts w:ascii="Tahoma" w:hAnsi="Tahoma" w:cs="B Lotus"/>
          <w:color w:val="000000"/>
        </w:rPr>
        <w:t>50mg-</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 زمان مصرف دارو : 2 تا 4 بار در روز ؛درمان بیماری های روانی (3 تا 10 میلی گرم در روز و در آغاز درمان و سپس این مقدار به 20 میلی گرم در روز قابل افزایش است.) درمان اضطراب شدید (1 میلی گرم در روز)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موارد مصرف: اختلالات سايكوتيك</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lastRenderedPageBreak/>
        <w:t>این دارو برای كاهش شدت بیماری های روانی مانند شیزوفرنی، دیگر بیماری های روانی كه در آنها حالت جنون پیدا می شود، مورد استفاده قرار می گیرد. ضمناًً در درمان كوتاه مدت بیماری اضطراب، نیز مؤثراست. گرچه نمی تواند بیماری را درمان نماید اما سبب كاهش اضطراب می گردد. همچنین برای بچه هایی كه دچار مشكلات و ناهنجاری های شدید رفتاری هستند، كاربرد دارد</w:t>
      </w:r>
    </w:p>
    <w:p w:rsidR="00933214" w:rsidRPr="00E10063" w:rsidRDefault="00933214" w:rsidP="00933214">
      <w:pPr>
        <w:pStyle w:val="p2"/>
        <w:shd w:val="clear" w:color="auto" w:fill="FFFFFF"/>
        <w:bidi/>
        <w:spacing w:before="40" w:after="40" w:line="264" w:lineRule="auto"/>
        <w:ind w:left="57" w:right="57"/>
        <w:jc w:val="lowKashida"/>
        <w:rPr>
          <w:rFonts w:ascii="Tahoma" w:hAnsi="Tahoma" w:cs="B Lotus"/>
          <w:b/>
          <w:bCs/>
          <w:color w:val="000000"/>
          <w:sz w:val="28"/>
          <w:szCs w:val="28"/>
        </w:rPr>
      </w:pPr>
      <w:r w:rsidRPr="00E10063">
        <w:rPr>
          <w:rFonts w:ascii="Tahoma" w:hAnsi="Tahoma" w:cs="B Lotus"/>
          <w:b/>
          <w:bCs/>
          <w:color w:val="000000"/>
          <w:sz w:val="28"/>
          <w:szCs w:val="28"/>
          <w:rtl/>
        </w:rPr>
        <w:t xml:space="preserve">عوارض جانبی :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عوارضی مانند بي اشتهايي، خواب آلودگی، ضعف و بیحالی، سرگیجه یا غش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عوارض اكستراپيراميدال،سفتی زبان و خشكی گردن و اندام ها  ،تشديد علايم سايكوز</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هيپوتانسيون ارتوستاسيك،  تاكيكاردي،خواب آلودگي،تغييرات </w:t>
      </w:r>
      <w:r w:rsidRPr="00616D25">
        <w:rPr>
          <w:rFonts w:ascii="Tahoma" w:hAnsi="Tahoma" w:cs="B Lotus"/>
          <w:color w:val="000000"/>
        </w:rPr>
        <w:t>ECG</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تاري ديد ،وزوز گوش،يبوست،آنمي ترومبوسيتوپني،نكروز محل تزريق ،افزايش فشار داخل چشم</w:t>
      </w:r>
    </w:p>
    <w:p w:rsidR="00933214" w:rsidRPr="00E10063" w:rsidRDefault="00933214" w:rsidP="00933214">
      <w:pPr>
        <w:shd w:val="clear" w:color="auto" w:fill="FFFFFF"/>
        <w:bidi/>
        <w:spacing w:before="40" w:after="40" w:line="264" w:lineRule="auto"/>
        <w:ind w:left="57" w:right="57"/>
        <w:jc w:val="lowKashida"/>
        <w:rPr>
          <w:rFonts w:ascii="Tahoma" w:hAnsi="Tahoma" w:cs="B Lotus"/>
          <w:b/>
          <w:bCs/>
          <w:color w:val="000000"/>
          <w:sz w:val="28"/>
          <w:szCs w:val="28"/>
          <w:rtl/>
        </w:rPr>
      </w:pPr>
      <w:r w:rsidRPr="00E10063">
        <w:rPr>
          <w:rFonts w:ascii="Tahoma" w:hAnsi="Tahoma" w:cs="B Lotus"/>
          <w:b/>
          <w:bCs/>
          <w:color w:val="000000"/>
          <w:sz w:val="28"/>
          <w:szCs w:val="28"/>
          <w:rtl/>
        </w:rPr>
        <w:t xml:space="preserve">موارداحتیاط: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اختلالات  مزمن كبدی و كلیوی ،گلوكوم،هيپوكلسمي،حساسيت به هالوپريدول ،بيماري پاركينسون</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 نارسایی قلبی و مشكلات گردش خون.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 بیماری صرع ،آسم، برونشیت و یا دیگر بیماری های ریوی. </w:t>
      </w:r>
    </w:p>
    <w:p w:rsidR="00933214" w:rsidRPr="00E10063" w:rsidRDefault="00933214" w:rsidP="00933214">
      <w:pPr>
        <w:shd w:val="clear" w:color="auto" w:fill="FFFFFF"/>
        <w:bidi/>
        <w:spacing w:before="40" w:after="40" w:line="264" w:lineRule="auto"/>
        <w:ind w:left="57" w:right="57"/>
        <w:jc w:val="lowKashida"/>
        <w:rPr>
          <w:rFonts w:ascii="Tahoma" w:hAnsi="Tahoma" w:cs="B Lotus"/>
          <w:b/>
          <w:bCs/>
          <w:color w:val="000000"/>
          <w:sz w:val="28"/>
          <w:szCs w:val="28"/>
          <w:rtl/>
        </w:rPr>
      </w:pPr>
      <w:r w:rsidRPr="00E10063">
        <w:rPr>
          <w:rFonts w:ascii="Tahoma" w:hAnsi="Tahoma" w:cs="B Lotus"/>
          <w:b/>
          <w:bCs/>
          <w:color w:val="000000"/>
          <w:sz w:val="28"/>
          <w:szCs w:val="28"/>
          <w:rtl/>
        </w:rPr>
        <w:t>توجهات پرستاري:</w:t>
      </w:r>
    </w:p>
    <w:p w:rsidR="00933214" w:rsidRPr="00E10063" w:rsidRDefault="00933214" w:rsidP="005033B4">
      <w:pPr>
        <w:numPr>
          <w:ilvl w:val="0"/>
          <w:numId w:val="46"/>
        </w:numPr>
        <w:shd w:val="clear" w:color="auto" w:fill="FFFFFF"/>
        <w:bidi/>
        <w:spacing w:before="40" w:after="4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 xml:space="preserve">قطع دارو تدريجي است، زیرا قطع ناگهانی مصرف دارو ممكن است به عود مجدد علائم بیماری منجر گردد. اما در صورت عوارض شدیدی مانند تب شدید، گیجی، سفتی عضلات، مصرف دارو را قطع و سریعاًً پزشك اطلاع داده شود. </w:t>
      </w:r>
    </w:p>
    <w:p w:rsidR="00933214" w:rsidRPr="00E10063" w:rsidRDefault="00933214" w:rsidP="005033B4">
      <w:pPr>
        <w:numPr>
          <w:ilvl w:val="0"/>
          <w:numId w:val="46"/>
        </w:numPr>
        <w:shd w:val="clear" w:color="auto" w:fill="FFFFFF"/>
        <w:bidi/>
        <w:spacing w:before="40" w:after="4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rPr>
        <w:t>چون دارو ممكن است موجب خواب آلودگی و كندی عكس العمل درافراد گردد، لذا كلیه رانندگان و كسانی كه كارهای پرمخاطره انجام می دهند، باید هنگام مصرف این دارو از فعالیت های مربوطه دست بكشند.</w:t>
      </w:r>
      <w:r w:rsidRPr="00E10063">
        <w:rPr>
          <w:rFonts w:ascii="Tahoma" w:hAnsi="Tahoma" w:cs="B Lotus"/>
          <w:color w:val="000000"/>
          <w:sz w:val="28"/>
          <w:szCs w:val="28"/>
          <w:rtl/>
          <w:lang w:bidi="fa-IR"/>
        </w:rPr>
        <w:t xml:space="preserve"> و هنگام بر خاستن از حالت خوابيده يا  نشسته احتياط كنند.</w:t>
      </w:r>
    </w:p>
    <w:p w:rsidR="00933214" w:rsidRPr="00E10063" w:rsidRDefault="00933214" w:rsidP="005033B4">
      <w:pPr>
        <w:numPr>
          <w:ilvl w:val="0"/>
          <w:numId w:val="46"/>
        </w:numPr>
        <w:shd w:val="clear" w:color="auto" w:fill="FFFFFF"/>
        <w:bidi/>
        <w:spacing w:before="40" w:after="4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lang w:bidi="fa-IR"/>
        </w:rPr>
        <w:t>كنترل نبض و فشار خون هر 4 ساعت در صورت كاهش30 ميلي متر جيوه فشار اطلاع به پزشك.</w:t>
      </w:r>
    </w:p>
    <w:p w:rsidR="00933214" w:rsidRPr="00E10063" w:rsidRDefault="00933214" w:rsidP="005033B4">
      <w:pPr>
        <w:numPr>
          <w:ilvl w:val="0"/>
          <w:numId w:val="46"/>
        </w:numPr>
        <w:shd w:val="clear" w:color="auto" w:fill="FFFFFF"/>
        <w:bidi/>
        <w:spacing w:before="40" w:after="4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lang w:bidi="fa-IR"/>
        </w:rPr>
        <w:t>كنترل اريانتاسيون،</w:t>
      </w:r>
      <w:r w:rsidRPr="00616D25">
        <w:rPr>
          <w:rFonts w:ascii="Tahoma" w:hAnsi="Tahoma" w:cs="B Lotus"/>
          <w:color w:val="000000"/>
          <w:lang w:bidi="fa-IR"/>
        </w:rPr>
        <w:t>LOC</w:t>
      </w:r>
      <w:r w:rsidRPr="00E10063">
        <w:rPr>
          <w:rFonts w:ascii="Tahoma" w:hAnsi="Tahoma" w:cs="B Lotus"/>
          <w:color w:val="000000"/>
          <w:sz w:val="28"/>
          <w:szCs w:val="28"/>
          <w:rtl/>
          <w:lang w:bidi="fa-IR"/>
        </w:rPr>
        <w:t xml:space="preserve"> ،رفلكس ها،راه رفتن،اختلالات الگوي خواب ،نوسانات خلق و خوي</w:t>
      </w:r>
    </w:p>
    <w:p w:rsidR="00933214" w:rsidRPr="00E10063" w:rsidRDefault="00933214" w:rsidP="005033B4">
      <w:pPr>
        <w:numPr>
          <w:ilvl w:val="0"/>
          <w:numId w:val="46"/>
        </w:numPr>
        <w:shd w:val="clear" w:color="auto" w:fill="FFFFFF"/>
        <w:bidi/>
        <w:spacing w:before="40" w:after="4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lang w:bidi="fa-IR"/>
        </w:rPr>
        <w:lastRenderedPageBreak/>
        <w:t>كنترل ناتواني در بيحركت نشستن،حركات بدون نظم و برنامه(اكاتزي)،ديسكنزي تارديو(حركات عجيب و غريب فك، دهان زبان و اندامها) پاركينسونيسم كاذب(رژيديته،ترمور دست).</w:t>
      </w:r>
    </w:p>
    <w:p w:rsidR="00933214" w:rsidRPr="00E10063" w:rsidRDefault="00933214" w:rsidP="005033B4">
      <w:pPr>
        <w:numPr>
          <w:ilvl w:val="0"/>
          <w:numId w:val="46"/>
        </w:numPr>
        <w:shd w:val="clear" w:color="auto" w:fill="FFFFFF"/>
        <w:bidi/>
        <w:spacing w:before="40" w:after="4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lang w:bidi="fa-IR"/>
        </w:rPr>
        <w:t>كنترل يبوست و احتباس ادراري؛در صورت بروز افزايش فيبر غذايي و مايعات دريافتي.</w:t>
      </w:r>
    </w:p>
    <w:p w:rsidR="00933214" w:rsidRDefault="00933214" w:rsidP="005033B4">
      <w:pPr>
        <w:numPr>
          <w:ilvl w:val="0"/>
          <w:numId w:val="46"/>
        </w:numPr>
        <w:shd w:val="clear" w:color="auto" w:fill="FFFFFF"/>
        <w:bidi/>
        <w:spacing w:before="40" w:after="4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lang w:bidi="fa-IR"/>
        </w:rPr>
        <w:t>رعايت بهداشت دهان جهت جلوگيري از كانديدياز دهان</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كنترل</w:t>
      </w:r>
      <w:r w:rsidRPr="00E10063">
        <w:rPr>
          <w:rFonts w:ascii="Tahoma" w:hAnsi="Tahoma" w:cs="B Lotus"/>
          <w:color w:val="000000"/>
          <w:sz w:val="28"/>
          <w:szCs w:val="28"/>
          <w:lang w:bidi="fa-IR"/>
        </w:rPr>
        <w:t xml:space="preserve"> </w:t>
      </w:r>
      <w:r w:rsidRPr="00616D25">
        <w:rPr>
          <w:rFonts w:ascii="Tahoma" w:hAnsi="Tahoma" w:cs="B Lotus"/>
          <w:color w:val="000000"/>
          <w:lang w:bidi="fa-IR"/>
        </w:rPr>
        <w:t xml:space="preserve"> I&amp;O</w:t>
      </w:r>
      <w:r w:rsidRPr="00E10063">
        <w:rPr>
          <w:rFonts w:ascii="Tahoma" w:hAnsi="Tahoma" w:cs="B Lotus"/>
          <w:color w:val="000000"/>
          <w:sz w:val="28"/>
          <w:szCs w:val="28"/>
          <w:rtl/>
          <w:lang w:bidi="fa-IR"/>
        </w:rPr>
        <w:t xml:space="preserve">، </w:t>
      </w:r>
      <w:r>
        <w:rPr>
          <w:rFonts w:ascii="Tahoma" w:hAnsi="Tahoma" w:cs="B Lotus"/>
          <w:color w:val="000000"/>
          <w:sz w:val="28"/>
          <w:szCs w:val="28"/>
          <w:lang w:bidi="fa-IR"/>
        </w:rPr>
        <w:t xml:space="preserve"> </w:t>
      </w:r>
      <w:r w:rsidRPr="00616D25">
        <w:rPr>
          <w:rFonts w:ascii="Tahoma" w:hAnsi="Tahoma" w:cs="B Lotus"/>
          <w:color w:val="000000"/>
          <w:lang w:bidi="fa-IR"/>
        </w:rPr>
        <w:t>CBC,Bill</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روزانه</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shd w:val="clear" w:color="auto" w:fill="FFFFFF"/>
        <w:bidi/>
        <w:spacing w:before="40" w:after="40" w:line="264" w:lineRule="auto"/>
        <w:ind w:right="57"/>
        <w:jc w:val="lowKashida"/>
        <w:rPr>
          <w:rFonts w:ascii="Tahoma" w:hAnsi="Tahoma" w:cs="B Lotus"/>
          <w:b/>
          <w:bCs/>
          <w:color w:val="000000"/>
          <w:sz w:val="28"/>
          <w:szCs w:val="28"/>
          <w:rtl/>
          <w:lang w:bidi="fa-IR"/>
        </w:rPr>
      </w:pPr>
      <w:r w:rsidRPr="00E10063">
        <w:rPr>
          <w:rFonts w:ascii="Tahoma" w:hAnsi="Tahoma" w:cs="B Lotus"/>
          <w:b/>
          <w:bCs/>
          <w:color w:val="000000"/>
          <w:sz w:val="28"/>
          <w:szCs w:val="28"/>
          <w:rtl/>
          <w:lang w:bidi="fa-IR"/>
        </w:rPr>
        <w:t>م</w:t>
      </w:r>
      <w:r w:rsidRPr="00E10063">
        <w:rPr>
          <w:rFonts w:ascii="Tahoma" w:hAnsi="Tahoma" w:cs="B Lotus" w:hint="cs"/>
          <w:b/>
          <w:bCs/>
          <w:color w:val="000000"/>
          <w:sz w:val="28"/>
          <w:szCs w:val="28"/>
          <w:rtl/>
          <w:lang w:bidi="fa-IR"/>
        </w:rPr>
        <w:t>ی</w:t>
      </w:r>
      <w:r w:rsidRPr="00E10063">
        <w:rPr>
          <w:rFonts w:ascii="Tahoma" w:hAnsi="Tahoma" w:cs="B Lotus"/>
          <w:b/>
          <w:bCs/>
          <w:color w:val="000000"/>
          <w:sz w:val="28"/>
          <w:szCs w:val="28"/>
          <w:rtl/>
          <w:lang w:bidi="fa-IR"/>
        </w:rPr>
        <w:t>دازولام</w:t>
      </w:r>
      <w:r w:rsidRPr="00E10063">
        <w:rPr>
          <w:rFonts w:ascii="Tahoma" w:hAnsi="Tahoma" w:cs="B Lotus"/>
          <w:b/>
          <w:bC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گروه دارويي:بنزود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ازپ</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گروه درماني:ضد تشنج.-آرامبخش.-ضد اضطراب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 دلهره.داروي كمكي در بيهوشي عمومي</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اشكال دارويي</w:t>
      </w:r>
      <w:r w:rsidRPr="00616D25">
        <w:rPr>
          <w:rFonts w:ascii="Tahoma" w:hAnsi="Tahoma" w:cs="B Lotus"/>
          <w:color w:val="000000"/>
          <w:lang w:bidi="fa-IR"/>
        </w:rPr>
        <w:t>:Amp 5mg/mli</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مصرف در حاملگي</w:t>
      </w:r>
      <w:r w:rsidRPr="00E10063">
        <w:rPr>
          <w:rFonts w:ascii="Tahoma" w:hAnsi="Tahoma" w:cs="B Lotus"/>
          <w:color w:val="000000"/>
          <w:sz w:val="28"/>
          <w:szCs w:val="28"/>
          <w:lang w:bidi="fa-IR"/>
        </w:rPr>
        <w:t>:D</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مقادير مصرف:هم به عنوان پره مد و هم بعنوان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نداکشن کاربرد دارد.يكساعت قبل از عمل جراحي</w:t>
      </w:r>
      <w:r w:rsidRPr="00616D25">
        <w:rPr>
          <w:rFonts w:ascii="Tahoma" w:hAnsi="Tahoma" w:cs="B Lotus"/>
          <w:color w:val="000000"/>
          <w:lang w:bidi="fa-IR"/>
        </w:rPr>
        <w:t xml:space="preserve"> mg/kg  IM</w:t>
      </w:r>
      <w:r w:rsidRPr="00E10063">
        <w:rPr>
          <w:rFonts w:ascii="Tahoma" w:hAnsi="Tahoma" w:cs="B Lotus"/>
          <w:color w:val="000000"/>
          <w:sz w:val="28"/>
          <w:szCs w:val="28"/>
          <w:rtl/>
          <w:lang w:bidi="fa-IR"/>
        </w:rPr>
        <w:t xml:space="preserve"> 0.04</w:t>
      </w:r>
      <w:r>
        <w:rPr>
          <w:rFonts w:ascii="Tahoma" w:hAnsi="Tahoma" w:cs="B Lotus"/>
          <w:color w:val="000000"/>
          <w:sz w:val="28"/>
          <w:szCs w:val="28"/>
          <w:rtl/>
          <w:lang w:bidi="fa-IR"/>
        </w:rPr>
        <w:t xml:space="preserve">  </w:t>
      </w:r>
      <w:r w:rsidRPr="00616D25">
        <w:rPr>
          <w:rFonts w:ascii="Tahoma" w:hAnsi="Tahoma" w:cs="B Lotus"/>
          <w:color w:val="000000"/>
          <w:lang w:bidi="fa-IR"/>
        </w:rPr>
        <w:t xml:space="preserve"> </w:t>
      </w:r>
      <w:r w:rsidRPr="00E10063">
        <w:rPr>
          <w:rFonts w:ascii="Tahoma" w:hAnsi="Tahoma" w:cs="B Lotus"/>
          <w:color w:val="000000"/>
          <w:sz w:val="28"/>
          <w:szCs w:val="28"/>
          <w:rtl/>
          <w:lang w:bidi="fa-IR"/>
        </w:rPr>
        <w:t>استفاده مي شود. بعنوان ضد درد استفاده نميشود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lang w:bidi="fa-IR"/>
        </w:rPr>
        <w:t xml:space="preserve"> </w:t>
      </w:r>
      <w:r w:rsidRPr="00616D25">
        <w:rPr>
          <w:rFonts w:ascii="Tahoma" w:hAnsi="Tahoma" w:cs="B Lotus"/>
          <w:color w:val="000000"/>
          <w:lang w:bidi="fa-IR"/>
        </w:rPr>
        <w:t>5mg/ml</w:t>
      </w:r>
      <w:r w:rsidRPr="00E10063">
        <w:rPr>
          <w:rFonts w:ascii="Tahoma" w:hAnsi="Tahoma" w:cs="B Lotus"/>
          <w:color w:val="000000"/>
          <w:sz w:val="28"/>
          <w:szCs w:val="28"/>
          <w:lang w:bidi="fa-IR"/>
        </w:rPr>
        <w:t xml:space="preserve"> </w:t>
      </w:r>
      <w:r w:rsidRPr="00616D25">
        <w:rPr>
          <w:rFonts w:ascii="Tahoma" w:hAnsi="Tahoma" w:cs="B Lotus" w:hint="cs"/>
          <w:color w:val="000000"/>
          <w:sz w:val="28"/>
          <w:szCs w:val="28"/>
          <w:rtl/>
          <w:lang w:bidi="fa-IR"/>
        </w:rPr>
        <w:t>ی</w:t>
      </w:r>
      <w:r w:rsidRPr="00616D25">
        <w:rPr>
          <w:rFonts w:ascii="Tahoma" w:hAnsi="Tahoma" w:cs="B Lotus"/>
          <w:color w:val="000000"/>
          <w:sz w:val="28"/>
          <w:szCs w:val="28"/>
          <w:rtl/>
          <w:lang w:bidi="fa-IR"/>
        </w:rPr>
        <w:t>ا10</w:t>
      </w:r>
      <w:r>
        <w:rPr>
          <w:rFonts w:ascii="Tahoma" w:hAnsi="Tahoma" w:cs="B Lotus"/>
          <w:color w:val="000000"/>
          <w:sz w:val="28"/>
          <w:szCs w:val="28"/>
          <w:lang w:bidi="fa-IR"/>
        </w:rPr>
        <w:t xml:space="preserve"> </w:t>
      </w:r>
      <w:r w:rsidRPr="00616D25">
        <w:rPr>
          <w:rFonts w:ascii="Tahoma" w:hAnsi="Tahoma" w:cs="B Lotus"/>
          <w:color w:val="000000"/>
          <w:lang w:bidi="fa-IR"/>
        </w:rPr>
        <w:t>mg/5ml</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باشد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دازولام به مقدار5/2-1م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ل</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گرم ور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تواند برا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آرامبخش</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هنگام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حس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ناح</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ه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و همچن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روشها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درمان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کوتاه مدت موثر باشد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شروع اثر سر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عتر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نسبت به 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ازپام دارد.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ل ترک</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دازولام با 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رنده بنزود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ازپ</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حدودا دو برابر 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ازپام</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است که با قدرت اثر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شتر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دارو مطابقت دارد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در مقا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سه با 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ازپام.....ا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جاد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کند:فراموش</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شتروآرامبخش</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کمتر بعد ازعمل</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w:t>
      </w:r>
      <w:r w:rsidRPr="00E10063">
        <w:rPr>
          <w:rFonts w:ascii="Tahoma" w:hAnsi="Tahoma" w:cs="B Lotus"/>
          <w:color w:val="000000"/>
          <w:sz w:val="28"/>
          <w:szCs w:val="28"/>
          <w:rtl/>
          <w:lang w:bidi="fa-IR"/>
        </w:rPr>
        <w:t>مقدار برا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القا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هوش</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:2/0-1/0م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ل</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گرم/ک</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لوگرم ور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w:t>
      </w:r>
      <w:r w:rsidRPr="00E10063">
        <w:rPr>
          <w:rFonts w:ascii="Tahoma" w:hAnsi="Tahoma" w:cs="B Lotus" w:hint="cs"/>
          <w:color w:val="000000"/>
          <w:sz w:val="28"/>
          <w:szCs w:val="28"/>
          <w:rtl/>
          <w:lang w:bidi="fa-IR"/>
        </w:rPr>
        <w:t>ی</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شروع اثر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دازولام آهسته تر از نسدونال بوده ول</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طول اثرش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شتر از نسدونال است</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 </w:t>
      </w:r>
      <w:r w:rsidRPr="00E10063">
        <w:rPr>
          <w:rFonts w:ascii="Tahoma" w:hAnsi="Tahoma" w:cs="B Lotus"/>
          <w:color w:val="000000"/>
          <w:sz w:val="28"/>
          <w:szCs w:val="28"/>
          <w:rtl/>
          <w:lang w:bidi="fa-IR"/>
        </w:rPr>
        <w:t>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توان با تجو</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ز مقدار کم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مخدر -مانند فنتان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ل به مقدار100-50م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کروگرم/ک</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لوگرم ور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-1 ال</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3 دق</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قه قبل از </w:t>
      </w:r>
      <w:r w:rsidRPr="00E10063">
        <w:rPr>
          <w:rFonts w:ascii="Tahoma" w:hAnsi="Tahoma" w:cs="B Lotus"/>
          <w:color w:val="000000"/>
          <w:sz w:val="28"/>
          <w:szCs w:val="28"/>
          <w:rtl/>
          <w:lang w:bidi="fa-IR"/>
        </w:rPr>
        <w:lastRenderedPageBreak/>
        <w:t>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دازولام شروع بيهوشي را تسه</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ل کرد.هذ</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ان هنگام خروج از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هوش</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رخ نم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دهد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 </w:t>
      </w:r>
      <w:r w:rsidRPr="00E10063">
        <w:rPr>
          <w:rFonts w:ascii="Tahoma" w:hAnsi="Tahoma" w:cs="B Lotus"/>
          <w:color w:val="000000"/>
          <w:sz w:val="28"/>
          <w:szCs w:val="28"/>
          <w:rtl/>
          <w:lang w:bidi="fa-IR"/>
        </w:rPr>
        <w:t>محلول در آب بودن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دارو احتمال درد شد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 جذب متغ</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 پس از تزر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ق داخل عضلان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 درد هنگام تجو</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ز داخل ور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دارورا کاهش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دهد</w:t>
      </w:r>
      <w:r w:rsidRPr="00E10063">
        <w:rPr>
          <w:rFonts w:ascii="Tahoma" w:hAnsi="Tahoma" w:cs="B Lotus"/>
          <w:color w:val="000000"/>
          <w:sz w:val="28"/>
          <w:szCs w:val="28"/>
          <w:lang w:bidi="fa-IR"/>
        </w:rPr>
        <w:t>.</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موارد منع : حساسيت به دارو،سميت حاد الكل،گلوكوم حاد زاويه بسته،شوك،كما</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shd w:val="clear" w:color="auto" w:fill="FFFFFF"/>
        <w:bidi/>
        <w:spacing w:before="40" w:after="40" w:line="264" w:lineRule="auto"/>
        <w:ind w:right="57"/>
        <w:jc w:val="lowKashida"/>
        <w:rPr>
          <w:rFonts w:ascii="Tahoma" w:hAnsi="Tahoma" w:cs="B Lotus"/>
          <w:b/>
          <w:bCs/>
          <w:color w:val="000000"/>
          <w:sz w:val="28"/>
          <w:szCs w:val="28"/>
          <w:rtl/>
          <w:lang w:bidi="fa-IR"/>
        </w:rPr>
      </w:pPr>
      <w:r w:rsidRPr="00E10063">
        <w:rPr>
          <w:rFonts w:ascii="Tahoma" w:hAnsi="Tahoma" w:cs="B Lotus"/>
          <w:b/>
          <w:bCs/>
          <w:color w:val="000000"/>
          <w:sz w:val="28"/>
          <w:szCs w:val="28"/>
          <w:rtl/>
          <w:lang w:bidi="fa-IR"/>
        </w:rPr>
        <w:t>عوارض جانبي</w:t>
      </w:r>
      <w:r w:rsidRPr="00E10063">
        <w:rPr>
          <w:rFonts w:ascii="Tahoma" w:hAnsi="Tahoma" w:cs="B Lotus"/>
          <w:b/>
          <w:bC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هيپوتانسيون، تاكيكاردي، تاري ديد و نيستاگموس،آپنه، افزايش ترشح بزاق، درد و تندرنس محل تزريق كاهش سرعت تنفس،تهوع و استفراغ</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توجهات پرستاري</w:t>
      </w:r>
      <w:r w:rsidRPr="00E10063">
        <w:rPr>
          <w:rFonts w:ascii="Tahoma" w:hAnsi="Tahoma" w:cs="B Lotu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1. </w:t>
      </w:r>
      <w:r w:rsidRPr="00E10063">
        <w:rPr>
          <w:rFonts w:ascii="Tahoma" w:hAnsi="Tahoma" w:cs="B Lotus"/>
          <w:color w:val="000000"/>
          <w:sz w:val="28"/>
          <w:szCs w:val="28"/>
          <w:rtl/>
          <w:lang w:bidi="fa-IR"/>
        </w:rPr>
        <w:t>جهت جلوگيري از هيپوتانسيون وضعيتي ،از تغيير وضعيت ناگهاني خودداري شود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2. </w:t>
      </w:r>
      <w:r w:rsidRPr="00E10063">
        <w:rPr>
          <w:rFonts w:ascii="Tahoma" w:hAnsi="Tahoma" w:cs="B Lotus"/>
          <w:color w:val="000000"/>
          <w:sz w:val="28"/>
          <w:szCs w:val="28"/>
          <w:rtl/>
          <w:lang w:bidi="fa-IR"/>
        </w:rPr>
        <w:t>اين دارو باعث خواب آلودگي مي شود از رانندگي وساير مواردي كه نياز به دقت بيشتري است خودداري شود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3. </w:t>
      </w:r>
      <w:r w:rsidRPr="00E10063">
        <w:rPr>
          <w:rFonts w:ascii="Tahoma" w:hAnsi="Tahoma" w:cs="B Lotus"/>
          <w:color w:val="000000"/>
          <w:sz w:val="28"/>
          <w:szCs w:val="28"/>
          <w:rtl/>
          <w:lang w:bidi="fa-IR"/>
        </w:rPr>
        <w:t>درجه فراموشي در افراد مسن،ممكن است افزايش يابد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4.</w:t>
      </w:r>
      <w:r w:rsidRPr="00E10063">
        <w:rPr>
          <w:rFonts w:ascii="Tahoma" w:hAnsi="Tahoma" w:cs="B Lotus"/>
          <w:color w:val="000000"/>
          <w:sz w:val="28"/>
          <w:szCs w:val="28"/>
          <w:rtl/>
          <w:lang w:bidi="fa-IR"/>
        </w:rPr>
        <w:t>دارو در درجه اتاق نگهداري شود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5.</w:t>
      </w:r>
      <w:r w:rsidRPr="00E10063">
        <w:rPr>
          <w:rFonts w:ascii="Tahoma" w:hAnsi="Tahoma" w:cs="B Lotus"/>
          <w:color w:val="000000"/>
          <w:sz w:val="28"/>
          <w:szCs w:val="28"/>
          <w:rtl/>
          <w:lang w:bidi="fa-IR"/>
        </w:rPr>
        <w:t>كنترل تنفس وآپنه بخصوص در افراد پير</w:t>
      </w:r>
      <w:r>
        <w:rPr>
          <w:rFonts w:ascii="Tahoma" w:hAnsi="Tahoma" w:cs="B Lotus"/>
          <w:color w:val="000000"/>
          <w:sz w:val="28"/>
          <w:szCs w:val="28"/>
          <w:rtl/>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b/>
          <w:bCs/>
          <w:color w:val="000000"/>
          <w:sz w:val="28"/>
          <w:szCs w:val="28"/>
          <w:rtl/>
          <w:lang w:bidi="fa-IR"/>
        </w:rPr>
      </w:pPr>
      <w:r w:rsidRPr="00E10063">
        <w:rPr>
          <w:rFonts w:ascii="Tahoma" w:hAnsi="Tahoma" w:cs="B Lotus"/>
          <w:b/>
          <w:bCs/>
          <w:color w:val="000000"/>
          <w:sz w:val="28"/>
          <w:szCs w:val="28"/>
          <w:rtl/>
          <w:lang w:bidi="fa-IR"/>
        </w:rPr>
        <w:t>ا</w:t>
      </w:r>
      <w:r w:rsidRPr="00E10063">
        <w:rPr>
          <w:rFonts w:ascii="Tahoma" w:hAnsi="Tahoma" w:cs="B Lotus" w:hint="cs"/>
          <w:b/>
          <w:bCs/>
          <w:color w:val="000000"/>
          <w:sz w:val="28"/>
          <w:szCs w:val="28"/>
          <w:rtl/>
          <w:lang w:bidi="fa-IR"/>
        </w:rPr>
        <w:t>ی</w:t>
      </w:r>
      <w:r w:rsidRPr="00E10063">
        <w:rPr>
          <w:rFonts w:ascii="Tahoma" w:hAnsi="Tahoma" w:cs="B Lotus"/>
          <w:b/>
          <w:bCs/>
          <w:color w:val="000000"/>
          <w:sz w:val="28"/>
          <w:szCs w:val="28"/>
          <w:rtl/>
          <w:lang w:bidi="fa-IR"/>
        </w:rPr>
        <w:t>نترام</w:t>
      </w:r>
      <w:r w:rsidRPr="00E10063">
        <w:rPr>
          <w:rFonts w:ascii="Tahoma" w:hAnsi="Tahoma" w:cs="B Lotus" w:hint="cs"/>
          <w:b/>
          <w:bCs/>
          <w:color w:val="000000"/>
          <w:sz w:val="28"/>
          <w:szCs w:val="28"/>
          <w:rtl/>
          <w:lang w:bidi="fa-IR"/>
        </w:rPr>
        <w:t>ی</w:t>
      </w:r>
      <w:r w:rsidRPr="00E10063">
        <w:rPr>
          <w:rFonts w:ascii="Tahoma" w:hAnsi="Tahoma" w:cs="B Lotus"/>
          <w:b/>
          <w:bCs/>
          <w:color w:val="000000"/>
          <w:sz w:val="28"/>
          <w:szCs w:val="28"/>
          <w:rtl/>
          <w:lang w:bidi="fa-IR"/>
        </w:rPr>
        <w:t>ل ف</w:t>
      </w:r>
      <w:r w:rsidRPr="00E10063">
        <w:rPr>
          <w:rFonts w:ascii="Tahoma" w:hAnsi="Tahoma" w:cs="B Lotus" w:hint="cs"/>
          <w:b/>
          <w:bCs/>
          <w:color w:val="000000"/>
          <w:sz w:val="28"/>
          <w:szCs w:val="28"/>
          <w:rtl/>
          <w:lang w:bidi="fa-IR"/>
        </w:rPr>
        <w:t>ی</w:t>
      </w:r>
      <w:r w:rsidRPr="00E10063">
        <w:rPr>
          <w:rFonts w:ascii="Tahoma" w:hAnsi="Tahoma" w:cs="B Lotus"/>
          <w:b/>
          <w:bCs/>
          <w:color w:val="000000"/>
          <w:sz w:val="28"/>
          <w:szCs w:val="28"/>
          <w:rtl/>
          <w:lang w:bidi="fa-IR"/>
        </w:rPr>
        <w:t>بر بالا</w:t>
      </w:r>
      <w:r w:rsidRPr="00E10063">
        <w:rPr>
          <w:rFonts w:ascii="Tahoma" w:hAnsi="Tahoma" w:cs="B Lotus"/>
          <w:b/>
          <w:bC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مواد تشکيل دهنده 15درصدانرژي از پروتئين 32درصدانرژي از روغن کانولا 53درصدانرژي از مالتودکسترين و فروکتوز اينولين،گوارگام</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هيدروليزشده،فيبر جودوسر فاقد گلوتن</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خواص و موارد مصرف غذاي کامل براي بيماران نيازمند به گاواژ بويژه بيماراني که به گاواژ طولاني مدت (3تا 6هفته ) نياز دارند.َ سالمندان</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و افرادي که سوء تغذيه دارند و قادر به تامين نياز روزانه خود به تنهايي از طريق غذا نمي باشند. کمک به رشد و ترميم مخاط روده کاهش</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کلسترول و</w:t>
      </w:r>
      <w:r w:rsidRPr="00E10063">
        <w:rPr>
          <w:rFonts w:ascii="Tahoma" w:hAnsi="Tahoma" w:cs="B Lotus"/>
          <w:color w:val="000000"/>
          <w:sz w:val="28"/>
          <w:szCs w:val="28"/>
          <w:lang w:bidi="fa-IR"/>
        </w:rPr>
        <w:t xml:space="preserve"> </w:t>
      </w:r>
      <w:r w:rsidRPr="005505E9">
        <w:rPr>
          <w:rFonts w:ascii="Tahoma" w:hAnsi="Tahoma" w:cs="B Lotus"/>
          <w:color w:val="000000"/>
          <w:lang w:bidi="fa-IR"/>
        </w:rPr>
        <w:t>LDL</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کمک به جذب</w:t>
      </w:r>
      <w:r w:rsidRPr="00E10063">
        <w:rPr>
          <w:rFonts w:ascii="Tahoma" w:hAnsi="Tahoma" w:cs="B Lotus"/>
          <w:color w:val="000000"/>
          <w:sz w:val="28"/>
          <w:szCs w:val="28"/>
          <w:lang w:bidi="fa-IR"/>
        </w:rPr>
        <w:t xml:space="preserve"> </w:t>
      </w:r>
      <w:r w:rsidRPr="005505E9">
        <w:rPr>
          <w:rFonts w:ascii="Tahoma" w:hAnsi="Tahoma" w:cs="B Lotus"/>
          <w:color w:val="000000"/>
          <w:lang w:bidi="fa-IR"/>
        </w:rPr>
        <w:t xml:space="preserve">Ca ,Mg </w:t>
      </w:r>
      <w:r w:rsidRPr="00E10063">
        <w:rPr>
          <w:rFonts w:ascii="Tahoma" w:hAnsi="Tahoma" w:cs="B Lotus"/>
          <w:color w:val="000000"/>
          <w:sz w:val="28"/>
          <w:szCs w:val="28"/>
          <w:rtl/>
          <w:lang w:bidi="fa-IR"/>
        </w:rPr>
        <w:t>کنترل بهتر هيپرگلايسمي کاهش بروز اسهال و يبوست بهبود عملکرد سيستم ايمني</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p>
    <w:p w:rsidR="00933214" w:rsidRPr="00D40B96" w:rsidRDefault="00933214" w:rsidP="00933214">
      <w:pPr>
        <w:shd w:val="clear" w:color="auto" w:fill="FFFFFF"/>
        <w:bidi/>
        <w:spacing w:before="40" w:after="40" w:line="264" w:lineRule="auto"/>
        <w:ind w:right="57"/>
        <w:jc w:val="lowKashida"/>
        <w:rPr>
          <w:rFonts w:ascii="Tahoma" w:hAnsi="Tahoma" w:cs="B Lotus"/>
          <w:b/>
          <w:bCs/>
          <w:color w:val="000000"/>
          <w:sz w:val="28"/>
          <w:szCs w:val="28"/>
          <w:rtl/>
          <w:lang w:bidi="fa-IR"/>
        </w:rPr>
      </w:pPr>
      <w:r w:rsidRPr="00D40B96">
        <w:rPr>
          <w:rFonts w:ascii="Tahoma" w:hAnsi="Tahoma" w:cs="B Lotus"/>
          <w:b/>
          <w:bCs/>
          <w:color w:val="000000"/>
          <w:sz w:val="28"/>
          <w:szCs w:val="28"/>
          <w:rtl/>
          <w:lang w:bidi="fa-IR"/>
        </w:rPr>
        <w:t>ا</w:t>
      </w:r>
      <w:r w:rsidRPr="00D40B96">
        <w:rPr>
          <w:rFonts w:ascii="Tahoma" w:hAnsi="Tahoma" w:cs="B Lotus" w:hint="cs"/>
          <w:b/>
          <w:bCs/>
          <w:color w:val="000000"/>
          <w:sz w:val="28"/>
          <w:szCs w:val="28"/>
          <w:rtl/>
          <w:lang w:bidi="fa-IR"/>
        </w:rPr>
        <w:t>ی</w:t>
      </w:r>
      <w:r w:rsidRPr="00D40B96">
        <w:rPr>
          <w:rFonts w:ascii="Tahoma" w:hAnsi="Tahoma" w:cs="B Lotus"/>
          <w:b/>
          <w:bCs/>
          <w:color w:val="000000"/>
          <w:sz w:val="28"/>
          <w:szCs w:val="28"/>
          <w:rtl/>
          <w:lang w:bidi="fa-IR"/>
        </w:rPr>
        <w:t>نترام</w:t>
      </w:r>
      <w:r w:rsidRPr="00D40B96">
        <w:rPr>
          <w:rFonts w:ascii="Tahoma" w:hAnsi="Tahoma" w:cs="B Lotus" w:hint="cs"/>
          <w:b/>
          <w:bCs/>
          <w:color w:val="000000"/>
          <w:sz w:val="28"/>
          <w:szCs w:val="28"/>
          <w:rtl/>
          <w:lang w:bidi="fa-IR"/>
        </w:rPr>
        <w:t>ی</w:t>
      </w:r>
      <w:r w:rsidRPr="00D40B96">
        <w:rPr>
          <w:rFonts w:ascii="Tahoma" w:hAnsi="Tahoma" w:cs="B Lotus"/>
          <w:b/>
          <w:bCs/>
          <w:color w:val="000000"/>
          <w:sz w:val="28"/>
          <w:szCs w:val="28"/>
          <w:rtl/>
          <w:lang w:bidi="fa-IR"/>
        </w:rPr>
        <w:t>ل استاندارد</w:t>
      </w:r>
      <w:r w:rsidRPr="00D40B96">
        <w:rPr>
          <w:rFonts w:ascii="Tahoma" w:hAnsi="Tahoma" w:cs="B Lotus"/>
          <w:b/>
          <w:bC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غذاي کامل براي بيماران نيازمند گاواژ بيماراني که تحت استرس کاتابوليک مي باشند (تروما، سوختگي، سرطان، بعد از جراحي و ...) بهتر است</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4-5 </w:t>
      </w:r>
      <w:r w:rsidRPr="00E10063">
        <w:rPr>
          <w:rFonts w:ascii="Tahoma" w:hAnsi="Tahoma" w:cs="B Lotus"/>
          <w:color w:val="000000"/>
          <w:sz w:val="28"/>
          <w:szCs w:val="28"/>
          <w:rtl/>
          <w:lang w:bidi="fa-IR"/>
        </w:rPr>
        <w:t>روز ابتدايي گاواژ را با اين محصول شروع کرده و سپس در صورت نياز از پودرهاي ديگر مثل انتراميل پروتئين بالا استفاده شود. مکمل</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غذايي مناسب براي سالمندان و افرادي که قادر به تامين نياز روزانه خود به تنهايي از طريق غذا نمي باشند. افراد دچار اختلالات بلعيدن و جويدن</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افرادي که سوء تغذيه شديد دارند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w:t>
      </w:r>
      <w:r w:rsidRPr="00E10063">
        <w:rPr>
          <w:rFonts w:ascii="Tahoma" w:hAnsi="Tahoma" w:cs="B Lotus"/>
          <w:color w:val="000000"/>
          <w:sz w:val="28"/>
          <w:szCs w:val="28"/>
          <w:lang w:bidi="fa-IR"/>
        </w:rPr>
        <w:tab/>
      </w:r>
      <w:r w:rsidRPr="00E10063">
        <w:rPr>
          <w:rFonts w:ascii="Tahoma" w:hAnsi="Tahoma" w:cs="B Lotus"/>
          <w:color w:val="000000"/>
          <w:sz w:val="28"/>
          <w:szCs w:val="28"/>
          <w:rtl/>
          <w:lang w:bidi="fa-IR"/>
        </w:rPr>
        <w:t>مواد تشکيل دهنده(درصد از انرژي</w:t>
      </w:r>
      <w:r>
        <w:rPr>
          <w:rFonts w:ascii="Tahoma" w:hAnsi="Tahoma" w:cs="B Lotus"/>
          <w:color w:val="000000"/>
          <w:sz w:val="28"/>
          <w:szCs w:val="28"/>
          <w:rtl/>
          <w:lang w:bidi="fa-IR"/>
        </w:rPr>
        <w:t>)</w:t>
      </w:r>
      <w:r w:rsidRPr="00E10063">
        <w:rPr>
          <w:rFonts w:ascii="Tahoma" w:hAnsi="Tahoma" w:cs="B Lotu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w:t>
      </w:r>
      <w:r w:rsidRPr="00E10063">
        <w:rPr>
          <w:rFonts w:ascii="Tahoma" w:hAnsi="Tahoma" w:cs="B Lotus"/>
          <w:color w:val="000000"/>
          <w:sz w:val="28"/>
          <w:szCs w:val="28"/>
          <w:lang w:bidi="fa-IR"/>
        </w:rPr>
        <w:tab/>
      </w:r>
      <w:r>
        <w:rPr>
          <w:rFonts w:ascii="Tahoma" w:hAnsi="Tahoma" w:cs="B Lotus"/>
          <w:color w:val="000000"/>
          <w:sz w:val="28"/>
          <w:szCs w:val="28"/>
          <w:lang w:bidi="fa-IR"/>
        </w:rPr>
        <w:t xml:space="preserve"> </w:t>
      </w:r>
      <w:r w:rsidRPr="00CC6B39">
        <w:rPr>
          <w:rFonts w:ascii="Tahoma" w:hAnsi="Tahoma" w:cs="B Lotus"/>
          <w:color w:val="000000"/>
          <w:lang w:bidi="fa-IR"/>
        </w:rPr>
        <w:t>%55</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انرژي ازکربوهيدرات( مالتودکسترين</w:t>
      </w:r>
      <w:r>
        <w:rPr>
          <w:rFonts w:ascii="Tahoma" w:hAnsi="Tahoma" w:cs="B Lotus"/>
          <w:color w:val="000000"/>
          <w:sz w:val="28"/>
          <w:szCs w:val="28"/>
          <w:rtl/>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w:t>
      </w:r>
      <w:r w:rsidRPr="00E10063">
        <w:rPr>
          <w:rFonts w:ascii="Tahoma" w:hAnsi="Tahoma" w:cs="B Lotus"/>
          <w:color w:val="000000"/>
          <w:sz w:val="28"/>
          <w:szCs w:val="28"/>
          <w:lang w:bidi="fa-IR"/>
        </w:rPr>
        <w:tab/>
      </w:r>
      <w:r>
        <w:rPr>
          <w:rFonts w:ascii="Tahoma" w:hAnsi="Tahoma" w:cs="B Lotus"/>
          <w:color w:val="000000"/>
          <w:sz w:val="28"/>
          <w:szCs w:val="28"/>
          <w:lang w:bidi="fa-IR"/>
        </w:rPr>
        <w:t xml:space="preserve"> </w:t>
      </w:r>
      <w:r w:rsidRPr="00CC6B39">
        <w:rPr>
          <w:rFonts w:ascii="Tahoma" w:hAnsi="Tahoma" w:cs="B Lotus"/>
          <w:color w:val="000000"/>
          <w:lang w:bidi="fa-IR"/>
        </w:rPr>
        <w:t>15%</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انرژي از پروتئين با ارزش بيولوژيکي بالا</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w:t>
      </w:r>
      <w:r w:rsidRPr="00E10063">
        <w:rPr>
          <w:rFonts w:ascii="Tahoma" w:hAnsi="Tahoma" w:cs="B Lotus"/>
          <w:color w:val="000000"/>
          <w:sz w:val="28"/>
          <w:szCs w:val="28"/>
          <w:lang w:bidi="fa-IR"/>
        </w:rPr>
        <w:tab/>
      </w:r>
      <w:r w:rsidRPr="00CC6B39">
        <w:rPr>
          <w:rFonts w:ascii="Tahoma" w:hAnsi="Tahoma" w:cs="B Lotus"/>
          <w:color w:val="000000"/>
          <w:lang w:bidi="fa-IR"/>
        </w:rPr>
        <w:t xml:space="preserve"> 30%</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انرژي از روغ</w:t>
      </w:r>
      <w:r>
        <w:rPr>
          <w:rFonts w:ascii="Tahoma" w:hAnsi="Tahoma" w:cs="B Lotus"/>
          <w:color w:val="000000"/>
          <w:sz w:val="28"/>
          <w:szCs w:val="28"/>
          <w:rtl/>
          <w:lang w:bidi="fa-IR"/>
        </w:rPr>
        <w:t>ن آفتابگردان و روغن نارگيل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p>
    <w:p w:rsidR="00933214" w:rsidRPr="00D40B96" w:rsidRDefault="00933214" w:rsidP="00933214">
      <w:pPr>
        <w:shd w:val="clear" w:color="auto" w:fill="FFFFFF"/>
        <w:bidi/>
        <w:spacing w:before="40" w:after="40" w:line="264" w:lineRule="auto"/>
        <w:ind w:right="57"/>
        <w:jc w:val="lowKashida"/>
        <w:rPr>
          <w:rFonts w:ascii="Tahoma" w:hAnsi="Tahoma" w:cs="B Lotus"/>
          <w:b/>
          <w:bCs/>
          <w:color w:val="000000"/>
          <w:sz w:val="28"/>
          <w:szCs w:val="28"/>
          <w:rtl/>
          <w:lang w:bidi="fa-IR"/>
        </w:rPr>
      </w:pPr>
      <w:r w:rsidRPr="00D40B96">
        <w:rPr>
          <w:rFonts w:ascii="Tahoma" w:hAnsi="Tahoma" w:cs="B Lotus"/>
          <w:b/>
          <w:bCs/>
          <w:color w:val="000000"/>
          <w:sz w:val="28"/>
          <w:szCs w:val="28"/>
          <w:rtl/>
          <w:lang w:bidi="fa-IR"/>
        </w:rPr>
        <w:t>ا</w:t>
      </w:r>
      <w:r w:rsidRPr="00D40B96">
        <w:rPr>
          <w:rFonts w:ascii="Tahoma" w:hAnsi="Tahoma" w:cs="B Lotus" w:hint="cs"/>
          <w:b/>
          <w:bCs/>
          <w:color w:val="000000"/>
          <w:sz w:val="28"/>
          <w:szCs w:val="28"/>
          <w:rtl/>
          <w:lang w:bidi="fa-IR"/>
        </w:rPr>
        <w:t>ی</w:t>
      </w:r>
      <w:r w:rsidRPr="00D40B96">
        <w:rPr>
          <w:rFonts w:ascii="Tahoma" w:hAnsi="Tahoma" w:cs="B Lotus"/>
          <w:b/>
          <w:bCs/>
          <w:color w:val="000000"/>
          <w:sz w:val="28"/>
          <w:szCs w:val="28"/>
          <w:rtl/>
          <w:lang w:bidi="fa-IR"/>
        </w:rPr>
        <w:t>نترام</w:t>
      </w:r>
      <w:r w:rsidRPr="00D40B96">
        <w:rPr>
          <w:rFonts w:ascii="Tahoma" w:hAnsi="Tahoma" w:cs="B Lotus" w:hint="cs"/>
          <w:b/>
          <w:bCs/>
          <w:color w:val="000000"/>
          <w:sz w:val="28"/>
          <w:szCs w:val="28"/>
          <w:rtl/>
          <w:lang w:bidi="fa-IR"/>
        </w:rPr>
        <w:t>ی</w:t>
      </w:r>
      <w:r w:rsidRPr="00D40B96">
        <w:rPr>
          <w:rFonts w:ascii="Tahoma" w:hAnsi="Tahoma" w:cs="B Lotus"/>
          <w:b/>
          <w:bCs/>
          <w:color w:val="000000"/>
          <w:sz w:val="28"/>
          <w:szCs w:val="28"/>
          <w:rtl/>
          <w:lang w:bidi="fa-IR"/>
        </w:rPr>
        <w:t>ل د</w:t>
      </w:r>
      <w:r w:rsidRPr="00D40B96">
        <w:rPr>
          <w:rFonts w:ascii="Tahoma" w:hAnsi="Tahoma" w:cs="B Lotus" w:hint="cs"/>
          <w:b/>
          <w:bCs/>
          <w:color w:val="000000"/>
          <w:sz w:val="28"/>
          <w:szCs w:val="28"/>
          <w:rtl/>
          <w:lang w:bidi="fa-IR"/>
        </w:rPr>
        <w:t>ی</w:t>
      </w:r>
      <w:r w:rsidRPr="00D40B96">
        <w:rPr>
          <w:rFonts w:ascii="Tahoma" w:hAnsi="Tahoma" w:cs="B Lotus"/>
          <w:b/>
          <w:bCs/>
          <w:color w:val="000000"/>
          <w:sz w:val="28"/>
          <w:szCs w:val="28"/>
          <w:rtl/>
          <w:lang w:bidi="fa-IR"/>
        </w:rPr>
        <w:t>ابت</w:t>
      </w:r>
      <w:r w:rsidRPr="00D40B96">
        <w:rPr>
          <w:rFonts w:ascii="Tahoma" w:hAnsi="Tahoma" w:cs="B Lotus" w:hint="cs"/>
          <w:b/>
          <w:bCs/>
          <w:color w:val="000000"/>
          <w:sz w:val="28"/>
          <w:szCs w:val="28"/>
          <w:rtl/>
          <w:lang w:bidi="fa-IR"/>
        </w:rPr>
        <w:t>ی</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فاقد گلوتن ,غذاي کامل براي بيماران با محدوديت دريافت کربوهيدرات (بيماران ديابتي، ريوي، هيپرگلايسمي، عدم تحمل گلوکز ، هيپرگلايسمي ناش</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ي از استرس) مديريت زخم در بيماران ديابتي قابل استفاده به صورت خوراکي يا گاواژ</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مواد تشکيل دهنده (درصد از انرژي). 48%چربي از منبع روغن کانولا. 37% کربوهيدرات به صورت مالتودکسترين و فروکتوز. فيبر جو دوسر</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اينولين گوارگام هيدروليز شده. 15% پروتئين با ارزش بيولوژيکي بالا</w:t>
      </w:r>
      <w:r>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نترام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ل ف</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بر بالا</w:t>
      </w:r>
      <w:r w:rsidRPr="00E10063">
        <w:rPr>
          <w:rFonts w:ascii="Tahoma" w:hAnsi="Tahoma" w:cs="B Lotu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مواد تشکيل دهنده 15درصدانرژي از پروتئين 32درصدانرژي از روغن کانولا 53درصدانرژي از مالتودکسترين و فروکتوز اينولين،گوارگام</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هيدروليزشده،فيبر جودوسر فاقد گلوتن</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lastRenderedPageBreak/>
        <w:t>خواص و موارد مصرف غذاي کامل براي بيماران نيازمند به گاواژ بويژه بيماراني که به گاواژ طولاني مدت (3تا 6هفته ) نياز دارند.َ سالمندان</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و افرادي که سوء تغذيه دارند و قادر به تامين نياز روزانه خود به تنهايي از طريق غذا نمي باشند. کمک به رشد و ترميم مخاط روده کاهش</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کلسترول و</w:t>
      </w:r>
      <w:r w:rsidRPr="00CC6B39">
        <w:rPr>
          <w:rFonts w:ascii="Tahoma" w:hAnsi="Tahoma" w:cs="B Lotus"/>
          <w:color w:val="000000"/>
          <w:lang w:bidi="fa-IR"/>
        </w:rPr>
        <w:t xml:space="preserve"> LDL</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کمک به جذب</w:t>
      </w:r>
      <w:r w:rsidRPr="00E10063">
        <w:rPr>
          <w:rFonts w:ascii="Tahoma" w:hAnsi="Tahoma" w:cs="B Lotus"/>
          <w:color w:val="000000"/>
          <w:sz w:val="28"/>
          <w:szCs w:val="28"/>
          <w:lang w:bidi="fa-IR"/>
        </w:rPr>
        <w:t xml:space="preserve"> </w:t>
      </w:r>
      <w:r w:rsidRPr="00CC6B39">
        <w:rPr>
          <w:rFonts w:ascii="Tahoma" w:hAnsi="Tahoma" w:cs="B Lotus"/>
          <w:color w:val="000000"/>
          <w:lang w:bidi="fa-IR"/>
        </w:rPr>
        <w:t>Ca ,Mg</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کنترل بهتر هيپرگلايسمي کاهش بروز اسهال و يبوست بهبود عملکرد سيستم ايمني</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p>
    <w:p w:rsidR="00933214" w:rsidRPr="008313DD" w:rsidRDefault="00933214" w:rsidP="00933214">
      <w:pPr>
        <w:shd w:val="clear" w:color="auto" w:fill="FFFFFF"/>
        <w:bidi/>
        <w:spacing w:before="40" w:after="40" w:line="264" w:lineRule="auto"/>
        <w:ind w:right="57"/>
        <w:jc w:val="right"/>
        <w:rPr>
          <w:rFonts w:ascii="Tahoma" w:hAnsi="Tahoma" w:cs="B Lotus"/>
          <w:b/>
          <w:bCs/>
          <w:color w:val="000000"/>
          <w:sz w:val="28"/>
          <w:szCs w:val="28"/>
          <w:rtl/>
          <w:lang w:bidi="fa-IR"/>
        </w:rPr>
      </w:pPr>
      <w:r w:rsidRPr="008313DD">
        <w:rPr>
          <w:rFonts w:ascii="Tahoma" w:hAnsi="Tahoma" w:cs="B Lotus"/>
          <w:b/>
          <w:bCs/>
          <w:color w:val="000000"/>
          <w:sz w:val="28"/>
          <w:szCs w:val="28"/>
          <w:lang w:bidi="fa-IR"/>
        </w:rPr>
        <w:t>Procalcitonin (PCT) In the Diagnosis and Monitoring of Sepsi</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تشخ</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ص سر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ع ومناسب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جزء چالشها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روزمره بخشها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اورژانس و</w:t>
      </w:r>
      <w:r>
        <w:rPr>
          <w:rFonts w:ascii="Tahoma" w:hAnsi="Tahoma" w:cs="B Lotus"/>
          <w:color w:val="000000"/>
          <w:sz w:val="28"/>
          <w:szCs w:val="28"/>
          <w:lang w:bidi="fa-IR"/>
        </w:rPr>
        <w:t xml:space="preserve"> </w:t>
      </w:r>
      <w:r w:rsidRPr="00820BD4">
        <w:rPr>
          <w:rFonts w:ascii="Tahoma" w:hAnsi="Tahoma" w:cs="B Lotus"/>
          <w:color w:val="000000"/>
          <w:lang w:bidi="fa-IR"/>
        </w:rPr>
        <w:t>ICU</w:t>
      </w:r>
      <w:r w:rsidRPr="00E10063">
        <w:rPr>
          <w:rFonts w:ascii="Tahoma" w:hAnsi="Tahoma" w:cs="B Lotus"/>
          <w:color w:val="000000"/>
          <w:sz w:val="28"/>
          <w:szCs w:val="28"/>
          <w:rtl/>
          <w:lang w:bidi="fa-IR"/>
        </w:rPr>
        <w:t>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باشد.امروزه روشها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مختلف درمان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منجر به بهبود وضع</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ت زنده ماندن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ماران مبتلا به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شده است لذا تشخ</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ص سر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ع وصح</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ح امر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ضرور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است.سپس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فاقد علائم ونشانه 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اختصاص</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است ،کشت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کروب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مستلزم صرف وقت بوده وپاسخ التهاب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ستم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 رانشان نم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دهد.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در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جد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 تر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ومارکر 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س، </w:t>
      </w:r>
      <w:r w:rsidRPr="00820BD4">
        <w:rPr>
          <w:rFonts w:ascii="Tahoma" w:hAnsi="Tahoma" w:cs="B Lotus"/>
          <w:color w:val="000000"/>
          <w:lang w:bidi="fa-IR"/>
        </w:rPr>
        <w:t>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بالاتر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صحت تشخ</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ص را دارد.م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زان</w:t>
      </w:r>
      <w:r w:rsidRPr="00E10063">
        <w:rPr>
          <w:rFonts w:ascii="Tahoma" w:hAnsi="Tahoma" w:cs="B Lotus"/>
          <w:color w:val="000000"/>
          <w:sz w:val="28"/>
          <w:szCs w:val="28"/>
          <w:lang w:bidi="fa-IR"/>
        </w:rPr>
        <w:t xml:space="preserve"> </w:t>
      </w:r>
      <w:r w:rsidRPr="00820BD4">
        <w:rPr>
          <w:rFonts w:ascii="Tahoma" w:hAnsi="Tahoma" w:cs="B Lotus"/>
          <w:color w:val="000000"/>
          <w:lang w:bidi="fa-IR"/>
        </w:rPr>
        <w:t>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به سرعت (در عرض 6 تا 12 ساعت) پس از حمله عفون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باعوارض 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ستم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 ا فزا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ابد .اندازه 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w:t>
      </w:r>
      <w:r w:rsidRPr="00E10063">
        <w:rPr>
          <w:rFonts w:ascii="Tahoma" w:hAnsi="Tahoma" w:cs="B Lotus" w:hint="cs"/>
          <w:color w:val="000000"/>
          <w:sz w:val="28"/>
          <w:szCs w:val="28"/>
          <w:rtl/>
          <w:lang w:bidi="fa-IR"/>
        </w:rPr>
        <w:t>ی</w:t>
      </w:r>
      <w:r w:rsidRPr="00E10063">
        <w:rPr>
          <w:rFonts w:ascii="Tahoma" w:hAnsi="Tahoma" w:cs="B Lotus"/>
          <w:color w:val="000000"/>
          <w:sz w:val="28"/>
          <w:szCs w:val="28"/>
          <w:lang w:bidi="fa-IR"/>
        </w:rPr>
        <w:t xml:space="preserve"> </w:t>
      </w:r>
      <w:r w:rsidRPr="00820BD4">
        <w:rPr>
          <w:rFonts w:ascii="Tahoma" w:hAnsi="Tahoma" w:cs="B Lotus"/>
          <w:color w:val="000000"/>
          <w:lang w:bidi="fa-IR"/>
        </w:rPr>
        <w:t>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برا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تشخ</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ص مؤثر وسر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ع در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ماران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که مشکوک به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وپاسخ التهاب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ستم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 هستند توص</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ه شده است</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820BD4">
        <w:rPr>
          <w:rFonts w:ascii="Tahoma" w:hAnsi="Tahoma" w:cs="B Lotus"/>
          <w:color w:val="000000"/>
          <w:lang w:bidi="fa-IR"/>
        </w:rPr>
        <w:t>PCT</w:t>
      </w:r>
      <w:r w:rsidRPr="00E10063">
        <w:rPr>
          <w:rFonts w:ascii="Tahoma" w:hAnsi="Tahoma" w:cs="B Lotus"/>
          <w:color w:val="000000"/>
          <w:sz w:val="28"/>
          <w:szCs w:val="28"/>
          <w:lang w:bidi="fa-IR"/>
        </w:rPr>
        <w:t xml:space="preserve"> </w:t>
      </w:r>
      <w:r>
        <w:rPr>
          <w:rFonts w:ascii="Tahoma" w:hAnsi="Tahoma" w:cs="B Lotus"/>
          <w:color w:val="000000"/>
          <w:sz w:val="28"/>
          <w:szCs w:val="28"/>
          <w:rtl/>
          <w:lang w:bidi="fa-IR"/>
        </w:rPr>
        <w:t xml:space="preserve"> </w:t>
      </w:r>
      <w:r w:rsidRPr="00E10063">
        <w:rPr>
          <w:rFonts w:ascii="Tahoma" w:hAnsi="Tahoma" w:cs="B Lotus"/>
          <w:color w:val="000000"/>
          <w:sz w:val="28"/>
          <w:szCs w:val="28"/>
          <w:rtl/>
          <w:lang w:bidi="fa-IR"/>
        </w:rPr>
        <w:t>چه موقع</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 اندازه 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شود؟</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1) </w:t>
      </w:r>
      <w:r w:rsidRPr="00E10063">
        <w:rPr>
          <w:rFonts w:ascii="Tahoma" w:hAnsi="Tahoma" w:cs="B Lotus"/>
          <w:color w:val="000000"/>
          <w:sz w:val="28"/>
          <w:szCs w:val="28"/>
          <w:rtl/>
          <w:lang w:bidi="fa-IR"/>
        </w:rPr>
        <w:t>در زمان بستر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 هر زمان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از بستر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در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مارستان که مشکوک به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باش</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820BD4">
        <w:rPr>
          <w:rFonts w:ascii="Tahoma" w:hAnsi="Tahoma" w:cs="B Lotus"/>
          <w:color w:val="000000"/>
          <w:lang w:bidi="fa-IR"/>
        </w:rPr>
        <w:t>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پلاسما شاخص</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از پاسخ التهاب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بدن انسان به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 عفونت غ</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 و</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روس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است . افزا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w:t>
      </w:r>
      <w:r w:rsidRPr="00820BD4">
        <w:rPr>
          <w:rFonts w:ascii="Tahoma" w:hAnsi="Tahoma" w:cs="B Lotus"/>
          <w:color w:val="000000"/>
          <w:lang w:bidi="fa-IR"/>
        </w:rPr>
        <w:t xml:space="preserve"> PCT</w:t>
      </w:r>
      <w:r w:rsidRPr="00E10063">
        <w:rPr>
          <w:rFonts w:ascii="Tahoma" w:hAnsi="Tahoma" w:cs="B Lotus"/>
          <w:color w:val="000000"/>
          <w:sz w:val="28"/>
          <w:szCs w:val="28"/>
          <w:rtl/>
          <w:lang w:bidi="fa-IR"/>
        </w:rPr>
        <w:t>نشان دهنده قو</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عفونت باکتر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ال با عوارض 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ستم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 است. در موارد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که</w:t>
      </w:r>
      <w:r w:rsidRPr="00E10063">
        <w:rPr>
          <w:rFonts w:ascii="Tahoma" w:hAnsi="Tahoma" w:cs="B Lotus"/>
          <w:color w:val="000000"/>
          <w:sz w:val="28"/>
          <w:szCs w:val="28"/>
          <w:lang w:bidi="fa-IR"/>
        </w:rPr>
        <w:t xml:space="preserve"> </w:t>
      </w:r>
      <w:r w:rsidRPr="00C22116">
        <w:rPr>
          <w:rFonts w:ascii="Tahoma" w:hAnsi="Tahoma" w:cs="B Lotus"/>
          <w:color w:val="000000"/>
          <w:lang w:bidi="fa-IR"/>
        </w:rPr>
        <w:t>PCT</w:t>
      </w:r>
      <w:r w:rsidRPr="00E10063">
        <w:rPr>
          <w:rFonts w:ascii="Tahoma" w:hAnsi="Tahoma" w:cs="B Lotus"/>
          <w:color w:val="000000"/>
          <w:sz w:val="28"/>
          <w:szCs w:val="28"/>
          <w:rtl/>
          <w:lang w:bidi="fa-IR"/>
        </w:rPr>
        <w:t>پلاسما کمتر از</w:t>
      </w:r>
      <w:r>
        <w:rPr>
          <w:rFonts w:ascii="Tahoma" w:hAnsi="Tahoma" w:cs="B Lotus"/>
          <w:color w:val="000000"/>
          <w:sz w:val="28"/>
          <w:szCs w:val="28"/>
          <w:rtl/>
          <w:lang w:bidi="fa-IR"/>
        </w:rPr>
        <w:t xml:space="preserve"> </w:t>
      </w:r>
      <w:r w:rsidRPr="00C22116">
        <w:rPr>
          <w:rFonts w:ascii="Tahoma" w:hAnsi="Tahoma" w:cs="B Lotus"/>
          <w:color w:val="000000"/>
          <w:lang w:bidi="fa-IR"/>
        </w:rPr>
        <w:t>ng.ml</w:t>
      </w:r>
      <w:r w:rsidRPr="00E10063">
        <w:rPr>
          <w:rFonts w:ascii="Tahoma" w:hAnsi="Tahoma" w:cs="B Lotus"/>
          <w:color w:val="000000"/>
          <w:sz w:val="28"/>
          <w:szCs w:val="28"/>
          <w:rtl/>
          <w:lang w:bidi="fa-IR"/>
        </w:rPr>
        <w:t xml:space="preserve"> 0.5</w:t>
      </w:r>
      <w:r w:rsidRPr="00C22116">
        <w:rPr>
          <w:rFonts w:ascii="Tahoma" w:hAnsi="Tahoma" w:cs="B Lotus"/>
          <w:color w:val="000000"/>
          <w:lang w:bidi="fa-IR"/>
        </w:rPr>
        <w:t xml:space="preserve"> </w:t>
      </w:r>
      <w:r w:rsidRPr="00E10063">
        <w:rPr>
          <w:rFonts w:ascii="Tahoma" w:hAnsi="Tahoma" w:cs="B Lotus"/>
          <w:color w:val="000000"/>
          <w:sz w:val="28"/>
          <w:szCs w:val="28"/>
          <w:rtl/>
          <w:lang w:bidi="fa-IR"/>
        </w:rPr>
        <w:t>باشد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باکتر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ال غ</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 محتمل است</w:t>
      </w:r>
      <w:r w:rsidRPr="00E10063">
        <w:rPr>
          <w:rFonts w:ascii="Tahoma" w:hAnsi="Tahoma" w:cs="B Lotus"/>
          <w:color w:val="000000"/>
          <w:sz w:val="28"/>
          <w:szCs w:val="28"/>
          <w:lang w:bidi="fa-IR"/>
        </w:rPr>
        <w:t xml:space="preserve"> </w:t>
      </w:r>
      <w:r w:rsidRPr="00C22116">
        <w:rPr>
          <w:rFonts w:ascii="Tahoma" w:hAnsi="Tahoma" w:cs="B Lotus"/>
          <w:color w:val="000000"/>
          <w:lang w:bidi="fa-IR"/>
        </w:rPr>
        <w:t>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 از</w:t>
      </w:r>
      <w:r>
        <w:rPr>
          <w:rFonts w:ascii="Tahoma" w:hAnsi="Tahoma" w:cs="B Lotus"/>
          <w:color w:val="000000"/>
          <w:sz w:val="28"/>
          <w:szCs w:val="28"/>
          <w:rtl/>
          <w:lang w:bidi="fa-IR"/>
        </w:rPr>
        <w:t xml:space="preserve"> </w:t>
      </w:r>
      <w:r w:rsidRPr="00C22116">
        <w:rPr>
          <w:rFonts w:ascii="Tahoma" w:hAnsi="Tahoma" w:cs="B Lotus"/>
          <w:color w:val="000000"/>
          <w:lang w:bidi="fa-IR"/>
        </w:rPr>
        <w:t>ng.ml</w:t>
      </w:r>
      <w:r w:rsidRPr="00E10063">
        <w:rPr>
          <w:rFonts w:ascii="Tahoma" w:hAnsi="Tahoma" w:cs="B Lotus"/>
          <w:color w:val="000000"/>
          <w:sz w:val="28"/>
          <w:szCs w:val="28"/>
          <w:rtl/>
          <w:lang w:bidi="fa-IR"/>
        </w:rPr>
        <w:t xml:space="preserve"> 2</w:t>
      </w:r>
      <w:r w:rsidRPr="00C22116">
        <w:rPr>
          <w:rFonts w:ascii="Tahoma" w:hAnsi="Tahoma" w:cs="B Lotus"/>
          <w:color w:val="000000"/>
          <w:lang w:bidi="fa-IR"/>
        </w:rPr>
        <w:t xml:space="preserve"> </w:t>
      </w:r>
      <w:r w:rsidRPr="00E10063">
        <w:rPr>
          <w:rFonts w:ascii="Tahoma" w:hAnsi="Tahoma" w:cs="B Lotus"/>
          <w:color w:val="000000"/>
          <w:sz w:val="28"/>
          <w:szCs w:val="28"/>
          <w:rtl/>
          <w:lang w:bidi="fa-IR"/>
        </w:rPr>
        <w:t>با افزا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 احتمال وجود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باکتر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ال است مگر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نکه موارد 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گر مثل تروماها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چند گانه ،جراح</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عمده ، سوختگ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شد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د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 نوزاد وجود داشته باشد.وقت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مقاد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w:t>
      </w:r>
      <w:r w:rsidRPr="00E10063">
        <w:rPr>
          <w:rFonts w:ascii="Tahoma" w:hAnsi="Tahoma" w:cs="B Lotus"/>
          <w:color w:val="000000"/>
          <w:sz w:val="28"/>
          <w:szCs w:val="28"/>
          <w:lang w:bidi="fa-IR"/>
        </w:rPr>
        <w:t xml:space="preserve"> </w:t>
      </w:r>
      <w:r w:rsidRPr="00FF7184">
        <w:rPr>
          <w:rFonts w:ascii="Tahoma" w:hAnsi="Tahoma" w:cs="B Lotus"/>
          <w:color w:val="000000"/>
          <w:lang w:bidi="fa-IR"/>
        </w:rPr>
        <w:t>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0.5 تا2 باشد عفونت 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ستم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 را نم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توان رد کرد وم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زان</w:t>
      </w:r>
      <w:r w:rsidRPr="00E10063">
        <w:rPr>
          <w:rFonts w:ascii="Tahoma" w:hAnsi="Tahoma" w:cs="B Lotus"/>
          <w:color w:val="000000"/>
          <w:sz w:val="28"/>
          <w:szCs w:val="28"/>
          <w:lang w:bidi="fa-IR"/>
        </w:rPr>
        <w:t xml:space="preserve"> </w:t>
      </w:r>
      <w:r>
        <w:rPr>
          <w:rFonts w:ascii="Tahoma" w:hAnsi="Tahoma" w:cs="B Lotus"/>
          <w:color w:val="000000"/>
          <w:sz w:val="28"/>
          <w:szCs w:val="28"/>
          <w:lang w:bidi="fa-IR"/>
        </w:rPr>
        <w:t xml:space="preserve">    </w:t>
      </w:r>
      <w:r w:rsidRPr="00FF7184">
        <w:rPr>
          <w:rFonts w:ascii="Tahoma" w:hAnsi="Tahoma" w:cs="B Lotus"/>
          <w:color w:val="000000"/>
          <w:lang w:bidi="fa-IR"/>
        </w:rPr>
        <w:t xml:space="preserve">PCT </w:t>
      </w:r>
      <w:r w:rsidRPr="00E10063">
        <w:rPr>
          <w:rFonts w:ascii="Tahoma" w:hAnsi="Tahoma" w:cs="B Lotus"/>
          <w:color w:val="000000"/>
          <w:sz w:val="28"/>
          <w:szCs w:val="28"/>
          <w:rtl/>
          <w:lang w:bidi="fa-IR"/>
        </w:rPr>
        <w:t>در عرض 6 تا 24 ساعت با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 تکرار شود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2) </w:t>
      </w:r>
      <w:r w:rsidRPr="00E10063">
        <w:rPr>
          <w:rFonts w:ascii="Tahoma" w:hAnsi="Tahoma" w:cs="B Lotus"/>
          <w:color w:val="000000"/>
          <w:sz w:val="28"/>
          <w:szCs w:val="28"/>
          <w:rtl/>
          <w:lang w:bidi="fa-IR"/>
        </w:rPr>
        <w:t>در عرض 6 تا 24 ساعت</w:t>
      </w:r>
      <w:r w:rsidRPr="00E10063">
        <w:rPr>
          <w:rFonts w:ascii="Tahoma" w:hAnsi="Tahoma" w:cs="B Lotu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lastRenderedPageBreak/>
        <w:t xml:space="preserve">3) </w:t>
      </w:r>
      <w:r w:rsidRPr="00E10063">
        <w:rPr>
          <w:rFonts w:ascii="Tahoma" w:hAnsi="Tahoma" w:cs="B Lotus"/>
          <w:color w:val="000000"/>
          <w:sz w:val="28"/>
          <w:szCs w:val="28"/>
          <w:rtl/>
          <w:lang w:bidi="fa-IR"/>
        </w:rPr>
        <w:t>برا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تشخ</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ص افتراق</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،اگر غلضت</w:t>
      </w:r>
      <w:r w:rsidRPr="00E10063">
        <w:rPr>
          <w:rFonts w:ascii="Tahoma" w:hAnsi="Tahoma" w:cs="B Lotus"/>
          <w:color w:val="000000"/>
          <w:sz w:val="28"/>
          <w:szCs w:val="28"/>
          <w:lang w:bidi="fa-IR"/>
        </w:rPr>
        <w:t xml:space="preserve"> </w:t>
      </w:r>
      <w:r w:rsidRPr="00FF7184">
        <w:rPr>
          <w:rFonts w:ascii="Tahoma" w:hAnsi="Tahoma" w:cs="B Lotus"/>
          <w:color w:val="000000"/>
          <w:lang w:bidi="fa-IR"/>
        </w:rPr>
        <w:t>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به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زان کم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افزا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ش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افته است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 اگر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با علائم و نشانه 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تظاهر کرده است</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4) </w:t>
      </w:r>
      <w:r w:rsidRPr="00E10063">
        <w:rPr>
          <w:rFonts w:ascii="Tahoma" w:hAnsi="Tahoma" w:cs="B Lotus"/>
          <w:color w:val="000000"/>
          <w:sz w:val="28"/>
          <w:szCs w:val="28"/>
          <w:rtl/>
          <w:lang w:bidi="fa-IR"/>
        </w:rPr>
        <w:t xml:space="preserve">هر 24 ساعت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کبار :در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ماران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که در معرض خطر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جاد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و اشکال عملکرد ارگان باشند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5) </w:t>
      </w:r>
      <w:r w:rsidRPr="00E10063">
        <w:rPr>
          <w:rFonts w:ascii="Tahoma" w:hAnsi="Tahoma" w:cs="B Lotus"/>
          <w:color w:val="000000"/>
          <w:sz w:val="28"/>
          <w:szCs w:val="28"/>
          <w:rtl/>
          <w:lang w:bidi="fa-IR"/>
        </w:rPr>
        <w:t>در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ماران با تشخ</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ص سپس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س به منظور ارز</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درمان</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6) </w:t>
      </w:r>
      <w:r w:rsidRPr="00E10063">
        <w:rPr>
          <w:rFonts w:ascii="Tahoma" w:hAnsi="Tahoma" w:cs="B Lotus"/>
          <w:color w:val="000000"/>
          <w:sz w:val="28"/>
          <w:szCs w:val="28"/>
          <w:rtl/>
          <w:lang w:bidi="fa-IR"/>
        </w:rPr>
        <w:t>افزا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 پا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دار</w:t>
      </w:r>
      <w:r w:rsidRPr="00E10063">
        <w:rPr>
          <w:rFonts w:ascii="Tahoma" w:hAnsi="Tahoma" w:cs="B Lotus"/>
          <w:color w:val="000000"/>
          <w:sz w:val="28"/>
          <w:szCs w:val="28"/>
          <w:lang w:bidi="fa-IR"/>
        </w:rPr>
        <w:t xml:space="preserve"> </w:t>
      </w:r>
      <w:r w:rsidRPr="00FF7184">
        <w:rPr>
          <w:rFonts w:ascii="Tahoma" w:hAnsi="Tahoma" w:cs="B Lotus"/>
          <w:color w:val="000000"/>
          <w:lang w:bidi="fa-IR"/>
        </w:rPr>
        <w:t>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پلاسما به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 از 2</w:t>
      </w:r>
      <w:r>
        <w:rPr>
          <w:rFonts w:ascii="Tahoma" w:hAnsi="Tahoma" w:cs="B Lotus"/>
          <w:color w:val="000000"/>
          <w:sz w:val="28"/>
          <w:szCs w:val="28"/>
          <w:lang w:bidi="fa-IR"/>
        </w:rPr>
        <w:t xml:space="preserve"> </w:t>
      </w:r>
      <w:r w:rsidRPr="00FF7184">
        <w:rPr>
          <w:rFonts w:ascii="Tahoma" w:hAnsi="Tahoma" w:cs="B Lotus"/>
          <w:color w:val="000000"/>
          <w:lang w:bidi="fa-IR"/>
        </w:rPr>
        <w:t>ng/ml</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نشان دهنده عدم کنترل روند عفونت است . چن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موارد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با پ</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 اگه</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نامطلوب همراه بوده وبرا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مراقبت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 با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 اصلاحات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انجام شده ،ارز</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اضاف</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انجام پذ</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رفته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 حت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تغ</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 درمان انجام شود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شرا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ط محدود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برا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افزا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w:t>
      </w:r>
      <w:r w:rsidRPr="00FF7184">
        <w:rPr>
          <w:rFonts w:ascii="Tahoma" w:hAnsi="Tahoma" w:cs="B Lotus"/>
          <w:color w:val="000000"/>
          <w:lang w:bidi="fa-IR"/>
        </w:rPr>
        <w:t xml:space="preserve"> 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بدون علل عفون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شرح داده شده است .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شرا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ط شامل (اما نه محدود به ) موارد ز</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 است</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روزها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اول پس از</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1)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 تروما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عمده</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2) </w:t>
      </w:r>
      <w:r w:rsidRPr="00E10063">
        <w:rPr>
          <w:rFonts w:ascii="Tahoma" w:hAnsi="Tahoma" w:cs="B Lotus"/>
          <w:color w:val="000000"/>
          <w:sz w:val="28"/>
          <w:szCs w:val="28"/>
          <w:rtl/>
          <w:lang w:bidi="fa-IR"/>
        </w:rPr>
        <w:t>اعمال جراح</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عمده</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3) </w:t>
      </w:r>
      <w:r w:rsidRPr="00E10063">
        <w:rPr>
          <w:rFonts w:ascii="Tahoma" w:hAnsi="Tahoma" w:cs="B Lotus"/>
          <w:color w:val="000000"/>
          <w:sz w:val="28"/>
          <w:szCs w:val="28"/>
          <w:rtl/>
          <w:lang w:bidi="fa-IR"/>
        </w:rPr>
        <w:t>سوختگ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شد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4)</w:t>
      </w:r>
      <w:r w:rsidRPr="00E10063">
        <w:rPr>
          <w:rFonts w:ascii="Tahoma" w:hAnsi="Tahoma" w:cs="B Lotus"/>
          <w:color w:val="000000"/>
          <w:sz w:val="28"/>
          <w:szCs w:val="28"/>
          <w:rtl/>
          <w:lang w:bidi="fa-IR"/>
        </w:rPr>
        <w:t>درمان با انت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باد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ها</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و داروها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گر که ازاد ساز</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توکا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پ</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 التهاب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را تحر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کند</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5) </w:t>
      </w:r>
      <w:r w:rsidRPr="00E10063">
        <w:rPr>
          <w:rFonts w:ascii="Tahoma" w:hAnsi="Tahoma" w:cs="B Lotus"/>
          <w:color w:val="000000"/>
          <w:sz w:val="28"/>
          <w:szCs w:val="28"/>
          <w:rtl/>
          <w:lang w:bidi="fa-IR"/>
        </w:rPr>
        <w:t>نوزادان با عمر کمتر از 48 ساعت</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6) </w:t>
      </w:r>
      <w:r w:rsidRPr="00E10063">
        <w:rPr>
          <w:rFonts w:ascii="Tahoma" w:hAnsi="Tahoma" w:cs="B Lotus"/>
          <w:color w:val="000000"/>
          <w:sz w:val="28"/>
          <w:szCs w:val="28"/>
          <w:rtl/>
          <w:lang w:bidi="fa-IR"/>
        </w:rPr>
        <w:t>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ماران با:شوک کارد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وژن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 شد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د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 طولان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پروف</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وژن غ</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 طب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ع</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وشد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 ارگان؛</w:t>
      </w:r>
      <w:r w:rsidRPr="001E7D91">
        <w:rPr>
          <w:rFonts w:ascii="Tahoma" w:hAnsi="Tahoma" w:cs="B Lotus"/>
          <w:color w:val="000000"/>
          <w:sz w:val="28"/>
          <w:szCs w:val="28"/>
          <w:rtl/>
          <w:lang w:bidi="fa-IR"/>
        </w:rPr>
        <w:t>کانسر</w:t>
      </w:r>
      <w:r w:rsidRPr="001E7D91">
        <w:rPr>
          <w:rFonts w:ascii="Tahoma" w:hAnsi="Tahoma" w:cs="B Lotus"/>
          <w:color w:val="000000"/>
          <w:lang w:bidi="fa-IR"/>
        </w:rPr>
        <w:t xml:space="preserve"> small</w:t>
      </w:r>
      <w:r w:rsidRPr="00E10063">
        <w:rPr>
          <w:rFonts w:ascii="Tahoma" w:hAnsi="Tahoma" w:cs="B Lotus"/>
          <w:color w:val="000000"/>
          <w:sz w:val="28"/>
          <w:szCs w:val="28"/>
          <w:lang w:bidi="fa-IR"/>
        </w:rPr>
        <w:t xml:space="preserve"> </w:t>
      </w:r>
      <w:r w:rsidRPr="001E7D91">
        <w:rPr>
          <w:rFonts w:ascii="Tahoma" w:hAnsi="Tahoma" w:cs="B Lotus"/>
          <w:color w:val="000000"/>
          <w:lang w:bidi="fa-IR"/>
        </w:rPr>
        <w:t>cell</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ه</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بنابرا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مقاد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w:t>
      </w:r>
      <w:r w:rsidRPr="008B5491">
        <w:rPr>
          <w:rFonts w:ascii="Tahoma" w:hAnsi="Tahoma" w:cs="B Lotus"/>
          <w:color w:val="000000"/>
          <w:lang w:bidi="fa-IR"/>
        </w:rPr>
        <w:t xml:space="preserve"> PCT</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هم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شه با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 با توجه به وضع</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ت بال</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مار تفس</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 گردد</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سرم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 پلاسما ( به شرط چمع آور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نمونه با نمک ل</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م هپار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 را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توان مورد آزما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 قرار داد. توص</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ه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گردد نمونه خون را در لوله 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بدون ضدانعقاد چمع آور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نموده و در اسرع وقت به آزما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شگاه منتقل نمود. در صورت جداساز</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سرم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توان آن را در 8-2 درجه سانت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گراد تا 48 ساعت قبل از انجام آزما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 نگهدار</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نمود</w:t>
      </w:r>
      <w:r w:rsidRPr="00E10063">
        <w:rPr>
          <w:rFonts w:ascii="Tahoma" w:hAnsi="Tahoma" w:cs="B Lotus"/>
          <w:color w:val="000000"/>
          <w:sz w:val="28"/>
          <w:szCs w:val="28"/>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p>
    <w:p w:rsidR="00933214" w:rsidRPr="008313DD" w:rsidRDefault="00933214" w:rsidP="00933214">
      <w:pPr>
        <w:shd w:val="clear" w:color="auto" w:fill="FFFFFF"/>
        <w:bidi/>
        <w:spacing w:before="40" w:after="40" w:line="264" w:lineRule="auto"/>
        <w:ind w:right="57"/>
        <w:jc w:val="lowKashida"/>
        <w:rPr>
          <w:rFonts w:ascii="Tahoma" w:hAnsi="Tahoma" w:cs="B Lotus"/>
          <w:b/>
          <w:bCs/>
          <w:color w:val="000000"/>
          <w:sz w:val="28"/>
          <w:szCs w:val="28"/>
          <w:rtl/>
          <w:lang w:bidi="fa-IR"/>
        </w:rPr>
      </w:pPr>
      <w:r w:rsidRPr="008313DD">
        <w:rPr>
          <w:rFonts w:ascii="Tahoma" w:hAnsi="Tahoma" w:cs="B Lotus"/>
          <w:b/>
          <w:bCs/>
          <w:color w:val="000000"/>
          <w:sz w:val="28"/>
          <w:szCs w:val="28"/>
          <w:rtl/>
          <w:lang w:bidi="fa-IR"/>
        </w:rPr>
        <w:t>آزما</w:t>
      </w:r>
      <w:r w:rsidRPr="008313DD">
        <w:rPr>
          <w:rFonts w:ascii="Tahoma" w:hAnsi="Tahoma" w:cs="B Lotus" w:hint="cs"/>
          <w:b/>
          <w:bCs/>
          <w:color w:val="000000"/>
          <w:sz w:val="28"/>
          <w:szCs w:val="28"/>
          <w:rtl/>
          <w:lang w:bidi="fa-IR"/>
        </w:rPr>
        <w:t>ی</w:t>
      </w:r>
      <w:r w:rsidRPr="008313DD">
        <w:rPr>
          <w:rFonts w:ascii="Tahoma" w:hAnsi="Tahoma" w:cs="B Lotus"/>
          <w:b/>
          <w:bCs/>
          <w:color w:val="000000"/>
          <w:sz w:val="28"/>
          <w:szCs w:val="28"/>
          <w:rtl/>
          <w:lang w:bidi="fa-IR"/>
        </w:rPr>
        <w:t>ش</w:t>
      </w:r>
      <w:r w:rsidRPr="008313DD">
        <w:rPr>
          <w:rFonts w:ascii="Tahoma" w:hAnsi="Tahoma" w:cs="B Lotus"/>
          <w:b/>
          <w:bCs/>
          <w:color w:val="000000"/>
          <w:sz w:val="28"/>
          <w:szCs w:val="28"/>
          <w:lang w:bidi="fa-IR"/>
        </w:rPr>
        <w:t xml:space="preserve"> </w:t>
      </w:r>
      <w:r w:rsidRPr="004A0ECB">
        <w:rPr>
          <w:rFonts w:ascii="Tahoma" w:hAnsi="Tahoma" w:cs="B Lotus"/>
          <w:b/>
          <w:bCs/>
          <w:color w:val="000000"/>
          <w:lang w:bidi="fa-IR"/>
        </w:rPr>
        <w:t xml:space="preserve">HbA1C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گلو کز به راحت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تواند وارد گلبولها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قرمز خون بشود و درانجا با هموگلوب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w:t>
      </w:r>
      <w:r w:rsidRPr="004A0ECB">
        <w:rPr>
          <w:rFonts w:ascii="Tahoma" w:hAnsi="Tahoma" w:cs="B Lotus"/>
          <w:color w:val="000000"/>
          <w:lang w:bidi="fa-IR"/>
        </w:rPr>
        <w:t>(Hb)</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باند شود .به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w:t>
      </w:r>
      <w:r w:rsidRPr="00E10063">
        <w:rPr>
          <w:rFonts w:ascii="Tahoma" w:hAnsi="Tahoma" w:cs="B Lotus"/>
          <w:color w:val="000000"/>
          <w:sz w:val="28"/>
          <w:szCs w:val="28"/>
          <w:lang w:bidi="fa-IR"/>
        </w:rPr>
        <w:t xml:space="preserve"> </w:t>
      </w:r>
      <w:r>
        <w:rPr>
          <w:rFonts w:ascii="Tahoma" w:hAnsi="Tahoma" w:cs="B Lotus"/>
          <w:color w:val="000000"/>
          <w:sz w:val="28"/>
          <w:szCs w:val="28"/>
          <w:lang w:bidi="fa-IR"/>
        </w:rPr>
        <w:t xml:space="preserve">  </w:t>
      </w:r>
      <w:r w:rsidRPr="004A0ECB">
        <w:rPr>
          <w:rFonts w:ascii="Tahoma" w:hAnsi="Tahoma" w:cs="B Lotus"/>
          <w:color w:val="000000"/>
          <w:lang w:bidi="fa-IR"/>
        </w:rPr>
        <w:t xml:space="preserve">Hb </w:t>
      </w:r>
      <w:r w:rsidRPr="00E10063">
        <w:rPr>
          <w:rFonts w:ascii="Tahoma" w:hAnsi="Tahoma" w:cs="B Lotus"/>
          <w:color w:val="000000"/>
          <w:sz w:val="28"/>
          <w:szCs w:val="28"/>
          <w:rtl/>
          <w:lang w:bidi="fa-IR"/>
        </w:rPr>
        <w:t>هموگلوب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ن </w:t>
      </w:r>
      <w:r w:rsidRPr="00E10063">
        <w:rPr>
          <w:rFonts w:ascii="Tahoma" w:hAnsi="Tahoma" w:cs="B Lotus"/>
          <w:color w:val="000000"/>
          <w:sz w:val="28"/>
          <w:szCs w:val="28"/>
          <w:rtl/>
          <w:lang w:bidi="fa-IR"/>
        </w:rPr>
        <w:lastRenderedPageBreak/>
        <w:t xml:space="preserve">گلوکوزه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w:t>
      </w:r>
      <w:r w:rsidRPr="00E10063">
        <w:rPr>
          <w:rFonts w:ascii="Tahoma" w:hAnsi="Tahoma" w:cs="B Lotus"/>
          <w:color w:val="000000"/>
          <w:sz w:val="28"/>
          <w:szCs w:val="28"/>
          <w:lang w:bidi="fa-IR"/>
        </w:rPr>
        <w:t xml:space="preserve"> </w:t>
      </w:r>
      <w:r w:rsidRPr="004A0ECB">
        <w:rPr>
          <w:rFonts w:ascii="Tahoma" w:hAnsi="Tahoma" w:cs="B Lotus"/>
          <w:color w:val="000000"/>
          <w:lang w:bidi="fa-IR"/>
        </w:rPr>
        <w:t>A1C</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گويند. وقت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قند خون بالا باشد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زان</w:t>
      </w:r>
      <w:r w:rsidRPr="00E10063">
        <w:rPr>
          <w:rFonts w:ascii="Tahoma" w:hAnsi="Tahoma" w:cs="B Lotus"/>
          <w:color w:val="000000"/>
          <w:sz w:val="28"/>
          <w:szCs w:val="28"/>
          <w:lang w:bidi="fa-IR"/>
        </w:rPr>
        <w:t xml:space="preserve"> </w:t>
      </w:r>
      <w:r w:rsidRPr="004A0ECB">
        <w:rPr>
          <w:rFonts w:ascii="Tahoma" w:hAnsi="Tahoma" w:cs="B Lotus"/>
          <w:color w:val="000000"/>
          <w:lang w:bidi="fa-IR"/>
        </w:rPr>
        <w:t>A1C</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بالا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رود .درحالت طب</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ع</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ن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زان درافراد غ</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 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ابت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ز</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ر6% است و هدف در افراد 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ابت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حدود 7%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باشد . تست</w:t>
      </w:r>
      <w:r w:rsidRPr="00E10063">
        <w:rPr>
          <w:rFonts w:ascii="Tahoma" w:hAnsi="Tahoma" w:cs="B Lotus"/>
          <w:color w:val="000000"/>
          <w:sz w:val="28"/>
          <w:szCs w:val="28"/>
          <w:lang w:bidi="fa-IR"/>
        </w:rPr>
        <w:t xml:space="preserve"> </w:t>
      </w:r>
      <w:r w:rsidRPr="00DC0EDC">
        <w:rPr>
          <w:rFonts w:ascii="Tahoma" w:hAnsi="Tahoma" w:cs="B Lotus"/>
          <w:color w:val="000000"/>
          <w:lang w:bidi="fa-IR"/>
        </w:rPr>
        <w:t>A1C</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درصد</w:t>
      </w:r>
      <w:r w:rsidRPr="00E10063">
        <w:rPr>
          <w:rFonts w:ascii="Tahoma" w:hAnsi="Tahoma" w:cs="B Lotus"/>
          <w:color w:val="000000"/>
          <w:sz w:val="28"/>
          <w:szCs w:val="28"/>
          <w:lang w:bidi="fa-IR"/>
        </w:rPr>
        <w:t xml:space="preserve"> </w:t>
      </w:r>
      <w:r w:rsidRPr="00DC0EDC">
        <w:rPr>
          <w:rFonts w:ascii="Tahoma" w:hAnsi="Tahoma" w:cs="B Lotus"/>
          <w:color w:val="000000"/>
          <w:lang w:bidi="fa-IR"/>
        </w:rPr>
        <w:t>HbA1C</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را در حدود 2تا 3 ماه گذشته نشان م</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دهد و بالا بودن ان نشانه کنترل بد در 2ماه گذشته است</w:t>
      </w:r>
      <w:r w:rsidRPr="00E10063">
        <w:rPr>
          <w:rFonts w:ascii="Tahoma" w:hAnsi="Tahoma" w:cs="B Lotus"/>
          <w:color w:val="000000"/>
          <w:sz w:val="28"/>
          <w:szCs w:val="28"/>
          <w:lang w:bidi="fa-IR"/>
        </w:rPr>
        <w:t xml:space="preserve"> .</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ن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از ازما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شها</w:t>
      </w:r>
      <w:r w:rsidRPr="00E10063">
        <w:rPr>
          <w:rFonts w:ascii="Tahoma" w:hAnsi="Tahoma" w:cs="B Lotus" w:hint="cs"/>
          <w:color w:val="000000"/>
          <w:sz w:val="28"/>
          <w:szCs w:val="28"/>
          <w:rtl/>
          <w:lang w:bidi="fa-IR"/>
        </w:rPr>
        <w:t>یی</w:t>
      </w:r>
      <w:r w:rsidRPr="00E10063">
        <w:rPr>
          <w:rFonts w:ascii="Tahoma" w:hAnsi="Tahoma" w:cs="B Lotus"/>
          <w:color w:val="000000"/>
          <w:sz w:val="28"/>
          <w:szCs w:val="28"/>
          <w:rtl/>
          <w:lang w:bidi="fa-IR"/>
        </w:rPr>
        <w:t xml:space="preserve"> است افراد د</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ابت</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 حتما با</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د حداقل هر 3 ماه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کبار انجام بدهد تا ازوضع</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ت کنترل قند خون مطلع بشود</w:t>
      </w:r>
      <w:r w:rsidRPr="00E10063">
        <w:rPr>
          <w:rFonts w:ascii="Tahoma" w:hAnsi="Tahoma" w:cs="B Lotus"/>
          <w:color w:val="000000"/>
          <w:sz w:val="28"/>
          <w:szCs w:val="28"/>
          <w:lang w:bidi="fa-IR"/>
        </w:rPr>
        <w:t xml:space="preserve"> .</w:t>
      </w:r>
    </w:p>
    <w:tbl>
      <w:tblPr>
        <w:tblW w:w="0" w:type="auto"/>
        <w:jc w:val="right"/>
        <w:tblCellSpacing w:w="7" w:type="dxa"/>
        <w:tblInd w:w="7" w:type="dxa"/>
        <w:tblCellMar>
          <w:top w:w="75" w:type="dxa"/>
          <w:left w:w="75" w:type="dxa"/>
          <w:bottom w:w="75" w:type="dxa"/>
          <w:right w:w="75" w:type="dxa"/>
        </w:tblCellMar>
        <w:tblLook w:val="0000"/>
      </w:tblPr>
      <w:tblGrid>
        <w:gridCol w:w="1452"/>
        <w:gridCol w:w="2385"/>
        <w:gridCol w:w="2142"/>
        <w:gridCol w:w="3552"/>
      </w:tblGrid>
      <w:tr w:rsidR="00933214" w:rsidRPr="00E10063" w:rsidTr="004D05E0">
        <w:trPr>
          <w:tblCellSpacing w:w="7" w:type="dxa"/>
          <w:jc w:val="right"/>
        </w:trPr>
        <w:tc>
          <w:tcPr>
            <w:tcW w:w="0" w:type="auto"/>
            <w:tcBorders>
              <w:top w:val="nil"/>
              <w:left w:val="nil"/>
              <w:bottom w:val="nil"/>
              <w:right w:val="nil"/>
            </w:tcBorders>
            <w:shd w:val="clear" w:color="auto" w:fill="666666"/>
          </w:tcPr>
          <w:p w:rsidR="00933214" w:rsidRPr="00E10063" w:rsidRDefault="00933214" w:rsidP="004D05E0">
            <w:pPr>
              <w:pStyle w:val="medium"/>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Lotus"/>
                <w:color w:val="000000"/>
                <w:sz w:val="28"/>
                <w:szCs w:val="28"/>
                <w:rtl/>
              </w:rPr>
              <w:t> </w:t>
            </w:r>
            <w:r w:rsidRPr="00E10063">
              <w:rPr>
                <w:rFonts w:ascii="Tahoma" w:hAnsi="Tahoma" w:cs="B Lotus"/>
                <w:color w:val="000000"/>
                <w:sz w:val="28"/>
                <w:szCs w:val="28"/>
              </w:rPr>
              <w:t>HbA1c %</w:t>
            </w:r>
          </w:p>
        </w:tc>
        <w:tc>
          <w:tcPr>
            <w:tcW w:w="0" w:type="auto"/>
            <w:tcBorders>
              <w:top w:val="nil"/>
              <w:left w:val="nil"/>
              <w:bottom w:val="nil"/>
              <w:right w:val="nil"/>
            </w:tcBorders>
            <w:shd w:val="clear" w:color="auto" w:fill="666666"/>
          </w:tcPr>
          <w:p w:rsidR="00933214" w:rsidRPr="00E10063" w:rsidRDefault="00933214" w:rsidP="004D05E0">
            <w:pPr>
              <w:pStyle w:val="medium"/>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Mean Blood Glucose (mg/dL)</w:t>
            </w:r>
          </w:p>
        </w:tc>
        <w:tc>
          <w:tcPr>
            <w:tcW w:w="0" w:type="auto"/>
            <w:tcBorders>
              <w:top w:val="nil"/>
              <w:left w:val="nil"/>
              <w:bottom w:val="nil"/>
              <w:right w:val="nil"/>
            </w:tcBorders>
            <w:shd w:val="clear" w:color="auto" w:fill="666666"/>
          </w:tcPr>
          <w:p w:rsidR="00933214" w:rsidRPr="00E10063" w:rsidRDefault="00933214" w:rsidP="004D05E0">
            <w:pPr>
              <w:pStyle w:val="medium"/>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Average Plasma Glucose</w:t>
            </w:r>
            <w:r w:rsidRPr="00E10063">
              <w:rPr>
                <w:rFonts w:ascii="Tahoma" w:hAnsi="Tahoma" w:cs="B Lotus"/>
                <w:color w:val="000000"/>
                <w:sz w:val="28"/>
                <w:szCs w:val="28"/>
              </w:rPr>
              <w:br/>
              <w:t>(mg/dL)</w:t>
            </w:r>
          </w:p>
        </w:tc>
        <w:tc>
          <w:tcPr>
            <w:tcW w:w="0" w:type="auto"/>
            <w:tcBorders>
              <w:top w:val="nil"/>
              <w:left w:val="nil"/>
              <w:bottom w:val="nil"/>
              <w:right w:val="nil"/>
            </w:tcBorders>
            <w:shd w:val="clear" w:color="auto" w:fill="666666"/>
          </w:tcPr>
          <w:p w:rsidR="00933214" w:rsidRPr="00E10063" w:rsidRDefault="00933214" w:rsidP="004D05E0">
            <w:pPr>
              <w:pStyle w:val="medium"/>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Interpretation</w:t>
            </w:r>
          </w:p>
        </w:tc>
      </w:tr>
      <w:tr w:rsidR="00933214" w:rsidRPr="00E10063" w:rsidTr="004D05E0">
        <w:trPr>
          <w:tblCellSpacing w:w="7" w:type="dxa"/>
          <w:jc w:val="right"/>
        </w:trPr>
        <w:tc>
          <w:tcPr>
            <w:tcW w:w="0" w:type="auto"/>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4</w:t>
            </w:r>
          </w:p>
        </w:tc>
        <w:tc>
          <w:tcPr>
            <w:tcW w:w="0" w:type="auto"/>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61</w:t>
            </w:r>
          </w:p>
        </w:tc>
        <w:tc>
          <w:tcPr>
            <w:tcW w:w="0" w:type="auto"/>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65</w:t>
            </w:r>
          </w:p>
        </w:tc>
        <w:tc>
          <w:tcPr>
            <w:tcW w:w="0" w:type="auto"/>
            <w:vMerge w:val="restart"/>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lang w:bidi="fa-IR"/>
              </w:rPr>
            </w:pPr>
            <w:smartTag w:uri="urn:schemas-microsoft-com:office:smarttags" w:element="place">
              <w:smartTag w:uri="urn:schemas-microsoft-com:office:smarttags" w:element="PlaceName">
                <w:r w:rsidRPr="00E10063">
                  <w:rPr>
                    <w:rFonts w:ascii="Tahoma" w:hAnsi="Tahoma" w:cs="B Lotus"/>
                    <w:color w:val="000000"/>
                    <w:sz w:val="28"/>
                    <w:szCs w:val="28"/>
                  </w:rPr>
                  <w:t>Non-Diabetic</w:t>
                </w:r>
              </w:smartTag>
              <w:r w:rsidRPr="00E10063">
                <w:rPr>
                  <w:rFonts w:ascii="Tahoma" w:hAnsi="Tahoma" w:cs="B Lotus"/>
                  <w:color w:val="000000"/>
                  <w:sz w:val="28"/>
                  <w:szCs w:val="28"/>
                </w:rPr>
                <w:t xml:space="preserve"> </w:t>
              </w:r>
              <w:smartTag w:uri="urn:schemas-microsoft-com:office:smarttags" w:element="PlaceType">
                <w:r w:rsidRPr="00E10063">
                  <w:rPr>
                    <w:rFonts w:ascii="Tahoma" w:hAnsi="Tahoma" w:cs="B Lotus"/>
                    <w:color w:val="000000"/>
                    <w:sz w:val="28"/>
                    <w:szCs w:val="28"/>
                  </w:rPr>
                  <w:t>Range</w:t>
                </w:r>
              </w:smartTag>
            </w:smartTag>
          </w:p>
        </w:tc>
      </w:tr>
      <w:tr w:rsidR="00933214" w:rsidRPr="00E10063" w:rsidTr="004D05E0">
        <w:trPr>
          <w:tblCellSpacing w:w="7" w:type="dxa"/>
          <w:jc w:val="right"/>
        </w:trPr>
        <w:tc>
          <w:tcPr>
            <w:tcW w:w="0" w:type="auto"/>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5</w:t>
            </w:r>
          </w:p>
        </w:tc>
        <w:tc>
          <w:tcPr>
            <w:tcW w:w="0" w:type="auto"/>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92</w:t>
            </w:r>
          </w:p>
        </w:tc>
        <w:tc>
          <w:tcPr>
            <w:tcW w:w="0" w:type="auto"/>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100</w:t>
            </w:r>
          </w:p>
        </w:tc>
        <w:tc>
          <w:tcPr>
            <w:tcW w:w="0" w:type="auto"/>
            <w:vMerge/>
            <w:tcBorders>
              <w:top w:val="nil"/>
              <w:left w:val="nil"/>
              <w:bottom w:val="nil"/>
              <w:right w:val="nil"/>
            </w:tcBorders>
            <w:shd w:val="clear" w:color="auto" w:fill="000000"/>
            <w:vAlign w:val="center"/>
          </w:tcPr>
          <w:p w:rsidR="00933214" w:rsidRPr="00E10063" w:rsidRDefault="00933214" w:rsidP="004D05E0">
            <w:pPr>
              <w:shd w:val="clear" w:color="auto" w:fill="FFFFFF"/>
              <w:bidi/>
              <w:spacing w:before="40" w:after="40" w:line="264" w:lineRule="auto"/>
              <w:ind w:left="57" w:right="57"/>
              <w:jc w:val="lowKashida"/>
              <w:rPr>
                <w:rFonts w:ascii="Tahoma" w:hAnsi="Tahoma" w:cs="B Lotus"/>
                <w:color w:val="000000"/>
                <w:sz w:val="28"/>
                <w:szCs w:val="28"/>
              </w:rPr>
            </w:pPr>
          </w:p>
        </w:tc>
      </w:tr>
      <w:tr w:rsidR="00933214" w:rsidRPr="00E10063" w:rsidTr="004D05E0">
        <w:trPr>
          <w:tblCellSpacing w:w="7" w:type="dxa"/>
          <w:jc w:val="right"/>
        </w:trPr>
        <w:tc>
          <w:tcPr>
            <w:tcW w:w="0" w:type="auto"/>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6</w:t>
            </w:r>
          </w:p>
        </w:tc>
        <w:tc>
          <w:tcPr>
            <w:tcW w:w="0" w:type="auto"/>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124</w:t>
            </w:r>
          </w:p>
        </w:tc>
        <w:tc>
          <w:tcPr>
            <w:tcW w:w="0" w:type="auto"/>
            <w:tcBorders>
              <w:top w:val="nil"/>
              <w:left w:val="nil"/>
              <w:bottom w:val="nil"/>
              <w:right w:val="nil"/>
            </w:tcBorders>
            <w:shd w:val="clear" w:color="auto" w:fill="A5A5A5"/>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135</w:t>
            </w:r>
          </w:p>
        </w:tc>
        <w:tc>
          <w:tcPr>
            <w:tcW w:w="0" w:type="auto"/>
            <w:vMerge/>
            <w:tcBorders>
              <w:top w:val="nil"/>
              <w:left w:val="nil"/>
              <w:bottom w:val="nil"/>
              <w:right w:val="nil"/>
            </w:tcBorders>
            <w:shd w:val="clear" w:color="auto" w:fill="000000"/>
            <w:vAlign w:val="center"/>
          </w:tcPr>
          <w:p w:rsidR="00933214" w:rsidRPr="00E10063" w:rsidRDefault="00933214" w:rsidP="004D05E0">
            <w:pPr>
              <w:shd w:val="clear" w:color="auto" w:fill="FFFFFF"/>
              <w:bidi/>
              <w:spacing w:before="40" w:after="40" w:line="264" w:lineRule="auto"/>
              <w:ind w:left="57" w:right="57"/>
              <w:jc w:val="lowKashida"/>
              <w:rPr>
                <w:rFonts w:ascii="Tahoma" w:hAnsi="Tahoma" w:cs="B Lotus"/>
                <w:color w:val="000000"/>
                <w:sz w:val="28"/>
                <w:szCs w:val="28"/>
              </w:rPr>
            </w:pPr>
          </w:p>
        </w:tc>
      </w:tr>
      <w:tr w:rsidR="00933214" w:rsidRPr="00E10063" w:rsidTr="004D05E0">
        <w:trPr>
          <w:tblCellSpacing w:w="7" w:type="dxa"/>
          <w:jc w:val="right"/>
        </w:trPr>
        <w:tc>
          <w:tcPr>
            <w:tcW w:w="0" w:type="auto"/>
            <w:tcBorders>
              <w:top w:val="nil"/>
              <w:left w:val="nil"/>
              <w:bottom w:val="nil"/>
              <w:right w:val="nil"/>
            </w:tcBorders>
            <w:shd w:val="clear" w:color="auto" w:fill="E4E4E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7</w:t>
            </w:r>
          </w:p>
        </w:tc>
        <w:tc>
          <w:tcPr>
            <w:tcW w:w="0" w:type="auto"/>
            <w:tcBorders>
              <w:top w:val="nil"/>
              <w:left w:val="nil"/>
              <w:bottom w:val="nil"/>
              <w:right w:val="nil"/>
            </w:tcBorders>
            <w:shd w:val="clear" w:color="auto" w:fill="E4E4E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156</w:t>
            </w:r>
          </w:p>
        </w:tc>
        <w:tc>
          <w:tcPr>
            <w:tcW w:w="0" w:type="auto"/>
            <w:tcBorders>
              <w:top w:val="nil"/>
              <w:left w:val="nil"/>
              <w:bottom w:val="nil"/>
              <w:right w:val="nil"/>
            </w:tcBorders>
            <w:shd w:val="clear" w:color="auto" w:fill="E4E4E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170</w:t>
            </w:r>
          </w:p>
        </w:tc>
        <w:tc>
          <w:tcPr>
            <w:tcW w:w="0" w:type="auto"/>
            <w:tcBorders>
              <w:top w:val="nil"/>
              <w:left w:val="nil"/>
              <w:bottom w:val="nil"/>
              <w:right w:val="nil"/>
            </w:tcBorders>
            <w:shd w:val="clear" w:color="auto" w:fill="E4E4E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Target for Diabetes in Control</w:t>
            </w:r>
          </w:p>
        </w:tc>
      </w:tr>
      <w:tr w:rsidR="00933214" w:rsidRPr="00E10063" w:rsidTr="004D05E0">
        <w:trPr>
          <w:tblCellSpacing w:w="7" w:type="dxa"/>
          <w:jc w:val="right"/>
        </w:trPr>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8</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188</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205</w:t>
            </w:r>
          </w:p>
        </w:tc>
        <w:tc>
          <w:tcPr>
            <w:tcW w:w="0" w:type="auto"/>
            <w:vMerge w:val="restart"/>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 xml:space="preserve">Action Suggested according </w:t>
            </w:r>
            <w:smartTag w:uri="urn:schemas-microsoft-com:office:smarttags" w:element="place">
              <w:smartTag w:uri="urn:schemas-microsoft-com:office:smarttags" w:element="City">
                <w:r w:rsidRPr="00E10063">
                  <w:rPr>
                    <w:rFonts w:ascii="Tahoma" w:hAnsi="Tahoma" w:cs="B Lotus"/>
                    <w:color w:val="000000"/>
                    <w:sz w:val="28"/>
                    <w:szCs w:val="28"/>
                  </w:rPr>
                  <w:t>ADA</w:t>
                </w:r>
              </w:smartTag>
            </w:smartTag>
            <w:r w:rsidRPr="00E10063">
              <w:rPr>
                <w:rFonts w:ascii="Tahoma" w:hAnsi="Tahoma" w:cs="B Lotus"/>
                <w:color w:val="000000"/>
                <w:sz w:val="28"/>
                <w:szCs w:val="28"/>
              </w:rPr>
              <w:t xml:space="preserve"> guidelines</w:t>
            </w:r>
          </w:p>
        </w:tc>
      </w:tr>
      <w:tr w:rsidR="00933214" w:rsidRPr="00E10063" w:rsidTr="004D05E0">
        <w:trPr>
          <w:tblCellSpacing w:w="7" w:type="dxa"/>
          <w:jc w:val="right"/>
        </w:trPr>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9</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219</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240</w:t>
            </w:r>
          </w:p>
        </w:tc>
        <w:tc>
          <w:tcPr>
            <w:tcW w:w="0" w:type="auto"/>
            <w:vMerge/>
            <w:tcBorders>
              <w:top w:val="nil"/>
              <w:left w:val="nil"/>
              <w:bottom w:val="nil"/>
              <w:right w:val="nil"/>
            </w:tcBorders>
            <w:shd w:val="clear" w:color="auto" w:fill="000000"/>
            <w:vAlign w:val="center"/>
          </w:tcPr>
          <w:p w:rsidR="00933214" w:rsidRPr="00E10063" w:rsidRDefault="00933214" w:rsidP="004D05E0">
            <w:pPr>
              <w:shd w:val="clear" w:color="auto" w:fill="FFFFFF"/>
              <w:bidi/>
              <w:spacing w:before="40" w:after="40" w:line="264" w:lineRule="auto"/>
              <w:ind w:left="57" w:right="57"/>
              <w:jc w:val="lowKashida"/>
              <w:rPr>
                <w:rFonts w:ascii="Tahoma" w:hAnsi="Tahoma" w:cs="B Lotus"/>
                <w:color w:val="000000"/>
                <w:sz w:val="28"/>
                <w:szCs w:val="28"/>
              </w:rPr>
            </w:pPr>
          </w:p>
        </w:tc>
      </w:tr>
      <w:tr w:rsidR="00933214" w:rsidRPr="00E10063" w:rsidTr="004D05E0">
        <w:trPr>
          <w:tblCellSpacing w:w="7" w:type="dxa"/>
          <w:jc w:val="right"/>
        </w:trPr>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10</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251</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275</w:t>
            </w:r>
          </w:p>
        </w:tc>
        <w:tc>
          <w:tcPr>
            <w:tcW w:w="0" w:type="auto"/>
            <w:vMerge/>
            <w:tcBorders>
              <w:top w:val="nil"/>
              <w:left w:val="nil"/>
              <w:bottom w:val="nil"/>
              <w:right w:val="nil"/>
            </w:tcBorders>
            <w:shd w:val="clear" w:color="auto" w:fill="000000"/>
            <w:vAlign w:val="center"/>
          </w:tcPr>
          <w:p w:rsidR="00933214" w:rsidRPr="00E10063" w:rsidRDefault="00933214" w:rsidP="004D05E0">
            <w:pPr>
              <w:shd w:val="clear" w:color="auto" w:fill="FFFFFF"/>
              <w:bidi/>
              <w:spacing w:before="40" w:after="40" w:line="264" w:lineRule="auto"/>
              <w:ind w:left="57" w:right="57"/>
              <w:jc w:val="lowKashida"/>
              <w:rPr>
                <w:rFonts w:ascii="Tahoma" w:hAnsi="Tahoma" w:cs="B Lotus"/>
                <w:color w:val="000000"/>
                <w:sz w:val="28"/>
                <w:szCs w:val="28"/>
              </w:rPr>
            </w:pPr>
          </w:p>
        </w:tc>
      </w:tr>
      <w:tr w:rsidR="00933214" w:rsidRPr="00E10063" w:rsidTr="004D05E0">
        <w:trPr>
          <w:tblCellSpacing w:w="7" w:type="dxa"/>
          <w:jc w:val="right"/>
        </w:trPr>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11</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283</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310</w:t>
            </w:r>
          </w:p>
        </w:tc>
        <w:tc>
          <w:tcPr>
            <w:tcW w:w="0" w:type="auto"/>
            <w:vMerge/>
            <w:tcBorders>
              <w:top w:val="nil"/>
              <w:left w:val="nil"/>
              <w:bottom w:val="nil"/>
              <w:right w:val="nil"/>
            </w:tcBorders>
            <w:shd w:val="clear" w:color="auto" w:fill="000000"/>
            <w:vAlign w:val="center"/>
          </w:tcPr>
          <w:p w:rsidR="00933214" w:rsidRPr="00E10063" w:rsidRDefault="00933214" w:rsidP="004D05E0">
            <w:pPr>
              <w:shd w:val="clear" w:color="auto" w:fill="FFFFFF"/>
              <w:bidi/>
              <w:spacing w:before="40" w:after="40" w:line="264" w:lineRule="auto"/>
              <w:ind w:left="57" w:right="57"/>
              <w:jc w:val="lowKashida"/>
              <w:rPr>
                <w:rFonts w:ascii="Tahoma" w:hAnsi="Tahoma" w:cs="B Lotus"/>
                <w:color w:val="000000"/>
                <w:sz w:val="28"/>
                <w:szCs w:val="28"/>
              </w:rPr>
            </w:pPr>
          </w:p>
        </w:tc>
      </w:tr>
      <w:tr w:rsidR="00933214" w:rsidRPr="00E10063" w:rsidTr="004D05E0">
        <w:trPr>
          <w:tblCellSpacing w:w="7" w:type="dxa"/>
          <w:jc w:val="right"/>
        </w:trPr>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12</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314</w:t>
            </w:r>
          </w:p>
        </w:tc>
        <w:tc>
          <w:tcPr>
            <w:tcW w:w="0" w:type="auto"/>
            <w:tcBorders>
              <w:top w:val="nil"/>
              <w:left w:val="nil"/>
              <w:bottom w:val="nil"/>
              <w:right w:val="nil"/>
            </w:tcBorders>
            <w:shd w:val="clear" w:color="auto" w:fill="C71444"/>
          </w:tcPr>
          <w:p w:rsidR="00933214" w:rsidRPr="00E10063" w:rsidRDefault="00933214" w:rsidP="004D05E0">
            <w:pPr>
              <w:pStyle w:val="table"/>
              <w:shd w:val="clear" w:color="auto" w:fill="FFFFFF"/>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Pr>
              <w:t>345</w:t>
            </w:r>
          </w:p>
        </w:tc>
        <w:tc>
          <w:tcPr>
            <w:tcW w:w="0" w:type="auto"/>
            <w:vMerge/>
            <w:tcBorders>
              <w:top w:val="nil"/>
              <w:left w:val="nil"/>
              <w:bottom w:val="nil"/>
              <w:right w:val="nil"/>
            </w:tcBorders>
            <w:shd w:val="clear" w:color="auto" w:fill="000000"/>
            <w:vAlign w:val="center"/>
          </w:tcPr>
          <w:p w:rsidR="00933214" w:rsidRPr="00E10063" w:rsidRDefault="00933214" w:rsidP="004D05E0">
            <w:pPr>
              <w:shd w:val="clear" w:color="auto" w:fill="FFFFFF"/>
              <w:bidi/>
              <w:spacing w:before="40" w:after="40" w:line="264" w:lineRule="auto"/>
              <w:ind w:left="57" w:right="57"/>
              <w:jc w:val="lowKashida"/>
              <w:rPr>
                <w:rFonts w:ascii="Tahoma" w:hAnsi="Tahoma" w:cs="B Lotus"/>
                <w:color w:val="000000"/>
                <w:sz w:val="28"/>
                <w:szCs w:val="28"/>
              </w:rPr>
            </w:pPr>
          </w:p>
        </w:tc>
      </w:tr>
    </w:tbl>
    <w:p w:rsidR="00933214" w:rsidRDefault="00933214" w:rsidP="00933214">
      <w:pPr>
        <w:shd w:val="clear" w:color="auto" w:fill="FFFFFF"/>
        <w:bidi/>
        <w:spacing w:before="40" w:after="40" w:line="264" w:lineRule="auto"/>
        <w:ind w:right="57"/>
        <w:jc w:val="lowKashida"/>
        <w:outlineLvl w:val="1"/>
        <w:rPr>
          <w:rFonts w:ascii="Tahoma" w:hAnsi="Tahoma" w:cs="B Lotus"/>
          <w:color w:val="000000"/>
          <w:sz w:val="28"/>
          <w:szCs w:val="28"/>
          <w:rtl/>
          <w:lang w:bidi="fa-IR"/>
        </w:rPr>
      </w:pPr>
    </w:p>
    <w:p w:rsidR="00933214" w:rsidRDefault="00933214" w:rsidP="00933214">
      <w:pPr>
        <w:shd w:val="clear" w:color="auto" w:fill="FFFFFF"/>
        <w:bidi/>
        <w:spacing w:before="40" w:after="40" w:line="264" w:lineRule="auto"/>
        <w:ind w:right="57"/>
        <w:jc w:val="lowKashida"/>
        <w:outlineLvl w:val="1"/>
        <w:rPr>
          <w:rFonts w:ascii="Tahoma" w:hAnsi="Tahoma" w:cs="B Lotus"/>
          <w:color w:val="000000"/>
          <w:sz w:val="28"/>
          <w:szCs w:val="28"/>
          <w:lang w:bidi="fa-IR"/>
        </w:rPr>
      </w:pPr>
    </w:p>
    <w:p w:rsidR="00933214" w:rsidRDefault="00933214" w:rsidP="00933214">
      <w:pPr>
        <w:shd w:val="clear" w:color="auto" w:fill="FFFFFF"/>
        <w:bidi/>
        <w:spacing w:before="40" w:after="40" w:line="264" w:lineRule="auto"/>
        <w:ind w:right="57"/>
        <w:jc w:val="lowKashida"/>
        <w:outlineLvl w:val="1"/>
        <w:rPr>
          <w:rFonts w:ascii="Tahoma" w:hAnsi="Tahoma" w:cs="B Lotus"/>
          <w:color w:val="000000"/>
          <w:sz w:val="28"/>
          <w:szCs w:val="28"/>
          <w:lang w:bidi="fa-IR"/>
        </w:rPr>
      </w:pPr>
    </w:p>
    <w:p w:rsidR="00933214" w:rsidRPr="008313DD" w:rsidRDefault="00933214" w:rsidP="00933214">
      <w:pPr>
        <w:shd w:val="clear" w:color="auto" w:fill="FFFFFF"/>
        <w:bidi/>
        <w:spacing w:before="40" w:after="40" w:line="264" w:lineRule="auto"/>
        <w:ind w:right="57"/>
        <w:jc w:val="lowKashida"/>
        <w:outlineLvl w:val="1"/>
        <w:rPr>
          <w:rFonts w:ascii="Tahoma" w:hAnsi="Tahoma" w:cs="B Lotus"/>
          <w:b/>
          <w:bCs/>
          <w:color w:val="000000"/>
          <w:sz w:val="28"/>
          <w:szCs w:val="28"/>
          <w:rtl/>
          <w:lang w:bidi="fa-IR"/>
        </w:rPr>
      </w:pPr>
      <w:r w:rsidRPr="008313DD">
        <w:rPr>
          <w:rFonts w:ascii="Tahoma" w:hAnsi="Tahoma" w:cs="B Lotus"/>
          <w:b/>
          <w:bCs/>
          <w:color w:val="000000"/>
          <w:sz w:val="28"/>
          <w:szCs w:val="28"/>
          <w:rtl/>
          <w:lang w:bidi="fa-IR"/>
        </w:rPr>
        <w:t xml:space="preserve">انسداد روده چیست؟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انسداد روده یک بیماری حاد جراحی است که با وجود درمان پذیر بودن در صورتیکه تشخیص به موقع داده نشود می تواند </w:t>
      </w:r>
      <w:r w:rsidRPr="00E10063">
        <w:rPr>
          <w:rFonts w:ascii="Tahoma" w:hAnsi="Tahoma" w:cs="B Lotus"/>
          <w:color w:val="000000"/>
          <w:sz w:val="28"/>
          <w:szCs w:val="28"/>
          <w:rtl/>
          <w:lang w:bidi="fa-IR"/>
        </w:rPr>
        <w:lastRenderedPageBreak/>
        <w:t>کشنده باشد ، چون روده تقریبا بطور دائم ترشحاتی دارد که بتدریج در طول روده پیش رفته و دفع می شود ، حالا اگر این مسیر بسته باشد و ترشحات یه جا جمع شوند روده متسع شده و ممکن است پاره شود. این پارگی روده است که باعث عفونت حفره شکم ( پریتونیت ) می شود و کشنده است ؛ از طرفی بدلیل فشاری که تجمع مواد بر دیواره روده میاورد و باعث مختل شدن خونرسانی می شود عدم درمان به موقع منجر به آسیب دیواره روده می شود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br/>
      </w:r>
      <w:r w:rsidRPr="00DC0EDC">
        <w:rPr>
          <w:rFonts w:ascii="Tahoma" w:hAnsi="Tahoma" w:cs="B Lotus"/>
          <w:b/>
          <w:bCs/>
          <w:color w:val="000000"/>
          <w:sz w:val="28"/>
          <w:szCs w:val="28"/>
          <w:rtl/>
          <w:lang w:bidi="fa-IR"/>
        </w:rPr>
        <w:t>علایم :</w:t>
      </w:r>
      <w:r w:rsidRPr="00E10063">
        <w:rPr>
          <w:rFonts w:ascii="Tahoma" w:hAnsi="Tahoma" w:cs="B Lotus"/>
          <w:color w:val="000000"/>
          <w:sz w:val="28"/>
          <w:szCs w:val="28"/>
          <w:rtl/>
          <w:lang w:bidi="fa-IR"/>
        </w:rPr>
        <w:t xml:space="preserve">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مهمترین علامتهای انسداد روده که در مراحل اولیه بیماری بروز می کند ناشی از توقف عبور مواد در روده است که شامل استفراغهای شدید و مکرر و عدم دفع گاز و مدفوع است ، استفراغ بیمار اغلب موارد حاوی صفرا و حتی گاهی مواد مدفوعی است ( اینکه چه موادی در استفراغ بیمار وجود داشته باشد تا حدی سطح انسداد رو نشان می دهد )، درد شدید شکم که همراه با حساسیت در شکم هست هم علامتی است که در اغلب شکم های حاد جراحی دیده می شود ، گاهی این درد بویژه در صورت پریتونیت حالت دفاعی پیدا می کند که اغلب نیاز به جراحی اورژانس رو مطرح می کند . سایر علایم هم که بصورت غیراختصاصی دیده می شود شامل تب ، ضعف و . . . است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چه کسانی بیشتر در معرض بیماری هستند ؟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کی از مهم ترین چیزهایی که در اغلب موارد به تشخیص یک بیماری کمک می کند زمینه های مستعد کننده فرد برای یک بیماری است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 ما انتظار داریم که انسداد روده رو در افراد زیر ببینیم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1- کودکان بدلیل وضعیت فیزیکی روده که در صورت پیچ خوردگی روده ممکن است دچار این حالت شوندکه البته علایم خاص خودش رادارد ، افرادی که هوشیاری کافی ندارند  و ممکن است جسم خارجی رو ببلعند و . . . مثل اطفال و افراد مسن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2- اما گروه اصلی که اغلب دیده می شود افرادی هستند که سابقه ضربه شدید به شکم را ذکر می کنند و یا جراحی های وسیع قبلی روی شکم داشتند بویژه اگر بعد از جراحی دچار عفونت شده باشند ، در چنین حالاتی بدلیل تحریک بافت پیوندی داخل شکم چسبندگی هایی ایجاد می شود به عنوان باندهای </w:t>
      </w:r>
      <w:r w:rsidRPr="00E10063">
        <w:rPr>
          <w:rFonts w:ascii="Tahoma" w:hAnsi="Tahoma" w:cs="B Lotus"/>
          <w:color w:val="000000"/>
          <w:sz w:val="28"/>
          <w:szCs w:val="28"/>
          <w:rtl/>
          <w:lang w:bidi="fa-IR"/>
        </w:rPr>
        <w:lastRenderedPageBreak/>
        <w:t>چسبنده که می توانندبه صورت حلقه هایی یک مقطع از روده را احاطه کنند و باعث انسداد شوند .</w:t>
      </w:r>
    </w:p>
    <w:p w:rsidR="00933214" w:rsidRPr="00DC0EDC"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br/>
      </w:r>
      <w:r w:rsidRPr="008313DD">
        <w:rPr>
          <w:rFonts w:ascii="Tahoma" w:hAnsi="Tahoma" w:cs="B Lotus"/>
          <w:b/>
          <w:bCs/>
          <w:color w:val="000000"/>
          <w:sz w:val="28"/>
          <w:szCs w:val="28"/>
          <w:rtl/>
          <w:lang w:bidi="fa-IR"/>
        </w:rPr>
        <w:t xml:space="preserve">تشخیص و درمان بیماری :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تشخیص انسداد روده بیشتر بالینی است مختصرا برای تایید تشخیص می شود از گرافی های ساده شکم کمک گرفت که بصورت سطوح مایع - هوا خودش را نشان می دهد ، تعداد این سطوح مهم نیست و وجود حتی یک سطح در مکانی غیر طبیعی ( در معده و رکتوم سطح مایع - هوا طبیعی است ) تشخیص را تایید می کند .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اولین اقدامی که تا رسیدن بیمار به اتاق عمل باید انجام داد دکمپرس کردن و تخلیه لوله گوارش توسط </w:t>
      </w:r>
      <w:r w:rsidRPr="00E10063">
        <w:rPr>
          <w:rFonts w:ascii="Tahoma" w:hAnsi="Tahoma" w:cs="B Lotus"/>
          <w:color w:val="000000"/>
          <w:sz w:val="28"/>
          <w:szCs w:val="28"/>
          <w:lang w:bidi="fa-IR"/>
        </w:rPr>
        <w:t xml:space="preserve"> </w:t>
      </w:r>
      <w:r w:rsidRPr="00DC0EDC">
        <w:rPr>
          <w:rFonts w:ascii="Tahoma" w:hAnsi="Tahoma" w:cs="B Lotus"/>
          <w:color w:val="000000"/>
          <w:lang w:bidi="fa-IR"/>
        </w:rPr>
        <w:t>NGT</w:t>
      </w:r>
      <w:r w:rsidRPr="00E10063">
        <w:rPr>
          <w:rFonts w:ascii="Tahoma" w:hAnsi="Tahoma" w:cs="B Lotus"/>
          <w:color w:val="000000"/>
          <w:sz w:val="28"/>
          <w:szCs w:val="28"/>
          <w:rtl/>
          <w:lang w:bidi="fa-IR"/>
        </w:rPr>
        <w:t>هست و طبیعتا از موترد اوژانس  جراحی است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نکته جالب اینکه  جراحی در شکم ریسک انسداد روده رو افزایش می دهد بنابراین در بیماری که یک بار با انسداد روده جراحی شده عود مكرر بيماري وجود دارد .</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br/>
      </w:r>
      <w:r w:rsidRPr="008579CE">
        <w:rPr>
          <w:rFonts w:ascii="Tahoma" w:hAnsi="Tahoma" w:cs="B Lotus"/>
          <w:color w:val="000000"/>
          <w:sz w:val="28"/>
          <w:szCs w:val="28"/>
          <w:rtl/>
          <w:lang w:bidi="fa-IR"/>
        </w:rPr>
        <w:t>در تشخیص و درمان انسداد روده زمان اهمیت زیادی دارد ، در صورت مشاهده کوچکترین علامتی شامل عدم دفع گاز و مدفوع و استفراغ بویژه در افراد با خطر ابتلای بالا باید بیمار از نظر انسداد روده بررسی بشود ، در مواردی که علایم هنوز کامل نشده تحت</w:t>
      </w:r>
      <w:r>
        <w:rPr>
          <w:rFonts w:ascii="Tahoma" w:hAnsi="Tahoma" w:cs="B Lotus"/>
          <w:color w:val="000000"/>
          <w:sz w:val="28"/>
          <w:szCs w:val="28"/>
          <w:rtl/>
          <w:lang w:bidi="fa-IR"/>
        </w:rPr>
        <w:t xml:space="preserve"> نظر گرفتن بیمار کمک کننده است .</w:t>
      </w:r>
    </w:p>
    <w:p w:rsidR="00933214" w:rsidRPr="008579CE"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p>
    <w:p w:rsidR="00933214" w:rsidRPr="00E07DFE" w:rsidRDefault="00933214" w:rsidP="00933214">
      <w:pPr>
        <w:bidi/>
        <w:spacing w:before="40" w:after="40" w:line="264" w:lineRule="auto"/>
        <w:jc w:val="lowKashida"/>
        <w:rPr>
          <w:rFonts w:ascii="Tahoma" w:hAnsi="Tahoma" w:cs="B Lotus"/>
          <w:b/>
          <w:bCs/>
          <w:color w:val="000000"/>
          <w:sz w:val="28"/>
          <w:szCs w:val="28"/>
          <w:rtl/>
        </w:rPr>
      </w:pPr>
      <w:r w:rsidRPr="00E07DFE">
        <w:rPr>
          <w:rFonts w:ascii="Tahoma" w:hAnsi="Tahoma" w:cs="B Lotus"/>
          <w:b/>
          <w:bCs/>
          <w:color w:val="000000"/>
          <w:sz w:val="28"/>
          <w:szCs w:val="28"/>
          <w:rtl/>
        </w:rPr>
        <w:t xml:space="preserve"> توجهات پرستاري:</w:t>
      </w:r>
    </w:p>
    <w:p w:rsidR="00933214" w:rsidRPr="00E10063" w:rsidRDefault="00933214" w:rsidP="00933214">
      <w:pPr>
        <w:bidi/>
        <w:spacing w:before="40" w:after="4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rPr>
        <w:t xml:space="preserve">    1)كنترل علايم حياتي بعد از عمل ، تب و نبض و فشار</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2)كنترل محل عمل از نظر ترشحات و خونريزي  و كنترل اتساع شكم.</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    3)رژيم  مايعات صاف شده:</w:t>
      </w:r>
      <w:r w:rsidRPr="00E10063">
        <w:rPr>
          <w:rFonts w:ascii="Tahoma" w:hAnsi="Tahoma" w:cs="B Lotus"/>
          <w:color w:val="000000"/>
          <w:sz w:val="28"/>
          <w:szCs w:val="28"/>
          <w:rtl/>
        </w:rPr>
        <w:t xml:space="preserve">اين رژيم حاوى کربوهيدرات‌هاى راحت هضم، مقادير کم پروتئين، و محتواى انرژى  حدود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hint="cs"/>
          <w:color w:val="000000"/>
          <w:sz w:val="28"/>
          <w:szCs w:val="28"/>
          <w:rtl/>
          <w:lang w:bidi="fa-IR"/>
        </w:rPr>
        <w:t>۶۰۰</w:t>
      </w:r>
      <w:r w:rsidRPr="00E10063">
        <w:rPr>
          <w:rFonts w:ascii="Tahoma" w:hAnsi="Tahoma" w:cs="B Lotus"/>
          <w:color w:val="000000"/>
          <w:sz w:val="28"/>
          <w:szCs w:val="28"/>
          <w:rtl/>
          <w:lang w:bidi="fa-IR"/>
        </w:rPr>
        <w:t xml:space="preserve"> </w:t>
      </w:r>
      <w:r w:rsidRPr="00E10063">
        <w:rPr>
          <w:rFonts w:ascii="Tahoma" w:hAnsi="Tahoma" w:cs="B Lotus"/>
          <w:color w:val="000000"/>
          <w:sz w:val="28"/>
          <w:szCs w:val="28"/>
          <w:rtl/>
        </w:rPr>
        <w:t xml:space="preserve"> کيلوکالرى در</w:t>
      </w:r>
      <w:r>
        <w:rPr>
          <w:rFonts w:ascii="Tahoma" w:hAnsi="Tahoma" w:cs="B Lotus"/>
          <w:color w:val="000000"/>
          <w:sz w:val="28"/>
          <w:szCs w:val="28"/>
          <w:rtl/>
        </w:rPr>
        <w:t xml:space="preserve"> </w:t>
      </w:r>
      <w:r w:rsidRPr="00DC0EDC">
        <w:rPr>
          <w:rFonts w:ascii="Tahoma" w:hAnsi="Tahoma" w:cs="B Lotus"/>
          <w:color w:val="000000"/>
        </w:rPr>
        <w:t>mL</w:t>
      </w:r>
      <w:r w:rsidRPr="00E10063">
        <w:rPr>
          <w:rFonts w:ascii="Tahoma" w:hAnsi="Tahoma" w:cs="B Lotus"/>
          <w:color w:val="000000"/>
          <w:sz w:val="28"/>
          <w:szCs w:val="28"/>
          <w:rtl/>
        </w:rPr>
        <w:t xml:space="preserve"> </w:t>
      </w:r>
      <w:r w:rsidRPr="00E10063">
        <w:rPr>
          <w:rFonts w:ascii="Tahoma" w:hAnsi="Tahoma" w:cs="B Lotus" w:hint="cs"/>
          <w:color w:val="000000"/>
          <w:sz w:val="28"/>
          <w:szCs w:val="28"/>
          <w:rtl/>
          <w:lang w:bidi="fa-IR"/>
        </w:rPr>
        <w:t>۲۰۰۰</w:t>
      </w:r>
      <w:r w:rsidRPr="00E10063">
        <w:rPr>
          <w:rFonts w:ascii="Tahoma" w:hAnsi="Tahoma" w:cs="B Lotus"/>
          <w:color w:val="000000"/>
          <w:sz w:val="28"/>
          <w:szCs w:val="28"/>
          <w:rtl/>
        </w:rPr>
        <w:t xml:space="preserve"> مى‌باشد. چنين رژيمى معمولاً به‌مدت </w:t>
      </w:r>
      <w:r w:rsidRPr="00E10063">
        <w:rPr>
          <w:rFonts w:ascii="Tahoma" w:hAnsi="Tahoma" w:cs="B Lotus" w:hint="cs"/>
          <w:color w:val="000000"/>
          <w:sz w:val="28"/>
          <w:szCs w:val="28"/>
          <w:rtl/>
          <w:lang w:bidi="fa-IR"/>
        </w:rPr>
        <w:t>۲</w:t>
      </w:r>
      <w:r w:rsidRPr="00E10063">
        <w:rPr>
          <w:rFonts w:ascii="Tahoma" w:hAnsi="Tahoma" w:cs="B Lotus"/>
          <w:color w:val="000000"/>
          <w:sz w:val="28"/>
          <w:szCs w:val="28"/>
          <w:rtl/>
          <w:lang w:bidi="fa-IR"/>
        </w:rPr>
        <w:t>-۱</w:t>
      </w:r>
      <w:r w:rsidRPr="00E10063">
        <w:rPr>
          <w:rFonts w:ascii="Tahoma" w:hAnsi="Tahoma" w:cs="B Lotus"/>
          <w:color w:val="000000"/>
          <w:sz w:val="28"/>
          <w:szCs w:val="28"/>
          <w:rtl/>
        </w:rPr>
        <w:t xml:space="preserve"> روز پس از جراحى شکمى و   قبل از اينکه  بيمار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Pr>
          <w:rFonts w:ascii="Tahoma" w:hAnsi="Tahoma" w:cs="B Lotus"/>
          <w:color w:val="000000"/>
          <w:sz w:val="28"/>
          <w:szCs w:val="28"/>
          <w:rtl/>
        </w:rPr>
        <w:t xml:space="preserve"> </w:t>
      </w:r>
      <w:r w:rsidRPr="00E10063">
        <w:rPr>
          <w:rFonts w:ascii="Tahoma" w:hAnsi="Tahoma" w:cs="B Lotus"/>
          <w:color w:val="000000"/>
          <w:sz w:val="28"/>
          <w:szCs w:val="28"/>
          <w:rtl/>
        </w:rPr>
        <w:t>بتواند رژيم آزادترى دريافت نمايد، تجويز مى‌شود. تجويز چنين رژيمى منطقى نمى‌باشد،</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lastRenderedPageBreak/>
        <w:t xml:space="preserve"> زيرا بيمار چند روز بيش از آنچه لازم است از دريافت مواد مغذى محروم مى‌گردد. اي</w:t>
      </w:r>
      <w:r>
        <w:rPr>
          <w:rFonts w:ascii="Tahoma" w:hAnsi="Tahoma" w:cs="B Lotus"/>
          <w:color w:val="000000"/>
          <w:sz w:val="28"/>
          <w:szCs w:val="28"/>
          <w:rtl/>
        </w:rPr>
        <w:t>ن رژيم از نظر</w:t>
      </w:r>
      <w:r w:rsidRPr="00E10063">
        <w:rPr>
          <w:rFonts w:ascii="Tahoma" w:hAnsi="Tahoma" w:cs="B Lotus"/>
          <w:color w:val="000000"/>
          <w:sz w:val="28"/>
          <w:szCs w:val="28"/>
          <w:rtl/>
        </w:rPr>
        <w:t xml:space="preserve">تمام مواد   مغذى به‌جز ويتامين </w:t>
      </w:r>
      <w:r w:rsidRPr="00E10063">
        <w:rPr>
          <w:rFonts w:ascii="Tahoma" w:hAnsi="Tahoma" w:cs="B Lotus"/>
          <w:color w:val="000000"/>
          <w:sz w:val="28"/>
          <w:szCs w:val="28"/>
        </w:rPr>
        <w:t>C</w:t>
      </w:r>
      <w:r w:rsidRPr="00E10063">
        <w:rPr>
          <w:rFonts w:ascii="Tahoma" w:hAnsi="Tahoma" w:cs="B Lotus"/>
          <w:color w:val="000000"/>
          <w:sz w:val="28"/>
          <w:szCs w:val="28"/>
          <w:rtl/>
        </w:rPr>
        <w:t xml:space="preserve"> دچار کمبود است</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Pr>
          <w:rFonts w:ascii="Tahoma" w:hAnsi="Tahoma" w:cs="B Lotus"/>
          <w:color w:val="000000"/>
          <w:sz w:val="28"/>
          <w:szCs w:val="28"/>
          <w:rtl/>
          <w:lang w:bidi="fa-IR"/>
        </w:rPr>
        <w:t>4</w:t>
      </w:r>
      <w:r w:rsidRPr="00E10063">
        <w:rPr>
          <w:rFonts w:ascii="Tahoma" w:hAnsi="Tahoma" w:cs="B Lotus"/>
          <w:color w:val="000000"/>
          <w:sz w:val="28"/>
          <w:szCs w:val="28"/>
          <w:rtl/>
        </w:rPr>
        <w:t xml:space="preserve">)عوارض ايجادشده در عملکرد گوارشى - از جمله تهوع، استفراغ، اتساع شکم، يبوست و اسهال - در </w:t>
      </w:r>
      <w:r w:rsidRPr="00E10063">
        <w:rPr>
          <w:rFonts w:ascii="Tahoma" w:hAnsi="Tahoma" w:cs="B Lotus" w:hint="cs"/>
          <w:color w:val="000000"/>
          <w:sz w:val="28"/>
          <w:szCs w:val="28"/>
          <w:rtl/>
          <w:lang w:bidi="fa-IR"/>
        </w:rPr>
        <w:t>۲۵</w:t>
      </w:r>
      <w:r w:rsidRPr="00E10063">
        <w:rPr>
          <w:rFonts w:ascii="Tahoma" w:hAnsi="Tahoma" w:cs="B Lotus"/>
          <w:color w:val="000000"/>
          <w:sz w:val="28"/>
          <w:szCs w:val="28"/>
          <w:rtl/>
          <w:lang w:bidi="fa-IR"/>
        </w:rPr>
        <w:t>%</w:t>
      </w:r>
      <w:r w:rsidRPr="00E10063">
        <w:rPr>
          <w:rFonts w:ascii="Tahoma" w:hAnsi="Tahoma" w:cs="B Lotus"/>
          <w:color w:val="000000"/>
          <w:sz w:val="28"/>
          <w:szCs w:val="28"/>
          <w:rtl/>
        </w:rPr>
        <w:t xml:space="preserve"> بيمارانى که از راه لوله تغذيه مى‌شوند رخ داده، دليل اصلى عدم تحمل تغذيه روده‌اى مى‌باشند. 5)تهوع، استفراغ و اتساع شکم را مى‌توان با وارد کردن مايع به داخل دوازده به‌جاى معده و انفوزيون مداوم رژيم غذائى به‌جاى انفوزيون آن به‌صورت بولوس، به‌حداقل رسانيد.</w:t>
      </w:r>
    </w:p>
    <w:p w:rsidR="00933214" w:rsidRPr="00E10063" w:rsidRDefault="00933214" w:rsidP="00933214">
      <w:pPr>
        <w:bidi/>
        <w:spacing w:before="40" w:after="40" w:line="264" w:lineRule="auto"/>
        <w:jc w:val="lowKashida"/>
        <w:rPr>
          <w:rFonts w:ascii="Tahoma" w:hAnsi="Tahoma" w:cs="B Lotus"/>
          <w:color w:val="000000"/>
          <w:sz w:val="28"/>
          <w:szCs w:val="28"/>
          <w:rtl/>
        </w:rPr>
      </w:pPr>
      <w:r>
        <w:rPr>
          <w:rFonts w:ascii="Tahoma" w:hAnsi="Tahoma" w:cs="B Lotus"/>
          <w:color w:val="000000"/>
          <w:sz w:val="28"/>
          <w:szCs w:val="28"/>
          <w:rtl/>
        </w:rPr>
        <w:t>6</w:t>
      </w:r>
      <w:r w:rsidRPr="00E10063">
        <w:rPr>
          <w:rFonts w:ascii="Tahoma" w:hAnsi="Tahoma" w:cs="B Lotus"/>
          <w:color w:val="000000"/>
          <w:sz w:val="28"/>
          <w:szCs w:val="28"/>
          <w:rtl/>
        </w:rPr>
        <w:t>)اسهال معمولاً نتيجه تجويز داروهاى گوناگون (مانند آنتى‌بيوتيک‌هاى متعدد)، اختلال عملکرد مکانيکى روده (مانند انسداد نسبى روده</w:t>
      </w:r>
      <w:r w:rsidRPr="00E10063">
        <w:rPr>
          <w:rFonts w:ascii="Tahoma" w:hAnsi="Tahoma" w:cs="Tahoma"/>
          <w:color w:val="000000"/>
          <w:sz w:val="28"/>
          <w:szCs w:val="28"/>
          <w:rtl/>
        </w:rPr>
        <w:t>ٔ</w:t>
      </w:r>
      <w:r w:rsidRPr="00E10063">
        <w:rPr>
          <w:rFonts w:ascii="Tahoma" w:hAnsi="Tahoma" w:cs="B Lotus"/>
          <w:color w:val="000000"/>
          <w:sz w:val="28"/>
          <w:szCs w:val="28"/>
          <w:rtl/>
        </w:rPr>
        <w:t xml:space="preserve"> باريک)، رشد بيش از حد باکترى‌هاى روده (مانند انسداد نسبى روده</w:t>
      </w:r>
      <w:r w:rsidRPr="00E10063">
        <w:rPr>
          <w:rFonts w:ascii="Tahoma" w:hAnsi="Tahoma" w:cs="Tahoma"/>
          <w:color w:val="000000"/>
          <w:sz w:val="28"/>
          <w:szCs w:val="28"/>
          <w:rtl/>
        </w:rPr>
        <w:t>ٔ</w:t>
      </w:r>
      <w:r w:rsidRPr="00E10063">
        <w:rPr>
          <w:rFonts w:ascii="Tahoma" w:hAnsi="Tahoma" w:cs="B Lotus"/>
          <w:color w:val="000000"/>
          <w:sz w:val="28"/>
          <w:szCs w:val="28"/>
          <w:rtl/>
        </w:rPr>
        <w:t xml:space="preserve"> باريک)، رشد بيش از حد باکترى‌هاى روده (مانند کلستريديوم ديفيسيل)، محتواى پروتئينى يا اسمولاليته</w:t>
      </w:r>
      <w:r w:rsidRPr="00E10063">
        <w:rPr>
          <w:rFonts w:ascii="Tahoma" w:hAnsi="Tahoma" w:cs="Tahoma"/>
          <w:color w:val="000000"/>
          <w:sz w:val="28"/>
          <w:szCs w:val="28"/>
          <w:rtl/>
        </w:rPr>
        <w:t>ٔ</w:t>
      </w:r>
      <w:r w:rsidRPr="00E10063">
        <w:rPr>
          <w:rFonts w:ascii="Tahoma" w:hAnsi="Tahoma" w:cs="B Lotus"/>
          <w:color w:val="000000"/>
          <w:sz w:val="28"/>
          <w:szCs w:val="28"/>
          <w:rtl/>
        </w:rPr>
        <w:t xml:space="preserve"> رژيم، بيمارى داخل روده (مانند بيمارى التهابى روده)، يا بيمارى سيستميک (مانند عفونت با </w:t>
      </w:r>
      <w:r w:rsidRPr="00E10063">
        <w:rPr>
          <w:rFonts w:ascii="Tahoma" w:hAnsi="Tahoma" w:cs="B Lotus"/>
          <w:color w:val="000000"/>
          <w:sz w:val="28"/>
          <w:szCs w:val="28"/>
        </w:rPr>
        <w:t>HIV</w:t>
      </w:r>
      <w:r w:rsidRPr="00E10063">
        <w:rPr>
          <w:rFonts w:ascii="Tahoma" w:hAnsi="Tahoma" w:cs="B Lotus"/>
          <w:color w:val="000000"/>
          <w:sz w:val="28"/>
          <w:szCs w:val="28"/>
          <w:rtl/>
        </w:rPr>
        <w:t xml:space="preserve">، آميلوئيدوز) مى‌باشد. </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درمان اين عارضه قطع داروهاى به غلظ تجويزشده، تصحيح اختلال عملکرد روده، تجويز آنتى‌بيوتيک‌هاى مناسب، تعديل محتواى پروتئينى (پروتئين دست‌نخورده در برابر فرمول‌هاى آمينواسيدى يا پلى‌پپتيدي) </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يا اسمولاليته</w:t>
      </w:r>
      <w:r w:rsidRPr="00E10063">
        <w:rPr>
          <w:rFonts w:ascii="Tahoma" w:hAnsi="Tahoma" w:cs="Tahoma"/>
          <w:color w:val="000000"/>
          <w:sz w:val="28"/>
          <w:szCs w:val="28"/>
          <w:rtl/>
        </w:rPr>
        <w:t>ٔ</w:t>
      </w:r>
      <w:r w:rsidRPr="00E10063">
        <w:rPr>
          <w:rFonts w:ascii="Tahoma" w:hAnsi="Tahoma" w:cs="B Lotus"/>
          <w:color w:val="000000"/>
          <w:sz w:val="28"/>
          <w:szCs w:val="28"/>
          <w:rtl/>
        </w:rPr>
        <w:t xml:space="preserve"> محلول، اضافه کردن پکتين يا فيبر به رژيم غذائي، يا تجويز داروهاى ضد اسهال، مى‌باشد.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7) تغذيه</w:t>
      </w:r>
      <w:r w:rsidRPr="00E10063">
        <w:rPr>
          <w:rFonts w:ascii="Tahoma" w:hAnsi="Tahoma" w:cs="Tahoma"/>
          <w:color w:val="000000"/>
          <w:sz w:val="28"/>
          <w:szCs w:val="28"/>
          <w:rtl/>
        </w:rPr>
        <w:t>ٔ</w:t>
      </w:r>
      <w:r w:rsidRPr="00E10063">
        <w:rPr>
          <w:rFonts w:ascii="Tahoma" w:hAnsi="Tahoma" w:cs="B Lotus"/>
          <w:color w:val="000000"/>
          <w:sz w:val="28"/>
          <w:szCs w:val="28"/>
          <w:rtl/>
        </w:rPr>
        <w:t xml:space="preserve"> نازواينتستيانل براى درمان تغذيه‌اى کوتاه‌مدت (کمتر از </w:t>
      </w:r>
      <w:r w:rsidRPr="00E10063">
        <w:rPr>
          <w:rFonts w:ascii="Tahoma" w:hAnsi="Tahoma" w:cs="B Lotus" w:hint="cs"/>
          <w:color w:val="000000"/>
          <w:sz w:val="28"/>
          <w:szCs w:val="28"/>
          <w:rtl/>
          <w:lang w:bidi="fa-IR"/>
        </w:rPr>
        <w:t>۶</w:t>
      </w:r>
      <w:r w:rsidRPr="00E10063">
        <w:rPr>
          <w:rFonts w:ascii="Tahoma" w:hAnsi="Tahoma" w:cs="B Lotus"/>
          <w:color w:val="000000"/>
          <w:sz w:val="28"/>
          <w:szCs w:val="28"/>
          <w:rtl/>
        </w:rPr>
        <w:t xml:space="preserve"> هفته) استفاده شده، مواد مغذى با کمک يک پمپ حجمى به‌صورت دائمى تجويز مى‌گردند. تغذيه به‌صورت بولوس يا با استفاده از جاذبه توصيه نمى‌شود، زيرا در اين حالات احتمال اتساع معده و آسپيراسيون وجود دارد. نبايد از لوله</w:t>
      </w:r>
      <w:r w:rsidRPr="00E10063">
        <w:rPr>
          <w:rFonts w:ascii="Tahoma" w:hAnsi="Tahoma" w:cs="Tahoma"/>
          <w:color w:val="000000"/>
          <w:sz w:val="28"/>
          <w:szCs w:val="28"/>
          <w:rtl/>
        </w:rPr>
        <w:t>ٔ</w:t>
      </w:r>
      <w:r w:rsidRPr="00E10063">
        <w:rPr>
          <w:rFonts w:ascii="Tahoma" w:hAnsi="Tahoma" w:cs="B Lotus"/>
          <w:color w:val="000000"/>
          <w:sz w:val="28"/>
          <w:szCs w:val="28"/>
          <w:rtl/>
        </w:rPr>
        <w:t xml:space="preserve"> تغذيه‌اى نازوگاستريک (که سر ديستال آن در معده قرار مى‌گيرد) استفاده شود، زيرا در اين‌صورت امکان اتساع معده و آسپيراسيون وجود دارد. </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8)استفاده از لوله‌هاى تغذيه‌اى در گاستروستومى و ژرژنوستومى از راه پوست، در مورد درمان تغذيه‌اى طولانى‌مدت (بيش از شش هفته) توصيه مى‌شود.</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lastRenderedPageBreak/>
        <w:t>9)جايگزيني مايعات و الكتروليتها از طريق داخل وريدي.آب و سديم ،كلر و پتاسيم قبل از عمل بايد مد نظر باشد.</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10)كنترل ترشحات معده بعداز عمل.بررسي تعادل آب و الكتروليتها.</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11)بررسي درد و اتساع شكم و بررسي از نظر افزايش ترشحات </w:t>
      </w:r>
      <w:r w:rsidRPr="00DC0EDC">
        <w:rPr>
          <w:rFonts w:ascii="Tahoma" w:hAnsi="Tahoma" w:cs="B Lotus"/>
          <w:color w:val="000000"/>
          <w:lang w:bidi="fa-IR"/>
        </w:rPr>
        <w:t>NGT</w:t>
      </w:r>
      <w:r w:rsidRPr="00E10063">
        <w:rPr>
          <w:rFonts w:ascii="Tahoma" w:hAnsi="Tahoma" w:cs="B Lotus"/>
          <w:color w:val="000000"/>
          <w:sz w:val="28"/>
          <w:szCs w:val="28"/>
          <w:rtl/>
          <w:lang w:bidi="fa-IR"/>
        </w:rPr>
        <w:t xml:space="preserve"> و اطلاع به پزشك.</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12)اندازه گيري فشار داخل شكم در صورت افزايش اطلاع به پزشك.</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p>
    <w:p w:rsidR="00933214" w:rsidRPr="006D5465" w:rsidRDefault="00933214" w:rsidP="00933214">
      <w:pPr>
        <w:shd w:val="clear" w:color="auto" w:fill="FFFFFF"/>
        <w:bidi/>
        <w:spacing w:before="40" w:after="40" w:line="264" w:lineRule="auto"/>
        <w:ind w:left="57" w:right="57"/>
        <w:jc w:val="lowKashida"/>
        <w:rPr>
          <w:rFonts w:ascii="Tahoma" w:hAnsi="Tahoma" w:cs="B Lotus"/>
          <w:b/>
          <w:bCs/>
          <w:color w:val="000000"/>
          <w:sz w:val="28"/>
          <w:szCs w:val="28"/>
          <w:rtl/>
          <w:lang w:bidi="fa-IR"/>
        </w:rPr>
      </w:pPr>
      <w:r w:rsidRPr="006D5465">
        <w:rPr>
          <w:rFonts w:ascii="Tahoma" w:hAnsi="Tahoma" w:cs="B Lotus"/>
          <w:b/>
          <w:bCs/>
          <w:color w:val="000000"/>
          <w:sz w:val="28"/>
          <w:szCs w:val="28"/>
          <w:rtl/>
          <w:lang w:bidi="fa-IR"/>
        </w:rPr>
        <w:t>سرطان كولون و ركتوم:</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عموما از نوع آدنوكارسينوما است.اين بيماري بصورت پوليپي شروع و سپس بد خيم مي شود.وگسترش مي يابد.</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ريسك فاكتورها:</w:t>
      </w:r>
    </w:p>
    <w:p w:rsidR="00933214"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سن بالاي 80سال،سابقه خانوادگي،بيماري التهابي روده،رژيم غذايي غني از چربي و پر پروتئين و كم فيبر.</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p>
    <w:p w:rsidR="00933214" w:rsidRPr="006D5465" w:rsidRDefault="00933214" w:rsidP="00933214">
      <w:pPr>
        <w:shd w:val="clear" w:color="auto" w:fill="FFFFFF"/>
        <w:bidi/>
        <w:spacing w:before="40" w:after="40" w:line="264" w:lineRule="auto"/>
        <w:ind w:left="57" w:right="57"/>
        <w:jc w:val="lowKashida"/>
        <w:rPr>
          <w:rFonts w:ascii="Tahoma" w:hAnsi="Tahoma" w:cs="B Lotus"/>
          <w:b/>
          <w:bCs/>
          <w:color w:val="000000"/>
          <w:sz w:val="28"/>
          <w:szCs w:val="28"/>
          <w:rtl/>
          <w:lang w:bidi="fa-IR"/>
        </w:rPr>
      </w:pPr>
      <w:r w:rsidRPr="006D5465">
        <w:rPr>
          <w:rFonts w:ascii="Tahoma" w:hAnsi="Tahoma" w:cs="B Lotus"/>
          <w:b/>
          <w:bCs/>
          <w:color w:val="000000"/>
          <w:sz w:val="28"/>
          <w:szCs w:val="28"/>
          <w:rtl/>
          <w:lang w:bidi="fa-IR"/>
        </w:rPr>
        <w:t>علايم بيماري:</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تغيير در عادات روده اي،دفع خون در مدفوع كه دومين علامت بيماري است.</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بسياري از بيماران بدون علامت مي باشند و با بروز علايم فوق به پزشك مراجعه مي كنند.</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بي اشتهايي، كاهش وزن</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ضايعات سمت چپ با انسداد همراه است و ضايعات راست با درد مبهم شكم و دفغ ملنا همراه مي باشد.</w:t>
      </w:r>
    </w:p>
    <w:p w:rsidR="00933214" w:rsidRPr="00E10063" w:rsidRDefault="00933214" w:rsidP="00933214">
      <w:pPr>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ضايعات ركتوم با تنسموس(زور زدن دردناك غير موثر هنگام اجابت مزاج) درد ركتوم،احساس دفع ناكامل بعد از اجابت مزاج، اسهال ،يبوست و مدفوع خوني</w:t>
      </w:r>
    </w:p>
    <w:p w:rsidR="00933214" w:rsidRPr="00E10063" w:rsidRDefault="00933214" w:rsidP="00933214">
      <w:pPr>
        <w:shd w:val="clear" w:color="auto" w:fill="FFFFFF"/>
        <w:bidi/>
        <w:spacing w:before="40" w:after="40" w:line="264" w:lineRule="auto"/>
        <w:ind w:left="720" w:right="57" w:hanging="663"/>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بررسي تشخيصي </w:t>
      </w:r>
    </w:p>
    <w:p w:rsidR="00933214" w:rsidRPr="00E10063" w:rsidRDefault="00933214" w:rsidP="00933214">
      <w:pPr>
        <w:shd w:val="clear" w:color="auto" w:fill="FFFFFF"/>
        <w:bidi/>
        <w:spacing w:before="40" w:after="40" w:line="264" w:lineRule="auto"/>
        <w:ind w:left="720" w:right="57" w:hanging="663"/>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آزمايش مدفوع از نظر خون مخفي،تنقيه باريم انما،پروسيگوئيدوسكوپي،كولونوسكوپي،بيوپسي ميباشد.</w:t>
      </w:r>
    </w:p>
    <w:p w:rsidR="00933214" w:rsidRPr="00E10063" w:rsidRDefault="00933214" w:rsidP="00933214">
      <w:pPr>
        <w:shd w:val="clear" w:color="auto" w:fill="FFFFFF"/>
        <w:bidi/>
        <w:spacing w:before="40" w:after="40" w:line="264" w:lineRule="auto"/>
        <w:ind w:left="720" w:right="57" w:hanging="663"/>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درمان: بستگي به مرحله بيماري دارد.</w:t>
      </w:r>
    </w:p>
    <w:p w:rsidR="00933214" w:rsidRPr="00E10063" w:rsidRDefault="00933214" w:rsidP="00933214">
      <w:pPr>
        <w:shd w:val="clear" w:color="auto" w:fill="FFFFFF"/>
        <w:bidi/>
        <w:spacing w:before="40" w:after="40" w:line="264" w:lineRule="auto"/>
        <w:ind w:left="720" w:right="57" w:hanging="663"/>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برطرف كردن انسداد، در صورت خونريزي ،ترانسفوزيون خون،جراحي بسته به اندازه تومور دارد.</w:t>
      </w:r>
    </w:p>
    <w:p w:rsidR="00933214" w:rsidRPr="00E10063" w:rsidRDefault="00933214" w:rsidP="00933214">
      <w:pPr>
        <w:shd w:val="clear" w:color="auto" w:fill="FFFFFF"/>
        <w:bidi/>
        <w:spacing w:before="40" w:after="40" w:line="264" w:lineRule="auto"/>
        <w:ind w:left="720" w:right="57" w:hanging="663"/>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lastRenderedPageBreak/>
        <w:t>درمانهاي حمايتي و كمكي،شامل شيمي درماني و پرتو درماني و ايمونوتراپي.</w:t>
      </w:r>
    </w:p>
    <w:p w:rsidR="00933214" w:rsidRDefault="00933214" w:rsidP="00933214">
      <w:pPr>
        <w:pStyle w:val="NormalWeb"/>
        <w:shd w:val="clear" w:color="auto" w:fill="FFFFFF"/>
        <w:bidi/>
        <w:spacing w:before="40" w:beforeAutospacing="0" w:after="40" w:afterAutospacing="0" w:line="264" w:lineRule="auto"/>
        <w:jc w:val="lowKashida"/>
        <w:rPr>
          <w:rStyle w:val="Strong"/>
          <w:rFonts w:ascii="Tahoma" w:hAnsi="Tahoma" w:cs="B Lotus"/>
          <w:b w:val="0"/>
          <w:bCs w:val="0"/>
          <w:color w:val="000000"/>
          <w:sz w:val="28"/>
          <w:szCs w:val="28"/>
          <w:rtl/>
        </w:rPr>
      </w:pPr>
      <w:r w:rsidRPr="00E10063">
        <w:rPr>
          <w:rStyle w:val="Strong"/>
          <w:rFonts w:ascii="Tahoma" w:hAnsi="Tahoma" w:cs="B Lotus"/>
          <w:b w:val="0"/>
          <w:bCs w:val="0"/>
          <w:color w:val="000000"/>
          <w:sz w:val="28"/>
          <w:szCs w:val="28"/>
          <w:rtl/>
        </w:rPr>
        <w:t>كولوتومي لاپاراسكوپيك همراه با پوليپكتومي ممكن است مورد استفاده قرار گيرد.كولوستومي موقت يا دائم انجام مي شود</w:t>
      </w:r>
    </w:p>
    <w:p w:rsidR="00933214" w:rsidRPr="00E10063" w:rsidRDefault="00933214" w:rsidP="00933214">
      <w:pPr>
        <w:pStyle w:val="NormalWeb"/>
        <w:shd w:val="clear" w:color="auto" w:fill="FFFFFF"/>
        <w:bidi/>
        <w:spacing w:before="40" w:beforeAutospacing="0" w:after="40" w:afterAutospacing="0" w:line="264" w:lineRule="auto"/>
        <w:jc w:val="lowKashida"/>
        <w:rPr>
          <w:rStyle w:val="Strong"/>
          <w:rFonts w:ascii="Tahoma" w:hAnsi="Tahoma" w:cs="B Lotus"/>
          <w:b w:val="0"/>
          <w:bCs w:val="0"/>
          <w:color w:val="000000"/>
          <w:sz w:val="28"/>
          <w:szCs w:val="28"/>
          <w:rtl/>
        </w:rPr>
      </w:pPr>
    </w:p>
    <w:p w:rsidR="00933214" w:rsidRPr="006D5465"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6D5465">
        <w:rPr>
          <w:rStyle w:val="Strong"/>
          <w:rFonts w:ascii="Tahoma" w:hAnsi="Tahoma" w:cs="B Lotus"/>
          <w:color w:val="000000"/>
          <w:sz w:val="28"/>
          <w:szCs w:val="28"/>
          <w:rtl/>
        </w:rPr>
        <w:t xml:space="preserve">انواع کلستومی </w:t>
      </w:r>
      <w:r w:rsidRPr="006D5465">
        <w:rPr>
          <w:rFonts w:ascii="Tahoma" w:hAnsi="Tahoma" w:cs="B Lotus"/>
          <w:color w:val="000000"/>
          <w:sz w:val="28"/>
          <w:szCs w:val="28"/>
          <w:rtl/>
        </w:rPr>
        <w:t>:</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کلستومی صعودی :</w:t>
      </w:r>
      <w:r w:rsidRPr="00E10063">
        <w:rPr>
          <w:rFonts w:ascii="Tahoma" w:hAnsi="Tahoma" w:cs="B Lotus"/>
          <w:color w:val="000000"/>
          <w:sz w:val="28"/>
          <w:szCs w:val="28"/>
          <w:rtl/>
        </w:rPr>
        <w:t xml:space="preserve"> این نوع کلستومی یک استوما (سوراخ) </w:t>
      </w:r>
      <w:r w:rsidRPr="00E10063">
        <w:rPr>
          <w:rFonts w:ascii="Tahoma" w:hAnsi="Tahoma" w:cs="Lotus"/>
          <w:color w:val="000000"/>
          <w:sz w:val="28"/>
          <w:szCs w:val="28"/>
          <w:rtl/>
        </w:rPr>
        <w:t> </w:t>
      </w:r>
      <w:r w:rsidRPr="00E10063">
        <w:rPr>
          <w:rFonts w:ascii="Tahoma" w:hAnsi="Tahoma" w:cs="B Lotus"/>
          <w:color w:val="000000"/>
          <w:sz w:val="28"/>
          <w:szCs w:val="28"/>
          <w:rtl/>
        </w:rPr>
        <w:t>در سمت راست</w:t>
      </w:r>
      <w:r w:rsidRPr="00E10063">
        <w:rPr>
          <w:rFonts w:ascii="Tahoma" w:hAnsi="Tahoma" w:cs="Lotus"/>
          <w:color w:val="000000"/>
          <w:sz w:val="28"/>
          <w:szCs w:val="28"/>
          <w:rtl/>
        </w:rPr>
        <w:t> </w:t>
      </w:r>
      <w:r w:rsidRPr="00E10063">
        <w:rPr>
          <w:rFonts w:ascii="Tahoma" w:hAnsi="Tahoma" w:cs="B Lotus"/>
          <w:color w:val="000000"/>
          <w:sz w:val="28"/>
          <w:szCs w:val="28"/>
          <w:rtl/>
        </w:rPr>
        <w:t xml:space="preserve"> شکم دارد. موادی (مدفوع) که </w:t>
      </w:r>
      <w:r w:rsidRPr="00E10063">
        <w:rPr>
          <w:rFonts w:ascii="Tahoma" w:hAnsi="Tahoma" w:cs="Lotus"/>
          <w:color w:val="000000"/>
          <w:sz w:val="28"/>
          <w:szCs w:val="28"/>
          <w:rtl/>
        </w:rPr>
        <w:t> </w:t>
      </w:r>
      <w:r w:rsidRPr="00E10063">
        <w:rPr>
          <w:rFonts w:ascii="Tahoma" w:hAnsi="Tahoma" w:cs="B Lotus"/>
          <w:color w:val="000000"/>
          <w:sz w:val="28"/>
          <w:szCs w:val="28"/>
          <w:rtl/>
        </w:rPr>
        <w:t xml:space="preserve">از این استوما </w:t>
      </w:r>
      <w:r w:rsidRPr="00E10063">
        <w:rPr>
          <w:rFonts w:ascii="Tahoma" w:hAnsi="Tahoma" w:cs="Lotus"/>
          <w:color w:val="000000"/>
          <w:sz w:val="28"/>
          <w:szCs w:val="28"/>
          <w:rtl/>
        </w:rPr>
        <w:t> </w:t>
      </w:r>
      <w:r w:rsidRPr="00E10063">
        <w:rPr>
          <w:rFonts w:ascii="Tahoma" w:hAnsi="Tahoma" w:cs="B Lotus"/>
          <w:color w:val="000000"/>
          <w:sz w:val="28"/>
          <w:szCs w:val="28"/>
          <w:rtl/>
        </w:rPr>
        <w:t>خارج می شوند تقریبا به شکل مایع است.</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کلستومی عرضی :</w:t>
      </w:r>
      <w:r w:rsidRPr="00E10063">
        <w:rPr>
          <w:rFonts w:ascii="Tahoma" w:hAnsi="Tahoma" w:cs="B Lotus"/>
          <w:color w:val="000000"/>
          <w:sz w:val="28"/>
          <w:szCs w:val="28"/>
          <w:rtl/>
        </w:rPr>
        <w:t xml:space="preserve"> این کلستومی یک استوما دارد که بالای شکم سمت راست یا میانی قرار دارد. موادی که از این استوما</w:t>
      </w:r>
      <w:r w:rsidRPr="00E10063">
        <w:rPr>
          <w:rFonts w:ascii="Tahoma" w:hAnsi="Tahoma" w:cs="Lotus"/>
          <w:color w:val="000000"/>
          <w:sz w:val="28"/>
          <w:szCs w:val="28"/>
          <w:rtl/>
        </w:rPr>
        <w:t> </w:t>
      </w:r>
      <w:r w:rsidRPr="00E10063">
        <w:rPr>
          <w:rFonts w:ascii="Tahoma" w:hAnsi="Tahoma" w:cs="B Lotus"/>
          <w:color w:val="000000"/>
          <w:sz w:val="28"/>
          <w:szCs w:val="28"/>
          <w:rtl/>
        </w:rPr>
        <w:t xml:space="preserve"> خارج می شوند ممکن است شل یا نرم باشد.</w:t>
      </w:r>
    </w:p>
    <w:p w:rsidR="00933214" w:rsidRPr="00E10063" w:rsidRDefault="00933214" w:rsidP="00933214">
      <w:pPr>
        <w:shd w:val="clear" w:color="auto" w:fill="FFFFFF"/>
        <w:bidi/>
        <w:spacing w:before="40" w:after="40" w:line="264" w:lineRule="auto"/>
        <w:ind w:left="720" w:right="57" w:hanging="663"/>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کلستومی نزولی یا کلستومی سیگموئید : </w:t>
      </w:r>
      <w:r w:rsidRPr="00E10063">
        <w:rPr>
          <w:rFonts w:ascii="Tahoma" w:hAnsi="Tahoma" w:cs="B Lotus"/>
          <w:color w:val="000000"/>
          <w:sz w:val="28"/>
          <w:szCs w:val="28"/>
          <w:rtl/>
        </w:rPr>
        <w:t xml:space="preserve">این کلستومی یک استوما (سوراخ) در سمت چپ شكم </w:t>
      </w:r>
      <w:r w:rsidRPr="00E10063">
        <w:rPr>
          <w:rFonts w:ascii="Tahoma" w:hAnsi="Tahoma" w:cs="Lotus"/>
          <w:color w:val="000000"/>
          <w:sz w:val="28"/>
          <w:szCs w:val="28"/>
          <w:rtl/>
        </w:rPr>
        <w:t> </w:t>
      </w:r>
      <w:r w:rsidRPr="00E10063">
        <w:rPr>
          <w:rFonts w:ascii="Tahoma" w:hAnsi="Tahoma" w:cs="B Lotus"/>
          <w:color w:val="000000"/>
          <w:sz w:val="28"/>
          <w:szCs w:val="28"/>
          <w:rtl/>
        </w:rPr>
        <w:t>دارد. .</w:t>
      </w:r>
    </w:p>
    <w:p w:rsidR="00933214" w:rsidRPr="006D5465" w:rsidRDefault="00933214" w:rsidP="00933214">
      <w:pPr>
        <w:shd w:val="clear" w:color="auto" w:fill="FFFFFF"/>
        <w:bidi/>
        <w:spacing w:before="40" w:after="40" w:line="264" w:lineRule="auto"/>
        <w:ind w:left="720" w:right="57" w:hanging="663"/>
        <w:jc w:val="lowKashida"/>
        <w:rPr>
          <w:rFonts w:ascii="Tahoma" w:hAnsi="Tahoma" w:cs="B Lotus"/>
          <w:b/>
          <w:bCs/>
          <w:color w:val="000000"/>
          <w:sz w:val="28"/>
          <w:szCs w:val="28"/>
          <w:rtl/>
        </w:rPr>
      </w:pPr>
      <w:r w:rsidRPr="006D5465">
        <w:rPr>
          <w:rFonts w:ascii="Tahoma" w:hAnsi="Tahoma" w:cs="B Lotus"/>
          <w:b/>
          <w:bCs/>
          <w:color w:val="000000"/>
          <w:sz w:val="28"/>
          <w:szCs w:val="28"/>
          <w:rtl/>
        </w:rPr>
        <w:t>مراقبت از بيمار كولوستومي شده:</w:t>
      </w:r>
    </w:p>
    <w:p w:rsidR="00933214" w:rsidRPr="00E10063" w:rsidRDefault="00933214" w:rsidP="00933214">
      <w:pPr>
        <w:bidi/>
        <w:spacing w:line="264" w:lineRule="auto"/>
        <w:jc w:val="lowKashida"/>
        <w:rPr>
          <w:rFonts w:cs="B Lotus"/>
          <w:color w:val="000000"/>
          <w:sz w:val="28"/>
          <w:szCs w:val="28"/>
          <w:rtl/>
        </w:rPr>
      </w:pPr>
      <w:r w:rsidRPr="00E10063">
        <w:rPr>
          <w:rFonts w:ascii="Tahoma" w:hAnsi="Tahoma" w:cs="B Lotus"/>
          <w:color w:val="000000"/>
          <w:sz w:val="28"/>
          <w:szCs w:val="28"/>
          <w:rtl/>
        </w:rPr>
        <w:t xml:space="preserve">واژه‌های استومی ، </w:t>
      </w:r>
      <w:r w:rsidRPr="00E10063">
        <w:rPr>
          <w:rStyle w:val="Strong"/>
          <w:rFonts w:ascii="Tahoma" w:hAnsi="Tahoma" w:cs="B Lotus"/>
          <w:b w:val="0"/>
          <w:bCs w:val="0"/>
          <w:color w:val="000000"/>
          <w:sz w:val="28"/>
          <w:szCs w:val="28"/>
          <w:rtl/>
        </w:rPr>
        <w:t>استوما</w:t>
      </w:r>
      <w:r w:rsidRPr="00E10063">
        <w:rPr>
          <w:rFonts w:ascii="Tahoma" w:hAnsi="Tahoma" w:cs="B Lotus"/>
          <w:color w:val="000000"/>
          <w:sz w:val="28"/>
          <w:szCs w:val="28"/>
          <w:rtl/>
        </w:rPr>
        <w:t xml:space="preserve"> و </w:t>
      </w:r>
      <w:r w:rsidRPr="00E10063">
        <w:rPr>
          <w:rStyle w:val="Strong"/>
          <w:rFonts w:ascii="Tahoma" w:hAnsi="Tahoma" w:cs="B Lotus"/>
          <w:b w:val="0"/>
          <w:bCs w:val="0"/>
          <w:color w:val="000000"/>
          <w:sz w:val="28"/>
          <w:szCs w:val="28"/>
          <w:rtl/>
        </w:rPr>
        <w:t xml:space="preserve">کولوستومی </w:t>
      </w:r>
      <w:r w:rsidRPr="00E10063">
        <w:rPr>
          <w:rFonts w:ascii="Tahoma" w:hAnsi="Tahoma" w:cs="B Lotus"/>
          <w:color w:val="000000"/>
          <w:sz w:val="28"/>
          <w:szCs w:val="28"/>
          <w:rtl/>
        </w:rPr>
        <w:t>، برای بیماران و خانواده‌های آن‌ها واژه‌های غریبی هستند. نگرش بیماران بسیار متنوع است .پس علاوه بر آموزش به بیمار و خانواده ، آموزش به همکاران تیم درمانی نیز از جمله وظایف پرستار ویژه‌ی استومی می‌باشد . سایر اعضای تیم درمان نیز به منظور دستیابی به نتایج بهتر، می بایست در مراحل قبل و پس از عمل با پرستار ویژه‌ی استومی مشورت کرده و وی را در برنامه‌های درمانی بیمار مشارکت دهند</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pStyle w:val="NormalWeb"/>
        <w:shd w:val="clear" w:color="auto" w:fill="FFFFFF"/>
        <w:bidi/>
        <w:spacing w:before="40" w:beforeAutospacing="0" w:after="40" w:afterAutospacing="0" w:line="264" w:lineRule="auto"/>
        <w:jc w:val="lowKashida"/>
        <w:rPr>
          <w:rStyle w:val="Strong"/>
          <w:rFonts w:ascii="Tahoma" w:hAnsi="Tahoma" w:cs="B Lotus"/>
          <w:b w:val="0"/>
          <w:bCs w:val="0"/>
          <w:color w:val="000000"/>
          <w:sz w:val="28"/>
          <w:szCs w:val="28"/>
          <w:rtl/>
          <w:lang w:bidi="fa-IR"/>
        </w:rPr>
      </w:pPr>
      <w:r>
        <w:rPr>
          <w:rFonts w:ascii="Tahoma" w:hAnsi="Tahoma" w:cs="B Lotus"/>
          <w:noProof/>
          <w:color w:val="000000"/>
          <w:sz w:val="28"/>
          <w:szCs w:val="28"/>
        </w:rPr>
        <w:lastRenderedPageBreak/>
        <w:drawing>
          <wp:inline distT="0" distB="0" distL="0" distR="0">
            <wp:extent cx="2714625" cy="1771650"/>
            <wp:effectExtent l="19050" t="0" r="9525" b="0"/>
            <wp:docPr id="4" name="Picture 4" descr="h999131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9991314_002"/>
                    <pic:cNvPicPr>
                      <a:picLocks noChangeAspect="1" noChangeArrowheads="1"/>
                    </pic:cNvPicPr>
                  </pic:nvPicPr>
                  <pic:blipFill>
                    <a:blip r:embed="rId35"/>
                    <a:srcRect/>
                    <a:stretch>
                      <a:fillRect/>
                    </a:stretch>
                  </pic:blipFill>
                  <pic:spPr bwMode="auto">
                    <a:xfrm>
                      <a:off x="0" y="0"/>
                      <a:ext cx="2714625" cy="1771650"/>
                    </a:xfrm>
                    <a:prstGeom prst="rect">
                      <a:avLst/>
                    </a:prstGeom>
                    <a:noFill/>
                    <a:ln w="9525">
                      <a:noFill/>
                      <a:miter lim="800000"/>
                      <a:headEnd/>
                      <a:tailEnd/>
                    </a:ln>
                  </pic:spPr>
                </pic:pic>
              </a:graphicData>
            </a:graphic>
          </wp:inline>
        </w:drawing>
      </w:r>
      <w:r w:rsidRPr="00E10063">
        <w:rPr>
          <w:rFonts w:ascii="Tahoma" w:hAnsi="Tahoma" w:cs="B Lotus"/>
          <w:color w:val="000000"/>
          <w:sz w:val="28"/>
          <w:szCs w:val="28"/>
          <w:rtl/>
          <w:lang w:bidi="fa-IR"/>
        </w:rPr>
        <w:t xml:space="preserve">              </w:t>
      </w:r>
      <w:r>
        <w:rPr>
          <w:rFonts w:ascii="Tahoma" w:hAnsi="Tahoma" w:cs="B Lotus"/>
          <w:noProof/>
          <w:color w:val="000000"/>
          <w:sz w:val="28"/>
          <w:szCs w:val="28"/>
        </w:rPr>
        <w:drawing>
          <wp:inline distT="0" distB="0" distL="0" distR="0">
            <wp:extent cx="2514600" cy="2133600"/>
            <wp:effectExtent l="19050" t="0" r="0" b="0"/>
            <wp:docPr id="5" name="Picture 6" descr="en237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2376444"/>
                    <pic:cNvPicPr>
                      <a:picLocks noChangeAspect="1" noChangeArrowheads="1"/>
                    </pic:cNvPicPr>
                  </pic:nvPicPr>
                  <pic:blipFill>
                    <a:blip r:embed="rId36"/>
                    <a:srcRect/>
                    <a:stretch>
                      <a:fillRect/>
                    </a:stretch>
                  </pic:blipFill>
                  <pic:spPr bwMode="auto">
                    <a:xfrm>
                      <a:off x="0" y="0"/>
                      <a:ext cx="2514600" cy="2133600"/>
                    </a:xfrm>
                    <a:prstGeom prst="rect">
                      <a:avLst/>
                    </a:prstGeom>
                    <a:noFill/>
                    <a:ln w="9525">
                      <a:noFill/>
                      <a:miter lim="800000"/>
                      <a:headEnd/>
                      <a:tailEnd/>
                    </a:ln>
                  </pic:spPr>
                </pic:pic>
              </a:graphicData>
            </a:graphic>
          </wp:inline>
        </w:drawing>
      </w:r>
    </w:p>
    <w:p w:rsidR="00933214" w:rsidRPr="00E10063" w:rsidRDefault="00933214" w:rsidP="00933214">
      <w:pPr>
        <w:pStyle w:val="NormalWeb"/>
        <w:shd w:val="clear" w:color="auto" w:fill="FFFFFF"/>
        <w:bidi/>
        <w:spacing w:before="40" w:beforeAutospacing="0" w:after="40" w:afterAutospacing="0" w:line="264" w:lineRule="auto"/>
        <w:jc w:val="lowKashida"/>
        <w:rPr>
          <w:rStyle w:val="Strong"/>
          <w:rFonts w:ascii="Tahoma" w:hAnsi="Tahoma" w:cs="B Lotus"/>
          <w:b w:val="0"/>
          <w:bCs w:val="0"/>
          <w:color w:val="000000"/>
          <w:sz w:val="28"/>
          <w:szCs w:val="28"/>
          <w:rtl/>
        </w:rPr>
      </w:pPr>
      <w:r w:rsidRPr="00E10063">
        <w:rPr>
          <w:rStyle w:val="Strong"/>
          <w:rFonts w:ascii="Tahoma" w:hAnsi="Tahoma" w:cs="B Lotus"/>
          <w:b w:val="0"/>
          <w:bCs w:val="0"/>
          <w:color w:val="000000"/>
          <w:sz w:val="28"/>
          <w:szCs w:val="28"/>
          <w:rtl/>
        </w:rPr>
        <w:t xml:space="preserve">                       </w:t>
      </w:r>
      <w:r>
        <w:rPr>
          <w:rFonts w:ascii="Tahoma" w:hAnsi="Tahoma" w:cs="B Lotus"/>
          <w:noProof/>
          <w:color w:val="000000"/>
          <w:sz w:val="28"/>
          <w:szCs w:val="28"/>
        </w:rPr>
        <w:drawing>
          <wp:inline distT="0" distB="0" distL="0" distR="0">
            <wp:extent cx="5553075" cy="18192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5553075" cy="1819275"/>
                    </a:xfrm>
                    <a:prstGeom prst="rect">
                      <a:avLst/>
                    </a:prstGeom>
                    <a:noFill/>
                    <a:ln w="9525">
                      <a:noFill/>
                      <a:miter lim="800000"/>
                      <a:headEnd/>
                      <a:tailEnd/>
                    </a:ln>
                  </pic:spPr>
                </pic:pic>
              </a:graphicData>
            </a:graphic>
          </wp:inline>
        </w:drawing>
      </w:r>
      <w:r w:rsidRPr="00E10063">
        <w:rPr>
          <w:rStyle w:val="Strong"/>
          <w:rFonts w:ascii="Tahoma" w:hAnsi="Tahoma" w:cs="B Lotus"/>
          <w:b w:val="0"/>
          <w:bCs w:val="0"/>
          <w:color w:val="000000"/>
          <w:sz w:val="28"/>
          <w:szCs w:val="28"/>
          <w:rtl/>
        </w:rPr>
        <w:t xml:space="preserve">    </w:t>
      </w:r>
      <w:r w:rsidRPr="00E10063">
        <w:rPr>
          <w:rStyle w:val="Strong"/>
          <w:rFonts w:ascii="Tahoma" w:hAnsi="Tahoma" w:cs="B Lotus"/>
          <w:b w:val="0"/>
          <w:bCs w:val="0"/>
          <w:color w:val="000000"/>
          <w:sz w:val="28"/>
          <w:szCs w:val="28"/>
          <w:lang w:bidi="fa-IR"/>
        </w:rPr>
        <w:t xml:space="preserve">Diseased portion of               Colostomy bag  </w:t>
      </w:r>
      <w:r w:rsidRPr="00E10063">
        <w:rPr>
          <w:rStyle w:val="Strong"/>
          <w:rFonts w:ascii="Tahoma" w:hAnsi="Tahoma" w:cs="B Lotus"/>
          <w:b w:val="0"/>
          <w:bCs w:val="0"/>
          <w:color w:val="000000"/>
          <w:sz w:val="28"/>
          <w:szCs w:val="28"/>
          <w:rtl/>
        </w:rPr>
        <w:t xml:space="preserve">                                                         </w:t>
      </w:r>
    </w:p>
    <w:p w:rsidR="00933214" w:rsidRPr="00E10063" w:rsidRDefault="00933214" w:rsidP="00933214">
      <w:pPr>
        <w:pStyle w:val="NormalWeb"/>
        <w:shd w:val="clear" w:color="auto" w:fill="FFFFFF"/>
        <w:bidi/>
        <w:spacing w:before="40" w:beforeAutospacing="0" w:after="40" w:afterAutospacing="0" w:line="264" w:lineRule="auto"/>
        <w:jc w:val="lowKashida"/>
        <w:rPr>
          <w:rStyle w:val="Strong"/>
          <w:rFonts w:ascii="Tahoma" w:hAnsi="Tahoma" w:cs="B Lotus"/>
          <w:b w:val="0"/>
          <w:bCs w:val="0"/>
          <w:color w:val="000000"/>
          <w:sz w:val="28"/>
          <w:szCs w:val="28"/>
        </w:rPr>
      </w:pPr>
      <w:r w:rsidRPr="00E10063">
        <w:rPr>
          <w:rStyle w:val="Strong"/>
          <w:rFonts w:ascii="Tahoma" w:hAnsi="Tahoma" w:cs="B Lotus"/>
          <w:b w:val="0"/>
          <w:bCs w:val="0"/>
          <w:color w:val="000000"/>
          <w:sz w:val="28"/>
          <w:szCs w:val="28"/>
          <w:rtl/>
        </w:rPr>
        <w:t xml:space="preserve">                          </w:t>
      </w:r>
      <w:r w:rsidRPr="00E10063">
        <w:rPr>
          <w:rStyle w:val="Strong"/>
          <w:rFonts w:ascii="Tahoma" w:hAnsi="Tahoma" w:cs="B Lotus"/>
          <w:b w:val="0"/>
          <w:bCs w:val="0"/>
          <w:color w:val="000000"/>
          <w:sz w:val="28"/>
          <w:szCs w:val="28"/>
          <w:rtl/>
          <w:lang w:bidi="fa-IR"/>
        </w:rPr>
        <w:t xml:space="preserve">    </w:t>
      </w:r>
      <w:r w:rsidRPr="00E10063">
        <w:rPr>
          <w:rStyle w:val="Strong"/>
          <w:rFonts w:ascii="Tahoma" w:hAnsi="Tahoma" w:cs="B Lotus"/>
          <w:b w:val="0"/>
          <w:bCs w:val="0"/>
          <w:color w:val="000000"/>
          <w:sz w:val="28"/>
          <w:szCs w:val="28"/>
          <w:rtl/>
        </w:rPr>
        <w:t xml:space="preserve">        </w:t>
      </w:r>
      <w:r w:rsidRPr="00E10063">
        <w:rPr>
          <w:rStyle w:val="Strong"/>
          <w:rFonts w:ascii="Tahoma" w:hAnsi="Tahoma" w:cs="B Lotus"/>
          <w:b w:val="0"/>
          <w:bCs w:val="0"/>
          <w:color w:val="000000"/>
          <w:sz w:val="28"/>
          <w:szCs w:val="28"/>
        </w:rPr>
        <w:t>colon</w:t>
      </w:r>
    </w:p>
    <w:p w:rsidR="00933214" w:rsidRPr="00E10063" w:rsidRDefault="00933214" w:rsidP="00933214">
      <w:pPr>
        <w:pStyle w:val="NormalWeb"/>
        <w:shd w:val="clear" w:color="auto" w:fill="FFFFFF"/>
        <w:bidi/>
        <w:spacing w:before="40" w:beforeAutospacing="0" w:after="40" w:afterAutospacing="0" w:line="264" w:lineRule="auto"/>
        <w:jc w:val="lowKashida"/>
        <w:rPr>
          <w:rStyle w:val="Strong"/>
          <w:rFonts w:ascii="Tahoma" w:hAnsi="Tahoma" w:cs="B Lotus"/>
          <w:b w:val="0"/>
          <w:bCs w:val="0"/>
          <w:color w:val="000000"/>
          <w:sz w:val="28"/>
          <w:szCs w:val="28"/>
          <w:rtl/>
        </w:rPr>
      </w:pPr>
    </w:p>
    <w:p w:rsidR="00933214" w:rsidRPr="00E10063" w:rsidRDefault="00933214" w:rsidP="00933214">
      <w:pPr>
        <w:pStyle w:val="NormalWeb"/>
        <w:shd w:val="clear" w:color="auto" w:fill="FFFFFF"/>
        <w:bidi/>
        <w:spacing w:before="40" w:beforeAutospacing="0" w:after="40" w:afterAutospacing="0" w:line="264" w:lineRule="auto"/>
        <w:jc w:val="lowKashida"/>
        <w:rPr>
          <w:rStyle w:val="Strong"/>
          <w:rFonts w:ascii="Tahoma" w:hAnsi="Tahoma" w:cs="B Lotus"/>
          <w:b w:val="0"/>
          <w:bCs w:val="0"/>
          <w:color w:val="000000"/>
          <w:sz w:val="28"/>
          <w:szCs w:val="28"/>
          <w:rtl/>
        </w:rPr>
      </w:pPr>
    </w:p>
    <w:p w:rsidR="00933214" w:rsidRPr="00E10063" w:rsidRDefault="00933214" w:rsidP="00933214">
      <w:pPr>
        <w:pStyle w:val="NormalWeb"/>
        <w:shd w:val="clear" w:color="auto" w:fill="FFFFFF"/>
        <w:bidi/>
        <w:spacing w:before="40" w:beforeAutospacing="0" w:after="40" w:afterAutospacing="0" w:line="264" w:lineRule="auto"/>
        <w:jc w:val="lowKashida"/>
        <w:rPr>
          <w:rStyle w:val="Strong"/>
          <w:rFonts w:ascii="Tahoma" w:hAnsi="Tahoma" w:cs="B Lotus"/>
          <w:b w:val="0"/>
          <w:bCs w:val="0"/>
          <w:color w:val="000000"/>
          <w:sz w:val="28"/>
          <w:szCs w:val="28"/>
          <w:rtl/>
        </w:rPr>
      </w:pPr>
    </w:p>
    <w:p w:rsidR="00933214" w:rsidRPr="00E07DFE"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07DFE">
        <w:rPr>
          <w:rStyle w:val="Strong"/>
          <w:rFonts w:ascii="Tahoma" w:hAnsi="Tahoma" w:cs="B Lotus"/>
          <w:color w:val="000000"/>
          <w:sz w:val="28"/>
          <w:szCs w:val="28"/>
          <w:rtl/>
        </w:rPr>
        <w:t>مراقبتهاي قبل از عمل</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قبل از عمل می بایست در مورد نوع استومی ، نتایج ، ظاهر و عملکرد آن ، با بیمار صحبت شود. نگرانی‌های معمول بیماران قبل از عمل جراحی مربوط به مراقبت از زخم ، کنترل بو و </w:t>
      </w:r>
      <w:r w:rsidRPr="00E10063">
        <w:rPr>
          <w:rFonts w:ascii="Tahoma" w:hAnsi="Tahoma" w:cs="B Lotus"/>
          <w:color w:val="000000"/>
          <w:sz w:val="28"/>
          <w:szCs w:val="28"/>
          <w:rtl/>
        </w:rPr>
        <w:lastRenderedPageBreak/>
        <w:t xml:space="preserve">نحوه‌ی لباس پوشیدن می‌باشد . باید این اطمینان خاطر به بیماران داده شود که تجهیزات و کیسه‌های جدید مربوط به استومی ، محکم ، ضد بو و کوچک می باشند و با انواع استومی و فیزیک بدنی و شیوه‌های زندگی افراد مختلف قابل تطبیق می‌باشند . هم در زمان قبل از عمل و هم پس از آن باید در مورد جنبه‌های روانی- جسمی استومی و جراحی ، توضیحاتی برای بیمار ارائه گردد . جراح می‌بایست در مورد آسیب‌های احتمالی به </w:t>
      </w:r>
      <w:r w:rsidRPr="00E10063">
        <w:rPr>
          <w:rStyle w:val="Strong"/>
          <w:rFonts w:ascii="Tahoma" w:hAnsi="Tahoma" w:cs="B Lotus"/>
          <w:b w:val="0"/>
          <w:bCs w:val="0"/>
          <w:color w:val="000000"/>
          <w:sz w:val="28"/>
          <w:szCs w:val="28"/>
          <w:rtl/>
        </w:rPr>
        <w:t>عصب لگنی</w:t>
      </w:r>
      <w:r w:rsidRPr="00E10063">
        <w:rPr>
          <w:rFonts w:ascii="Tahoma" w:hAnsi="Tahoma" w:cs="B Lotus"/>
          <w:color w:val="000000"/>
          <w:sz w:val="28"/>
          <w:szCs w:val="28"/>
          <w:rtl/>
        </w:rPr>
        <w:t xml:space="preserve"> و مشکلات </w:t>
      </w:r>
      <w:r w:rsidRPr="00E10063">
        <w:rPr>
          <w:rStyle w:val="Strong"/>
          <w:rFonts w:ascii="Tahoma" w:hAnsi="Tahoma" w:cs="B Lotus"/>
          <w:b w:val="0"/>
          <w:bCs w:val="0"/>
          <w:color w:val="000000"/>
          <w:sz w:val="28"/>
          <w:szCs w:val="28"/>
          <w:rtl/>
        </w:rPr>
        <w:t>جنسی</w:t>
      </w:r>
      <w:r w:rsidRPr="00E10063">
        <w:rPr>
          <w:rFonts w:ascii="Tahoma" w:hAnsi="Tahoma" w:cs="B Lotus"/>
          <w:color w:val="000000"/>
          <w:sz w:val="28"/>
          <w:szCs w:val="28"/>
          <w:rtl/>
        </w:rPr>
        <w:t xml:space="preserve"> متعاقب آن به بیمار اطلاع رسانی کرده ، و پرستار نیز در مورد انتخاب نوع کیسه و نیز گزینه‌های مربوط به کیسه‌های کوچک و پوشش‌های کسیه‌ی استومی ، به منظور حفظ تصویر بدنی با بیمار صحبت کند . پرستار باید حامی بیمار بوده و سبب ارتقای عملکرد روانی بیمار گردد.</w:t>
      </w:r>
    </w:p>
    <w:p w:rsidR="00933214" w:rsidRPr="00E10063" w:rsidRDefault="00933214" w:rsidP="00933214">
      <w:pPr>
        <w:bidi/>
        <w:spacing w:line="264" w:lineRule="auto"/>
        <w:jc w:val="lowKashida"/>
        <w:rPr>
          <w:rFonts w:ascii="Tahoma" w:hAnsi="Tahoma" w:cs="B Lotus"/>
          <w:color w:val="000000"/>
          <w:sz w:val="28"/>
          <w:szCs w:val="28"/>
          <w:rtl/>
        </w:rPr>
      </w:pPr>
      <w:r w:rsidRPr="00E10063">
        <w:rPr>
          <w:rFonts w:ascii="Tahoma" w:hAnsi="Tahoma" w:cs="B Lotus" w:hint="cs"/>
          <w:color w:val="000000"/>
          <w:sz w:val="28"/>
          <w:szCs w:val="28"/>
          <w:rtl/>
        </w:rPr>
        <w:t>ی</w:t>
      </w:r>
      <w:r w:rsidRPr="00E10063">
        <w:rPr>
          <w:rFonts w:ascii="Tahoma" w:hAnsi="Tahoma" w:cs="B Lotus"/>
          <w:color w:val="000000"/>
          <w:sz w:val="28"/>
          <w:szCs w:val="28"/>
          <w:rtl/>
        </w:rPr>
        <w:t xml:space="preserve">کی از کارهایی که می بایست قبل از عمل انجام شود ، انتخاب و علامت‌گذاری دقیق محل قرارگیری استومی می‌باشد . به طور کلی محل قرارگیری استومی به نوع </w:t>
      </w:r>
      <w:r w:rsidRPr="00E10063">
        <w:rPr>
          <w:rStyle w:val="Strong"/>
          <w:rFonts w:ascii="Tahoma" w:hAnsi="Tahoma" w:cs="B Lotus"/>
          <w:b w:val="0"/>
          <w:bCs w:val="0"/>
          <w:color w:val="000000"/>
          <w:sz w:val="28"/>
          <w:szCs w:val="28"/>
          <w:rtl/>
        </w:rPr>
        <w:t>استوما</w:t>
      </w:r>
      <w:r w:rsidRPr="00E10063">
        <w:rPr>
          <w:rFonts w:ascii="Tahoma" w:hAnsi="Tahoma" w:cs="B Lotus"/>
          <w:color w:val="000000"/>
          <w:sz w:val="28"/>
          <w:szCs w:val="28"/>
          <w:rtl/>
        </w:rPr>
        <w:t xml:space="preserve"> بستگی داد. در مورد استوماهای کولون نزولی و راست روده ، معمولاً استومی روی ربع تحتانی ، سمت چپ شکم قرار داده می‌شود. در موارد دیگر، معمولاً سطح </w:t>
      </w:r>
      <w:r w:rsidRPr="00E10063">
        <w:rPr>
          <w:rStyle w:val="Strong"/>
          <w:rFonts w:ascii="Tahoma" w:hAnsi="Tahoma" w:cs="B Lotus"/>
          <w:b w:val="0"/>
          <w:bCs w:val="0"/>
          <w:color w:val="000000"/>
          <w:sz w:val="28"/>
          <w:szCs w:val="28"/>
          <w:rtl/>
        </w:rPr>
        <w:t>زیر ناف</w:t>
      </w:r>
      <w:r w:rsidRPr="00E10063">
        <w:rPr>
          <w:rFonts w:ascii="Tahoma" w:hAnsi="Tahoma" w:cs="B Lotus"/>
          <w:color w:val="000000"/>
          <w:sz w:val="28"/>
          <w:szCs w:val="28"/>
          <w:rtl/>
        </w:rPr>
        <w:t xml:space="preserve"> و منطقه‌ای فاقد چین و چروک و برجستگی‌های استخوانی انتخاب می‌گردد. ناحیه‌ی مورد نظر باید در وضعیت‌های خوابیده به پشت ، نشسته و ایستاده مورد بررسی و تغییرات منطقه همراه با تغییر وضعیت ، مورد ملاحظه قرار گیرند . به منظور حفظ توانایی مراقبت از خود در بیمار، استومی باید در منطقه‌ای تحت</w:t>
      </w:r>
      <w:r w:rsidRPr="00E10063">
        <w:rPr>
          <w:rStyle w:val="Strong"/>
          <w:rFonts w:ascii="Tahoma" w:hAnsi="Tahoma" w:cs="B Lotus"/>
          <w:b w:val="0"/>
          <w:bCs w:val="0"/>
          <w:color w:val="000000"/>
          <w:sz w:val="28"/>
          <w:szCs w:val="28"/>
          <w:rtl/>
        </w:rPr>
        <w:t xml:space="preserve"> دید</w:t>
      </w:r>
      <w:r w:rsidRPr="00E10063">
        <w:rPr>
          <w:rFonts w:ascii="Tahoma" w:hAnsi="Tahoma" w:cs="B Lotus"/>
          <w:color w:val="000000"/>
          <w:sz w:val="28"/>
          <w:szCs w:val="28"/>
          <w:rtl/>
        </w:rPr>
        <w:t xml:space="preserve"> بیمار قرار گیرد. همچنین استفاده از تجهیزات ارتوپدی مثل چوب زیر بغل و صندلی چرخ‌دار نیز در انتخاب ناحیه باید مدنظر باشد. در برخی بیماران مخصوصاً افرادی که بسیار چاق هستند یا از صندلی چرخ‌دار استفاده می‌کنند ، شاید بهتر باشد استومی روی ربع‌های فوقانی شکم قرار داده شود. در موارد اورژانسی ، یا مواردی که استومی به طور موقت مورد استفاده قرار خواهد گرفت ، انتخاب محل از اهمیت ویژه‌ای برخوردار است. جراح می‌تواند با اقدامات مختلفی در حین جراحی‌های اورژانسی ، محل مناسبی را برای استومی انتخاب کند</w:t>
      </w:r>
    </w:p>
    <w:p w:rsidR="00933214" w:rsidRPr="008C6861" w:rsidRDefault="00933214" w:rsidP="00933214">
      <w:pPr>
        <w:bidi/>
        <w:spacing w:line="264" w:lineRule="auto"/>
        <w:jc w:val="lowKashida"/>
        <w:rPr>
          <w:rFonts w:cs="B Lotus"/>
          <w:b/>
          <w:bCs/>
          <w:color w:val="000000"/>
          <w:sz w:val="28"/>
          <w:szCs w:val="28"/>
          <w:rtl/>
        </w:rPr>
      </w:pPr>
      <w:r w:rsidRPr="008C6861">
        <w:rPr>
          <w:rFonts w:ascii="Tahoma" w:hAnsi="Tahoma" w:cs="Lotus"/>
          <w:b/>
          <w:bCs/>
          <w:color w:val="000000"/>
          <w:sz w:val="28"/>
          <w:szCs w:val="28"/>
          <w:rtl/>
        </w:rPr>
        <w:t> </w:t>
      </w:r>
      <w:r w:rsidRPr="008C6861">
        <w:rPr>
          <w:rStyle w:val="Strong"/>
          <w:rFonts w:ascii="Tahoma" w:hAnsi="Tahoma" w:cs="B Lotus"/>
          <w:b w:val="0"/>
          <w:bCs w:val="0"/>
          <w:color w:val="000000"/>
          <w:sz w:val="28"/>
          <w:szCs w:val="28"/>
          <w:rtl/>
        </w:rPr>
        <w:t>مراقبتهاي پس از عمل</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مراقبت‌های پس از عمل به کارگذاری استوما شامل مراقبت از استومی و زخم‌های روی شکم و پرینه ، و نیز ثابت‌سازی لوله‌های تخلیه متصل به بیمار می باشد.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 xml:space="preserve">پس از عمل ، پوست و مخاط در ناحیه‌ی استومی باید به دقت بررسی شوند . استفاده از کیسه‌های استومی شفاف ، امکان مشاهده‌ی این مناطق را فراهم می‌آورد.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به مرور زمان می بایست ادم کم شود و مخاط ناحیه مرطوب و شبیه به گوشت تازه به نظر برسد. استفاده طولانی مدت از ملیّن‌های حاوی «سنا» </w:t>
      </w:r>
      <w:r w:rsidRPr="00E10063">
        <w:rPr>
          <w:rFonts w:ascii="Tahoma" w:hAnsi="Tahoma" w:cs="Lotus"/>
          <w:color w:val="000000"/>
          <w:sz w:val="28"/>
          <w:szCs w:val="28"/>
          <w:rtl/>
        </w:rPr>
        <w:t> </w:t>
      </w:r>
      <w:r w:rsidRPr="00E10063">
        <w:rPr>
          <w:rFonts w:ascii="Tahoma" w:hAnsi="Tahoma" w:cs="B Lotus"/>
          <w:color w:val="000000"/>
          <w:sz w:val="28"/>
          <w:szCs w:val="28"/>
          <w:rtl/>
        </w:rPr>
        <w:t xml:space="preserve">باعث تغییر رنگ مخاط به قهوه‌ای خواهد شد و ممکن است توسط پرسنل کم‌تجربه با ایسکمی مخاط اشتباه گرفته شود.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در اندازه ‌گیری قطر استومی باید دقت کافی مبذول شود تا کیسه در فاصله‌ی حداکثر یک هشتم اینچی از پایه‌ی استومی قرار گیرد. انتخاب نوع کیسه برای استومی ، به عوامل مختلف طبی و فردی بستگی دارد و بر اساس نیازهای بیماران مختلف انواع و اقسام کیسه‌های استومی و تجهیزات جانبی مربوطه در بازار وجود دارد.</w:t>
      </w:r>
    </w:p>
    <w:p w:rsidR="00933214" w:rsidRPr="008C6861" w:rsidRDefault="00933214" w:rsidP="00933214">
      <w:pPr>
        <w:pStyle w:val="NormalWeb"/>
        <w:shd w:val="clear" w:color="auto" w:fill="FFFFFF"/>
        <w:bidi/>
        <w:spacing w:before="40" w:beforeAutospacing="0" w:after="40" w:afterAutospacing="0" w:line="264" w:lineRule="auto"/>
        <w:jc w:val="lowKashida"/>
        <w:rPr>
          <w:rFonts w:ascii="Tahoma" w:hAnsi="Tahoma" w:cs="B Lotus"/>
          <w:b/>
          <w:bCs/>
          <w:color w:val="000000"/>
          <w:sz w:val="28"/>
          <w:szCs w:val="28"/>
          <w:rtl/>
        </w:rPr>
      </w:pPr>
      <w:r w:rsidRPr="008C6861">
        <w:rPr>
          <w:rFonts w:ascii="Tahoma" w:hAnsi="Tahoma" w:cs="B Lotus"/>
          <w:b/>
          <w:bCs/>
          <w:color w:val="000000"/>
          <w:sz w:val="28"/>
          <w:szCs w:val="28"/>
          <w:rtl/>
        </w:rPr>
        <w:t>عوارض بعد از كولوستومي:</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1)درماتیت تحریکی در اثر مواد شیمیایی</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2)عفونت‌های باکتریایی یا ویروسی</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3)واکنش های ایمنی در اثر حساسیت به مواد استفاده شده</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4)تروماهای فیزیکی در اثر استعمال و برداشتن تجهیزات. </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پیشگیری از وقوع این عوارض و تشخیص و درمان زود هنگام آن‌ها به منظور جلوگیری از صدمات جسمی </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و روانی بیشتر ضروری است.از استعمال پمادهاو فراورده‌هایی که چربی آن‌ها بر روی پوست باقی می‌ماند،باید خودداری شود. استفاده از مقدار کمی پودر و پاک کردن اضافی آن‌ها با استفاده از برس ،</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به چسبیدن چسب به پوست کمک می‌کند.</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کیسه ته </w:t>
      </w:r>
      <w:r w:rsidRPr="00E10063">
        <w:rPr>
          <w:rStyle w:val="Strong"/>
          <w:rFonts w:ascii="Tahoma" w:hAnsi="Tahoma" w:cs="Lotus"/>
          <w:b w:val="0"/>
          <w:bCs w:val="0"/>
          <w:color w:val="000000"/>
          <w:sz w:val="28"/>
          <w:szCs w:val="28"/>
          <w:rtl/>
        </w:rPr>
        <w:t> </w:t>
      </w:r>
      <w:r w:rsidRPr="00E10063">
        <w:rPr>
          <w:rStyle w:val="Strong"/>
          <w:rFonts w:ascii="Tahoma" w:hAnsi="Tahoma" w:cs="B Lotus"/>
          <w:b w:val="0"/>
          <w:bCs w:val="0"/>
          <w:color w:val="000000"/>
          <w:sz w:val="28"/>
          <w:szCs w:val="28"/>
          <w:rtl/>
        </w:rPr>
        <w:t>باز :</w:t>
      </w:r>
      <w:r w:rsidRPr="00E10063">
        <w:rPr>
          <w:rFonts w:ascii="Tahoma" w:hAnsi="Tahoma" w:cs="B Lotus"/>
          <w:color w:val="000000"/>
          <w:sz w:val="28"/>
          <w:szCs w:val="28"/>
          <w:rtl/>
        </w:rPr>
        <w:t xml:space="preserve"> این نوع کیسه به شما امکان آن را می دهد ته کیسه را برای تخلیه محتویات آن باز کنید. معمولا این کیسه با یک کلامپ بسته می شود. کیسه ته باز معمولا توسط کسانی که کلستومی صعودی یا عرضی دارند استفاده می شود. محتویات از این نوع کلستومی ها شل یا غیر قابل پیش بینی </w:t>
      </w:r>
      <w:r w:rsidRPr="00E10063">
        <w:rPr>
          <w:rFonts w:ascii="Tahoma" w:hAnsi="Tahoma" w:cs="Lotus"/>
          <w:color w:val="000000"/>
          <w:sz w:val="28"/>
          <w:szCs w:val="28"/>
          <w:rtl/>
        </w:rPr>
        <w:t> </w:t>
      </w:r>
      <w:r w:rsidRPr="00E10063">
        <w:rPr>
          <w:rFonts w:ascii="Tahoma" w:hAnsi="Tahoma" w:cs="B Lotus"/>
          <w:color w:val="000000"/>
          <w:sz w:val="28"/>
          <w:szCs w:val="28"/>
          <w:rtl/>
        </w:rPr>
        <w:t>هستند ، به فواصل منظم</w:t>
      </w:r>
      <w:r w:rsidRPr="00E10063">
        <w:rPr>
          <w:rFonts w:ascii="Tahoma" w:hAnsi="Tahoma" w:cs="Lotus"/>
          <w:color w:val="000000"/>
          <w:sz w:val="28"/>
          <w:szCs w:val="28"/>
          <w:rtl/>
        </w:rPr>
        <w:t> </w:t>
      </w:r>
      <w:r w:rsidRPr="00E10063">
        <w:rPr>
          <w:rFonts w:ascii="Tahoma" w:hAnsi="Tahoma" w:cs="B Lotus"/>
          <w:color w:val="000000"/>
          <w:sz w:val="28"/>
          <w:szCs w:val="28"/>
          <w:rtl/>
        </w:rPr>
        <w:t xml:space="preserve"> خارج نمی شوند.</w:t>
      </w:r>
    </w:p>
    <w:p w:rsidR="00933214"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کیسه های ته بسته :</w:t>
      </w:r>
      <w:r w:rsidRPr="00E10063">
        <w:rPr>
          <w:rFonts w:ascii="Tahoma" w:hAnsi="Tahoma" w:cs="B Lotus"/>
          <w:color w:val="000000"/>
          <w:sz w:val="28"/>
          <w:szCs w:val="28"/>
          <w:rtl/>
        </w:rPr>
        <w:t xml:space="preserve"> این نوع کیسه وقتی پر شود ، </w:t>
      </w:r>
      <w:r w:rsidRPr="00E10063">
        <w:rPr>
          <w:rFonts w:ascii="Tahoma" w:hAnsi="Tahoma" w:cs="Lotus"/>
          <w:color w:val="000000"/>
          <w:sz w:val="28"/>
          <w:szCs w:val="28"/>
          <w:rtl/>
        </w:rPr>
        <w:t> </w:t>
      </w:r>
      <w:r w:rsidRPr="00E10063">
        <w:rPr>
          <w:rFonts w:ascii="Tahoma" w:hAnsi="Tahoma" w:cs="B Lotus"/>
          <w:color w:val="000000"/>
          <w:sz w:val="28"/>
          <w:szCs w:val="28"/>
          <w:rtl/>
        </w:rPr>
        <w:t xml:space="preserve">به دور انداخته می شود. کیسه ته بسته معمولا برای کلستومی نزولی </w:t>
      </w:r>
      <w:r w:rsidRPr="00E10063">
        <w:rPr>
          <w:rFonts w:ascii="Tahoma" w:hAnsi="Tahoma" w:cs="B Lotus"/>
          <w:color w:val="000000"/>
          <w:sz w:val="28"/>
          <w:szCs w:val="28"/>
          <w:rtl/>
        </w:rPr>
        <w:lastRenderedPageBreak/>
        <w:t xml:space="preserve">یا سیگموئید استفاده می گردد . مواد </w:t>
      </w:r>
      <w:r w:rsidRPr="00E10063">
        <w:rPr>
          <w:rFonts w:ascii="Tahoma" w:hAnsi="Tahoma" w:cs="Lotus"/>
          <w:color w:val="000000"/>
          <w:sz w:val="28"/>
          <w:szCs w:val="28"/>
          <w:rtl/>
        </w:rPr>
        <w:t> </w:t>
      </w:r>
      <w:r w:rsidRPr="00E10063">
        <w:rPr>
          <w:rFonts w:ascii="Tahoma" w:hAnsi="Tahoma" w:cs="B Lotus"/>
          <w:color w:val="000000"/>
          <w:sz w:val="28"/>
          <w:szCs w:val="28"/>
          <w:rtl/>
        </w:rPr>
        <w:t>خروجی از این نوع کلستومی ها سفت هستند و نیازی به درناژ ندارند.</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بیمار باید از نظر عوارض کنترل شود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1)نشت محل آناستوموز       2)پرولاپس استوما      3) پرفوراسیون روده</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4)رتراکسیون استوما          5)تراکم مدفوع            6)تحریک پوستی </w:t>
      </w:r>
    </w:p>
    <w:p w:rsidR="00933214"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7)عوارض توام با جراحی شکم</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p>
    <w:p w:rsidR="00933214" w:rsidRPr="008C6861" w:rsidRDefault="00933214" w:rsidP="00933214">
      <w:pPr>
        <w:shd w:val="clear" w:color="auto" w:fill="FFFFFF"/>
        <w:bidi/>
        <w:spacing w:before="40" w:after="40" w:line="264" w:lineRule="auto"/>
        <w:jc w:val="lowKashida"/>
        <w:rPr>
          <w:rFonts w:ascii="Tahoma" w:hAnsi="Tahoma" w:cs="B Lotus"/>
          <w:color w:val="000000"/>
          <w:sz w:val="28"/>
          <w:szCs w:val="28"/>
          <w:rtl/>
        </w:rPr>
      </w:pPr>
      <w:r w:rsidRPr="008C6861">
        <w:rPr>
          <w:rStyle w:val="Strong"/>
          <w:rFonts w:ascii="Tahoma" w:hAnsi="Tahoma" w:cs="B Lotus"/>
          <w:color w:val="000000"/>
          <w:sz w:val="28"/>
          <w:szCs w:val="28"/>
          <w:rtl/>
        </w:rPr>
        <w:t>مراقبتهای پرستاری پس از کلستومی</w:t>
      </w:r>
      <w:r w:rsidRPr="008C6861">
        <w:rPr>
          <w:rFonts w:ascii="Tahoma" w:hAnsi="Tahoma" w:cs="B Lotus"/>
          <w:color w:val="000000"/>
          <w:sz w:val="28"/>
          <w:szCs w:val="28"/>
          <w:rtl/>
        </w:rPr>
        <w:t xml:space="preserve">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1)شکم از نظر برگشتن صداهای روده ایی و خصوصیات مدفوع بررسی شود.</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2)در24 ساعت اول پس از جراحی پانسمان شکم مکررا از نظر خونریزی بررسی شود.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3)به بیمار آموزش می دهیم در هنگام سرفه وتنفس عمیق برای کاهش فشار بر لبه های برش شکمی شکم را ثابت نگه دارد.</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4)درجه حرارت ، نبض ، تنفس از نظر افزایش باید کنترل شوند که ممکنست نشان دهنده فرآیند عفونی باشد.</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5)در 24ساعت اول استوما باید از نظر </w:t>
      </w:r>
      <w:r w:rsidRPr="00E10063">
        <w:rPr>
          <w:rStyle w:val="Strong"/>
          <w:rFonts w:ascii="Tahoma" w:hAnsi="Tahoma" w:cs="B Lotus"/>
          <w:b w:val="0"/>
          <w:bCs w:val="0"/>
          <w:color w:val="000000"/>
          <w:sz w:val="28"/>
          <w:szCs w:val="28"/>
          <w:rtl/>
        </w:rPr>
        <w:t>تورم</w:t>
      </w:r>
      <w:r w:rsidRPr="00E10063">
        <w:rPr>
          <w:rFonts w:ascii="Tahoma" w:hAnsi="Tahoma" w:cs="B Lotus"/>
          <w:color w:val="000000"/>
          <w:sz w:val="28"/>
          <w:szCs w:val="28"/>
          <w:rtl/>
        </w:rPr>
        <w:t xml:space="preserve"> ( ادم جزیی ناشی از دستکاری جراحی طبیعی است.) </w:t>
      </w:r>
      <w:r w:rsidRPr="00E10063">
        <w:rPr>
          <w:rStyle w:val="Strong"/>
          <w:rFonts w:ascii="Tahoma" w:hAnsi="Tahoma" w:cs="B Lotus"/>
          <w:b w:val="0"/>
          <w:bCs w:val="0"/>
          <w:color w:val="000000"/>
          <w:sz w:val="28"/>
          <w:szCs w:val="28"/>
          <w:rtl/>
        </w:rPr>
        <w:t xml:space="preserve">رنگ </w:t>
      </w:r>
      <w:r w:rsidRPr="00E10063">
        <w:rPr>
          <w:rFonts w:ascii="Tahoma" w:hAnsi="Tahoma" w:cs="B Lotus"/>
          <w:color w:val="000000"/>
          <w:sz w:val="28"/>
          <w:szCs w:val="28"/>
          <w:rtl/>
        </w:rPr>
        <w:t xml:space="preserve">(رنگ استوما </w:t>
      </w:r>
      <w:r w:rsidRPr="00E10063">
        <w:rPr>
          <w:rStyle w:val="Strong"/>
          <w:rFonts w:ascii="Tahoma" w:hAnsi="Tahoma" w:cs="B Lotus"/>
          <w:b w:val="0"/>
          <w:bCs w:val="0"/>
          <w:color w:val="000000"/>
          <w:sz w:val="28"/>
          <w:szCs w:val="28"/>
          <w:rtl/>
        </w:rPr>
        <w:t xml:space="preserve">صورتی </w:t>
      </w:r>
      <w:r w:rsidRPr="00E10063">
        <w:rPr>
          <w:rFonts w:ascii="Tahoma" w:hAnsi="Tahoma" w:cs="B Lotus" w:hint="cs"/>
          <w:color w:val="000000"/>
          <w:sz w:val="28"/>
          <w:szCs w:val="28"/>
          <w:rtl/>
        </w:rPr>
        <w:t>ی</w:t>
      </w:r>
      <w:r w:rsidRPr="00E10063">
        <w:rPr>
          <w:rFonts w:ascii="Tahoma" w:hAnsi="Tahoma" w:cs="B Lotus"/>
          <w:color w:val="000000"/>
          <w:sz w:val="28"/>
          <w:szCs w:val="28"/>
          <w:rtl/>
        </w:rPr>
        <w:t xml:space="preserve">ا </w:t>
      </w:r>
      <w:r w:rsidRPr="00E10063">
        <w:rPr>
          <w:rStyle w:val="Strong"/>
          <w:rFonts w:ascii="Tahoma" w:hAnsi="Tahoma" w:cs="B Lotus"/>
          <w:b w:val="0"/>
          <w:bCs w:val="0"/>
          <w:color w:val="000000"/>
          <w:sz w:val="28"/>
          <w:szCs w:val="28"/>
          <w:rtl/>
        </w:rPr>
        <w:t xml:space="preserve">قرمز </w:t>
      </w:r>
      <w:r w:rsidRPr="00E10063">
        <w:rPr>
          <w:rFonts w:ascii="Tahoma" w:hAnsi="Tahoma" w:cs="B Lotus"/>
          <w:color w:val="000000"/>
          <w:sz w:val="28"/>
          <w:szCs w:val="28"/>
          <w:rtl/>
        </w:rPr>
        <w:t xml:space="preserve">باشد) </w:t>
      </w:r>
      <w:r w:rsidRPr="00E10063">
        <w:rPr>
          <w:rStyle w:val="Strong"/>
          <w:rFonts w:ascii="Tahoma" w:hAnsi="Tahoma" w:cs="B Lotus"/>
          <w:b w:val="0"/>
          <w:bCs w:val="0"/>
          <w:color w:val="000000"/>
          <w:sz w:val="28"/>
          <w:szCs w:val="28"/>
          <w:rtl/>
        </w:rPr>
        <w:t xml:space="preserve">ترشح </w:t>
      </w:r>
      <w:r w:rsidRPr="00E10063">
        <w:rPr>
          <w:rFonts w:ascii="Tahoma" w:hAnsi="Tahoma" w:cs="B Lotus"/>
          <w:color w:val="000000"/>
          <w:sz w:val="28"/>
          <w:szCs w:val="28"/>
          <w:rtl/>
        </w:rPr>
        <w:t>(ترشح کم یا نرمال است.)</w:t>
      </w:r>
      <w:r w:rsidRPr="00E10063">
        <w:rPr>
          <w:rFonts w:ascii="Tahoma" w:hAnsi="Tahoma" w:cs="Lotus"/>
          <w:color w:val="000000"/>
          <w:sz w:val="28"/>
          <w:szCs w:val="28"/>
          <w:rtl/>
        </w:rPr>
        <w:t> </w:t>
      </w:r>
      <w:r w:rsidRPr="00E10063">
        <w:rPr>
          <w:rFonts w:ascii="Tahoma" w:hAnsi="Tahoma" w:cs="B Lotus"/>
          <w:color w:val="000000"/>
          <w:sz w:val="28"/>
          <w:szCs w:val="28"/>
          <w:rtl/>
        </w:rPr>
        <w:t xml:space="preserve"> </w:t>
      </w:r>
      <w:r w:rsidRPr="00E10063">
        <w:rPr>
          <w:rStyle w:val="Strong"/>
          <w:rFonts w:ascii="Tahoma" w:hAnsi="Tahoma" w:cs="B Lotus"/>
          <w:b w:val="0"/>
          <w:bCs w:val="0"/>
          <w:color w:val="000000"/>
          <w:sz w:val="28"/>
          <w:szCs w:val="28"/>
          <w:rtl/>
        </w:rPr>
        <w:t>خونریزی</w:t>
      </w:r>
      <w:r w:rsidRPr="00E10063">
        <w:rPr>
          <w:rFonts w:ascii="Tahoma" w:hAnsi="Tahoma" w:cs="B Lotus"/>
          <w:color w:val="000000"/>
          <w:sz w:val="28"/>
          <w:szCs w:val="28"/>
          <w:rtl/>
        </w:rPr>
        <w:t>(</w:t>
      </w:r>
      <w:r w:rsidRPr="00E10063">
        <w:rPr>
          <w:rStyle w:val="Strong"/>
          <w:rFonts w:ascii="Tahoma" w:hAnsi="Tahoma" w:cs="B Lotus" w:hint="cs"/>
          <w:b w:val="0"/>
          <w:bCs w:val="0"/>
          <w:color w:val="000000"/>
          <w:sz w:val="28"/>
          <w:szCs w:val="28"/>
          <w:rtl/>
        </w:rPr>
        <w:t>ی</w:t>
      </w:r>
      <w:r w:rsidRPr="00E10063">
        <w:rPr>
          <w:rStyle w:val="Strong"/>
          <w:rFonts w:ascii="Tahoma" w:hAnsi="Tahoma" w:cs="B Lotus"/>
          <w:b w:val="0"/>
          <w:bCs w:val="0"/>
          <w:color w:val="000000"/>
          <w:sz w:val="28"/>
          <w:szCs w:val="28"/>
          <w:rtl/>
        </w:rPr>
        <w:t>ک علامت غیر طبیعی است</w:t>
      </w:r>
      <w:r w:rsidRPr="00E10063">
        <w:rPr>
          <w:rFonts w:ascii="Tahoma" w:hAnsi="Tahoma" w:cs="B Lotus"/>
          <w:color w:val="000000"/>
          <w:sz w:val="28"/>
          <w:szCs w:val="28"/>
          <w:rtl/>
        </w:rPr>
        <w:t>.) کنترل شود.</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6)در روز اول پس از عمل بیمار از رختخواب خارج شده</w:t>
      </w:r>
      <w:r w:rsidRPr="00E10063">
        <w:rPr>
          <w:rFonts w:ascii="Tahoma" w:hAnsi="Tahoma" w:cs="Lotus"/>
          <w:color w:val="000000"/>
          <w:sz w:val="28"/>
          <w:szCs w:val="28"/>
          <w:rtl/>
        </w:rPr>
        <w:t> </w:t>
      </w:r>
      <w:r w:rsidRPr="00E10063">
        <w:rPr>
          <w:rFonts w:ascii="Tahoma" w:hAnsi="Tahoma" w:cs="B Lotus"/>
          <w:color w:val="000000"/>
          <w:sz w:val="28"/>
          <w:szCs w:val="28"/>
          <w:rtl/>
        </w:rPr>
        <w:t xml:space="preserve"> وبه مشارکت در مراقبت از کلستومی تشویق میشود.</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7)برای بیماران کلستومی یک بررسی تغذیه ایی کامل انجام می شود . بیمار باید از مصرف غذاهایی که موجب بوی زیاد ودفع گاز می شود اجتناب کند ( ماهی ، حبوبات ، خانواده کلم ، تخم مرغ ، محصولات سلولزی ) غذاهای غیرمتحرک می توانند جایگزین غذاهایی شوند که محدود شده اند تا کمبود غذایی جبران شود .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8)در صورت ایجاد اسهال به بیمار غذاهایی توصیه می</w:t>
      </w:r>
      <w:r w:rsidRPr="00E10063">
        <w:rPr>
          <w:rFonts w:ascii="Tahoma" w:hAnsi="Tahoma" w:cs="Lotus"/>
          <w:color w:val="000000"/>
          <w:sz w:val="28"/>
          <w:szCs w:val="28"/>
          <w:rtl/>
        </w:rPr>
        <w:t> </w:t>
      </w:r>
      <w:r w:rsidRPr="00E10063">
        <w:rPr>
          <w:rFonts w:ascii="Tahoma" w:hAnsi="Tahoma" w:cs="B Lotus"/>
          <w:color w:val="000000"/>
          <w:sz w:val="28"/>
          <w:szCs w:val="28"/>
          <w:rtl/>
        </w:rPr>
        <w:t xml:space="preserve"> شود که مدفوع را سفت می کند . مثل : سیب ،</w:t>
      </w:r>
      <w:r w:rsidRPr="00E10063">
        <w:rPr>
          <w:rFonts w:ascii="Tahoma" w:hAnsi="Tahoma" w:cs="Lotus"/>
          <w:color w:val="000000"/>
          <w:sz w:val="28"/>
          <w:szCs w:val="28"/>
          <w:rtl/>
        </w:rPr>
        <w:t> </w:t>
      </w:r>
      <w:r w:rsidRPr="00E10063">
        <w:rPr>
          <w:rFonts w:ascii="Tahoma" w:hAnsi="Tahoma" w:cs="B Lotus"/>
          <w:color w:val="000000"/>
          <w:sz w:val="28"/>
          <w:szCs w:val="28"/>
          <w:rtl/>
        </w:rPr>
        <w:t xml:space="preserve"> موز ،</w:t>
      </w:r>
      <w:r w:rsidRPr="00E10063">
        <w:rPr>
          <w:rFonts w:ascii="Tahoma" w:hAnsi="Tahoma" w:cs="Lotus"/>
          <w:color w:val="000000"/>
          <w:sz w:val="28"/>
          <w:szCs w:val="28"/>
          <w:rtl/>
        </w:rPr>
        <w:t> </w:t>
      </w:r>
      <w:r w:rsidRPr="00E10063">
        <w:rPr>
          <w:rFonts w:ascii="Tahoma" w:hAnsi="Tahoma" w:cs="B Lotus"/>
          <w:color w:val="000000"/>
          <w:sz w:val="28"/>
          <w:szCs w:val="28"/>
          <w:rtl/>
        </w:rPr>
        <w:t xml:space="preserve"> پنیر ، ماست ، بادام زمینی ، ماکارونی ، برنج ، شیر ، سبزی وگل ختمی در صورت ایجاد یبوست به بیمار غذاها یی توصیه می شود که مدفوع را شل می کند ، مثل آلو وآب آلو.</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9)غذاهایی که بو را از بین می برند ش</w:t>
      </w:r>
      <w:r>
        <w:rPr>
          <w:rFonts w:ascii="Tahoma" w:hAnsi="Tahoma" w:cs="B Lotus"/>
          <w:color w:val="000000"/>
          <w:sz w:val="28"/>
          <w:szCs w:val="28"/>
          <w:rtl/>
        </w:rPr>
        <w:t>امل :جعفری ، ماست ، آب پرتقال ،</w:t>
      </w:r>
      <w:r w:rsidRPr="00E10063">
        <w:rPr>
          <w:rFonts w:ascii="Tahoma" w:hAnsi="Tahoma" w:cs="B Lotus"/>
          <w:color w:val="000000"/>
          <w:sz w:val="28"/>
          <w:szCs w:val="28"/>
          <w:rtl/>
        </w:rPr>
        <w:t>آب گوجه فرنگی واسفناج تازه.</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10)اگر بیمار بخواهد قبل از گذاشتن وسیله تمیز کلستومی حمام کند یا دوش بگیرد باید در طی استحمام اطراف کیسه را با چسب ظریف بپوشاند.</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11)برای در آوردن وسیله بیمار در یک وضعیت راحت می ایستد یا می نشیند و پوست زیر صفحه را می کشد تا کیسه ازمحل استومی فاصله بگیرد فشار آرام از آسیب به پوست ونشت مایع مدفوعی جلوگیری می کند به بیمار توصیه می شود تا پوست را به آرامی بشوید</w:t>
      </w:r>
      <w:r w:rsidRPr="00E10063">
        <w:rPr>
          <w:rFonts w:ascii="Tahoma" w:hAnsi="Tahoma" w:cs="Lotus"/>
          <w:color w:val="000000"/>
          <w:sz w:val="28"/>
          <w:szCs w:val="28"/>
          <w:rtl/>
        </w:rPr>
        <w:t> </w:t>
      </w:r>
      <w:r w:rsidRPr="00E10063">
        <w:rPr>
          <w:rFonts w:ascii="Tahoma" w:hAnsi="Tahoma" w:cs="B Lotus"/>
          <w:color w:val="000000"/>
          <w:sz w:val="28"/>
          <w:szCs w:val="28"/>
          <w:rtl/>
        </w:rPr>
        <w:t xml:space="preserve"> و آنرا به آهستگی خشک کند</w:t>
      </w:r>
      <w:r w:rsidRPr="00E10063">
        <w:rPr>
          <w:rFonts w:ascii="Tahoma" w:hAnsi="Tahoma" w:cs="Lotus"/>
          <w:color w:val="000000"/>
          <w:sz w:val="28"/>
          <w:szCs w:val="28"/>
          <w:rtl/>
        </w:rPr>
        <w:t> </w:t>
      </w:r>
      <w:r w:rsidRPr="00E10063">
        <w:rPr>
          <w:rFonts w:ascii="Tahoma" w:hAnsi="Tahoma" w:cs="B Lotus"/>
          <w:color w:val="000000"/>
          <w:sz w:val="28"/>
          <w:szCs w:val="28"/>
          <w:rtl/>
        </w:rPr>
        <w:t xml:space="preserve"> پس از تمیز کردن پوست باید کاملا پوست را خشک کرد و از محافظ پوستی استفاده شود . زمان شستشوی کلستومی باید ثابت باشد و پس از ترخیص تنظیم گردد</w:t>
      </w:r>
    </w:p>
    <w:p w:rsidR="00933214" w:rsidRPr="00581799"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581799">
        <w:rPr>
          <w:rStyle w:val="Strong"/>
          <w:rFonts w:ascii="Tahoma" w:hAnsi="Tahoma" w:cs="B Lotus"/>
          <w:color w:val="000000"/>
          <w:sz w:val="28"/>
          <w:szCs w:val="28"/>
          <w:rtl/>
        </w:rPr>
        <w:t>آموزش به بیمار</w:t>
      </w:r>
      <w:r w:rsidRPr="00581799">
        <w:rPr>
          <w:rFonts w:ascii="Tahoma" w:hAnsi="Tahoma" w:cs="B Lotus"/>
          <w:color w:val="000000"/>
          <w:sz w:val="28"/>
          <w:szCs w:val="28"/>
          <w:rtl/>
        </w:rPr>
        <w:t xml:space="preserve"> در منزل</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1)بیماران باید یاد بگیرند که وقتی </w:t>
      </w:r>
      <w:r w:rsidRPr="00E10063">
        <w:rPr>
          <w:rStyle w:val="Strong"/>
          <w:rFonts w:ascii="Tahoma" w:hAnsi="Tahoma" w:cs="B Lotus" w:hint="cs"/>
          <w:b w:val="0"/>
          <w:bCs w:val="0"/>
          <w:color w:val="000000"/>
          <w:sz w:val="28"/>
          <w:szCs w:val="28"/>
          <w:rtl/>
        </w:rPr>
        <w:t>ی</w:t>
      </w:r>
      <w:r w:rsidRPr="00E10063">
        <w:rPr>
          <w:rStyle w:val="Strong"/>
          <w:rFonts w:ascii="Tahoma" w:hAnsi="Tahoma" w:cs="B Lotus"/>
          <w:b w:val="0"/>
          <w:bCs w:val="0"/>
          <w:color w:val="000000"/>
          <w:sz w:val="28"/>
          <w:szCs w:val="28"/>
          <w:rtl/>
        </w:rPr>
        <w:t>ک سوم</w:t>
      </w:r>
      <w:r w:rsidRPr="00E10063">
        <w:rPr>
          <w:rFonts w:ascii="Tahoma" w:hAnsi="Tahoma" w:cs="B Lotus"/>
          <w:color w:val="000000"/>
          <w:sz w:val="28"/>
          <w:szCs w:val="28"/>
          <w:rtl/>
        </w:rPr>
        <w:t xml:space="preserve"> کیسه پر شد ، آن را تخلیه کنند .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2)جدا کردن کیسه با فشار دادن رو به داخل و آرام پوست اطراف انجام می‌شود.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Pr>
          <w:rFonts w:ascii="Tahoma" w:hAnsi="Tahoma" w:cs="B Lotus"/>
          <w:color w:val="000000"/>
          <w:sz w:val="28"/>
          <w:szCs w:val="28"/>
          <w:rtl/>
        </w:rPr>
        <w:t xml:space="preserve">3) </w:t>
      </w:r>
      <w:r w:rsidRPr="00E10063">
        <w:rPr>
          <w:rFonts w:ascii="Tahoma" w:hAnsi="Tahoma" w:cs="B Lotus"/>
          <w:color w:val="000000"/>
          <w:sz w:val="28"/>
          <w:szCs w:val="28"/>
          <w:rtl/>
        </w:rPr>
        <w:t xml:space="preserve">موهای اطراف استومی باید تراشیده شوند.پوست اطراف باید از نظر علایم آسیب مورد بررسی قرار گیرد.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4)به منظور اطمینان از تطبیق دهانه کیسه با دهانه‌ی استومی، می‌بایست در شش الی هفت هفته‌ی اول پس از عمل ، حداقل هفته‌ای یک بار، قطر دهانه‌ی استومی مورد اندازه‌گیری قرار گیرد.</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5)برای شستشوی پوست اطراف استومی از آب گرم ساده یا همراه با صابون‌های ملایم استفاه می‌شود. پوست زیر چسب باید قبل از چسباندن کاملاً تمیز و خشک شده باشد. </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6)در بیماران دارای استومی در ناحیه‌ی </w:t>
      </w:r>
      <w:r w:rsidRPr="00E10063">
        <w:rPr>
          <w:rStyle w:val="Strong"/>
          <w:rFonts w:ascii="Tahoma" w:hAnsi="Tahoma" w:cs="B Lotus"/>
          <w:b w:val="0"/>
          <w:bCs w:val="0"/>
          <w:color w:val="000000"/>
          <w:sz w:val="28"/>
          <w:szCs w:val="28"/>
          <w:rtl/>
        </w:rPr>
        <w:t>کولون نزولی</w:t>
      </w:r>
      <w:r w:rsidRPr="00E10063">
        <w:rPr>
          <w:rFonts w:ascii="Tahoma" w:hAnsi="Tahoma" w:cs="B Lotus"/>
          <w:color w:val="000000"/>
          <w:sz w:val="28"/>
          <w:szCs w:val="28"/>
          <w:rtl/>
        </w:rPr>
        <w:t xml:space="preserve"> یا </w:t>
      </w:r>
      <w:r w:rsidRPr="00E10063">
        <w:rPr>
          <w:rStyle w:val="Strong"/>
          <w:rFonts w:ascii="Tahoma" w:hAnsi="Tahoma" w:cs="B Lotus"/>
          <w:b w:val="0"/>
          <w:bCs w:val="0"/>
          <w:color w:val="000000"/>
          <w:sz w:val="28"/>
          <w:szCs w:val="28"/>
          <w:rtl/>
        </w:rPr>
        <w:t>راست‌روده</w:t>
      </w:r>
      <w:r w:rsidRPr="00E10063">
        <w:rPr>
          <w:rFonts w:ascii="Tahoma" w:hAnsi="Tahoma" w:cs="B Lotus"/>
          <w:color w:val="000000"/>
          <w:sz w:val="28"/>
          <w:szCs w:val="28"/>
          <w:rtl/>
        </w:rPr>
        <w:t xml:space="preserve"> ، شستشوی کولوستومی یک گزینه‌ی مراقبتی است .حدود 750 سی‌سی آب گرم آشامیدنی از طریق قیف وارد روده می‌شود و سپس محتویات روده ب تخلیه می‌شود. ورود آب </w:t>
      </w:r>
      <w:r w:rsidRPr="00E10063">
        <w:rPr>
          <w:rStyle w:val="Strong"/>
          <w:rFonts w:ascii="Tahoma" w:hAnsi="Tahoma" w:cs="B Lotus"/>
          <w:b w:val="0"/>
          <w:bCs w:val="0"/>
          <w:color w:val="000000"/>
          <w:sz w:val="28"/>
          <w:szCs w:val="28"/>
          <w:rtl/>
        </w:rPr>
        <w:t>7 دقیقه</w:t>
      </w:r>
      <w:r w:rsidRPr="00E10063">
        <w:rPr>
          <w:rFonts w:ascii="Tahoma" w:hAnsi="Tahoma" w:cs="B Lotus"/>
          <w:color w:val="000000"/>
          <w:sz w:val="28"/>
          <w:szCs w:val="28"/>
          <w:rtl/>
        </w:rPr>
        <w:t xml:space="preserve"> و تخلیه‌ی کامل به </w:t>
      </w:r>
      <w:r w:rsidRPr="00E10063">
        <w:rPr>
          <w:rStyle w:val="Strong"/>
          <w:rFonts w:ascii="Tahoma" w:hAnsi="Tahoma" w:cs="B Lotus"/>
          <w:b w:val="0"/>
          <w:bCs w:val="0"/>
          <w:color w:val="000000"/>
          <w:sz w:val="28"/>
          <w:szCs w:val="28"/>
          <w:rtl/>
        </w:rPr>
        <w:t>45 دقیقه</w:t>
      </w:r>
      <w:r w:rsidRPr="00E10063">
        <w:rPr>
          <w:rFonts w:ascii="Tahoma" w:hAnsi="Tahoma" w:cs="B Lotus"/>
          <w:color w:val="000000"/>
          <w:sz w:val="28"/>
          <w:szCs w:val="28"/>
          <w:rtl/>
        </w:rPr>
        <w:t xml:space="preserve"> زمان احتیاج دارد.</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7)پس از منظم شدن روده‌ها ، می‌توان روی استومی را با یک سرپوش دارای فیلتر ضد بو، بست تا محتویات روده‌ای پشت آن تجمع یابند.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 xml:space="preserve">8)برای منظم شدن روده‌ها به گذشت 3 تا 4 هفته زمان احتیاج است. اگر در بین فواصل شستشو، دفع مدفوع وجود داشت ، باید میزان مایع شستشو و روش کار بیمار ارزیابی شود.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9)اگر علی رغم به کار گیری تمهیدات لازم ، پس از یک ماه از شروع برنامه‌ی شستشو هنوز روده‌ها منظم نشده بودند ، بهتر است شستشو را متوقف کرده و مثل سابق از کیسه استفاده کنند.</w:t>
      </w:r>
    </w:p>
    <w:p w:rsidR="00933214" w:rsidRDefault="00933214" w:rsidP="00933214">
      <w:pPr>
        <w:shd w:val="clear" w:color="auto" w:fill="FFFFFF"/>
        <w:bidi/>
        <w:spacing w:before="40" w:after="4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rPr>
        <w:t xml:space="preserve">10)به بیمار آموزش داده شود درصورت بروز خونریزی ، نفخ ، سفتی شکم ، اسهال و تب به پزشک مراجعه کند. </w:t>
      </w:r>
    </w:p>
    <w:p w:rsidR="00933214" w:rsidRDefault="00933214" w:rsidP="00933214">
      <w:pPr>
        <w:shd w:val="clear" w:color="auto" w:fill="FFFFFF"/>
        <w:bidi/>
        <w:spacing w:before="40" w:after="40" w:line="264" w:lineRule="auto"/>
        <w:jc w:val="lowKashida"/>
        <w:rPr>
          <w:rFonts w:ascii="Tahoma" w:hAnsi="Tahoma" w:cs="B Lotus"/>
          <w:color w:val="000000"/>
          <w:sz w:val="28"/>
          <w:szCs w:val="28"/>
          <w:rtl/>
          <w:lang w:bidi="fa-IR"/>
        </w:rPr>
      </w:pPr>
    </w:p>
    <w:p w:rsidR="00933214" w:rsidRDefault="00933214" w:rsidP="00933214">
      <w:pPr>
        <w:shd w:val="clear" w:color="auto" w:fill="FFFFFF"/>
        <w:bidi/>
        <w:spacing w:before="40" w:after="40" w:line="264" w:lineRule="auto"/>
        <w:jc w:val="lowKashida"/>
        <w:rPr>
          <w:rFonts w:ascii="Tahoma" w:hAnsi="Tahoma" w:cs="B Lotus"/>
          <w:color w:val="000000"/>
          <w:sz w:val="28"/>
          <w:szCs w:val="28"/>
          <w:rtl/>
          <w:lang w:bidi="fa-IR"/>
        </w:rPr>
      </w:pPr>
    </w:p>
    <w:p w:rsidR="00933214" w:rsidRDefault="00933214" w:rsidP="00933214">
      <w:pPr>
        <w:shd w:val="clear" w:color="auto" w:fill="FFFFFF"/>
        <w:bidi/>
        <w:spacing w:before="40" w:after="40" w:line="264" w:lineRule="auto"/>
        <w:jc w:val="lowKashida"/>
        <w:rPr>
          <w:rFonts w:ascii="Tahoma" w:hAnsi="Tahoma" w:cs="B Lotus"/>
          <w:color w:val="000000"/>
          <w:sz w:val="28"/>
          <w:szCs w:val="28"/>
          <w:rtl/>
          <w:lang w:bidi="fa-IR"/>
        </w:rPr>
      </w:pPr>
    </w:p>
    <w:p w:rsidR="00933214" w:rsidRPr="009167D5" w:rsidRDefault="00933214" w:rsidP="00933214">
      <w:pPr>
        <w:bidi/>
        <w:spacing w:line="22" w:lineRule="atLeast"/>
        <w:jc w:val="lowKashida"/>
        <w:rPr>
          <w:rFonts w:cs="B Lotus"/>
          <w:b/>
          <w:bCs/>
          <w:sz w:val="28"/>
          <w:szCs w:val="28"/>
          <w:lang w:bidi="fa-IR"/>
        </w:rPr>
      </w:pPr>
      <w:r w:rsidRPr="009167D5">
        <w:rPr>
          <w:rFonts w:cs="B Lotus"/>
          <w:b/>
          <w:bCs/>
          <w:sz w:val="28"/>
          <w:szCs w:val="28"/>
          <w:rtl/>
          <w:lang w:bidi="fa-IR"/>
        </w:rPr>
        <w:t xml:space="preserve">سرطان حفره ی دهان و حلق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سرطان های حفره دهان و حلق، می توانند در هر قسمتی از دهان یا گلو پدید آیند و اگر زود تشخیص داده شوند، قابل درمان خواهند بود. تشخیص سرطان قبل از گسترش آن به غدد لنفاوی امید به بقای 5 ساله را به 80% می رساند. این سرطان ها با مصرف دخانیات و الکل مربوط می باشند. بسیاری بر این باورند که مصرف توأم الکل و دخانیات باعث تقویت اثر سرطان زایی آنها می شود، لذا آموزش افراد در مورد پرهیز از رفتارهای پرخطر می تواند در پیشگیری از این نوع سرطان ها حائز اهمیت باشد. بیشترین موارد سرطان دهان و حلق در افراد بالای 50 سال اتفاق می افتد. در کل، وقوع آن در مردان، دو برابر زنان است و بیشتر در افراد آفریقایی </w:t>
      </w:r>
      <w:r w:rsidRPr="009167D5">
        <w:rPr>
          <w:sz w:val="28"/>
          <w:szCs w:val="28"/>
          <w:rtl/>
          <w:lang w:bidi="fa-IR"/>
        </w:rPr>
        <w:t>–</w:t>
      </w:r>
      <w:r w:rsidRPr="009167D5">
        <w:rPr>
          <w:rFonts w:cs="B Lotus"/>
          <w:sz w:val="28"/>
          <w:szCs w:val="28"/>
          <w:rtl/>
          <w:lang w:bidi="fa-IR"/>
        </w:rPr>
        <w:t xml:space="preserve"> آمریکایی روی می دهد.</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تقریباً سالانه 35000 مورد جدید سرطان دهان و دهانی </w:t>
      </w:r>
      <w:r w:rsidRPr="009167D5">
        <w:rPr>
          <w:sz w:val="28"/>
          <w:szCs w:val="28"/>
          <w:rtl/>
          <w:lang w:bidi="fa-IR"/>
        </w:rPr>
        <w:t>–</w:t>
      </w:r>
      <w:r w:rsidRPr="009167D5">
        <w:rPr>
          <w:rFonts w:cs="B Lotus"/>
          <w:sz w:val="28"/>
          <w:szCs w:val="28"/>
          <w:rtl/>
          <w:lang w:bidi="fa-IR"/>
        </w:rPr>
        <w:t xml:space="preserve"> حلقی در آمریکا تشخیص داده می شود. طی 20 تا 40 سال گذشته، درصد ابتلا به آن کاهش یافته است. 84% مبتلایان به این نوع سرطان، حداقل یک سال بعد از تشخیص زنده می مانند. صرف نظر از مرحله ی تشخیص سرطان، امید به بقای 5 تا 59% و امید به بقای 10 ساله 84% است.</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پاتوفیزیولوژی </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سرطان های بدخیم حفره دهان معمولاً از نوع سرطان های سلول های پوششی فلسی شکل هستند. هر قسمتی از ناحیه ی دهان و حلق می تواند محلی مناسب برای رشد بدخیمی ها باشد، اما لب ها، قسمت های جانبی زبان و کف دهان بیش از سایر قسمت ها در معرض خطر هستند.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تظاهرات بالینی </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بسیاری از سرطان های دهان در مکراحل اولیه، بدون نانه یا با نشانه های محدودی هستند. بعدها، شایع ترین نشانه ظهور زخمی بدون در یا یک توده است که بهبودی نمی یابد، به علاوه ممکن است به سادگی دچار خونریزی شده و به صورت یک تکه قرمز یا سفید رنگ به نظ</w:t>
      </w:r>
      <w:r>
        <w:rPr>
          <w:rFonts w:cs="B Lotus"/>
          <w:sz w:val="28"/>
          <w:szCs w:val="28"/>
          <w:rtl/>
          <w:lang w:bidi="fa-IR"/>
        </w:rPr>
        <w:t>ر آید. یک ضایعه مشخص در سرطان ده</w:t>
      </w:r>
      <w:r w:rsidRPr="009167D5">
        <w:rPr>
          <w:rFonts w:cs="B Lotus"/>
          <w:sz w:val="28"/>
          <w:szCs w:val="28"/>
          <w:rtl/>
          <w:lang w:bidi="fa-IR"/>
        </w:rPr>
        <w:t>ان زخمی بدون درد و سخت با لبه های برجسته است. با پیشرفت سرطان، بیمار ممکن است از حساسیت در لمس، سختی در جویدن، بلع یا صحبت کردن، سرفه همراه با خلط خونی؛ یا بزرگی غدد لنفاوی گردن شکایت داشته باشد.</w:t>
      </w:r>
    </w:p>
    <w:p w:rsidR="00933214"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بررسی و یافته های تشخیصی </w:t>
      </w:r>
    </w:p>
    <w:p w:rsidR="00933214" w:rsidRPr="00771E1A" w:rsidRDefault="00933214" w:rsidP="00933214">
      <w:pPr>
        <w:bidi/>
        <w:spacing w:line="22" w:lineRule="atLeast"/>
        <w:jc w:val="lowKashida"/>
        <w:rPr>
          <w:rFonts w:cs="B Lotus"/>
          <w:sz w:val="28"/>
          <w:szCs w:val="28"/>
          <w:rtl/>
          <w:lang w:bidi="fa-IR"/>
        </w:rPr>
      </w:pPr>
      <w:r w:rsidRPr="009167D5">
        <w:rPr>
          <w:rFonts w:cs="B Lotus"/>
          <w:sz w:val="28"/>
          <w:szCs w:val="28"/>
          <w:rtl/>
          <w:lang w:bidi="fa-IR"/>
        </w:rPr>
        <w:t>ارزیابی تشخیصی شامل معاینه ی دهان و غدد لنفاوی گردن از نظر احتمال متاستاز است. از ضایعات مشکوک (آنهایی که طی 2 هفته بهبود نمی یابند)، نمونه تهیه می ود. نواحی پرخطر عبارتند از: مخاط سطح داخلی گونه ها و لثه در کسانی که از سیگار و یا پیپ استفاده می کنند. در مصرف کنندگان سیگار و الکل نواحی پرخطر شامل کف دهان، قسمت جانبی زبان و مجموعه کام نرم (کام نرم، ناحیه لوزه ای قدامی و خلفی، زبان کوچک و ناحیه ی پشت محل اتصال زبان و رویش دندان آسیا) می باشند.</w:t>
      </w:r>
    </w:p>
    <w:p w:rsidR="00933214" w:rsidRPr="009167D5" w:rsidRDefault="00933214" w:rsidP="00933214">
      <w:pPr>
        <w:bidi/>
        <w:spacing w:line="22" w:lineRule="atLeast"/>
        <w:jc w:val="lowKashida"/>
        <w:rPr>
          <w:rFonts w:cs="B Lotus"/>
          <w:b/>
          <w:bC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تدابیر پزشکی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تدابیر زمانی بر حسب ماهیت ضایعه، سلیقه ی پزشک و نیز انتخاب بیمار، متفاوت است. جراحی و پرتو درمانی روش های درمانی استاندارد هستند. افزودن شیمی درمانی ممکن است در بیماری پیشرفته مفید واقع شود.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در سرطان لب، ضایعات کوچک خارج می شوند؛ در ضایعات بزرگ دربرگیرنده ی بیش از یک سوم لب ممکن است از پرتو درمانی به خاطر حفظ ظاهر بیمار استفاده شود. معیار انتخاب نوع درمان، اندازه ی ضایعه، کسب بهبود بیمار همراه با حفظ زیبایی ظاهری او در حد امکان می باشد. تومورهای بزرگ تر از 4 سانتی متر اغلب عود می کنند.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سرطان زبان نیازمند درمانی وسیع است؛ زیرا خطرعود آن بالا می باشد. در سرطان زبان، ممکن است از شیمی درمانی و پرتودرمانی برای حفظ عملکرد زبان و کیفیت زندگی بیمار استفاده شود. ترکیبی از پرتودرمانی داخلی (کاشت مواد رادیواکتیو در بافت بینابینی) و پرتودرمانی خارجی ممکن </w:t>
      </w:r>
      <w:r w:rsidRPr="009167D5">
        <w:rPr>
          <w:rFonts w:cs="B Lotus"/>
          <w:sz w:val="28"/>
          <w:szCs w:val="28"/>
          <w:rtl/>
          <w:lang w:bidi="fa-IR"/>
        </w:rPr>
        <w:lastRenderedPageBreak/>
        <w:t>است مورد استفاده قرار گیرد. در ضایعات بزرگ تر، تنها ممکن است از پرتودرمانی خارجی استفاه شود. روش های جراحی زبان شامل برداشتن نیمی از زبان</w:t>
      </w:r>
      <w:r w:rsidRPr="009167D5">
        <w:rPr>
          <w:rStyle w:val="FootnoteReference"/>
          <w:rFonts w:cs="B Lotus"/>
          <w:sz w:val="28"/>
          <w:szCs w:val="28"/>
          <w:rtl/>
          <w:lang w:bidi="fa-IR"/>
        </w:rPr>
        <w:footnoteReference w:id="2"/>
      </w:r>
      <w:r w:rsidRPr="009167D5">
        <w:rPr>
          <w:rFonts w:cs="B Lotus"/>
          <w:sz w:val="28"/>
          <w:szCs w:val="28"/>
          <w:rtl/>
          <w:lang w:bidi="fa-IR"/>
        </w:rPr>
        <w:t xml:space="preserve"> و یا کل زبان</w:t>
      </w:r>
      <w:r w:rsidRPr="009167D5">
        <w:rPr>
          <w:rStyle w:val="FootnoteReference"/>
          <w:rFonts w:cs="B Lotus"/>
          <w:sz w:val="28"/>
          <w:szCs w:val="28"/>
          <w:rtl/>
          <w:lang w:bidi="fa-IR"/>
        </w:rPr>
        <w:footnoteReference w:id="3"/>
      </w:r>
      <w:r w:rsidRPr="009167D5">
        <w:rPr>
          <w:rFonts w:cs="B Lotus"/>
          <w:sz w:val="28"/>
          <w:szCs w:val="28"/>
          <w:lang w:bidi="fa-IR"/>
        </w:rPr>
        <w:t xml:space="preserve"> </w:t>
      </w:r>
      <w:r w:rsidRPr="009167D5">
        <w:rPr>
          <w:rFonts w:cs="B Lotus"/>
          <w:sz w:val="28"/>
          <w:szCs w:val="28"/>
          <w:rtl/>
          <w:lang w:bidi="fa-IR"/>
        </w:rPr>
        <w:t xml:space="preserve"> می باشد.</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اغلب سرطان حفره دهان از طریق کانال لنفاوی گردن متاستاز می دهد، در این صورت، لازم است یک جراحی وسیع روی گردن</w:t>
      </w:r>
      <w:r w:rsidRPr="009167D5">
        <w:rPr>
          <w:rStyle w:val="FootnoteReference"/>
          <w:rFonts w:cs="B Lotus"/>
          <w:sz w:val="28"/>
          <w:szCs w:val="28"/>
          <w:rtl/>
          <w:lang w:bidi="fa-IR"/>
        </w:rPr>
        <w:footnoteReference w:id="4"/>
      </w:r>
      <w:r w:rsidRPr="009167D5">
        <w:rPr>
          <w:rFonts w:cs="B Lotus"/>
          <w:sz w:val="28"/>
          <w:szCs w:val="28"/>
          <w:rtl/>
          <w:lang w:bidi="fa-IR"/>
        </w:rPr>
        <w:t xml:space="preserve"> همراه با جراحی ترمیمی انجام شود. جراحی ترمیمی متداول استفاده از پیوند پوست</w:t>
      </w:r>
      <w:r w:rsidRPr="009167D5">
        <w:rPr>
          <w:rStyle w:val="FootnoteReference"/>
          <w:rFonts w:cs="B Lotus"/>
          <w:sz w:val="28"/>
          <w:szCs w:val="28"/>
          <w:rtl/>
          <w:lang w:bidi="fa-IR"/>
        </w:rPr>
        <w:footnoteReference w:id="5"/>
      </w:r>
      <w:r w:rsidRPr="009167D5">
        <w:rPr>
          <w:rFonts w:cs="B Lotus"/>
          <w:sz w:val="28"/>
          <w:szCs w:val="28"/>
          <w:rtl/>
          <w:lang w:bidi="fa-IR"/>
        </w:rPr>
        <w:t xml:space="preserve"> از ناحیه ی رادیال ساعد می باشد (استفاده از لایه ی نازک پوست تهیه شده از ساعد در طول شریان رادیال).</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تدابیر پرستاری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قبل از عمل لازم است وضعیت تغذیه ای فرد بررسی شود. مشاوره ی تغذیه ای ممکن است مورد نیاز باشد. بیمار ممکن است برای رفع نیازهای غذایی خود در مراحل قبل و بعد از عمل نیازمند تغذیه کامل وریدی یا تغذیه روده ای باشد. اگر پیوند پوست رادیال مدنظر باشد، قبل از عمل با انجام تست آلن</w:t>
      </w:r>
      <w:r w:rsidRPr="009167D5">
        <w:rPr>
          <w:rStyle w:val="FootnoteReference"/>
          <w:rFonts w:cs="B Lotus"/>
          <w:sz w:val="28"/>
          <w:szCs w:val="28"/>
          <w:rtl/>
          <w:lang w:bidi="fa-IR"/>
        </w:rPr>
        <w:footnoteReference w:id="6"/>
      </w:r>
      <w:r w:rsidRPr="009167D5">
        <w:rPr>
          <w:rFonts w:cs="B Lotus"/>
          <w:sz w:val="28"/>
          <w:szCs w:val="28"/>
          <w:rtl/>
          <w:lang w:bidi="fa-IR"/>
        </w:rPr>
        <w:t xml:space="preserve"> لازم است از باز بودن شریان اولنار</w:t>
      </w:r>
      <w:r w:rsidRPr="009167D5">
        <w:rPr>
          <w:rStyle w:val="FootnoteReference"/>
          <w:rFonts w:cs="B Lotus"/>
          <w:sz w:val="28"/>
          <w:szCs w:val="28"/>
          <w:rtl/>
          <w:lang w:bidi="fa-IR"/>
        </w:rPr>
        <w:footnoteReference w:id="7"/>
      </w:r>
      <w:r w:rsidRPr="009167D5">
        <w:rPr>
          <w:rFonts w:cs="B Lotus"/>
          <w:sz w:val="28"/>
          <w:szCs w:val="28"/>
          <w:rtl/>
          <w:lang w:bidi="fa-IR"/>
        </w:rPr>
        <w:t xml:space="preserve"> اطمینان حاصل شود تا خونرسانی کافی به دست بعد از دستکاری شریان رادیال امکانپذیر باشد. نحوه انجام این تست به این صورت است که از بیمار خواسته می شود دست خود را مشت کند، همزمان معاینه کننده با دست خود شریان اولنار را فشار می دهد، سپس از بیمار خواشته می شود دست خود را شل کرده و در حالت کمی خمیده نگه دارد. کف دست رنگ پریده خواهد بود. فشار از روی شریان اولنار برداشته می شود. در صورت باز بودن این شریان، کف دست در حدود 3 تا 5 ثانیه بعد صورتی رنگ خواهد شد.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برقراری ارتباط کلامی بعد از جراحی وسیع سرطان دهان، ممکن است دستخوش اختلال شود. بنابراین قبل از جراحی باید از توان بیمار برای برقراری ارتباط نوشتاری مطمئن شد. لذا مداد و کاغذ باید در دسترس بیمار قرار گیرد. از تخته ای که کلمات یا تصاویر لازم بر روی آن نقش بسته است، برای برقراری ارتباط با بیمارانی استفاده می شود که قادر به نوشتن نیستند و آنها با اشاره ی دست می توانند نیازهای خود را مشخص کنند. بعد از عمل، مشاوره با گفتار درمان نیز ضرورت دارد.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lastRenderedPageBreak/>
        <w:t>بعد از عمل، باید از باز بودن  راه هوایی بیمار اطمینان حاصل شود. بیمار ممکن است قادر به فرو دادن ترشحات دهان نباشد. در این صورت ساکشن ترشحات ضروری است. در صورت انجام پیوند، ساکشن باید با احتیاط انجام شود تا از آسیب رسانی به آن پیشگیری شود. زنده بودن پیوند باید به طور مرتب مورد بررسی قرار گیرد. اگر رنگ پیوند سفید باشد، دلیل بر انسداد شریانی است و اگر آبی باشد، ممکن است نشان دهند</w:t>
      </w:r>
      <w:r>
        <w:rPr>
          <w:rFonts w:cs="B Lotus"/>
          <w:sz w:val="28"/>
          <w:szCs w:val="28"/>
          <w:rtl/>
          <w:lang w:bidi="fa-IR"/>
        </w:rPr>
        <w:t>ة</w:t>
      </w:r>
      <w:r w:rsidRPr="009167D5">
        <w:rPr>
          <w:rFonts w:cs="B Lotus"/>
          <w:sz w:val="28"/>
          <w:szCs w:val="28"/>
          <w:rtl/>
          <w:lang w:bidi="fa-IR"/>
        </w:rPr>
        <w:t xml:space="preserve"> احتقان وریدی باشد، البته ممکن است بررسی پیوند توسط مشاهده داخل دهان مشکل باشد. از این رو از اولتراسوند داپلر</w:t>
      </w:r>
      <w:r w:rsidRPr="009167D5">
        <w:rPr>
          <w:rStyle w:val="FootnoteReference"/>
          <w:rFonts w:cs="B Lotus"/>
          <w:sz w:val="28"/>
          <w:szCs w:val="28"/>
          <w:rtl/>
          <w:lang w:bidi="fa-IR"/>
        </w:rPr>
        <w:footnoteReference w:id="8"/>
      </w:r>
      <w:r w:rsidRPr="009167D5">
        <w:rPr>
          <w:rFonts w:cs="B Lotus"/>
          <w:sz w:val="28"/>
          <w:szCs w:val="28"/>
          <w:rtl/>
          <w:lang w:bidi="fa-IR"/>
        </w:rPr>
        <w:t xml:space="preserve"> برای بررسی وجود نبض رادیال در محل پیوند و خون رسانی به پیوند استفاده می شود. </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پرستاری از بیمار مبتلا به مشکلات حفر</w:t>
      </w:r>
      <w:r>
        <w:rPr>
          <w:rFonts w:cs="B Lotus"/>
          <w:b/>
          <w:bCs/>
          <w:sz w:val="28"/>
          <w:szCs w:val="28"/>
          <w:rtl/>
          <w:lang w:bidi="fa-IR"/>
        </w:rPr>
        <w:t>ة</w:t>
      </w:r>
      <w:r w:rsidRPr="009167D5">
        <w:rPr>
          <w:rFonts w:cs="B Lotus"/>
          <w:b/>
          <w:bCs/>
          <w:sz w:val="28"/>
          <w:szCs w:val="28"/>
          <w:rtl/>
          <w:lang w:bidi="fa-IR"/>
        </w:rPr>
        <w:t xml:space="preserve"> دهان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پرستار باید اهمیت به کارگیری اصول مراقبت از دهان و حفظ بهداشت آن را به بیمار آموزش دهد. اگر بیماری قادر به تحمل مسواک زدن یا نخ دندان نباشد، لازم است شستشوی مرتب دهان با محلولی مرکب از یک قاشق چای خوری جوش شیرین در 240 میلی لیتر آب گرم، آب اکسیژنه رقیق یا محلول سرم فیزیولوژی انجام شود. پرستار باید بیمار را تشویق به مراقبت از دهان خود نموده و در بیمارانم ناتوان خود عهده دار انجام آن شود.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زمانی که عفونت قارچی یا باکتریال وجود دارد، پرستار باید از داروهای تجویزشده استفاده کرده و نحوه استفاده از آن در منزل به بیمار آموزش دهد. پرستار لازم است واکنش جسمی و رولنی بیمار را نسبت به درمان مورد بررسی قرار دهد.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خشکی دهان</w:t>
      </w:r>
      <w:r w:rsidRPr="009167D5">
        <w:rPr>
          <w:rStyle w:val="FootnoteReference"/>
          <w:rFonts w:cs="B Lotus"/>
          <w:sz w:val="28"/>
          <w:szCs w:val="28"/>
          <w:rtl/>
          <w:lang w:bidi="fa-IR"/>
        </w:rPr>
        <w:footnoteReference w:id="9"/>
      </w:r>
      <w:r w:rsidRPr="009167D5">
        <w:rPr>
          <w:rFonts w:cs="B Lotus"/>
          <w:sz w:val="28"/>
          <w:szCs w:val="28"/>
          <w:rtl/>
          <w:lang w:bidi="fa-IR"/>
        </w:rPr>
        <w:t xml:space="preserve"> یک مشکل شایع در سرطان دهان است، به خصوص زمانی که غدد بزاقی تحت پرتودرمانی یا جراحی قرار می گیرند. این مشکل همچنین در بیماران دریافت کنند</w:t>
      </w:r>
      <w:r>
        <w:rPr>
          <w:rFonts w:cs="B Lotus"/>
          <w:sz w:val="28"/>
          <w:szCs w:val="28"/>
          <w:rtl/>
          <w:lang w:bidi="fa-IR"/>
        </w:rPr>
        <w:t xml:space="preserve">ة </w:t>
      </w:r>
      <w:r w:rsidRPr="009167D5">
        <w:rPr>
          <w:rFonts w:cs="B Lotus"/>
          <w:sz w:val="28"/>
          <w:szCs w:val="28"/>
          <w:rtl/>
          <w:lang w:bidi="fa-IR"/>
        </w:rPr>
        <w:t xml:space="preserve">برخی داروها، بیماران مبتلا به ایدز، با بیمارانی که از دهان تنفس می کنند، مشاهده می شود. برای کاهش این مشکل، به بیمار آموزش داده می شود که از مصرف غذاهای خشک و مایعات محرک خودداری کند. کشیدن سیگار و مصرف الکل مجاز نمی باشد. در صورت تحمل، میزان مایعات دریافتی باید افزایش داده شود و هنگام خواب از دستگاه بخور استفاده شود. استفاده از بزاق مصنوعی، ژل مرطوب کننده ضدمیکروبی مثل </w:t>
      </w:r>
      <w:r w:rsidRPr="009A015B">
        <w:rPr>
          <w:rFonts w:cs="B Lotus"/>
          <w:lang w:bidi="fa-IR"/>
        </w:rPr>
        <w:t>Oral balance</w:t>
      </w:r>
      <w:r w:rsidRPr="009167D5">
        <w:rPr>
          <w:rFonts w:cs="B Lotus"/>
          <w:sz w:val="28"/>
          <w:szCs w:val="28"/>
          <w:rtl/>
          <w:lang w:bidi="fa-IR"/>
        </w:rPr>
        <w:t xml:space="preserve"> یا محرک تولید بزاق مثل سالاگن</w:t>
      </w:r>
      <w:r w:rsidRPr="009167D5">
        <w:rPr>
          <w:rStyle w:val="FootnoteReference"/>
          <w:rFonts w:cs="B Lotus"/>
          <w:sz w:val="28"/>
          <w:szCs w:val="28"/>
          <w:rtl/>
          <w:lang w:bidi="fa-IR"/>
        </w:rPr>
        <w:footnoteReference w:id="10"/>
      </w:r>
      <w:r w:rsidRPr="009167D5">
        <w:rPr>
          <w:rFonts w:cs="B Lotus"/>
          <w:sz w:val="28"/>
          <w:szCs w:val="28"/>
          <w:rtl/>
          <w:lang w:bidi="fa-IR"/>
        </w:rPr>
        <w:t xml:space="preserve"> ممکن است در رفع این مشکل موثر واقع شوند.</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lastRenderedPageBreak/>
        <w:t>استوماتیت یا التهاب و آسیب مخاط دهان اغلب عارض</w:t>
      </w:r>
      <w:r>
        <w:rPr>
          <w:rFonts w:cs="B Lotus"/>
          <w:sz w:val="28"/>
          <w:szCs w:val="28"/>
          <w:rtl/>
          <w:lang w:bidi="fa-IR"/>
        </w:rPr>
        <w:t xml:space="preserve">ة </w:t>
      </w:r>
      <w:r w:rsidRPr="009167D5">
        <w:rPr>
          <w:rFonts w:cs="B Lotus"/>
          <w:sz w:val="28"/>
          <w:szCs w:val="28"/>
          <w:rtl/>
          <w:lang w:bidi="fa-IR"/>
        </w:rPr>
        <w:t>شیمی درمانی یا پرتودرمانی است. مراقبت پیشگیری کننده از دهان یا شروع دریافت این نوع درمان ها لازم است آغاز شود. گاهی این مشکل ممکن است به قدری شدید باشد که حتی توقف درمان را موجب گردد. اگر بیمار دریافت کنند</w:t>
      </w:r>
      <w:r>
        <w:rPr>
          <w:rFonts w:cs="B Lotus"/>
          <w:sz w:val="28"/>
          <w:szCs w:val="28"/>
          <w:rtl/>
          <w:lang w:bidi="fa-IR"/>
        </w:rPr>
        <w:t xml:space="preserve">ة </w:t>
      </w:r>
      <w:r w:rsidRPr="009167D5">
        <w:rPr>
          <w:rFonts w:cs="B Lotus"/>
          <w:sz w:val="28"/>
          <w:szCs w:val="28"/>
          <w:rtl/>
          <w:lang w:bidi="fa-IR"/>
        </w:rPr>
        <w:t>پرتودرمانی دارای دندان های ناسالم باشد، حتی ممکن است لازم باش قبل از شروع درمان، دندان ها کشیده شند تا از عفونت پیشگیری شود. بسیاری از مراکز پرتودرمانی مصرف فلوراید را در بیماران دریافت کنند</w:t>
      </w:r>
      <w:r>
        <w:rPr>
          <w:rFonts w:cs="B Lotus"/>
          <w:sz w:val="28"/>
          <w:szCs w:val="28"/>
          <w:rtl/>
          <w:lang w:bidi="fa-IR"/>
        </w:rPr>
        <w:t xml:space="preserve">ة </w:t>
      </w:r>
      <w:r w:rsidRPr="009167D5">
        <w:rPr>
          <w:rFonts w:cs="B Lotus"/>
          <w:sz w:val="28"/>
          <w:szCs w:val="28"/>
          <w:rtl/>
          <w:lang w:bidi="fa-IR"/>
        </w:rPr>
        <w:t>پرتوها در ناحیه ی سر و گردن توصیه می کنند.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اطمینان از دریافت غذا و مایع کافی </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جهت تعیین کفایت تغذیه، سن، وزن و سطح فعالیت بیمار ثبت می شود. ممکن است تعیین میزان کالری دریافتی روزانه نیز ضروری باشد. دفعات و الگوی غذایی بیمار نیز باید ثبت شود تا عوامل روانی اجتماعی و فیزیولوژیک موثر بر خوردن مواد غذایی مشخص گردد. براساس نوع بیماری و علایق بیمار، پرستار باید توصیه های لازم را در مورد ایجاد تغییر در غلظت غذاها و دفعات خوردن غذا ارا</w:t>
      </w:r>
      <w:r>
        <w:rPr>
          <w:rFonts w:cs="B Lotus"/>
          <w:sz w:val="28"/>
          <w:szCs w:val="28"/>
          <w:rtl/>
          <w:lang w:bidi="fa-IR"/>
        </w:rPr>
        <w:t>ئ</w:t>
      </w:r>
      <w:r w:rsidRPr="009167D5">
        <w:rPr>
          <w:rFonts w:cs="B Lotus"/>
          <w:sz w:val="28"/>
          <w:szCs w:val="28"/>
          <w:rtl/>
          <w:lang w:bidi="fa-IR"/>
        </w:rPr>
        <w:t>ه دهد. مشورت با یک متخصص تغذیه می تواند مفید واقع شود. هدف از این مشاوره، یاری بیمار برای حفظ وزن مناسب بدن و سطح انرژی است تا به بهبودی او نیز کمک شود.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حمایت از تصویر شخصی مثبت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بیمار مبتلا به مشکلات دهانی منجر به تغییر شکل ظاهری یا بیماری که تحت عمل جراحی تغییر دهنده شکل ظاهری قرار گرفته است، ممکن است دچار تغییر در تصویر از خود شود. بیمار را باید تشویق نمود تا احساسات خود را بیان کند و به طور واقع بینانه ای در مورد این تغییرات صحبت کند. هنگام که بیمار ترس ها و احساسات منفی (انزوا، افسردگی، خشم) خود را ابراز می دارد، پرستار باید او را حمایت کند. بدین منظور پرستار باید با دقت به سخنان بیمار گوش دهد و نیازهای بیمار را مشخص نماید.  به این ترتیب امکان تدوین یک برنامه مراقبتی متناسب با نیازهای فردی بیمار فراهم خواهد آمد. توانایی ها و نقاط قدرت بیمار باید شناسایی و تشویق شوند.</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پرستار باید اضطراب بیمار را در رابطه با برقراری ارتباط با دیگران تعیین کند. ارجاع بیمار به گروه های حمایتی، روان پرستار، مددکار یا یک فرد مذهبی می تواند یاور بیمار در مقابله با ترس ها و اضطراب های وی باشد. تأکید بر این که شایستگی های بیمار با تغییر شکل ظاهری او کاهش نخواهد </w:t>
      </w:r>
      <w:r w:rsidRPr="009167D5">
        <w:rPr>
          <w:rFonts w:cs="B Lotus"/>
          <w:sz w:val="28"/>
          <w:szCs w:val="28"/>
          <w:rtl/>
          <w:lang w:bidi="fa-IR"/>
        </w:rPr>
        <w:lastRenderedPageBreak/>
        <w:t>یافت، می تواند کمک کننده باشد. پیشرفت بیمار در جهت کسب حرمت نفس مثبت باید مورد توجه قرار گیرد. پرستار باید نسبت به بروز علا</w:t>
      </w:r>
      <w:r>
        <w:rPr>
          <w:rFonts w:cs="B Lotus"/>
          <w:sz w:val="28"/>
          <w:szCs w:val="28"/>
          <w:rtl/>
          <w:lang w:bidi="fa-IR"/>
        </w:rPr>
        <w:t>ئ</w:t>
      </w:r>
      <w:r w:rsidRPr="009167D5">
        <w:rPr>
          <w:rFonts w:cs="B Lotus"/>
          <w:sz w:val="28"/>
          <w:szCs w:val="28"/>
          <w:rtl/>
          <w:lang w:bidi="fa-IR"/>
        </w:rPr>
        <w:t>م سوگواری در بیمار هوشیار بوده و تغییرات عاطفی وی را ثبت کند. با نشان دادن قبول و حمایت خود، می توان بیمار را به بیان احساسات ترغیب نمود.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ضایعات دهانی ممکن است دردناک باشند. رارهکارهای کاهش ناراحتی بیمار شامل اجتناب از مصرف غذاهای پرادویه، داغ، یا سخت (از قبیل آجیل ها) می باشد. غذای نرم یا مایع ممکن است ترجیح داده شود. به بیمار توصیه می شود که بهداشت دهان خود را به خوبی رعایت کند. استفاده از مسواک نرم، از بروز آسیب ثانویه جلوگیری می کند. ممکن است لازم باشد طبق تجویز به وسیل</w:t>
      </w:r>
      <w:r>
        <w:rPr>
          <w:rFonts w:cs="B Lotus"/>
          <w:sz w:val="28"/>
          <w:szCs w:val="28"/>
          <w:rtl/>
          <w:lang w:bidi="fa-IR"/>
        </w:rPr>
        <w:t xml:space="preserve">ة </w:t>
      </w:r>
      <w:r w:rsidRPr="009167D5">
        <w:rPr>
          <w:rFonts w:cs="B Lotus"/>
          <w:sz w:val="28"/>
          <w:szCs w:val="28"/>
          <w:rtl/>
          <w:lang w:bidi="fa-IR"/>
        </w:rPr>
        <w:t>مشتقات تریاک یا محلول لیدوکائین، درد او را تسکین داد. پرستار می تواند ترس از درد بیمار را به وسیل</w:t>
      </w:r>
      <w:r>
        <w:rPr>
          <w:rFonts w:cs="B Lotus"/>
          <w:sz w:val="28"/>
          <w:szCs w:val="28"/>
          <w:rtl/>
          <w:lang w:bidi="fa-IR"/>
        </w:rPr>
        <w:t xml:space="preserve">ة </w:t>
      </w:r>
      <w:r w:rsidRPr="009167D5">
        <w:rPr>
          <w:rFonts w:cs="B Lotus"/>
          <w:sz w:val="28"/>
          <w:szCs w:val="28"/>
          <w:rtl/>
          <w:lang w:bidi="fa-IR"/>
        </w:rPr>
        <w:t>آموزش روش های کنترل درد تسکین دهد.</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پیشگیری از عفونت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لکوپنی</w:t>
      </w:r>
      <w:r w:rsidRPr="009167D5">
        <w:rPr>
          <w:rStyle w:val="FootnoteReference"/>
          <w:rFonts w:cs="B Lotus"/>
          <w:sz w:val="28"/>
          <w:szCs w:val="28"/>
          <w:rtl/>
          <w:lang w:bidi="fa-IR"/>
        </w:rPr>
        <w:footnoteReference w:id="11"/>
      </w:r>
      <w:r w:rsidRPr="009167D5">
        <w:rPr>
          <w:rFonts w:cs="B Lotus"/>
          <w:sz w:val="28"/>
          <w:szCs w:val="28"/>
          <w:rtl/>
          <w:lang w:bidi="fa-IR"/>
        </w:rPr>
        <w:t xml:space="preserve"> (کاهش گلبول های سفید خون) ممکن است به دنبال شیمی درمانی یا پرتودرمانی سرطان دهان، ابتلا به ایدز و یا تأثیر برخی داروهای مورد استفاده در درمان ایدز ایجاد شود. در نتیجه سیستم دفاعی بدن ضعیف شده و خطر ابتلا به عفونت ها افزایش می یابد. سوء تغذیه نیز در بین این بیماران شایع است و ممکن است هر چه بیشتر مقاومت بدن را نسبت به عفونت کاهش دهد. بیمار مبتلا به دیابت نیز در معرض خطر عفونت قرار دارد. </w:t>
      </w:r>
    </w:p>
    <w:p w:rsidR="00933214" w:rsidRPr="009167D5" w:rsidRDefault="00933214" w:rsidP="00933214">
      <w:pPr>
        <w:bidi/>
        <w:spacing w:line="22" w:lineRule="atLeast"/>
        <w:jc w:val="lowKashida"/>
        <w:rPr>
          <w:rFonts w:cs="B Lotus"/>
          <w:sz w:val="28"/>
          <w:szCs w:val="28"/>
          <w:rtl/>
          <w:lang w:bidi="fa-IR"/>
        </w:rPr>
      </w:pPr>
      <w:r>
        <w:rPr>
          <w:rFonts w:cs="B Lotus" w:hint="cs"/>
          <w:sz w:val="28"/>
          <w:szCs w:val="28"/>
          <w:rtl/>
          <w:lang w:bidi="fa-IR"/>
        </w:rPr>
        <w:t>ی</w:t>
      </w:r>
      <w:r>
        <w:rPr>
          <w:rFonts w:cs="B Lotus"/>
          <w:sz w:val="28"/>
          <w:szCs w:val="28"/>
          <w:rtl/>
          <w:lang w:bidi="fa-IR"/>
        </w:rPr>
        <w:t xml:space="preserve">افته </w:t>
      </w:r>
      <w:r w:rsidRPr="009167D5">
        <w:rPr>
          <w:rFonts w:cs="B Lotus"/>
          <w:sz w:val="28"/>
          <w:szCs w:val="28"/>
          <w:rtl/>
          <w:lang w:bidi="fa-IR"/>
        </w:rPr>
        <w:t>های آزمایشگاهی باید به طور مرتب بررسی شوند. درجه حرارت بدن بیمار لازم است هر 4 تا 8 ساعت اندازه گیری شود، هرگونه افزایش ممکن است دال بر وجود عفونت باشد. عیادت کنندگان حامل میکروب، باید از ملاقات با بیمار مبتلا به تضعیف سیستم ایمنی منع شوند. پوست های حساس را باید از صدمه محافظت کرد تا بدین وسیله سلامت پوست حفظ شده و از عفونت پیشگیری شود. هنگام تعویض پانسمان ها رعایت دقیق روش استریل ضروری است. پوست اندازی، واکنشی نسبت به پرتودرمانی است که می تواند به خشکی پوست و خارش منجر شده و در نهایت صدمه پوستی و عفونت ثانویه ایجاد کند.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علایم عفونت زخم مثل ق</w:t>
      </w:r>
      <w:r>
        <w:rPr>
          <w:rFonts w:cs="B Lotus"/>
          <w:sz w:val="28"/>
          <w:szCs w:val="28"/>
          <w:rtl/>
          <w:lang w:bidi="fa-IR"/>
        </w:rPr>
        <w:t>ر</w:t>
      </w:r>
      <w:r w:rsidRPr="009167D5">
        <w:rPr>
          <w:rFonts w:cs="B Lotus"/>
          <w:sz w:val="28"/>
          <w:szCs w:val="28"/>
          <w:rtl/>
          <w:lang w:bidi="fa-IR"/>
        </w:rPr>
        <w:t>مزی، تورم، ترشح با حساسیت در لمس باید به پزشک گزارش شوند. به منظور پیشگیری از عفونت، آنتی بیوتیک ها ممکن است تجویز شوند.</w:t>
      </w:r>
    </w:p>
    <w:p w:rsidR="00933214" w:rsidRPr="009167D5" w:rsidRDefault="00933214" w:rsidP="00933214">
      <w:pPr>
        <w:bidi/>
        <w:spacing w:line="22" w:lineRule="atLeast"/>
        <w:jc w:val="lowKashida"/>
        <w:rPr>
          <w:rFonts w:cs="B Lotus"/>
          <w:b/>
          <w:bC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مراقبت در منزل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lastRenderedPageBreak/>
        <w:t>لازم است در مورد مراقبت از دهان، تغذیه، پیشگیری از عفونت و علایم و نشانه های عوارض بیماری و عوارض ناشی از درمان، به بیمار آموزش داده شود. روش های آماده کردن غذاهای مقوی با طعم و درج</w:t>
      </w:r>
      <w:r>
        <w:rPr>
          <w:rFonts w:cs="B Lotus"/>
          <w:sz w:val="28"/>
          <w:szCs w:val="28"/>
          <w:rtl/>
          <w:lang w:bidi="fa-IR"/>
        </w:rPr>
        <w:t xml:space="preserve">ة </w:t>
      </w:r>
      <w:r w:rsidRPr="009167D5">
        <w:rPr>
          <w:rFonts w:cs="B Lotus"/>
          <w:sz w:val="28"/>
          <w:szCs w:val="28"/>
          <w:rtl/>
          <w:lang w:bidi="fa-IR"/>
        </w:rPr>
        <w:t>حرارت مناسب باید توضیح داده شوند. برای برخی بیماران ممکن است استفاده از غذاهای آماده خاص کودکان راحت تر از تهی</w:t>
      </w:r>
      <w:r>
        <w:rPr>
          <w:rFonts w:cs="B Lotus"/>
          <w:sz w:val="28"/>
          <w:szCs w:val="28"/>
          <w:rtl/>
          <w:lang w:bidi="fa-IR"/>
        </w:rPr>
        <w:t xml:space="preserve">ة </w:t>
      </w:r>
      <w:r w:rsidRPr="009167D5">
        <w:rPr>
          <w:rFonts w:cs="B Lotus"/>
          <w:sz w:val="28"/>
          <w:szCs w:val="28"/>
          <w:rtl/>
          <w:lang w:bidi="fa-IR"/>
        </w:rPr>
        <w:t>غذاهای آماده خاص کودکان راحت تر از تهی</w:t>
      </w:r>
      <w:r>
        <w:rPr>
          <w:rFonts w:cs="B Lotus"/>
          <w:sz w:val="28"/>
          <w:szCs w:val="28"/>
          <w:rtl/>
          <w:lang w:bidi="fa-IR"/>
        </w:rPr>
        <w:t xml:space="preserve">ة </w:t>
      </w:r>
      <w:r w:rsidRPr="009167D5">
        <w:rPr>
          <w:rFonts w:cs="B Lotus"/>
          <w:sz w:val="28"/>
          <w:szCs w:val="28"/>
          <w:rtl/>
          <w:lang w:bidi="fa-IR"/>
        </w:rPr>
        <w:t>غذاهای نرم و مایع در منزل باشد. بیماری که قادر به خوردن غذا نیست، ممکن است از طریق تغذیه روده ای یا وریدی</w:t>
      </w:r>
      <w:r>
        <w:rPr>
          <w:rFonts w:cs="B Lotus"/>
          <w:sz w:val="28"/>
          <w:szCs w:val="28"/>
          <w:rtl/>
          <w:lang w:bidi="fa-IR"/>
        </w:rPr>
        <w:t xml:space="preserve"> مواد ضروری را دریافت کند. نحوة </w:t>
      </w:r>
      <w:r w:rsidRPr="009167D5">
        <w:rPr>
          <w:rFonts w:cs="B Lotus"/>
          <w:sz w:val="28"/>
          <w:szCs w:val="28"/>
          <w:rtl/>
          <w:lang w:bidi="fa-IR"/>
        </w:rPr>
        <w:t>دریافت کردن این نوع تغذیه باید برای بیمار و مراقب او توضیح داده شده و عملاً نیز به اجرا گذاشته شود.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در بیماران مبتلا به سرطان، در مورد نحو</w:t>
      </w:r>
      <w:r>
        <w:rPr>
          <w:rFonts w:cs="B Lotus"/>
          <w:sz w:val="28"/>
          <w:szCs w:val="28"/>
          <w:rtl/>
          <w:lang w:bidi="fa-IR"/>
        </w:rPr>
        <w:t xml:space="preserve">ة </w:t>
      </w:r>
      <w:r w:rsidRPr="009167D5">
        <w:rPr>
          <w:rFonts w:cs="B Lotus"/>
          <w:sz w:val="28"/>
          <w:szCs w:val="28"/>
          <w:rtl/>
          <w:lang w:bidi="fa-IR"/>
        </w:rPr>
        <w:t>استفاده و مراقبت از دندان های مصنوعی آموزش داده می شود. تمیز نگه داشتن پانسمان باید مورد تأکید قرار گیرد؛ به علاوه در زمین</w:t>
      </w:r>
      <w:r>
        <w:rPr>
          <w:rFonts w:cs="B Lotus"/>
          <w:sz w:val="28"/>
          <w:szCs w:val="28"/>
          <w:rtl/>
          <w:lang w:bidi="fa-IR"/>
        </w:rPr>
        <w:t xml:space="preserve">ة </w:t>
      </w:r>
      <w:r w:rsidRPr="009167D5">
        <w:rPr>
          <w:rFonts w:cs="B Lotus"/>
          <w:sz w:val="28"/>
          <w:szCs w:val="28"/>
          <w:rtl/>
          <w:lang w:bidi="fa-IR"/>
        </w:rPr>
        <w:t>رعایت دقیق بهداشت دهان لازم است تأکید شود.</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تداوم مراقبت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نیاز به تداوم مراقبت در منزل بستگی به وضعیت بیمار خواهد داشت. بیمار، اعضای خانواده یا فرد مسئول در امر مراقبت در منزل، پرستار و سایر افراد تیم مراقبتی (به طور مثال گفتار درمان، متخصص تغذیه، روان شناس) لازم است با همکاری یکدیگر برنامه ی مراقبتی فردی را تنظیم کنند.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در صورت نیاز داشتن به ساکشن ترشحات دهان یا تراکئوستومی، وسایل لازم باید مهیا شوند و نحو</w:t>
      </w:r>
      <w:r>
        <w:rPr>
          <w:rFonts w:cs="B Lotus"/>
          <w:sz w:val="28"/>
          <w:szCs w:val="28"/>
          <w:rtl/>
          <w:lang w:bidi="fa-IR"/>
        </w:rPr>
        <w:t xml:space="preserve">ة </w:t>
      </w:r>
      <w:r w:rsidRPr="009167D5">
        <w:rPr>
          <w:rFonts w:cs="B Lotus"/>
          <w:sz w:val="28"/>
          <w:szCs w:val="28"/>
          <w:rtl/>
          <w:lang w:bidi="fa-IR"/>
        </w:rPr>
        <w:t>استفاده از آنها به بیمار یا فرد مراقب آموزش داده شود. کنترل بوی محیط و رطوبت هوا به منظور مرطوب نگه داشتن ترشحات ضروری است.</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بیمار و فرد مراقب باید بیاموزند که چگونه علایم انسداد، خونریزی و عفونت را بررسی کنند و در صورت بروز هر یک از آنها از نوع مراقبت های ضروری اطلاع حاصل نمایند. پرستار مراقبت در من</w:t>
      </w:r>
      <w:r>
        <w:rPr>
          <w:rFonts w:cs="B Lotus"/>
          <w:sz w:val="28"/>
          <w:szCs w:val="28"/>
          <w:rtl/>
          <w:lang w:bidi="fa-IR"/>
        </w:rPr>
        <w:t>ز</w:t>
      </w:r>
      <w:r w:rsidRPr="009167D5">
        <w:rPr>
          <w:rFonts w:cs="B Lotus"/>
          <w:sz w:val="28"/>
          <w:szCs w:val="28"/>
          <w:rtl/>
          <w:lang w:bidi="fa-IR"/>
        </w:rPr>
        <w:t>ل ممکن است که فعالیت های متفاوتی شامل مراقبت جسمی، پایش بیمار از نظر بروز تغییر در وضعیت جسمی (مثل سلامت پوست، وضعیت غذایی، عملکرد تنفسی) و نیز بررسی ف</w:t>
      </w:r>
      <w:r>
        <w:rPr>
          <w:rFonts w:cs="B Lotus"/>
          <w:sz w:val="28"/>
          <w:szCs w:val="28"/>
          <w:rtl/>
          <w:lang w:bidi="fa-IR"/>
        </w:rPr>
        <w:t>ع</w:t>
      </w:r>
      <w:r w:rsidRPr="009167D5">
        <w:rPr>
          <w:rFonts w:cs="B Lotus"/>
          <w:sz w:val="28"/>
          <w:szCs w:val="28"/>
          <w:rtl/>
          <w:lang w:bidi="fa-IR"/>
        </w:rPr>
        <w:t>ا</w:t>
      </w:r>
      <w:r>
        <w:rPr>
          <w:rFonts w:cs="B Lotus"/>
          <w:sz w:val="28"/>
          <w:szCs w:val="28"/>
          <w:rtl/>
          <w:lang w:bidi="fa-IR"/>
        </w:rPr>
        <w:t>ل</w:t>
      </w:r>
      <w:r w:rsidRPr="009167D5">
        <w:rPr>
          <w:rFonts w:cs="B Lotus" w:hint="cs"/>
          <w:sz w:val="28"/>
          <w:szCs w:val="28"/>
          <w:rtl/>
          <w:lang w:bidi="fa-IR"/>
        </w:rPr>
        <w:t>ی</w:t>
      </w:r>
      <w:r w:rsidRPr="009167D5">
        <w:rPr>
          <w:rFonts w:cs="B Lotus"/>
          <w:sz w:val="28"/>
          <w:szCs w:val="28"/>
          <w:rtl/>
          <w:lang w:bidi="fa-IR"/>
        </w:rPr>
        <w:t>ت روش های کنترل درد را انجام دهد. پرستار همچنین توانایی بیمار و خانواده او را از نظر مراقبت از محل جراحی، درن ها و سوندهای غذارسان بررسی می کند. توانایی بیمار و خانواده او در قبول تغییرات جسمی و روانی نیز باید بررسی شود.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پیگیری ملاقات ها با پزشک از نظر بررسی وضعیت بیمار و تعیین نیاز برای ایجاد تغییرات و اصلاحاتی در برنامه درمانی و مراقبتی بسیار مهم است. پرستار باید با ارا</w:t>
      </w:r>
      <w:r>
        <w:rPr>
          <w:rFonts w:cs="B Lotus"/>
          <w:sz w:val="28"/>
          <w:szCs w:val="28"/>
          <w:rtl/>
          <w:lang w:bidi="fa-IR"/>
        </w:rPr>
        <w:t>ئ</w:t>
      </w:r>
      <w:r w:rsidRPr="009167D5">
        <w:rPr>
          <w:rFonts w:cs="B Lotus"/>
          <w:sz w:val="28"/>
          <w:szCs w:val="28"/>
          <w:rtl/>
          <w:lang w:bidi="fa-IR"/>
        </w:rPr>
        <w:t xml:space="preserve">ه  راهنمایی های لازم، مشوق بیمار جهت بهبود توانایی وی در </w:t>
      </w:r>
      <w:r w:rsidRPr="009167D5">
        <w:rPr>
          <w:rFonts w:cs="B Lotus"/>
          <w:sz w:val="28"/>
          <w:szCs w:val="28"/>
          <w:rtl/>
          <w:lang w:bidi="fa-IR"/>
        </w:rPr>
        <w:lastRenderedPageBreak/>
        <w:t>امر مراقبت از خود باشد. از آنجایی که ممکن است بیمار، افراد خانواده وی و مسئولین مراقبت از او تنها بر روی نیازهای آشکار مراقبتی تأکید داشته باشند، لازم است که پرستار در مور</w:t>
      </w:r>
      <w:r>
        <w:rPr>
          <w:rFonts w:cs="B Lotus"/>
          <w:sz w:val="28"/>
          <w:szCs w:val="28"/>
          <w:rtl/>
          <w:lang w:bidi="fa-IR"/>
        </w:rPr>
        <w:t>د</w:t>
      </w:r>
      <w:r w:rsidRPr="009167D5">
        <w:rPr>
          <w:rFonts w:cs="B Lotus"/>
          <w:sz w:val="28"/>
          <w:szCs w:val="28"/>
          <w:rtl/>
          <w:lang w:bidi="fa-IR"/>
        </w:rPr>
        <w:t xml:space="preserve"> اهمیت برنامه های غربالگری و تداوم مراقبت و ارتقای سطح بیمار یادآوری کند.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سرطان مثانه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سرطان مثانه در بین افراد با سن بیشتر از 55 سال شایع تر است، مردان را بیشتر از زنان مبتلا می سازد.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سرطان مثانه، توأم با سرطان پروستات از شایع ترین موارد برخیمی دستگاه ادراری است و 90% کلیه تومورهای سرطانی را تشکیل می دهد. سرطان های پروستات، کولون و رکتوم در مردان و سرطان های بخش های پایینی دستگاه تناسلی در زنان به مثانه گسترش می یابند.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مصرف تنباکو همچنان یک عامل خطر عمده برای کلی</w:t>
      </w:r>
      <w:r>
        <w:rPr>
          <w:rFonts w:cs="B Lotus"/>
          <w:sz w:val="28"/>
          <w:szCs w:val="28"/>
          <w:rtl/>
          <w:lang w:bidi="fa-IR"/>
        </w:rPr>
        <w:t>ة</w:t>
      </w:r>
      <w:r w:rsidRPr="009167D5">
        <w:rPr>
          <w:rFonts w:cs="B Lotus"/>
          <w:sz w:val="28"/>
          <w:szCs w:val="28"/>
          <w:rtl/>
          <w:lang w:bidi="fa-IR"/>
        </w:rPr>
        <w:t xml:space="preserve"> سرطان های دستگاه ادراری است. افرادی که از دخانیات استفاده می کنند، دو برابر بیشتر از سایرین مبتلا به این سرطان می شوند.</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تظاهرات بالینی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منشأ تومورهای مثانه معمولاً قاعد</w:t>
      </w:r>
      <w:r>
        <w:rPr>
          <w:rFonts w:cs="B Lotus"/>
          <w:sz w:val="28"/>
          <w:szCs w:val="28"/>
          <w:rtl/>
          <w:lang w:bidi="fa-IR"/>
        </w:rPr>
        <w:t>ة</w:t>
      </w:r>
      <w:r w:rsidRPr="009167D5">
        <w:rPr>
          <w:rFonts w:cs="B Lotus"/>
          <w:sz w:val="28"/>
          <w:szCs w:val="28"/>
          <w:rtl/>
          <w:lang w:bidi="fa-IR"/>
        </w:rPr>
        <w:t xml:space="preserve"> مثانه است و منافذ میزنای و گردن مثانه درگیر می شوند. خون ادراری قابل مشاهده و بدون درد شایع ترین نشانه سرطان مثانه است. عفونت دستگاه ادراری یک علرضه شایع است که موجب تکرر، فوریت و سوزش ادرار می شود. با این حال، هرگونه تغییر در دفع ادرار یا خود ادرار ممکن است نشانه ای از سرطان مثانه باشد. در صورت بروز متاستاز ممکن است درد لگنی یا پشت روی دهد.</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بررسی و یافته های تشخیصی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روش های تشخیصی عبارتند از سیستوسکوپی (روش اصلی تشخیص)، اوروگرافی دفعی، </w:t>
      </w:r>
      <w:r w:rsidRPr="009167D5">
        <w:rPr>
          <w:rFonts w:cs="B Lotus"/>
          <w:sz w:val="28"/>
          <w:szCs w:val="28"/>
          <w:lang w:bidi="fa-IR"/>
        </w:rPr>
        <w:t>CT</w:t>
      </w:r>
      <w:r w:rsidRPr="009167D5">
        <w:rPr>
          <w:rFonts w:cs="B Lotus"/>
          <w:sz w:val="28"/>
          <w:szCs w:val="28"/>
          <w:rtl/>
          <w:lang w:bidi="fa-IR"/>
        </w:rPr>
        <w:t>، اولتراسونوگرافی و نیز معاینه ی دودستی تحت بیهوشی. بیوپسی تومور و مخاط مجاور، روش قطعی تشخیصی است.. معاین</w:t>
      </w:r>
      <w:r>
        <w:rPr>
          <w:rFonts w:cs="B Lotus"/>
          <w:sz w:val="28"/>
          <w:szCs w:val="28"/>
          <w:rtl/>
          <w:lang w:bidi="fa-IR"/>
        </w:rPr>
        <w:t xml:space="preserve">ة </w:t>
      </w:r>
      <w:r w:rsidRPr="009167D5">
        <w:rPr>
          <w:rFonts w:cs="B Lotus"/>
          <w:sz w:val="28"/>
          <w:szCs w:val="28"/>
          <w:rtl/>
          <w:lang w:bidi="fa-IR"/>
        </w:rPr>
        <w:t>سیتولوژی ادرار تازه و شستشوی مثانه با سالین می تواند پیش آگهی بیمار را، به ویژه در بیماران در معرض خطر بالای عود تومورهای اولیه مثانه، مشخص کند.</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گرچه آزمایشات تشخیصی اساسی از جمله سیتولوژی و </w:t>
      </w:r>
      <w:r w:rsidRPr="009167D5">
        <w:rPr>
          <w:rFonts w:cs="B Lotus"/>
          <w:sz w:val="28"/>
          <w:szCs w:val="28"/>
          <w:lang w:bidi="fa-IR"/>
        </w:rPr>
        <w:t>CT</w:t>
      </w:r>
      <w:r w:rsidRPr="009167D5">
        <w:rPr>
          <w:rFonts w:cs="B Lotus"/>
          <w:sz w:val="28"/>
          <w:szCs w:val="28"/>
          <w:rtl/>
          <w:lang w:bidi="fa-IR"/>
        </w:rPr>
        <w:t xml:space="preserve"> دارای قدرت تشخیصی بالایی هستند، ولی گران می باشند. روش های تشخیصی جدیدی مورد مطالعه قرار دارند. فاکتورهای رشد، پروتئین های سیتواسکلتال در دست مطالعه قرار دارند تا در زمین</w:t>
      </w:r>
      <w:r>
        <w:rPr>
          <w:rFonts w:cs="B Lotus"/>
          <w:sz w:val="28"/>
          <w:szCs w:val="28"/>
          <w:rtl/>
          <w:lang w:bidi="fa-IR"/>
        </w:rPr>
        <w:t xml:space="preserve">ة </w:t>
      </w:r>
      <w:r w:rsidRPr="009167D5">
        <w:rPr>
          <w:rFonts w:cs="B Lotus"/>
          <w:sz w:val="28"/>
          <w:szCs w:val="28"/>
          <w:rtl/>
          <w:lang w:bidi="fa-IR"/>
        </w:rPr>
        <w:t>تشخیص زودرس سرطان مثانه مورد کاربرد قرار گیرند.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lastRenderedPageBreak/>
        <w:t xml:space="preserve">تدابیر طبی </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درمان سرطان مثانه به درج</w:t>
      </w:r>
      <w:r>
        <w:rPr>
          <w:rFonts w:cs="B Lotus"/>
          <w:sz w:val="28"/>
          <w:szCs w:val="28"/>
          <w:rtl/>
          <w:lang w:bidi="fa-IR"/>
        </w:rPr>
        <w:t>ة تومور (براساس م</w:t>
      </w:r>
      <w:r w:rsidRPr="009167D5">
        <w:rPr>
          <w:rFonts w:cs="B Lotus" w:hint="cs"/>
          <w:sz w:val="28"/>
          <w:szCs w:val="28"/>
          <w:rtl/>
          <w:lang w:bidi="fa-IR"/>
        </w:rPr>
        <w:t>ی</w:t>
      </w:r>
      <w:r w:rsidRPr="009167D5">
        <w:rPr>
          <w:rFonts w:cs="B Lotus"/>
          <w:sz w:val="28"/>
          <w:szCs w:val="28"/>
          <w:rtl/>
          <w:lang w:bidi="fa-IR"/>
        </w:rPr>
        <w:t>زان تمایز سلولی)، مرحله رشد تومور (میزان تهاجم موضعی و متاستاز احتمالی) و چند کانونی بودن تومور بستگی دارد. سن و وضعیت فیزیکی، روانی و عاطفی بیمار باید هنگام تصمیم گیری برای درمان، در نظر گرفته شوند.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درمان جراحی </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برش از راه پیشابراه (کوتریزاسیون)</w:t>
      </w:r>
      <w:r w:rsidRPr="009167D5">
        <w:rPr>
          <w:rStyle w:val="FootnoteReference"/>
          <w:rFonts w:cs="B Lotus"/>
          <w:sz w:val="28"/>
          <w:szCs w:val="28"/>
          <w:rtl/>
          <w:lang w:bidi="fa-IR"/>
        </w:rPr>
        <w:footnoteReference w:id="12"/>
      </w:r>
      <w:r w:rsidRPr="009167D5">
        <w:rPr>
          <w:rFonts w:cs="B Lotus"/>
          <w:sz w:val="28"/>
          <w:szCs w:val="28"/>
          <w:rtl/>
          <w:lang w:bidi="fa-IR"/>
        </w:rPr>
        <w:t xml:space="preserve"> ممکن است برای پاپیلوم های ساده (تومورهای اپی تلیالی خوش خیم) انجام شوند.. در این روش ها، تومور به کمک برش جراحی یا جریان الکتریکی با استفاده از ابزارهایی که از پیشابراه وارد می شوند، نابود می گردد</w:t>
      </w:r>
    </w:p>
    <w:p w:rsidR="00933214" w:rsidRPr="009167D5" w:rsidRDefault="00933214" w:rsidP="00933214">
      <w:pPr>
        <w:bidi/>
        <w:spacing w:line="22" w:lineRule="atLeast"/>
        <w:jc w:val="lowKashida"/>
        <w:rPr>
          <w:rFonts w:cs="B Lotus"/>
          <w:sz w:val="28"/>
          <w:szCs w:val="28"/>
          <w:rtl/>
          <w:lang w:bidi="fa-IR"/>
        </w:rPr>
        <w:sectPr w:rsidR="00933214" w:rsidRPr="009167D5" w:rsidSect="00933214">
          <w:headerReference w:type="default" r:id="rId38"/>
          <w:footerReference w:type="even" r:id="rId39"/>
          <w:footerReference w:type="default" r:id="rId40"/>
          <w:footnotePr>
            <w:numRestart w:val="eachPage"/>
          </w:footnotePr>
          <w:endnotePr>
            <w:numFmt w:val="decimal"/>
          </w:endnotePr>
          <w:pgSz w:w="12240" w:h="15840"/>
          <w:pgMar w:top="1440" w:right="1440" w:bottom="1440" w:left="1440" w:header="720" w:footer="720" w:gutter="0"/>
          <w:cols w:space="720"/>
          <w:docGrid w:linePitch="360"/>
        </w:sectPr>
      </w:pPr>
      <w:r w:rsidRPr="009167D5">
        <w:rPr>
          <w:rFonts w:cs="B Lotus"/>
          <w:sz w:val="28"/>
          <w:szCs w:val="28"/>
          <w:rtl/>
          <w:lang w:bidi="fa-IR"/>
        </w:rPr>
        <w:t>درمان سرطان های سطحی مثانه بحث برانگیز است، زیرا معمولاً ناهنجاری های منتشری در مخاط مثانه وجود دارند. کل لایه مفروش کننده دستگاه ادراری (اوروتلیوم) در معرض خطر است، زیرا تغییرات کارسینوماتوز می تواند در مخاط مثانه، لگنچ</w:t>
      </w:r>
      <w:r>
        <w:rPr>
          <w:rFonts w:cs="B Lotus"/>
          <w:sz w:val="28"/>
          <w:szCs w:val="28"/>
          <w:rtl/>
          <w:lang w:bidi="fa-IR"/>
        </w:rPr>
        <w:t xml:space="preserve">ة </w:t>
      </w:r>
      <w:r w:rsidRPr="009167D5">
        <w:rPr>
          <w:rFonts w:cs="B Lotus"/>
          <w:sz w:val="28"/>
          <w:szCs w:val="28"/>
          <w:rtl/>
          <w:lang w:bidi="fa-IR"/>
        </w:rPr>
        <w:t xml:space="preserve">کلیوی، میزنای و پیشابراه روی دهند. حدود 40 </w:t>
      </w:r>
      <w:r w:rsidRPr="009167D5">
        <w:rPr>
          <w:sz w:val="28"/>
          <w:szCs w:val="28"/>
          <w:rtl/>
          <w:lang w:bidi="fa-IR"/>
        </w:rPr>
        <w:t>–</w:t>
      </w:r>
      <w:r w:rsidRPr="009167D5">
        <w:rPr>
          <w:rFonts w:cs="B Lotus"/>
          <w:sz w:val="28"/>
          <w:szCs w:val="28"/>
          <w:rtl/>
          <w:lang w:bidi="fa-IR"/>
        </w:rPr>
        <w:t xml:space="preserve"> 25% از تومورهای سطحی پس از برش از راه پیشابراه عود می کنند. بیماران مبتلا به پاپیلوماهای خوش خیم باید برای بقی</w:t>
      </w:r>
      <w:r>
        <w:rPr>
          <w:rFonts w:cs="B Lotus"/>
          <w:sz w:val="28"/>
          <w:szCs w:val="28"/>
          <w:rtl/>
          <w:lang w:bidi="fa-IR"/>
        </w:rPr>
        <w:t xml:space="preserve">ة </w:t>
      </w:r>
      <w:r w:rsidRPr="009167D5">
        <w:rPr>
          <w:rFonts w:cs="B Lotus"/>
          <w:sz w:val="28"/>
          <w:szCs w:val="28"/>
          <w:rtl/>
          <w:lang w:bidi="fa-IR"/>
        </w:rPr>
        <w:t>عمر خود به طور منظم تحت سیتولوژی و سیستوسکوپی قرار گیرند، بدخیمی های مهاجم ممکن است از این تومورها من</w:t>
      </w:r>
      <w:r>
        <w:rPr>
          <w:rFonts w:cs="B Lotus"/>
          <w:sz w:val="28"/>
          <w:szCs w:val="28"/>
          <w:rtl/>
          <w:lang w:bidi="fa-IR"/>
        </w:rPr>
        <w:t>شأ گيرد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lastRenderedPageBreak/>
        <w:t>سیستکتومی های ساده یا سیستکتومی رادیکال برای سرطان های مثانه ی مهاجم یا چندکانونی انجام می گیرد. سیتکتومی رادیکال در مردان شامل خارج کردن مثانه، پر</w:t>
      </w:r>
      <w:r>
        <w:rPr>
          <w:rFonts w:cs="B Lotus"/>
          <w:sz w:val="28"/>
          <w:szCs w:val="28"/>
          <w:rtl/>
          <w:lang w:bidi="fa-IR"/>
        </w:rPr>
        <w:t>و</w:t>
      </w:r>
      <w:r w:rsidRPr="009167D5">
        <w:rPr>
          <w:rFonts w:cs="B Lotus"/>
          <w:sz w:val="28"/>
          <w:szCs w:val="28"/>
          <w:rtl/>
          <w:lang w:bidi="fa-IR"/>
        </w:rPr>
        <w:t>ستات و کیسه های منی و بافت های کاملا چسبیده به مثانه است. در زنان، سیتکتومی رادیکال شامل خارج کردن مثانه، بخش تحتانی میزنای، رحم، لوله های فالوپ، تخمدان ها، قسمت قدامی مهبل و پیشابراه است. در این روش ممکن است گره های لنفی لگنی خارج شوند.</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اگرچه هنوز سیتکتومی رادیکال به عنوان استاندارد درمانی سرطان مثانه در ایالات متحده محسوب می شود، تحقیقات در زمین</w:t>
      </w:r>
      <w:r>
        <w:rPr>
          <w:rFonts w:cs="B Lotus"/>
          <w:sz w:val="28"/>
          <w:szCs w:val="28"/>
          <w:rtl/>
          <w:lang w:bidi="fa-IR"/>
        </w:rPr>
        <w:t xml:space="preserve">ة </w:t>
      </w:r>
      <w:r w:rsidRPr="009167D5">
        <w:rPr>
          <w:rFonts w:cs="B Lotus"/>
          <w:sz w:val="28"/>
          <w:szCs w:val="28"/>
          <w:rtl/>
          <w:lang w:bidi="fa-IR"/>
        </w:rPr>
        <w:t xml:space="preserve">سه شیوه درمانی دیگر نیز صورت گرفته است </w:t>
      </w:r>
      <w:r w:rsidRPr="009167D5">
        <w:rPr>
          <w:sz w:val="28"/>
          <w:szCs w:val="28"/>
          <w:rtl/>
          <w:lang w:bidi="fa-IR"/>
        </w:rPr>
        <w:t>–</w:t>
      </w:r>
      <w:r w:rsidRPr="009167D5">
        <w:rPr>
          <w:rFonts w:cs="B Lotus"/>
          <w:sz w:val="28"/>
          <w:szCs w:val="28"/>
          <w:rtl/>
          <w:lang w:bidi="fa-IR"/>
        </w:rPr>
        <w:t xml:space="preserve"> خارج کردن تومور مثانه از طریق پیشابراهی، پرتودرمانی و شیمی درمانی </w:t>
      </w:r>
      <w:r w:rsidRPr="009167D5">
        <w:rPr>
          <w:sz w:val="28"/>
          <w:szCs w:val="28"/>
          <w:rtl/>
          <w:lang w:bidi="fa-IR"/>
        </w:rPr>
        <w:t>–</w:t>
      </w:r>
      <w:r w:rsidRPr="009167D5">
        <w:rPr>
          <w:rFonts w:cs="B Lotus"/>
          <w:sz w:val="28"/>
          <w:szCs w:val="28"/>
          <w:rtl/>
          <w:lang w:bidi="fa-IR"/>
        </w:rPr>
        <w:t xml:space="preserve"> که از طریق تلاش در جهت رفع نیاز به سیتکتومی صورت می گیرد. انجام این سه شیوه درمانی و نیز سیستوسکوپی با فاصله زمانی مشخص باعث افزایش میزان بقای بیماران شده است. گرچه در اکثر بیماران مبتلا با استفاده از این روش، مثانه از هجوم عود بیماری در امان مانده است، اما یک چهارم از بیماران، مبتلا به موارد سطحی بیماری شده اند. این موارد را می توان توسط خارج کردن تومور مثانه از طریق پیشابراهی و درمان های درون مثانه ای معالجه نمود، اما در عین حال باید خطر نیاز به سیستکتومی در آینده را نیز در نظر داشت.</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درمان دارویی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شیمی درمانی توسط ترکیبی از متوتروکسات (روماترکس)</w:t>
      </w:r>
      <w:r w:rsidRPr="009167D5">
        <w:rPr>
          <w:rStyle w:val="FootnoteReference"/>
          <w:rFonts w:cs="B Lotus"/>
          <w:sz w:val="28"/>
          <w:szCs w:val="28"/>
          <w:rtl/>
          <w:lang w:bidi="fa-IR"/>
        </w:rPr>
        <w:footnoteReference w:id="13"/>
      </w:r>
      <w:r w:rsidRPr="009167D5">
        <w:rPr>
          <w:rFonts w:cs="B Lotus"/>
          <w:sz w:val="28"/>
          <w:szCs w:val="28"/>
          <w:rtl/>
          <w:lang w:bidi="fa-IR"/>
        </w:rPr>
        <w:t>، 5- فلورواوراسیل (</w:t>
      </w:r>
      <w:r w:rsidRPr="009167D5">
        <w:rPr>
          <w:rFonts w:cs="B Lotus"/>
          <w:sz w:val="28"/>
          <w:szCs w:val="28"/>
          <w:lang w:bidi="fa-IR"/>
        </w:rPr>
        <w:t>5-FU</w:t>
      </w:r>
      <w:r w:rsidRPr="009167D5">
        <w:rPr>
          <w:rFonts w:cs="B Lotus"/>
          <w:sz w:val="28"/>
          <w:szCs w:val="28"/>
          <w:rtl/>
          <w:lang w:bidi="fa-IR"/>
        </w:rPr>
        <w:t>)</w:t>
      </w:r>
      <w:r w:rsidRPr="009167D5">
        <w:rPr>
          <w:rStyle w:val="FootnoteReference"/>
          <w:rFonts w:cs="B Lotus"/>
          <w:sz w:val="28"/>
          <w:szCs w:val="28"/>
          <w:rtl/>
          <w:lang w:bidi="fa-IR"/>
        </w:rPr>
        <w:footnoteReference w:id="14"/>
      </w:r>
      <w:r w:rsidRPr="009167D5">
        <w:rPr>
          <w:rFonts w:cs="B Lotus"/>
          <w:sz w:val="28"/>
          <w:szCs w:val="28"/>
          <w:rtl/>
          <w:lang w:bidi="fa-IR"/>
        </w:rPr>
        <w:t>، وین بلاستین (ولبان)</w:t>
      </w:r>
      <w:r w:rsidRPr="009167D5">
        <w:rPr>
          <w:rStyle w:val="FootnoteReference"/>
          <w:rFonts w:cs="B Lotus"/>
          <w:sz w:val="28"/>
          <w:szCs w:val="28"/>
          <w:rtl/>
          <w:lang w:bidi="fa-IR"/>
        </w:rPr>
        <w:footnoteReference w:id="15"/>
      </w:r>
      <w:r w:rsidRPr="009167D5">
        <w:rPr>
          <w:rFonts w:cs="B Lotus"/>
          <w:sz w:val="28"/>
          <w:szCs w:val="28"/>
          <w:rtl/>
          <w:lang w:bidi="fa-IR"/>
        </w:rPr>
        <w:t>، دوکسوروبیسین (آدریامایسین)</w:t>
      </w:r>
      <w:r w:rsidRPr="009167D5">
        <w:rPr>
          <w:rStyle w:val="FootnoteReference"/>
          <w:rFonts w:cs="B Lotus"/>
          <w:sz w:val="28"/>
          <w:szCs w:val="28"/>
          <w:rtl/>
          <w:lang w:bidi="fa-IR"/>
        </w:rPr>
        <w:footnoteReference w:id="16"/>
      </w:r>
      <w:r w:rsidRPr="009167D5">
        <w:rPr>
          <w:rFonts w:cs="B Lotus"/>
          <w:sz w:val="28"/>
          <w:szCs w:val="28"/>
          <w:rtl/>
          <w:lang w:bidi="fa-IR"/>
        </w:rPr>
        <w:t xml:space="preserve"> و سیس پلاتین (پلاتینول)</w:t>
      </w:r>
      <w:r w:rsidRPr="009167D5">
        <w:rPr>
          <w:rStyle w:val="FootnoteReference"/>
          <w:rFonts w:cs="B Lotus"/>
          <w:sz w:val="28"/>
          <w:szCs w:val="28"/>
          <w:rtl/>
          <w:lang w:bidi="fa-IR"/>
        </w:rPr>
        <w:footnoteReference w:id="17"/>
      </w:r>
      <w:r w:rsidRPr="009167D5">
        <w:rPr>
          <w:rFonts w:cs="B Lotus"/>
          <w:sz w:val="28"/>
          <w:szCs w:val="28"/>
          <w:rtl/>
          <w:lang w:bidi="fa-IR"/>
        </w:rPr>
        <w:t xml:space="preserve"> در فروکش نسبی کارسینوم سلول بینابینی مثانه در برخی بیماران موثر بوده اس</w:t>
      </w:r>
      <w:r>
        <w:rPr>
          <w:rFonts w:cs="B Lotus"/>
          <w:sz w:val="28"/>
          <w:szCs w:val="28"/>
          <w:rtl/>
          <w:lang w:bidi="fa-IR"/>
        </w:rPr>
        <w:t>ت</w:t>
      </w:r>
      <w:r w:rsidRPr="009167D5">
        <w:rPr>
          <w:rFonts w:cs="B Lotus"/>
          <w:sz w:val="28"/>
          <w:szCs w:val="28"/>
          <w:rtl/>
          <w:lang w:bidi="fa-IR"/>
        </w:rPr>
        <w:t>. شیمی درمانی داخل وریدی ممکن است که با پرتودرمانی همراه شود. شیمی درمانی موضعی (شیمی درمانی داخل مثانه ای یا تزریقی داروهای ضدنئوپلاسم به مثانه که موجب تماس دارو با دیواره ی مثانه می شود) هنگامی استفاده می شود که خطر عود بالا باشد، سرطان درجا باشد، یا برش ت</w:t>
      </w:r>
      <w:r>
        <w:rPr>
          <w:rFonts w:cs="B Lotus"/>
          <w:sz w:val="28"/>
          <w:szCs w:val="28"/>
          <w:rtl/>
          <w:lang w:bidi="fa-IR"/>
        </w:rPr>
        <w:t>و</w:t>
      </w:r>
      <w:r w:rsidRPr="009167D5">
        <w:rPr>
          <w:rFonts w:cs="B Lotus"/>
          <w:sz w:val="28"/>
          <w:szCs w:val="28"/>
          <w:rtl/>
          <w:lang w:bidi="fa-IR"/>
        </w:rPr>
        <w:t>مور به طور کامل صورت نگرد. در شیمی درمانی موضعی غلظت بالایی از دارو (تیوتپا[تیوپلکس]</w:t>
      </w:r>
      <w:r w:rsidRPr="009167D5">
        <w:rPr>
          <w:rStyle w:val="FootnoteReference"/>
          <w:rFonts w:cs="B Lotus"/>
          <w:sz w:val="28"/>
          <w:szCs w:val="28"/>
          <w:rtl/>
          <w:lang w:bidi="fa-IR"/>
        </w:rPr>
        <w:footnoteReference w:id="18"/>
      </w:r>
      <w:r w:rsidRPr="009167D5">
        <w:rPr>
          <w:rFonts w:cs="B Lotus"/>
          <w:sz w:val="28"/>
          <w:szCs w:val="28"/>
          <w:rtl/>
          <w:lang w:bidi="fa-IR"/>
        </w:rPr>
        <w:t xml:space="preserve">، دوکسوروبیسین، </w:t>
      </w:r>
      <w:r w:rsidRPr="009167D5">
        <w:rPr>
          <w:rFonts w:cs="B Lotus"/>
          <w:sz w:val="28"/>
          <w:szCs w:val="28"/>
          <w:lang w:bidi="fa-IR"/>
        </w:rPr>
        <w:t>BCG</w:t>
      </w:r>
      <w:r w:rsidRPr="009167D5">
        <w:rPr>
          <w:rFonts w:cs="B Lotus"/>
          <w:sz w:val="28"/>
          <w:szCs w:val="28"/>
          <w:rtl/>
          <w:lang w:bidi="fa-IR"/>
        </w:rPr>
        <w:t xml:space="preserve"> [تراسیز]</w:t>
      </w:r>
      <w:r w:rsidRPr="009167D5">
        <w:rPr>
          <w:rStyle w:val="FootnoteReference"/>
          <w:rFonts w:cs="B Lotus"/>
          <w:sz w:val="28"/>
          <w:szCs w:val="28"/>
          <w:rtl/>
          <w:lang w:bidi="fa-IR"/>
        </w:rPr>
        <w:footnoteReference w:id="19"/>
      </w:r>
      <w:r w:rsidRPr="009167D5">
        <w:rPr>
          <w:rFonts w:cs="B Lotus"/>
          <w:sz w:val="28"/>
          <w:szCs w:val="28"/>
          <w:rtl/>
          <w:lang w:bidi="fa-IR"/>
        </w:rPr>
        <w:t xml:space="preserve"> و </w:t>
      </w:r>
      <w:r w:rsidRPr="009167D5">
        <w:rPr>
          <w:rFonts w:cs="B Lotus"/>
          <w:sz w:val="28"/>
          <w:szCs w:val="28"/>
          <w:rtl/>
          <w:lang w:bidi="fa-IR"/>
        </w:rPr>
        <w:lastRenderedPageBreak/>
        <w:t>میتومایسین [موتامایسین]</w:t>
      </w:r>
      <w:r w:rsidRPr="009167D5">
        <w:rPr>
          <w:rStyle w:val="FootnoteReference"/>
          <w:rFonts w:cs="B Lotus"/>
          <w:sz w:val="28"/>
          <w:szCs w:val="28"/>
          <w:rtl/>
          <w:lang w:bidi="fa-IR"/>
        </w:rPr>
        <w:footnoteReference w:id="20"/>
      </w:r>
      <w:r w:rsidRPr="009167D5">
        <w:rPr>
          <w:rFonts w:cs="B Lotus"/>
          <w:sz w:val="28"/>
          <w:szCs w:val="28"/>
          <w:rtl/>
          <w:lang w:bidi="fa-IR"/>
        </w:rPr>
        <w:t>) با تومور مواجه می شود تا تخریب تومور تسریع گردد. سرطان مثانه ممکن است با انفوزیون مستقیم داروهای سیتوتاکسیک از طریق شریان مشروب کننده مثانه انجام گیرد تا در اثر ایجاد غلظت بالاتر دارو در مثانه اثرات سیستمیک سمی کمتری ایجاد شود.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lang w:bidi="fa-IR"/>
        </w:rPr>
        <w:t>BCG</w:t>
      </w:r>
      <w:r w:rsidRPr="009167D5">
        <w:rPr>
          <w:rFonts w:cs="B Lotus"/>
          <w:sz w:val="28"/>
          <w:szCs w:val="28"/>
          <w:rtl/>
          <w:lang w:bidi="fa-IR"/>
        </w:rPr>
        <w:t xml:space="preserve"> مؤثرترین داروی داخل مثانه ای برای درمان سرطان مثانه عودکننده محسوب می شود، به خصوص در موارد کارسینوم سلول انتقالی، زیرا پاسخ ایمنی بدن را نسبت به سرطان افزایش می دهد.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lang w:bidi="fa-IR"/>
        </w:rPr>
        <w:t>BCG</w:t>
      </w:r>
      <w:r w:rsidRPr="009167D5">
        <w:rPr>
          <w:rFonts w:cs="B Lotus"/>
          <w:sz w:val="28"/>
          <w:szCs w:val="28"/>
          <w:rtl/>
          <w:lang w:bidi="fa-IR"/>
        </w:rPr>
        <w:t xml:space="preserve"> به میزان 43% در پیشگیری از عدد تومور مؤثز است و به صورت قابل ملاحظه ای بهتر از شیمی درمانی داخل مثانه ای (16% تا 21%) می باشد. به علاوه </w:t>
      </w:r>
      <w:r w:rsidRPr="009167D5">
        <w:rPr>
          <w:rFonts w:cs="B Lotus"/>
          <w:sz w:val="28"/>
          <w:szCs w:val="28"/>
          <w:lang w:bidi="fa-IR"/>
        </w:rPr>
        <w:t>BCG</w:t>
      </w:r>
      <w:r w:rsidRPr="009167D5">
        <w:rPr>
          <w:rFonts w:cs="B Lotus"/>
          <w:sz w:val="28"/>
          <w:szCs w:val="28"/>
          <w:rtl/>
          <w:lang w:bidi="fa-IR"/>
        </w:rPr>
        <w:t xml:space="preserve"> خصوصاً در درمان کارسینوم درجا مؤثر می باشد و باعث ریشه کنی 80% از موارد بیماری می شود. در مقایسه با شیمی درمانی داخل مثانه ای، </w:t>
      </w:r>
      <w:r w:rsidRPr="009167D5">
        <w:rPr>
          <w:rFonts w:cs="B Lotus"/>
          <w:sz w:val="28"/>
          <w:szCs w:val="28"/>
          <w:lang w:bidi="fa-IR"/>
        </w:rPr>
        <w:t>BCG</w:t>
      </w:r>
      <w:r w:rsidRPr="009167D5">
        <w:rPr>
          <w:rFonts w:cs="B Lotus"/>
          <w:sz w:val="28"/>
          <w:szCs w:val="28"/>
          <w:rtl/>
          <w:lang w:bidi="fa-IR"/>
        </w:rPr>
        <w:t xml:space="preserve"> از خطر پیشرفت تومور نیز می کاهد.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حد مطلوب درمان به وسیله ی </w:t>
      </w:r>
      <w:r w:rsidRPr="009167D5">
        <w:rPr>
          <w:rFonts w:cs="B Lotus"/>
          <w:sz w:val="28"/>
          <w:szCs w:val="28"/>
          <w:lang w:bidi="fa-IR"/>
        </w:rPr>
        <w:t>BCG</w:t>
      </w:r>
      <w:r w:rsidRPr="009167D5">
        <w:rPr>
          <w:rFonts w:cs="B Lotus"/>
          <w:sz w:val="28"/>
          <w:szCs w:val="28"/>
          <w:rtl/>
          <w:lang w:bidi="fa-IR"/>
        </w:rPr>
        <w:t xml:space="preserve"> در طی 6 هفته درمان، به صورت یک بار تزریق دارو هر هفته ظاهر می شود. درمان باید طب 3 ماه به صورت برنامه ی درمانی سه هفته ای، در مورد تومورهایی که به درمان ها پاسخ نمی دهند، پیگیری شود.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در سرطان های پرخطر باید دوز نگهدارنده </w:t>
      </w:r>
      <w:r w:rsidRPr="009167D5">
        <w:rPr>
          <w:rFonts w:cs="B Lotus"/>
          <w:sz w:val="28"/>
          <w:szCs w:val="28"/>
          <w:lang w:bidi="fa-IR"/>
        </w:rPr>
        <w:t>BCG</w:t>
      </w:r>
      <w:r w:rsidRPr="009167D5">
        <w:rPr>
          <w:rFonts w:cs="B Lotus"/>
          <w:sz w:val="28"/>
          <w:szCs w:val="28"/>
          <w:rtl/>
          <w:lang w:bidi="fa-IR"/>
        </w:rPr>
        <w:t xml:space="preserve"> هر 6، 12</w:t>
      </w:r>
      <w:r>
        <w:rPr>
          <w:rFonts w:cs="B Lotus"/>
          <w:sz w:val="28"/>
          <w:szCs w:val="28"/>
          <w:rtl/>
          <w:lang w:bidi="fa-IR"/>
        </w:rPr>
        <w:t>،</w:t>
      </w:r>
      <w:r w:rsidRPr="009167D5">
        <w:rPr>
          <w:rFonts w:cs="B Lotus"/>
          <w:sz w:val="28"/>
          <w:szCs w:val="28"/>
          <w:rtl/>
          <w:lang w:bidi="fa-IR"/>
        </w:rPr>
        <w:t xml:space="preserve"> 18 و 24 ماه به مدت 3 هفته تجویز شود تا از عود و پیشرفت بیماری جلوگیری به عمل آورد. در عین حال، عوارش سوء ناشی از چنین درمان طولانی مدتی ممکن است باعث محدودیت استفاد</w:t>
      </w:r>
      <w:r>
        <w:rPr>
          <w:rFonts w:cs="B Lotus"/>
          <w:sz w:val="28"/>
          <w:szCs w:val="28"/>
          <w:rtl/>
          <w:lang w:bidi="fa-IR"/>
        </w:rPr>
        <w:t xml:space="preserve">ة </w:t>
      </w:r>
      <w:r w:rsidRPr="009167D5">
        <w:rPr>
          <w:rFonts w:cs="B Lotus"/>
          <w:sz w:val="28"/>
          <w:szCs w:val="28"/>
          <w:rtl/>
          <w:lang w:bidi="fa-IR"/>
        </w:rPr>
        <w:t>گسترده از آن شود.</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پیش از انجام درمان به بیمار اجاز</w:t>
      </w:r>
      <w:r>
        <w:rPr>
          <w:rFonts w:cs="B Lotus"/>
          <w:sz w:val="28"/>
          <w:szCs w:val="28"/>
          <w:rtl/>
          <w:lang w:bidi="fa-IR"/>
        </w:rPr>
        <w:t xml:space="preserve">ة </w:t>
      </w:r>
      <w:r w:rsidRPr="009167D5">
        <w:rPr>
          <w:rFonts w:cs="B Lotus"/>
          <w:sz w:val="28"/>
          <w:szCs w:val="28"/>
          <w:rtl/>
          <w:lang w:bidi="fa-IR"/>
        </w:rPr>
        <w:t>مصرف غذا و مایعات داده می شود. پس از پر شدن مثانه توسط دارو، لازم است که بیمار تا 2 ساعت قبل از دفع ادرار، آن را در مثانه نگه دارد. در پایان درمان، بیمار تشویق به ادرار و مصرف مقادیر آزاد مایعات می شود تا دارو به خوبی از مثانه شسته و خارج شود.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پرتو درمانی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پیش از جراحی می توان از پرتودرمانی به منظور کاهش گسترش میکروسکوپ</w:t>
      </w:r>
      <w:r>
        <w:rPr>
          <w:rFonts w:cs="B Lotus"/>
          <w:sz w:val="28"/>
          <w:szCs w:val="28"/>
          <w:rtl/>
          <w:lang w:bidi="fa-IR"/>
        </w:rPr>
        <w:t>ي</w:t>
      </w:r>
      <w:r w:rsidRPr="009167D5">
        <w:rPr>
          <w:rFonts w:cs="B Lotus"/>
          <w:sz w:val="28"/>
          <w:szCs w:val="28"/>
          <w:rtl/>
          <w:lang w:bidi="fa-IR"/>
        </w:rPr>
        <w:t xml:space="preserve"> سرطان و عمر سلول های تومور استفاده کرد که در این صورت، شانس عود تومور در بافت های اطراف و گسترش آن از طریق جریان خون و لنفاوی کم خواهد شد. پرتودرمانی همچنین به همراه جراحی و یا جهت کنترل بیماری در بیماران با تومورهای غیر قابل جراحی به کار می رود.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lastRenderedPageBreak/>
        <w:t>برای موارد پیشرفته تر سرطان و نیز در بیمارن مبتلا به خون ادراری صع</w:t>
      </w:r>
      <w:r>
        <w:rPr>
          <w:rFonts w:cs="B Lotus"/>
          <w:sz w:val="28"/>
          <w:szCs w:val="28"/>
          <w:rtl/>
          <w:lang w:bidi="fa-IR"/>
        </w:rPr>
        <w:t>ب</w:t>
      </w:r>
      <w:r w:rsidRPr="009167D5">
        <w:rPr>
          <w:rFonts w:cs="B Lotus"/>
          <w:sz w:val="28"/>
          <w:szCs w:val="28"/>
          <w:rtl/>
          <w:lang w:bidi="fa-IR"/>
        </w:rPr>
        <w:t xml:space="preserve"> العلاج (به ویژه بعد از پرتودرمانی) یک بالون بزرگ حاوی آب داخل مثانه قرار داده می شود تا از طریق کاهش خون رسانی به دیوار</w:t>
      </w:r>
      <w:r>
        <w:rPr>
          <w:rFonts w:cs="B Lotus"/>
          <w:sz w:val="28"/>
          <w:szCs w:val="28"/>
          <w:rtl/>
          <w:lang w:bidi="fa-IR"/>
        </w:rPr>
        <w:t xml:space="preserve">ة </w:t>
      </w:r>
      <w:r w:rsidRPr="009167D5">
        <w:rPr>
          <w:rFonts w:cs="B Lotus"/>
          <w:sz w:val="28"/>
          <w:szCs w:val="28"/>
          <w:rtl/>
          <w:lang w:bidi="fa-IR"/>
        </w:rPr>
        <w:t>مثانه باعث نکروز شدن تومور شود (درمان هیدروستاتیک). تزریق فرمالین</w:t>
      </w:r>
      <w:r w:rsidRPr="009167D5">
        <w:rPr>
          <w:rStyle w:val="FootnoteReference"/>
          <w:rFonts w:cs="B Lotus"/>
          <w:sz w:val="28"/>
          <w:szCs w:val="28"/>
          <w:rtl/>
          <w:lang w:bidi="fa-IR"/>
        </w:rPr>
        <w:footnoteReference w:id="21"/>
      </w:r>
      <w:r w:rsidRPr="009167D5">
        <w:rPr>
          <w:rFonts w:cs="B Lotus"/>
          <w:sz w:val="28"/>
          <w:szCs w:val="28"/>
          <w:rtl/>
          <w:lang w:bidi="fa-IR"/>
        </w:rPr>
        <w:t>، فنل</w:t>
      </w:r>
      <w:r w:rsidRPr="009167D5">
        <w:rPr>
          <w:rStyle w:val="FootnoteReference"/>
          <w:rFonts w:cs="B Lotus"/>
          <w:sz w:val="28"/>
          <w:szCs w:val="28"/>
          <w:rtl/>
          <w:lang w:bidi="fa-IR"/>
        </w:rPr>
        <w:footnoteReference w:id="22"/>
      </w:r>
      <w:r w:rsidRPr="009167D5">
        <w:rPr>
          <w:rFonts w:cs="B Lotus"/>
          <w:sz w:val="28"/>
          <w:szCs w:val="28"/>
          <w:rtl/>
          <w:lang w:bidi="fa-IR"/>
        </w:rPr>
        <w:t xml:space="preserve"> یا نیترات نقره</w:t>
      </w:r>
      <w:r w:rsidRPr="009167D5">
        <w:rPr>
          <w:rStyle w:val="FootnoteReference"/>
          <w:rFonts w:cs="B Lotus"/>
          <w:sz w:val="28"/>
          <w:szCs w:val="28"/>
          <w:rtl/>
          <w:lang w:bidi="fa-IR"/>
        </w:rPr>
        <w:footnoteReference w:id="23"/>
      </w:r>
      <w:r w:rsidRPr="009167D5">
        <w:rPr>
          <w:rFonts w:cs="B Lotus"/>
          <w:sz w:val="28"/>
          <w:szCs w:val="28"/>
          <w:rtl/>
          <w:lang w:bidi="fa-IR"/>
        </w:rPr>
        <w:t xml:space="preserve"> در برخی بیماران باعث برطرف شدن خون ادراری و استرانگوری</w:t>
      </w:r>
      <w:r w:rsidRPr="009167D5">
        <w:rPr>
          <w:rStyle w:val="FootnoteReference"/>
          <w:rFonts w:cs="B Lotus"/>
          <w:sz w:val="28"/>
          <w:szCs w:val="28"/>
          <w:rtl/>
          <w:lang w:bidi="fa-IR"/>
        </w:rPr>
        <w:footnoteReference w:id="24"/>
      </w:r>
      <w:r w:rsidRPr="009167D5">
        <w:rPr>
          <w:rFonts w:cs="B Lotus"/>
          <w:sz w:val="28"/>
          <w:szCs w:val="28"/>
          <w:rtl/>
          <w:lang w:bidi="fa-IR"/>
        </w:rPr>
        <w:t xml:space="preserve"> (دفع آهسته و دردناک ادرار) می شود.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lang w:bidi="fa-IR"/>
        </w:rPr>
      </w:pPr>
      <w:r w:rsidRPr="009167D5">
        <w:rPr>
          <w:rFonts w:cs="B Lotus"/>
          <w:b/>
          <w:bCs/>
          <w:sz w:val="28"/>
          <w:szCs w:val="28"/>
          <w:rtl/>
          <w:lang w:bidi="fa-IR"/>
        </w:rPr>
        <w:t xml:space="preserve">انحرافات ادراری </w:t>
      </w:r>
      <w:r w:rsidRPr="009167D5">
        <w:rPr>
          <w:rStyle w:val="FootnoteReference"/>
          <w:rFonts w:cs="B Lotus"/>
          <w:b/>
          <w:bCs/>
          <w:sz w:val="28"/>
          <w:szCs w:val="28"/>
          <w:rtl/>
          <w:lang w:bidi="fa-IR"/>
        </w:rPr>
        <w:footnoteReference w:id="25"/>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انحراف ادراری برای منحرف کردن جریان ادرار از مثانه به یک خروجی جدید صورت می گیرد و معمولاً به کمک جراحی به سمت یک منفذ (استوما) پوستی جریان می یابد. این عمل به طور اولیه هنگامی انجام می شود که به دلیل یک تومور مثانه، خارج کردن کل مثانه (سیستکتومی) الزامی باشد. انحراف ادراری در موارد متعدد دیگری نیز استفاده می شود: بدخیمی لگنی، نقایص مادرزادی، تنگی ها و ضربه به میزنای ها و پیشابراه، مثانه نوروژنیک، عفونت مزمن که موجب آسیب های شدید میزنای و کلیه شود، سیستیت بینابینی شدید و راه نهایی درمان بی اختیاری ادرار.</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محققین دربار</w:t>
      </w:r>
      <w:r>
        <w:rPr>
          <w:rFonts w:cs="B Lotus"/>
          <w:sz w:val="28"/>
          <w:szCs w:val="28"/>
          <w:rtl/>
          <w:lang w:bidi="fa-IR"/>
        </w:rPr>
        <w:t xml:space="preserve">ة </w:t>
      </w:r>
      <w:r w:rsidRPr="009167D5">
        <w:rPr>
          <w:rFonts w:cs="B Lotus"/>
          <w:sz w:val="28"/>
          <w:szCs w:val="28"/>
          <w:rtl/>
          <w:lang w:bidi="fa-IR"/>
        </w:rPr>
        <w:t>بهترین روش انجام انحراف دایمی ادرار اتفاق نظر ندارند. روش های جدید مرتباً برای بهبود پیش آگهی و کیفیت زندگی بیمار ارایه می شوند. سن بیمار، وضعیت مث</w:t>
      </w:r>
      <w:r>
        <w:rPr>
          <w:rFonts w:cs="B Lotus"/>
          <w:sz w:val="28"/>
          <w:szCs w:val="28"/>
          <w:rtl/>
          <w:lang w:bidi="fa-IR"/>
        </w:rPr>
        <w:t>انه، ساختمان بدن، میزان چاقی، م</w:t>
      </w:r>
      <w:r w:rsidRPr="009167D5">
        <w:rPr>
          <w:rFonts w:cs="B Lotus" w:hint="cs"/>
          <w:sz w:val="28"/>
          <w:szCs w:val="28"/>
          <w:rtl/>
          <w:lang w:bidi="fa-IR"/>
        </w:rPr>
        <w:t>ی</w:t>
      </w:r>
      <w:r w:rsidRPr="009167D5">
        <w:rPr>
          <w:rFonts w:cs="B Lotus"/>
          <w:sz w:val="28"/>
          <w:szCs w:val="28"/>
          <w:rtl/>
          <w:lang w:bidi="fa-IR"/>
        </w:rPr>
        <w:t>زان گشادی میزنای، وضعیت کارکرد کلیوی و معلومات و تمایل بیمار برای مراقبت های پس از عمل، همگی در زمان تعیین روش مناسب جراحی در نظر گرفته می شوند.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پذیرش بیمار برای انحراف ادراری به محل یا موقعیت منفذ پوستی، محکم شدن کیس</w:t>
      </w:r>
      <w:r>
        <w:rPr>
          <w:rFonts w:cs="B Lotus"/>
          <w:sz w:val="28"/>
          <w:szCs w:val="28"/>
          <w:rtl/>
          <w:lang w:bidi="fa-IR"/>
        </w:rPr>
        <w:t>ة</w:t>
      </w:r>
      <w:r w:rsidRPr="009167D5">
        <w:rPr>
          <w:rFonts w:cs="B Lotus"/>
          <w:sz w:val="28"/>
          <w:szCs w:val="28"/>
          <w:rtl/>
          <w:lang w:bidi="fa-IR"/>
        </w:rPr>
        <w:t xml:space="preserve"> درناژ به پوست و نیز توانایی بیمار برای اداره ی کیسه و دستگاه درناژ بستگی دارد.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دو گروه انحراف ادراری وجود دارند: انحراف ادراری جلدی که در آن ادرار از طریق منفذی که در دیواره ی شکمی و پوست ایجاد شده است، تخلیه می گردد.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انحرافات ادراری جلدی </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مجرای ایلئومی</w:t>
      </w:r>
      <w:r w:rsidRPr="009167D5">
        <w:rPr>
          <w:rStyle w:val="FootnoteReference"/>
          <w:rFonts w:cs="B Lotus"/>
          <w:b/>
          <w:bCs/>
          <w:sz w:val="28"/>
          <w:szCs w:val="28"/>
          <w:rtl/>
          <w:lang w:bidi="fa-IR"/>
        </w:rPr>
        <w:footnoteReference w:id="26"/>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lastRenderedPageBreak/>
        <w:t>روش مجرای ایلئومی(قوس ایلئومی) که قدیمی ترین روش انحراف ادراری می باشد، بیشترین موارد کاربرد را دارد، زیرا عوارض آن نا</w:t>
      </w:r>
      <w:r>
        <w:rPr>
          <w:rFonts w:cs="B Lotus"/>
          <w:sz w:val="28"/>
          <w:szCs w:val="28"/>
          <w:rtl/>
          <w:lang w:bidi="fa-IR"/>
        </w:rPr>
        <w:t>چیز است و جراحان با آن آشنا هست</w:t>
      </w:r>
      <w:r w:rsidRPr="009167D5">
        <w:rPr>
          <w:rFonts w:cs="B Lotus"/>
          <w:sz w:val="28"/>
          <w:szCs w:val="28"/>
          <w:rtl/>
          <w:lang w:bidi="fa-IR"/>
        </w:rPr>
        <w:t>ند. در این روش، ادرار به وسیله ی فرو بردن میزنای در یک قوس 12 سانتی متری ایلئوم که به دیواره شکمی ختم می شود، منحرف می گردد این قوس ایلئوم یک مجرای ساده (گذرگاه) برای عبور ادرار از میزنای ها به سطح است. یک قوس از کولون سیگموئید نیز ممکن است استفاده شود. یک کیسه ایلئوستومی برای جمع آوری ادرار استفاده می شود. دو انتهای بریده ی (جداشده ی) باقی مانده روده به یکدیگر متصل (وصل) می شوند تا روده ی ممتدی فراهم گردد.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استنت ها که معمولاً از لوله های نازک و قابل انعطاف ساخته شده اند، در میزنای ها قرار داده می شوند تا از انسداد ثانویه به ادم پس از جراحی پیشگیری شود. استنت های میزنای دوطرفه به ادرار اجازه می دهند تا ادرار از کلیه به منفذ تخلیه و برون ده ادراری به دقت اندازه گیری شود. آنها را می توان 10 الی 21 روز پس از جراحی در محل نگاه داشت. لوله های جکسون - پرات</w:t>
      </w:r>
      <w:r w:rsidRPr="009167D5">
        <w:rPr>
          <w:rStyle w:val="FootnoteReference"/>
          <w:rFonts w:cs="B Lotus"/>
          <w:sz w:val="28"/>
          <w:szCs w:val="28"/>
          <w:rtl/>
          <w:lang w:bidi="fa-IR"/>
        </w:rPr>
        <w:footnoteReference w:id="27"/>
      </w:r>
      <w:r w:rsidRPr="009167D5">
        <w:rPr>
          <w:rFonts w:cs="B Lotus"/>
          <w:sz w:val="28"/>
          <w:szCs w:val="28"/>
          <w:rtl/>
          <w:lang w:bidi="fa-IR"/>
        </w:rPr>
        <w:t xml:space="preserve"> و یا سایر انواع درن ها برای پیشگیری از تجمع مایع در فضای ناشی از خروج مثانه مورد استفاده قرار می گیرند.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پس از انجام جراحی، یک سد پوستی و یک کیسه درناژ یک بار مصرف در اطراف مجرا قرار داده می شود که تا زمان برطرف شدن تورم و جمع شدن منفذ و رسیدن آن به اندازه طبیعی درجای خود باقی می ماند. از آنجایی که کیسه نو را عبور می دهد، مشاهده منفذ میسر و باز بودن استنت و برون ده ادراری قابل بررسی است. کیسه ایلئومی ادرار (نه مدفوع) را به صورت ممتد تخلیه می کند. وسیله (کیسه)، معمولا تا هنگام پر شدن در محل باقی می ماند؛ تعویض آن برای پیشگیری از نشت ادرار انجام می شود.</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عوارض</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عوارض اولیه ی این روش عبارتند از: از عفونت و یا سرباز کردن زخم، نشت ادراری، انسداد میزنای، اسیدوز هیپر </w:t>
      </w:r>
      <w:r w:rsidRPr="009167D5">
        <w:rPr>
          <w:sz w:val="28"/>
          <w:szCs w:val="28"/>
          <w:rtl/>
          <w:lang w:bidi="fa-IR"/>
        </w:rPr>
        <w:t>–</w:t>
      </w:r>
      <w:r w:rsidRPr="009167D5">
        <w:rPr>
          <w:rFonts w:cs="B Lotus"/>
          <w:sz w:val="28"/>
          <w:szCs w:val="28"/>
          <w:rtl/>
          <w:lang w:bidi="fa-IR"/>
        </w:rPr>
        <w:t xml:space="preserve"> کلرمیک، انسداد روده ی باریک، ایلئوس و گانگرن منفذ جلدی. عوارض دیررس عبارتند از: انسداد میزنای، انقباض یا تنگی منفذ (استنوز)، نارسایی کلیوی به دلیل رفلاکس مزمن، پیلونفریت و سنگ های کلیوی.</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تدابیر پرستاری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بلافاصله پس از جراحی، حجم ادرار هر ساعت یک بار اندازه گیری می شود. در سراسر مدت بستری بیمار، پرستار به دقت </w:t>
      </w:r>
      <w:r w:rsidRPr="009167D5">
        <w:rPr>
          <w:rFonts w:cs="B Lotus"/>
          <w:sz w:val="28"/>
          <w:szCs w:val="28"/>
          <w:rtl/>
          <w:lang w:bidi="fa-IR"/>
        </w:rPr>
        <w:lastRenderedPageBreak/>
        <w:t>عوارض را زیر نظر می گیرد، علایم و نشانه های آن  را به سرعت گزارش می کند و با دخالت به موقع، از پیشرفت آنها جلوگیری می کند.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برون ده ادراری کمتر از 30 میلی لیتر در ساعت دلیلی بر دهیدراسیون و یا انسداد مجرای ایلئوستومی و یا نشت از محل پیوند میزنای </w:t>
      </w:r>
      <w:r w:rsidRPr="009167D5">
        <w:rPr>
          <w:sz w:val="28"/>
          <w:szCs w:val="28"/>
          <w:rtl/>
          <w:lang w:bidi="fa-IR"/>
        </w:rPr>
        <w:t>–</w:t>
      </w:r>
      <w:r w:rsidRPr="009167D5">
        <w:rPr>
          <w:rFonts w:cs="B Lotus"/>
          <w:sz w:val="28"/>
          <w:szCs w:val="28"/>
          <w:rtl/>
          <w:lang w:bidi="fa-IR"/>
        </w:rPr>
        <w:t xml:space="preserve"> ایلئوم است. پس از کسب دستور پزشک، ممکن است که یک کاتتر در مجرای ایلئال قرار داده شود تا بتوان ایستایی احتمالی یا ادرار باقی مانده را از طریق منفذ منقبض شده اندازه گیری نمود. تخلیه ی ادرار ممکن است از راه استنت میزنای دوطرفه و نیز از اطراف آن انجام گیرد. در صورت عدم عملکرد استنت، ممکن است پرستار آن را با 5 الی 10 میلی لیتر محلول نمکی نرمال سالین استریل شستشو دهد. این عمل باید با دقت صورت گیرد تا از ایجاد فشار استنت و جابه جایی آن جلوگیری شود. در 48 ساعت اول بعد از عمل ممکن است خون ادراری مشاهده شود، ولی معمولاً به خودی خود برطرف خواهد شد. </w:t>
      </w:r>
    </w:p>
    <w:p w:rsidR="00933214" w:rsidRPr="009167D5" w:rsidRDefault="00933214" w:rsidP="00933214">
      <w:pPr>
        <w:bidi/>
        <w:spacing w:line="22" w:lineRule="atLeast"/>
        <w:jc w:val="lowKashida"/>
        <w:rPr>
          <w:rFonts w:cs="B Lotus"/>
          <w:b/>
          <w:bC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بررسی ادرار و مر</w:t>
      </w:r>
      <w:r>
        <w:rPr>
          <w:rFonts w:cs="B Lotus"/>
          <w:b/>
          <w:bCs/>
          <w:sz w:val="28"/>
          <w:szCs w:val="28"/>
          <w:rtl/>
          <w:lang w:bidi="fa-IR"/>
        </w:rPr>
        <w:t>ا</w:t>
      </w:r>
      <w:r w:rsidRPr="009167D5">
        <w:rPr>
          <w:rFonts w:cs="B Lotus"/>
          <w:b/>
          <w:bCs/>
          <w:sz w:val="28"/>
          <w:szCs w:val="28"/>
          <w:rtl/>
          <w:lang w:bidi="fa-IR"/>
        </w:rPr>
        <w:t xml:space="preserve">قبت از استومی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رطوبت لباس بیمار یا بوی ادرار در اطراف بیمار باید به پرستار درباره ی نشت احتمالی کیسه، عفونت یا مشکلات بهداشتی بیمار هشدار دهد. به دلیلی این که کبره شدیداً قلیایی می تواند به سرعت در اطراف منفذ تشکیل شود، </w:t>
      </w:r>
      <w:r w:rsidRPr="009167D5">
        <w:rPr>
          <w:rFonts w:cs="B Lotus"/>
          <w:sz w:val="28"/>
          <w:szCs w:val="28"/>
          <w:lang w:bidi="fa-IR"/>
        </w:rPr>
        <w:t>pH</w:t>
      </w:r>
      <w:r w:rsidRPr="009167D5">
        <w:rPr>
          <w:rFonts w:cs="B Lotus"/>
          <w:sz w:val="28"/>
          <w:szCs w:val="28"/>
          <w:rtl/>
          <w:lang w:bidi="fa-IR"/>
        </w:rPr>
        <w:t xml:space="preserve"> ادرار از طریق تجویز سرکه ی خواراکی کمتر از 5/6 نگه داشته می شود. </w:t>
      </w:r>
      <w:r w:rsidRPr="009167D5">
        <w:rPr>
          <w:rFonts w:cs="B Lotus"/>
          <w:sz w:val="28"/>
          <w:szCs w:val="28"/>
          <w:lang w:bidi="fa-IR"/>
        </w:rPr>
        <w:t>pH</w:t>
      </w:r>
      <w:r w:rsidRPr="009167D5">
        <w:rPr>
          <w:rFonts w:cs="B Lotus"/>
          <w:sz w:val="28"/>
          <w:szCs w:val="28"/>
          <w:rtl/>
          <w:lang w:bidi="fa-IR"/>
        </w:rPr>
        <w:t xml:space="preserve"> ادرار با آزمودن ادرار خروجی از منفذ (نه از کیسه جمع آوری ادرار) اندازه گیری می شود. یک کیسه کاملاً به اندازه، برای پیشگیری از تماس پوست اطراف منفذ الزامی است. اگر ادرار بدبو باشد، با سوندگذاری منفذ (در صورت تجویز پزشک) به جمع آوری نمونه برای کشت و آزمون حساسیت می پردازیم.</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ترغیب به مصرف مایعات و رفع اضطراب</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به دلیل این که غشای موکوسی برای ایجاد مجرا به کار می رود، بیمار ممکن است مقادیر زیادی از موکوس را همراه ادرار دفع کند. این موضوع موجب نگرانی بسیاری از بیماران می شود. به منظور رفع این نگرانی، پرستار به بیمار اطمینان می دهد که اینپدیده ی طبیعی پس از یک جراحی مجرای ایلئومی است. پرستار بیمار را به مصرف مایع ترغیب می کند تا از تجمع موکوس کاسته شود. </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lastRenderedPageBreak/>
        <w:t>اورتروسیگموئیدوستومی</w:t>
      </w:r>
      <w:r w:rsidRPr="009167D5">
        <w:rPr>
          <w:rStyle w:val="FootnoteReference"/>
          <w:rFonts w:cs="B Lotus"/>
          <w:b/>
          <w:bCs/>
          <w:sz w:val="28"/>
          <w:szCs w:val="28"/>
          <w:rtl/>
          <w:lang w:bidi="fa-IR"/>
        </w:rPr>
        <w:footnoteReference w:id="28"/>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اورتروسیگموئیدوستومی یکی دیگر از روش های انحراف ادراری پرظرفیت می باشد که در آن میزنای ها در کولون سیگموئید کاشته می شوند. معمولا این روش در بیمارانی که تابش های وسیع پرتو به لگن داشته اند، قبلاً بخشی از روده ی باریک آنها خارج شده یا بیماری های همزمان ر.ده ی باریک دارند، به کار می رود.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پس از جراحی، ادرار کردن (برای تمامی عمر) از رکتوم انجام می گیرد و سازگاری بیمار لازم می باشد، زیرا تکرر ادراری اجت</w:t>
      </w:r>
      <w:r>
        <w:rPr>
          <w:rFonts w:cs="B Lotus"/>
          <w:sz w:val="28"/>
          <w:szCs w:val="28"/>
          <w:rtl/>
          <w:lang w:bidi="fa-IR"/>
        </w:rPr>
        <w:t>ن</w:t>
      </w:r>
      <w:r w:rsidRPr="009167D5">
        <w:rPr>
          <w:rFonts w:cs="B Lotus"/>
          <w:sz w:val="28"/>
          <w:szCs w:val="28"/>
          <w:rtl/>
          <w:lang w:bidi="fa-IR"/>
        </w:rPr>
        <w:t xml:space="preserve">اب ناپذیر است. درناژ معادل اسهال آبکی است و بیمار درجاتی از شب ادراری دارد. معمولا الگوی دفع بر فعالیت ها و زندگی روزانه ی بیمار تأثیر می گذارد. با این حال، بیمار دارای کنترل ادراری است و نیازی به وسایل جمع آوری خارجی ندارد. </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تدابیر پرستاری</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علاوه بر اقدامات معمول پیش از جراحی، بیمار برای چند روز قبل از عمل از رژیم غذایی آبکی استفاده می کند تا محتویات کولون رقیق شوند. آنتی بیوتیک ها (نئومایسین</w:t>
      </w:r>
      <w:r w:rsidRPr="009167D5">
        <w:rPr>
          <w:rStyle w:val="FootnoteReference"/>
          <w:rFonts w:cs="B Lotus"/>
          <w:sz w:val="28"/>
          <w:szCs w:val="28"/>
          <w:rtl/>
          <w:lang w:bidi="fa-IR"/>
        </w:rPr>
        <w:footnoteReference w:id="29"/>
      </w:r>
      <w:r w:rsidRPr="009167D5">
        <w:rPr>
          <w:rFonts w:cs="B Lotus"/>
          <w:sz w:val="28"/>
          <w:szCs w:val="28"/>
          <w:rtl/>
          <w:lang w:bidi="fa-IR"/>
        </w:rPr>
        <w:t>، کانامایسین</w:t>
      </w:r>
      <w:r w:rsidRPr="009167D5">
        <w:rPr>
          <w:rStyle w:val="FootnoteReference"/>
          <w:rFonts w:cs="B Lotus"/>
          <w:sz w:val="28"/>
          <w:szCs w:val="28"/>
          <w:rtl/>
          <w:lang w:bidi="fa-IR"/>
        </w:rPr>
        <w:footnoteReference w:id="30"/>
      </w:r>
      <w:r w:rsidRPr="009167D5">
        <w:rPr>
          <w:rFonts w:cs="B Lotus"/>
          <w:sz w:val="28"/>
          <w:szCs w:val="28"/>
          <w:rtl/>
          <w:lang w:bidi="fa-IR"/>
        </w:rPr>
        <w:t>) برای ضدعفونی کردن روده تجویز می شوند. اورتروسیگموئیدوستومی به یک اسفنکتر مقعدی سالم، کارکرد کلیوی کافی و پریستالتیسم کلیوی فعال نیاز داردو میزان کنترل اسفنکتر مقعدی را می توان با ارزیابی توانایی نگهداری تنقیه و به وسیله بیمار تعیین نمود بعد از جراحی، یک سوند در رکتوم قرار داده می شود تا ادرار را تخلیه کند و از رفلاکس ادرار به میزنای ها و کلیه ها پیشگیری نماید. لوله با نوارچسب به باسن متصل می شود و مراقبت ویژه پوستی اعمال می گردد تا از کنده شدن پوست اطراق مقعد جلوگیری ود. شستشوی لوله رکتومی ممکن است تجویز گردد، اما نباید با فشار صورت گیرد، زیرا ممکن است باکتری ها را به سمت میزنای ها براند.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پایش مایع و الکترولیت ها</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در اورتروسیگموئیدوستومی، مناطق وسیع تری از مخاط روده در معرض ادرار قرار گرفته و موجب باز جذب الکترولیت ها می شود. به همین دلیل، برهم خوردن تعادل الکترولیتی و اسیدوز محتمل خواهد بود. پتاسیم و منیزیم ادرار ممکن است موجب اسهال شوند. بلافاصله پس از جراحی، تعادل مایع و الکترولیت </w:t>
      </w:r>
      <w:r w:rsidRPr="009167D5">
        <w:rPr>
          <w:rFonts w:cs="B Lotus"/>
          <w:sz w:val="28"/>
          <w:szCs w:val="28"/>
          <w:rtl/>
          <w:lang w:bidi="fa-IR"/>
        </w:rPr>
        <w:lastRenderedPageBreak/>
        <w:t xml:space="preserve">به وسیله ی پایش دقیق سطح الکترولیت های سرم و تجویز انفوزیون های داخل وریدی مناسب برقرار می شود. اسیدوز را می توان با کاهش کلر رژیم غذایی و مکمل سیترات سدیم </w:t>
      </w:r>
      <w:r w:rsidRPr="009167D5">
        <w:rPr>
          <w:sz w:val="28"/>
          <w:szCs w:val="28"/>
          <w:rtl/>
          <w:lang w:bidi="fa-IR"/>
        </w:rPr>
        <w:t>–</w:t>
      </w:r>
      <w:r w:rsidRPr="009167D5">
        <w:rPr>
          <w:rFonts w:cs="B Lotus"/>
          <w:sz w:val="28"/>
          <w:szCs w:val="28"/>
          <w:rtl/>
          <w:lang w:bidi="fa-IR"/>
        </w:rPr>
        <w:t xml:space="preserve"> پتاسیم پیشگیری نمود.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به بیمار گفته می شود که هرگز بیش از 3 </w:t>
      </w:r>
      <w:r w:rsidRPr="009167D5">
        <w:rPr>
          <w:sz w:val="28"/>
          <w:szCs w:val="28"/>
          <w:rtl/>
          <w:lang w:bidi="fa-IR"/>
        </w:rPr>
        <w:t>–</w:t>
      </w:r>
      <w:r w:rsidRPr="009167D5">
        <w:rPr>
          <w:rFonts w:cs="B Lotus"/>
          <w:sz w:val="28"/>
          <w:szCs w:val="28"/>
          <w:rtl/>
          <w:lang w:bidi="fa-IR"/>
        </w:rPr>
        <w:t xml:space="preserve"> 2 ساعت برای تخلیه ادرار از روده تأخیر نکند. این امر فشار رکتوم را پایین نگاه می دارد و جذب اجزای ادراری را از کولون کاهش می دهد. باید به بیمار درباره ی نشانه های </w:t>
      </w:r>
      <w:r w:rsidRPr="009167D5">
        <w:rPr>
          <w:rFonts w:cs="B Lotus"/>
          <w:sz w:val="28"/>
          <w:szCs w:val="28"/>
          <w:lang w:bidi="fa-IR"/>
        </w:rPr>
        <w:t>UTI</w:t>
      </w:r>
      <w:r w:rsidRPr="009167D5">
        <w:rPr>
          <w:rFonts w:cs="B Lotus"/>
          <w:sz w:val="28"/>
          <w:szCs w:val="28"/>
          <w:rtl/>
          <w:lang w:bidi="fa-IR"/>
        </w:rPr>
        <w:t xml:space="preserve"> آموزش داده شود: تب، درد پهلو، فوریت و تکرر ادرار.</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بازگشت کارکرد اسفنکتر مقعدی </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پس از خارج کردن سوند مقعدی، بیمار با استفاده از انواع تمرین های ویژه اسفنکتر را به دست می آورد. در ابتدا تکرر ادرار وجود دارد. با ترغیب بیمار و گذشت زمان، بیمار کنترل بیشتری را کسب کرده و میتواند بین نیاز برای دفع ادرار با مدفوع تمایز قایل شود. </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بهبود رژیم غذایی</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دستورالعمل غذایی ویژه، اجتناب از غذاهای تولید کننده ی گاز است (دفع گاز، موجب بی اختیاری استرسی و بوهای ناراحت کننده می شود). راه های دیگر برای اجتناب از دفع گاز عبارتند از: اجتناب از جویدن آدامس، مصرف سیگار و هر فعالیتی که موجب بلع هوا می شود. مصرف نمک نیز محدود می شود تا از اسیدوز هیپرکلرمیک پیشگیری شود. مصرف پتاسیم از راه غذا و دارو افزایش می یابد، زیرا در اسیدوز پتاسیم دفع می شود.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پایش و درمان عوارض بالقوه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پیلونفریت (</w:t>
      </w:r>
      <w:r w:rsidRPr="009167D5">
        <w:rPr>
          <w:rFonts w:cs="B Lotus"/>
          <w:sz w:val="28"/>
          <w:szCs w:val="28"/>
          <w:lang w:bidi="fa-IR"/>
        </w:rPr>
        <w:t>UTI</w:t>
      </w:r>
      <w:r w:rsidRPr="009167D5">
        <w:rPr>
          <w:rFonts w:cs="B Lotus"/>
          <w:sz w:val="28"/>
          <w:szCs w:val="28"/>
          <w:rtl/>
          <w:lang w:bidi="fa-IR"/>
        </w:rPr>
        <w:t xml:space="preserve"> فوقانی) به دلیل رفلاکس باکتری ها از کولون نسیتاً شایع است. درمانی آنتی بیوتیکی دراز مذت به منظور پیگیری از عفونت تجویز می شود. یک عارضه دیررس، آدنوکارسینوم سیگموئید است که احتمالاًبه دلیل تغییرات سلولی ناشی از تماس مخاط کولونی با ادرار ایجاد می گردد. بعد از انجام اورتروسیگموئیدوستومی، عوامل سرطان زای ادراری باعث بروز سرطان دیررس کولون می شوند. بنابراین پیگیری مرتب وضعیت بیمار، ضروری است.</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سایر روش های انحراف ادراری</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lastRenderedPageBreak/>
        <w:t>انواع مختلف انحراف ادراری در تلاش به من</w:t>
      </w:r>
      <w:r>
        <w:rPr>
          <w:rFonts w:cs="B Lotus"/>
          <w:sz w:val="28"/>
          <w:szCs w:val="28"/>
          <w:rtl/>
          <w:lang w:bidi="fa-IR"/>
        </w:rPr>
        <w:t>ظو</w:t>
      </w:r>
      <w:r w:rsidRPr="009167D5">
        <w:rPr>
          <w:rFonts w:cs="B Lotus"/>
          <w:sz w:val="28"/>
          <w:szCs w:val="28"/>
          <w:rtl/>
          <w:lang w:bidi="fa-IR"/>
        </w:rPr>
        <w:t xml:space="preserve">ر شناسایی روش مؤثر و بدون عارضه ارایه می شود. اینها عبارتند از: مخازن سکومی، وصله سکومی و نیز </w:t>
      </w:r>
      <w:r w:rsidRPr="009167D5">
        <w:rPr>
          <w:rFonts w:cs="B Lotus"/>
          <w:sz w:val="28"/>
          <w:szCs w:val="28"/>
          <w:lang w:bidi="fa-IR"/>
        </w:rPr>
        <w:t>Mainz</w:t>
      </w:r>
      <w:r w:rsidRPr="009167D5">
        <w:rPr>
          <w:rFonts w:cs="B Lotus"/>
          <w:sz w:val="28"/>
          <w:szCs w:val="28"/>
          <w:rtl/>
          <w:lang w:bidi="fa-IR"/>
        </w:rPr>
        <w:t>. در این روش ها بخشی از روده ی بزرگ برای ساختن یک مخزن ادراری به کار رفته و یک منفذ شکمی ایجاد می شود. در روش کامی، بخشی از ایلئوم به عنوان جایگزین مثانه به کار می رود. در این روش، ایلئوم جداشده به عنوان مخزنی برای ادرار استفاده می شود.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فرایند پرستاری </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در بیمار تحت جراحی انحراف ادراری </w:t>
      </w:r>
    </w:p>
    <w:p w:rsidR="00933214" w:rsidRPr="009167D5" w:rsidRDefault="00933214" w:rsidP="00933214">
      <w:pPr>
        <w:bidi/>
        <w:spacing w:line="22" w:lineRule="atLeast"/>
        <w:jc w:val="lowKashida"/>
        <w:rPr>
          <w:rFonts w:cs="B Lotus"/>
          <w:sz w:val="28"/>
          <w:szCs w:val="28"/>
          <w:rtl/>
          <w:lang w:bidi="fa-IR"/>
        </w:rPr>
      </w:pPr>
      <w:r w:rsidRPr="009167D5">
        <w:rPr>
          <w:rFonts w:cs="B Lotus"/>
          <w:b/>
          <w:bCs/>
          <w:sz w:val="28"/>
          <w:szCs w:val="28"/>
          <w:rtl/>
          <w:lang w:bidi="fa-IR"/>
        </w:rPr>
        <w:t>بررسی پیش از جراحی</w:t>
      </w:r>
      <w:r w:rsidRPr="009167D5">
        <w:rPr>
          <w:rFonts w:cs="B Lotus"/>
          <w:sz w:val="28"/>
          <w:szCs w:val="28"/>
          <w:rtl/>
          <w:lang w:bidi="fa-IR"/>
        </w:rPr>
        <w:t xml:space="preserve">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بررسی های اصلی پرستاری پیش از جراحی عبارتند از:</w:t>
      </w:r>
    </w:p>
    <w:p w:rsidR="00933214" w:rsidRPr="009167D5" w:rsidRDefault="00933214" w:rsidP="00933214">
      <w:pPr>
        <w:pStyle w:val="ListParagraph"/>
        <w:numPr>
          <w:ilvl w:val="0"/>
          <w:numId w:val="1"/>
        </w:numPr>
        <w:bidi/>
        <w:spacing w:line="22" w:lineRule="atLeast"/>
        <w:jc w:val="lowKashida"/>
        <w:rPr>
          <w:rFonts w:cs="B Lotus"/>
          <w:sz w:val="28"/>
          <w:szCs w:val="28"/>
          <w:lang w:bidi="fa-IR"/>
        </w:rPr>
      </w:pPr>
      <w:r w:rsidRPr="009167D5">
        <w:rPr>
          <w:rFonts w:cs="B Lotus"/>
          <w:sz w:val="28"/>
          <w:szCs w:val="28"/>
          <w:rtl/>
          <w:lang w:bidi="fa-IR"/>
        </w:rPr>
        <w:t xml:space="preserve">بررسی کارکرد قلبی </w:t>
      </w:r>
      <w:r w:rsidRPr="009167D5">
        <w:rPr>
          <w:sz w:val="28"/>
          <w:szCs w:val="28"/>
          <w:rtl/>
          <w:lang w:bidi="fa-IR"/>
        </w:rPr>
        <w:t>–</w:t>
      </w:r>
      <w:r w:rsidRPr="009167D5">
        <w:rPr>
          <w:rFonts w:cs="B Lotus"/>
          <w:sz w:val="28"/>
          <w:szCs w:val="28"/>
          <w:rtl/>
          <w:lang w:bidi="fa-IR"/>
        </w:rPr>
        <w:t xml:space="preserve"> ریوی انجام می گیرد، زیرا معمولاً بیمارانی که تحت عمل سیستکتومی قرار می گیرند، مسن هستند و بیشتر در معرض خطر عوارض قلبی تنفسی هستند.</w:t>
      </w:r>
    </w:p>
    <w:p w:rsidR="00933214" w:rsidRPr="009167D5" w:rsidRDefault="00933214" w:rsidP="00933214">
      <w:pPr>
        <w:pStyle w:val="ListParagraph"/>
        <w:numPr>
          <w:ilvl w:val="0"/>
          <w:numId w:val="1"/>
        </w:numPr>
        <w:bidi/>
        <w:spacing w:line="22" w:lineRule="atLeast"/>
        <w:jc w:val="lowKashida"/>
        <w:rPr>
          <w:rFonts w:cs="B Lotus"/>
          <w:sz w:val="28"/>
          <w:szCs w:val="28"/>
          <w:lang w:bidi="fa-IR"/>
        </w:rPr>
      </w:pPr>
      <w:r w:rsidRPr="009167D5">
        <w:rPr>
          <w:rFonts w:cs="B Lotus"/>
          <w:sz w:val="28"/>
          <w:szCs w:val="28"/>
          <w:rtl/>
          <w:lang w:bidi="fa-IR"/>
        </w:rPr>
        <w:t>بررسی تغذیه ای مهم است، زیرا بیمار ممکن است به دلیل بیماری زمینه ای به سوء تغذیه دچار شده باشد.</w:t>
      </w:r>
    </w:p>
    <w:p w:rsidR="00933214" w:rsidRPr="009167D5" w:rsidRDefault="00933214" w:rsidP="00933214">
      <w:pPr>
        <w:pStyle w:val="ListParagraph"/>
        <w:numPr>
          <w:ilvl w:val="0"/>
          <w:numId w:val="1"/>
        </w:numPr>
        <w:bidi/>
        <w:spacing w:line="22" w:lineRule="atLeast"/>
        <w:jc w:val="lowKashida"/>
        <w:rPr>
          <w:rFonts w:cs="B Lotus"/>
          <w:sz w:val="28"/>
          <w:szCs w:val="28"/>
          <w:lang w:bidi="fa-IR"/>
        </w:rPr>
      </w:pPr>
      <w:r w:rsidRPr="009167D5">
        <w:rPr>
          <w:rFonts w:cs="B Lotus"/>
          <w:sz w:val="28"/>
          <w:szCs w:val="28"/>
          <w:rtl/>
          <w:lang w:bidi="fa-IR"/>
        </w:rPr>
        <w:t xml:space="preserve">آموزش به بیمار و خانواده ی وی با کمک </w:t>
      </w:r>
      <w:r w:rsidRPr="009167D5">
        <w:rPr>
          <w:rFonts w:cs="B Lotus"/>
          <w:sz w:val="28"/>
          <w:szCs w:val="28"/>
          <w:lang w:bidi="fa-IR"/>
        </w:rPr>
        <w:t>WOCN</w:t>
      </w:r>
      <w:r w:rsidRPr="009167D5">
        <w:rPr>
          <w:rFonts w:cs="B Lotus"/>
          <w:sz w:val="28"/>
          <w:szCs w:val="28"/>
          <w:rtl/>
          <w:lang w:bidi="fa-IR"/>
        </w:rPr>
        <w:t xml:space="preserve"> در زمینه تغییر فیزیکی و کارکردی به واسطه جراحی لازم می باشد. مفهوم از خود و اعماد به نفس بیمار، به علاوه روش های تطبیق بیمار با تنش و آن چه که از دست داده است، ارزیابی می گردد. وضعیت روانی، راست دست یا چپ دست بودن و هماهنگی،روش هی ترجیحی بیمار بررای یادگیری مشخص می شوند، زیرا بر مرلقبت بیمار از خود پس از جراحی اثر می گذارد. </w:t>
      </w:r>
    </w:p>
    <w:p w:rsidR="00933214" w:rsidRPr="009167D5" w:rsidRDefault="00933214" w:rsidP="00933214">
      <w:pPr>
        <w:bidi/>
        <w:spacing w:line="22" w:lineRule="atLeast"/>
        <w:ind w:left="360"/>
        <w:jc w:val="lowKashida"/>
        <w:rPr>
          <w:rFonts w:cs="B Lotus"/>
          <w:sz w:val="28"/>
          <w:szCs w:val="28"/>
          <w:rtl/>
          <w:lang w:bidi="fa-IR"/>
        </w:rPr>
      </w:pPr>
    </w:p>
    <w:p w:rsidR="00933214" w:rsidRPr="009167D5" w:rsidRDefault="00933214" w:rsidP="00933214">
      <w:pPr>
        <w:bidi/>
        <w:spacing w:line="22" w:lineRule="atLeast"/>
        <w:ind w:left="360"/>
        <w:jc w:val="lowKashida"/>
        <w:rPr>
          <w:rFonts w:cs="B Lotus"/>
          <w:b/>
          <w:bCs/>
          <w:sz w:val="28"/>
          <w:szCs w:val="28"/>
          <w:rtl/>
          <w:lang w:bidi="fa-IR"/>
        </w:rPr>
      </w:pPr>
      <w:r w:rsidRPr="009167D5">
        <w:rPr>
          <w:rFonts w:cs="B Lotus"/>
          <w:b/>
          <w:bCs/>
          <w:sz w:val="28"/>
          <w:szCs w:val="28"/>
          <w:rtl/>
          <w:lang w:bidi="fa-IR"/>
        </w:rPr>
        <w:t>عوامل خطر سرطان کلیه</w:t>
      </w:r>
    </w:p>
    <w:p w:rsidR="00933214" w:rsidRPr="009167D5" w:rsidRDefault="00933214" w:rsidP="00933214">
      <w:pPr>
        <w:pStyle w:val="ListParagraph"/>
        <w:numPr>
          <w:ilvl w:val="0"/>
          <w:numId w:val="2"/>
        </w:numPr>
        <w:bidi/>
        <w:spacing w:line="22" w:lineRule="atLeast"/>
        <w:jc w:val="lowKashida"/>
        <w:rPr>
          <w:rFonts w:cs="B Lotus"/>
          <w:sz w:val="28"/>
          <w:szCs w:val="28"/>
          <w:lang w:bidi="fa-IR"/>
        </w:rPr>
      </w:pPr>
      <w:r w:rsidRPr="009167D5">
        <w:rPr>
          <w:rFonts w:cs="B Lotus"/>
          <w:sz w:val="28"/>
          <w:szCs w:val="28"/>
          <w:rtl/>
          <w:lang w:bidi="fa-IR"/>
        </w:rPr>
        <w:t>جنس: اثرات در مردان بیش از زنان است.</w:t>
      </w:r>
    </w:p>
    <w:p w:rsidR="00933214" w:rsidRPr="009167D5" w:rsidRDefault="00933214" w:rsidP="00933214">
      <w:pPr>
        <w:pStyle w:val="ListParagraph"/>
        <w:numPr>
          <w:ilvl w:val="0"/>
          <w:numId w:val="2"/>
        </w:numPr>
        <w:bidi/>
        <w:spacing w:line="22" w:lineRule="atLeast"/>
        <w:jc w:val="lowKashida"/>
        <w:rPr>
          <w:rFonts w:cs="B Lotus"/>
          <w:sz w:val="28"/>
          <w:szCs w:val="28"/>
          <w:lang w:bidi="fa-IR"/>
        </w:rPr>
      </w:pPr>
      <w:r w:rsidRPr="009167D5">
        <w:rPr>
          <w:rFonts w:cs="B Lotus"/>
          <w:sz w:val="28"/>
          <w:szCs w:val="28"/>
          <w:rtl/>
          <w:lang w:bidi="fa-IR"/>
        </w:rPr>
        <w:t>مصرف تنباکو</w:t>
      </w:r>
    </w:p>
    <w:p w:rsidR="00933214" w:rsidRPr="009167D5" w:rsidRDefault="00933214" w:rsidP="00933214">
      <w:pPr>
        <w:pStyle w:val="ListParagraph"/>
        <w:numPr>
          <w:ilvl w:val="0"/>
          <w:numId w:val="2"/>
        </w:numPr>
        <w:bidi/>
        <w:spacing w:line="22" w:lineRule="atLeast"/>
        <w:jc w:val="lowKashida"/>
        <w:rPr>
          <w:rFonts w:cs="B Lotus"/>
          <w:sz w:val="28"/>
          <w:szCs w:val="28"/>
          <w:lang w:bidi="fa-IR"/>
        </w:rPr>
      </w:pPr>
      <w:r w:rsidRPr="009167D5">
        <w:rPr>
          <w:rFonts w:cs="B Lotus"/>
          <w:sz w:val="28"/>
          <w:szCs w:val="28"/>
          <w:rtl/>
          <w:lang w:bidi="fa-IR"/>
        </w:rPr>
        <w:t>تماس شغلی با ذرات شیمیایی مثل محصولات نفتی، فلزات سنگین و آزبستور</w:t>
      </w:r>
    </w:p>
    <w:p w:rsidR="00933214" w:rsidRPr="009167D5" w:rsidRDefault="00933214" w:rsidP="00933214">
      <w:pPr>
        <w:pStyle w:val="ListParagraph"/>
        <w:numPr>
          <w:ilvl w:val="0"/>
          <w:numId w:val="2"/>
        </w:numPr>
        <w:bidi/>
        <w:spacing w:line="22" w:lineRule="atLeast"/>
        <w:jc w:val="lowKashida"/>
        <w:rPr>
          <w:rFonts w:cs="B Lotus"/>
          <w:sz w:val="28"/>
          <w:szCs w:val="28"/>
          <w:lang w:bidi="fa-IR"/>
        </w:rPr>
      </w:pPr>
      <w:r w:rsidRPr="009167D5">
        <w:rPr>
          <w:rFonts w:cs="B Lotus"/>
          <w:sz w:val="28"/>
          <w:szCs w:val="28"/>
          <w:rtl/>
          <w:lang w:bidi="fa-IR"/>
        </w:rPr>
        <w:t>چاقی</w:t>
      </w:r>
    </w:p>
    <w:p w:rsidR="00933214" w:rsidRPr="009167D5" w:rsidRDefault="00933214" w:rsidP="00933214">
      <w:pPr>
        <w:pStyle w:val="ListParagraph"/>
        <w:numPr>
          <w:ilvl w:val="0"/>
          <w:numId w:val="2"/>
        </w:numPr>
        <w:bidi/>
        <w:spacing w:line="22" w:lineRule="atLeast"/>
        <w:jc w:val="lowKashida"/>
        <w:rPr>
          <w:rFonts w:cs="B Lotus"/>
          <w:sz w:val="28"/>
          <w:szCs w:val="28"/>
          <w:lang w:bidi="fa-IR"/>
        </w:rPr>
      </w:pPr>
      <w:r w:rsidRPr="009167D5">
        <w:rPr>
          <w:rFonts w:cs="B Lotus"/>
          <w:sz w:val="28"/>
          <w:szCs w:val="28"/>
          <w:rtl/>
          <w:lang w:bidi="fa-IR"/>
        </w:rPr>
        <w:t xml:space="preserve">استروژن درمانی </w:t>
      </w:r>
      <w:r w:rsidRPr="009167D5">
        <w:rPr>
          <w:rFonts w:cs="B Lotus"/>
          <w:sz w:val="28"/>
          <w:szCs w:val="28"/>
          <w:lang w:bidi="fa-IR"/>
        </w:rPr>
        <w:t>unopposed</w:t>
      </w:r>
    </w:p>
    <w:p w:rsidR="00933214" w:rsidRPr="009167D5" w:rsidRDefault="00933214" w:rsidP="00933214">
      <w:pPr>
        <w:pStyle w:val="ListParagraph"/>
        <w:numPr>
          <w:ilvl w:val="0"/>
          <w:numId w:val="2"/>
        </w:numPr>
        <w:bidi/>
        <w:spacing w:line="22" w:lineRule="atLeast"/>
        <w:jc w:val="lowKashida"/>
        <w:rPr>
          <w:rFonts w:cs="B Lotus"/>
          <w:sz w:val="28"/>
          <w:szCs w:val="28"/>
          <w:lang w:bidi="fa-IR"/>
        </w:rPr>
      </w:pPr>
      <w:r w:rsidRPr="009167D5">
        <w:rPr>
          <w:rFonts w:cs="B Lotus"/>
          <w:sz w:val="28"/>
          <w:szCs w:val="28"/>
          <w:rtl/>
          <w:lang w:bidi="fa-IR"/>
        </w:rPr>
        <w:t xml:space="preserve">بیماری کلیه ی پلی کیستیک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اولیه به ریه ها، استخوان، کبد، مغز و کلیه مجاور بدهند.یک چهارم از بیماران در هنگام تشخیص دارای بیماری متاستاتیک هستند. اگرچه استفاده از شیوه های تصویربرداری در شناسایی سرطان مراحل اولیه کلیه گسترش یافته، ولی مشخص نیست که چرا میزان سرطان های مراحل انتهایی کلیه بالاست.</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lastRenderedPageBreak/>
        <w:t xml:space="preserve">تظاهرات بالینی </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بسیاری از تومورهای کلیوی بدون علایم بوده و در طی معاینات بالینی معمول هنگام لمس شکم کشف می شوند.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علایم بالینی معمول هنگام لمس شکم کشف می شوند. علایم و نشانه های کلاسیک تنها در 10% از بیماران رخ می دهد و شامل خون ادراری، درد و وجود توده در پهلوها است. یک علامت اولیه که بازگوکننده ی تومور می باشد، خون ادراری بدون درد است که بیشتر موقت و میکروسکوپی بوده یا مداوم و شدید است. بیماران</w:t>
      </w:r>
      <w:r>
        <w:rPr>
          <w:rFonts w:cs="B Lotus"/>
          <w:sz w:val="28"/>
          <w:szCs w:val="28"/>
          <w:rtl/>
          <w:lang w:bidi="fa-IR"/>
        </w:rPr>
        <w:t xml:space="preserve"> د</w:t>
      </w:r>
      <w:r w:rsidRPr="009167D5">
        <w:rPr>
          <w:rFonts w:cs="B Lotus"/>
          <w:sz w:val="28"/>
          <w:szCs w:val="28"/>
          <w:rtl/>
          <w:lang w:bidi="fa-IR"/>
        </w:rPr>
        <w:t>ارای درد مبهمی هستند که ناشی از فشار ایجاد شده به میزنای و رشد تومور در فضای اطراف کلیه یا خونریزی در داخل بافت کلیه است. درد کولیکی در اثر عبور لخته یا سلول های توموری در میزنای ایجاد می شود. نشانه های متاستاز ممکن است اولین علایم تومور کلیه و شامل کاهش وزن بدون علت، افزایش خستگی و کم خونی باشند.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بررسی و یافته های تشخیصی</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تشخیص تومور کلیوی نیازمند اوروگرافی داخل وریدی، بررسی کردن مثانه، توموگرافی کلیه، آنژیوگرا</w:t>
      </w:r>
      <w:r>
        <w:rPr>
          <w:rFonts w:cs="B Lotus"/>
          <w:sz w:val="28"/>
          <w:szCs w:val="28"/>
          <w:rtl/>
          <w:lang w:bidi="fa-IR"/>
        </w:rPr>
        <w:t>م</w:t>
      </w:r>
      <w:r w:rsidRPr="009167D5">
        <w:rPr>
          <w:rFonts w:cs="B Lotus"/>
          <w:sz w:val="28"/>
          <w:szCs w:val="28"/>
          <w:rtl/>
          <w:lang w:bidi="fa-IR"/>
        </w:rPr>
        <w:t xml:space="preserve"> های کلیه، اولتراسونوگرافی یا </w:t>
      </w:r>
      <w:r w:rsidRPr="009167D5">
        <w:rPr>
          <w:rFonts w:cs="B Lotus"/>
          <w:sz w:val="28"/>
          <w:szCs w:val="28"/>
          <w:lang w:bidi="fa-IR"/>
        </w:rPr>
        <w:t>CT</w:t>
      </w:r>
      <w:r w:rsidRPr="009167D5">
        <w:rPr>
          <w:rFonts w:cs="B Lotus"/>
          <w:sz w:val="28"/>
          <w:szCs w:val="28"/>
          <w:rtl/>
          <w:lang w:bidi="fa-IR"/>
        </w:rPr>
        <w:t xml:space="preserve"> اسکن است. ممکن است که این تست ها برای بیمارانی که به دلیل اثرات سیستمیک تومور ناتوان شده اند و همچنین برای بیماران سالمند و بیمارانی که در مورد تشخیص بیماری و نتایج آن مضطرب هستند خسته کننده باشد. پرستار بیمار را از نظر آمادگی جسمی و روانی بررسی کرده و علایم و نشانه های کم آبی و ناتوانی را به دقت در بیمار پایش می کند. </w:t>
      </w: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تدابیر طبی</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هدف از درمان، نابودی تومور پیش از وقوع متاستاز است. </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 xml:space="preserve">درمان جراحی </w:t>
      </w:r>
    </w:p>
    <w:p w:rsidR="00933214" w:rsidRPr="009167D5" w:rsidRDefault="00933214" w:rsidP="00933214">
      <w:pPr>
        <w:bidi/>
        <w:spacing w:before="240" w:after="240" w:line="22" w:lineRule="atLeast"/>
        <w:jc w:val="lowKashida"/>
        <w:rPr>
          <w:rFonts w:cs="B Lotus"/>
          <w:sz w:val="28"/>
          <w:szCs w:val="28"/>
          <w:rtl/>
          <w:lang w:bidi="fa-IR"/>
        </w:rPr>
      </w:pPr>
      <w:r w:rsidRPr="009167D5">
        <w:rPr>
          <w:rFonts w:cs="B Lotus"/>
          <w:b/>
          <w:bCs/>
          <w:sz w:val="28"/>
          <w:szCs w:val="28"/>
          <w:rtl/>
          <w:lang w:bidi="fa-IR"/>
        </w:rPr>
        <w:t>نفرکتومی</w:t>
      </w:r>
      <w:r w:rsidRPr="009167D5">
        <w:rPr>
          <w:rStyle w:val="FootnoteReference"/>
          <w:rFonts w:cs="B Lotus"/>
          <w:b/>
          <w:bCs/>
          <w:sz w:val="28"/>
          <w:szCs w:val="28"/>
          <w:rtl/>
          <w:lang w:bidi="fa-IR"/>
        </w:rPr>
        <w:footnoteReference w:id="31"/>
      </w:r>
      <w:r w:rsidRPr="009167D5">
        <w:rPr>
          <w:rFonts w:cs="B Lotus"/>
          <w:b/>
          <w:bCs/>
          <w:sz w:val="28"/>
          <w:szCs w:val="28"/>
          <w:rtl/>
          <w:lang w:bidi="fa-IR"/>
        </w:rPr>
        <w:t xml:space="preserve">. </w:t>
      </w:r>
      <w:r w:rsidRPr="009167D5">
        <w:rPr>
          <w:rFonts w:cs="B Lotus"/>
          <w:sz w:val="28"/>
          <w:szCs w:val="28"/>
          <w:rtl/>
          <w:lang w:bidi="fa-IR"/>
        </w:rPr>
        <w:t>نفرکتومی رادی</w:t>
      </w:r>
      <w:r>
        <w:rPr>
          <w:rFonts w:cs="B Lotus"/>
          <w:sz w:val="28"/>
          <w:szCs w:val="28"/>
          <w:rtl/>
          <w:lang w:bidi="fa-IR"/>
        </w:rPr>
        <w:t>ك</w:t>
      </w:r>
      <w:r w:rsidRPr="009167D5">
        <w:rPr>
          <w:rFonts w:cs="B Lotus"/>
          <w:sz w:val="28"/>
          <w:szCs w:val="28"/>
          <w:rtl/>
          <w:lang w:bidi="fa-IR"/>
        </w:rPr>
        <w:t xml:space="preserve">ال، درمان انتخابی برای برداشتن تومور است. این شیوه شامل برداشتن کلیه (ویا تومور)، غده ی آدرنال، چربی احاطه کننده اطراف کلیه، فاسیای </w:t>
      </w:r>
      <w:r w:rsidRPr="009167D5">
        <w:rPr>
          <w:rFonts w:cs="B Lotus"/>
          <w:sz w:val="28"/>
          <w:szCs w:val="28"/>
          <w:lang w:bidi="fa-IR"/>
        </w:rPr>
        <w:t>Gerota</w:t>
      </w:r>
      <w:r w:rsidRPr="009167D5">
        <w:rPr>
          <w:rFonts w:cs="B Lotus"/>
          <w:sz w:val="28"/>
          <w:szCs w:val="28"/>
          <w:rtl/>
          <w:lang w:bidi="fa-IR"/>
        </w:rPr>
        <w:t xml:space="preserve"> و گره های لنفاوی است.</w:t>
      </w:r>
    </w:p>
    <w:p w:rsidR="00933214" w:rsidRPr="009167D5" w:rsidRDefault="00933214" w:rsidP="00933214">
      <w:pPr>
        <w:bidi/>
        <w:spacing w:before="240" w:after="240" w:line="22" w:lineRule="atLeast"/>
        <w:jc w:val="lowKashida"/>
        <w:rPr>
          <w:rFonts w:cs="B Lotus"/>
          <w:sz w:val="28"/>
          <w:szCs w:val="28"/>
          <w:rtl/>
          <w:lang w:bidi="fa-IR"/>
        </w:rPr>
      </w:pPr>
      <w:r w:rsidRPr="009167D5">
        <w:rPr>
          <w:rFonts w:cs="B Lotus"/>
          <w:sz w:val="28"/>
          <w:szCs w:val="28"/>
          <w:rtl/>
          <w:lang w:bidi="fa-IR"/>
        </w:rPr>
        <w:t xml:space="preserve">نفرکتومی لاپاراسکوپی برای برداشتن کلیه به همراه تومور کوچک انجام می شود. این شیوه از میزان ناخوشی بیمار کاسته و مدت زمان بهبودی وی را کوتاه تر می کند. پرتودرمانی، هورمون درمانی یا شیمی درمانی ممکن است به همراه جراحی </w:t>
      </w:r>
      <w:r w:rsidRPr="009167D5">
        <w:rPr>
          <w:rFonts w:cs="B Lotus"/>
          <w:sz w:val="28"/>
          <w:szCs w:val="28"/>
          <w:rtl/>
          <w:lang w:bidi="fa-IR"/>
        </w:rPr>
        <w:lastRenderedPageBreak/>
        <w:t>استفاده شوند. ایمونوتراپی نیز در درمان سودمند است. برای بیماران مبتلا به تومورهای دوطرفه یا سرطان بخش بخش های عملکردی در یک کلیه، جراحی با باقی گذاشتن بخش هایی از کلیه (نفرکتومی نسبی) انجام می شود. نتایج مطلوب در بیماران دارای تومورهای کوچک موضعی و طبیعی بودن بخش های اطراف کلیه به دست می اید. جراحی با باقی گذاشتن بخش هایی از کلیه برای درمان بیماران دارای ضایعات کلیوی جامد مورد استفاده قرار می گیرد. میزان موفقیت تکنیکی در این نوع جراحی در حد عالی است و میزان ناخوشی و مرگ و میر در این جراحی کم می باشد.</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در بیماران مبتلا به کارسینوم سلول های ترنزیشنال در دستگاه ادراری فوقانی از نفرویورترکتومی لاپاراسکوپی استفاده می شود. اگرچه این شیوه یک نوع روش جراحی طولانی مدت است، ولی دارای کارآیی یکسان می باشد و بهتر از نفرویورترکتومی باز، به وسیله بیماران تحمل می شود.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sz w:val="28"/>
          <w:szCs w:val="28"/>
          <w:rtl/>
          <w:lang w:bidi="fa-IR"/>
        </w:rPr>
      </w:pPr>
      <w:r w:rsidRPr="009167D5">
        <w:rPr>
          <w:rFonts w:cs="B Lotus"/>
          <w:b/>
          <w:bCs/>
          <w:sz w:val="28"/>
          <w:szCs w:val="28"/>
          <w:rtl/>
          <w:lang w:bidi="fa-IR"/>
        </w:rPr>
        <w:t>آمبولیزاسیون شریان کلیه</w:t>
      </w:r>
      <w:r w:rsidRPr="009167D5">
        <w:rPr>
          <w:rStyle w:val="FootnoteReference"/>
          <w:rFonts w:cs="B Lotus"/>
          <w:b/>
          <w:bCs/>
          <w:sz w:val="28"/>
          <w:szCs w:val="28"/>
          <w:rtl/>
          <w:lang w:bidi="fa-IR"/>
        </w:rPr>
        <w:footnoteReference w:id="32"/>
      </w:r>
      <w:r w:rsidRPr="009167D5">
        <w:rPr>
          <w:rFonts w:cs="B Lotus"/>
          <w:b/>
          <w:bCs/>
          <w:sz w:val="28"/>
          <w:szCs w:val="28"/>
          <w:rtl/>
          <w:lang w:bidi="fa-IR"/>
        </w:rPr>
        <w:t xml:space="preserve">. </w:t>
      </w:r>
      <w:r w:rsidRPr="009167D5">
        <w:rPr>
          <w:rFonts w:cs="B Lotus"/>
          <w:sz w:val="28"/>
          <w:szCs w:val="28"/>
          <w:rtl/>
          <w:lang w:bidi="fa-IR"/>
        </w:rPr>
        <w:t>در بیماران مبتلا به کارسینوم متاستاتیک کلیوی، شریان کلیه برای جلوگیری از خون رسانی به تومور و لذا نابودی سلول های توموری مسدود می شود. بعد از تکمیل مطالعات آنژیوگرافی، یک کاتتر به داخل شریان کلیه هدایت می شود و سپس مواد آمبولیزه کننده (مثل ژل فوم</w:t>
      </w:r>
      <w:r w:rsidRPr="009167D5">
        <w:rPr>
          <w:rStyle w:val="FootnoteReference"/>
          <w:rFonts w:cs="B Lotus"/>
          <w:sz w:val="28"/>
          <w:szCs w:val="28"/>
          <w:rtl/>
          <w:lang w:bidi="fa-IR"/>
        </w:rPr>
        <w:footnoteReference w:id="33"/>
      </w:r>
      <w:r w:rsidRPr="009167D5">
        <w:rPr>
          <w:rFonts w:cs="B Lotus"/>
          <w:sz w:val="28"/>
          <w:szCs w:val="28"/>
          <w:rtl/>
          <w:lang w:bidi="fa-IR"/>
        </w:rPr>
        <w:t>، لخته های خونی از خون خود فرد، حلقه های استیل) به داخل شریان تزریق می شود و با جریان خون حرکت کرده تا عروق تومور را به صورت مکانیکی مسدود نماید. بدین ترتیب خون رسانی موضعی به تومور کاهش می یابد و برداشتن آن از کلیه راحت تر می شود.</w:t>
      </w:r>
    </w:p>
    <w:p w:rsidR="00933214"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این شیوه همچنین پاسخ ایمنی را تحریک می کند، زیرا مرگ سلول های کارسینوم کلیه به آزاد شدن آنتی ژنهای وابسه به تومور منجر می شود که پاسخ بیمار را به ضایعات متاستاتیک افزایش می دهد. این پروسیجر، ممکن است سبب کاهش یافتن تعداد سلول های توموری موجود در جریان خون وریدی در طول اقدام جراحی شود. پس از آمبولیزاسیون شریان کلیه و مرگ تومور، مجموعه علایمی که اصطلاحاً سندرم پس از انفارکتوس است، رخ می دهد که 3 </w:t>
      </w:r>
      <w:r w:rsidRPr="009167D5">
        <w:rPr>
          <w:sz w:val="28"/>
          <w:szCs w:val="28"/>
          <w:rtl/>
          <w:lang w:bidi="fa-IR"/>
        </w:rPr>
        <w:t>–</w:t>
      </w:r>
      <w:r w:rsidRPr="009167D5">
        <w:rPr>
          <w:rFonts w:cs="B Lotus"/>
          <w:sz w:val="28"/>
          <w:szCs w:val="28"/>
          <w:rtl/>
          <w:lang w:bidi="fa-IR"/>
        </w:rPr>
        <w:t xml:space="preserve"> 2  روز به طول می انجامد. بیمار دارای درد موضعی در ناحیه پهلو و شکم است، دمای بدن وی بالا می رود و بیمار دارای علایم گوارشی است. درد با داروهای مسکنوریدی درمان می شود و استامینوفن (تایلنول) </w:t>
      </w:r>
      <w:r w:rsidRPr="009167D5">
        <w:rPr>
          <w:rFonts w:cs="B Lotus"/>
          <w:sz w:val="28"/>
          <w:szCs w:val="28"/>
          <w:rtl/>
          <w:lang w:bidi="fa-IR"/>
        </w:rPr>
        <w:lastRenderedPageBreak/>
        <w:t>به منظور کنترل تب تجویز می شود. داروهای ضداستفراغ، محدودیت دریافت مایعات و مایعات وریدی برای درمان علایم گوارشی استفاده می شود.</w:t>
      </w:r>
    </w:p>
    <w:p w:rsidR="00933214" w:rsidRPr="00625739"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درمان دارویی</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در حال حاضر، هیچ دارویی دارای کاربرد وسیع به منظور درمان کارسینوم سلول های کلیه نیست که نشان دهنده ی عدم پاسخ به اغلب داروهای شیمی درمانی است اما وابسته به مرحله تومور، ممکن است که پس از نفرکتومی نسبی یا کامل از طریق پوست، درمان با داروهای شیمی درمانی ادامه یابد.</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از پرتودرمانی، به منظور تسکین علایم در بیمارانی که امکان جراحی برای آنها وجود دارد، استفاده می شود. درمان با تعدیل کننده های پاسخ بیولوژیک، مثل اینترلوکین </w:t>
      </w:r>
      <w:r w:rsidRPr="009167D5">
        <w:rPr>
          <w:sz w:val="28"/>
          <w:szCs w:val="28"/>
          <w:rtl/>
          <w:lang w:bidi="fa-IR"/>
        </w:rPr>
        <w:t>–</w:t>
      </w:r>
      <w:r w:rsidRPr="009167D5">
        <w:rPr>
          <w:rFonts w:cs="B Lotus"/>
          <w:sz w:val="28"/>
          <w:szCs w:val="28"/>
          <w:rtl/>
          <w:lang w:bidi="fa-IR"/>
        </w:rPr>
        <w:t xml:space="preserve"> 2 (</w:t>
      </w:r>
      <w:r w:rsidRPr="009167D5">
        <w:rPr>
          <w:rFonts w:cs="B Lotus"/>
          <w:sz w:val="28"/>
          <w:szCs w:val="28"/>
          <w:lang w:bidi="fa-IR"/>
        </w:rPr>
        <w:t>IL -2</w:t>
      </w:r>
      <w:r w:rsidRPr="009167D5">
        <w:rPr>
          <w:rFonts w:cs="B Lotus"/>
          <w:sz w:val="28"/>
          <w:szCs w:val="28"/>
          <w:rtl/>
          <w:lang w:bidi="fa-IR"/>
        </w:rPr>
        <w:t xml:space="preserve">) نیز مؤثر است. </w:t>
      </w:r>
      <w:r w:rsidRPr="009167D5">
        <w:rPr>
          <w:rFonts w:cs="B Lotus"/>
          <w:sz w:val="28"/>
          <w:szCs w:val="28"/>
          <w:lang w:bidi="fa-IR"/>
        </w:rPr>
        <w:t>IL – 2</w:t>
      </w:r>
      <w:r w:rsidRPr="009167D5">
        <w:rPr>
          <w:rFonts w:cs="B Lotus"/>
          <w:sz w:val="28"/>
          <w:szCs w:val="28"/>
          <w:rtl/>
          <w:lang w:bidi="fa-IR"/>
        </w:rPr>
        <w:t xml:space="preserve"> یم پروتئین است که رشد سلولی را تنظیم کرده و به صورت تنها یا در ترکیب با سلولهای کشنده فعال کننده لنفوکین (گلبولهای سفید خونی که توسط </w:t>
      </w:r>
      <w:r w:rsidRPr="009167D5">
        <w:rPr>
          <w:rFonts w:cs="B Lotus"/>
          <w:sz w:val="28"/>
          <w:szCs w:val="28"/>
          <w:lang w:bidi="fa-IR"/>
        </w:rPr>
        <w:t>IL – 2</w:t>
      </w:r>
      <w:r w:rsidRPr="009167D5">
        <w:rPr>
          <w:rFonts w:cs="B Lotus"/>
          <w:sz w:val="28"/>
          <w:szCs w:val="28"/>
          <w:rtl/>
          <w:lang w:bidi="fa-IR"/>
        </w:rPr>
        <w:t xml:space="preserve"> تحریک شده اند تا توانایی آنها برای نابود کردن سلول های سرطانی افزایش یابد)، استفاده می شود. اینترفرون،یک نوع تعدیل کننده پاسخ بیولوژیک دیگر است که دارای اثرات ضد تکثیر مستقیم بر روی سلوهای توموری کلیه می باشد. تمسیرولیموس (توریسل)</w:t>
      </w:r>
      <w:r w:rsidRPr="009167D5">
        <w:rPr>
          <w:rStyle w:val="FootnoteReference"/>
          <w:rFonts w:cs="B Lotus"/>
          <w:sz w:val="28"/>
          <w:szCs w:val="28"/>
          <w:rtl/>
          <w:lang w:bidi="fa-IR"/>
        </w:rPr>
        <w:footnoteReference w:id="34"/>
      </w:r>
      <w:r w:rsidRPr="009167D5">
        <w:rPr>
          <w:rFonts w:cs="B Lotus"/>
          <w:sz w:val="28"/>
          <w:szCs w:val="28"/>
          <w:rtl/>
          <w:lang w:bidi="fa-IR"/>
        </w:rPr>
        <w:t xml:space="preserve"> که به صورت هفته ای و انفوزیون داخل وریدی تجویز میشود، برای درمان کارسینوم پیشرفته سلولهای کلیوی کاربرد دارد. رویکرد تجربی امیدوار کننده دیگر برای درمان سرطان کلیه، انجام واکسیناسیون برای تحریک پاسخ ایمنی می باشد. این شیوه با واکسن هایی از سلولهای توموری اتولوگ به همراه </w:t>
      </w:r>
      <w:r w:rsidRPr="009167D5">
        <w:rPr>
          <w:rFonts w:cs="B Lotus"/>
          <w:sz w:val="28"/>
          <w:szCs w:val="28"/>
          <w:lang w:bidi="fa-IR"/>
        </w:rPr>
        <w:t>IL-2</w:t>
      </w:r>
      <w:r w:rsidRPr="009167D5">
        <w:rPr>
          <w:rFonts w:cs="B Lotus"/>
          <w:sz w:val="28"/>
          <w:szCs w:val="28"/>
          <w:rtl/>
          <w:lang w:bidi="fa-IR"/>
        </w:rPr>
        <w:t xml:space="preserve">، فاکتور فعال کننده گرانولوسیت </w:t>
      </w:r>
      <w:r w:rsidRPr="009167D5">
        <w:rPr>
          <w:sz w:val="28"/>
          <w:szCs w:val="28"/>
          <w:rtl/>
          <w:lang w:bidi="fa-IR"/>
        </w:rPr>
        <w:t>–</w:t>
      </w:r>
      <w:r w:rsidRPr="009167D5">
        <w:rPr>
          <w:rFonts w:cs="B Lotus"/>
          <w:sz w:val="28"/>
          <w:szCs w:val="28"/>
          <w:rtl/>
          <w:lang w:bidi="fa-IR"/>
        </w:rPr>
        <w:t xml:space="preserve"> ماکروفاژ و سلول های نوع دندریتی انجام می شود. اگر بیمار مبتلا به سرطان کلیه به ایمونوتراپی پاسخ ندهد، ممکن است استفاده از سلول بنیادی</w:t>
      </w:r>
      <w:r w:rsidRPr="009167D5">
        <w:rPr>
          <w:rStyle w:val="FootnoteReference"/>
          <w:rFonts w:cs="B Lotus"/>
          <w:sz w:val="28"/>
          <w:szCs w:val="28"/>
          <w:rtl/>
          <w:lang w:bidi="fa-IR"/>
        </w:rPr>
        <w:footnoteReference w:id="35"/>
      </w:r>
      <w:r w:rsidRPr="009167D5">
        <w:rPr>
          <w:rFonts w:cs="B Lotus"/>
          <w:sz w:val="28"/>
          <w:szCs w:val="28"/>
          <w:lang w:bidi="fa-IR"/>
        </w:rPr>
        <w:t xml:space="preserve">  </w:t>
      </w:r>
      <w:r w:rsidRPr="009167D5">
        <w:rPr>
          <w:rFonts w:cs="B Lotus"/>
          <w:sz w:val="28"/>
          <w:szCs w:val="28"/>
          <w:rtl/>
          <w:lang w:bidi="fa-IR"/>
        </w:rPr>
        <w:t xml:space="preserve"> آلوژنیک کاربرد داشته باشد.</w:t>
      </w:r>
    </w:p>
    <w:p w:rsidR="00933214" w:rsidRPr="009167D5" w:rsidRDefault="00933214" w:rsidP="00933214">
      <w:pPr>
        <w:bidi/>
        <w:spacing w:line="22" w:lineRule="atLeast"/>
        <w:jc w:val="lowKashida"/>
        <w:rPr>
          <w:rFonts w:cs="B Lotus"/>
          <w:sz w:val="28"/>
          <w:szCs w:val="28"/>
          <w:rtl/>
          <w:lang w:bidi="fa-IR"/>
        </w:rPr>
      </w:pPr>
    </w:p>
    <w:p w:rsidR="00933214" w:rsidRPr="009167D5" w:rsidRDefault="00933214" w:rsidP="00933214">
      <w:pPr>
        <w:bidi/>
        <w:spacing w:line="22" w:lineRule="atLeast"/>
        <w:jc w:val="lowKashida"/>
        <w:rPr>
          <w:rFonts w:cs="B Lotus"/>
          <w:b/>
          <w:bCs/>
          <w:sz w:val="28"/>
          <w:szCs w:val="28"/>
          <w:rtl/>
          <w:lang w:bidi="fa-IR"/>
        </w:rPr>
      </w:pPr>
      <w:r w:rsidRPr="009167D5">
        <w:rPr>
          <w:rFonts w:cs="B Lotus"/>
          <w:b/>
          <w:bCs/>
          <w:sz w:val="28"/>
          <w:szCs w:val="28"/>
          <w:rtl/>
          <w:lang w:bidi="fa-IR"/>
        </w:rPr>
        <w:t>تدابیر پرستاری</w:t>
      </w:r>
    </w:p>
    <w:p w:rsidR="00933214" w:rsidRPr="009167D5" w:rsidRDefault="00933214" w:rsidP="00933214">
      <w:pPr>
        <w:bidi/>
        <w:spacing w:line="22" w:lineRule="atLeast"/>
        <w:jc w:val="lowKashida"/>
        <w:rPr>
          <w:rFonts w:cs="B Lotus"/>
          <w:sz w:val="28"/>
          <w:szCs w:val="28"/>
          <w:rtl/>
          <w:lang w:bidi="fa-IR"/>
        </w:rPr>
      </w:pPr>
      <w:r w:rsidRPr="009167D5">
        <w:rPr>
          <w:rFonts w:cs="B Lotus"/>
          <w:sz w:val="28"/>
          <w:szCs w:val="28"/>
          <w:rtl/>
          <w:lang w:bidi="fa-IR"/>
        </w:rPr>
        <w:t xml:space="preserve">بیمار مبتلا به تومور کلیه غالباً تحت روش های تشخیصی و درمانی وسیعی قرار می گیرد. درمان در این بیماران شامل جراحی، پرتودرمانی و داروهاست. بعد از جراحی، معمولاً بیمار کاتترها و درن هایی در محل، برای حفظ عملکرد دستگاه ادراری، بررای دفع ترشحات و بررسی دقیق دفع ادرار دارد. به دلیل محل برش جراحی، موقعیت بیمار در طول جراحی و به دلیل شیوه جراحی، درد و ناراحتی عضلانی شایع می باشد. </w:t>
      </w:r>
      <w:r w:rsidRPr="009167D5">
        <w:rPr>
          <w:rFonts w:cs="B Lotus"/>
          <w:sz w:val="28"/>
          <w:szCs w:val="28"/>
          <w:rtl/>
          <w:lang w:bidi="fa-IR"/>
        </w:rPr>
        <w:lastRenderedPageBreak/>
        <w:t xml:space="preserve">مداخلات دارویی اغلب شامل داروهای مهارکننده سیستم ایمنی هستند، و همچنین بیماران از نظر عفونت پایش می شوند. بیماران نیازمند تکرار داروهای ضددرد در طول دوره بعد از عمل هستند و نیاز به کمک برای جابه جا شدن، سرفه کردن، استفاده از اسپیرومتری انگیزشی و نیز تنفس عمیق برای پیشگیری از آتلکتازی و سایر عوارض ریوی دارند. بیمار و خانواده به کمک و حمایت برای سازگاری با تشخیص و پیش آگهی نامعلوم نیاز دارند. </w:t>
      </w:r>
    </w:p>
    <w:p w:rsidR="00933214" w:rsidRPr="00E10063" w:rsidRDefault="00933214" w:rsidP="00933214">
      <w:pPr>
        <w:shd w:val="clear" w:color="auto" w:fill="FFFFFF"/>
        <w:bidi/>
        <w:spacing w:before="40" w:after="40" w:line="264" w:lineRule="auto"/>
        <w:jc w:val="lowKashida"/>
        <w:rPr>
          <w:rFonts w:ascii="Tahoma" w:hAnsi="Tahoma" w:cs="B Lotus"/>
          <w:color w:val="000000"/>
          <w:sz w:val="28"/>
          <w:szCs w:val="28"/>
          <w:rtl/>
        </w:rPr>
      </w:pPr>
    </w:p>
    <w:p w:rsidR="00933214" w:rsidRPr="008C6861" w:rsidRDefault="00933214" w:rsidP="00933214">
      <w:pPr>
        <w:pStyle w:val="NormalWeb"/>
        <w:shd w:val="clear" w:color="auto" w:fill="FFFFFF"/>
        <w:bidi/>
        <w:spacing w:before="40" w:beforeAutospacing="0" w:after="40" w:afterAutospacing="0" w:line="264" w:lineRule="auto"/>
        <w:jc w:val="lowKashida"/>
        <w:rPr>
          <w:rFonts w:ascii="Tahoma" w:hAnsi="Tahoma" w:cs="B Lotus"/>
          <w:b/>
          <w:bCs/>
          <w:color w:val="000000"/>
          <w:sz w:val="28"/>
          <w:szCs w:val="28"/>
          <w:rtl/>
        </w:rPr>
      </w:pPr>
      <w:r w:rsidRPr="008C6861">
        <w:rPr>
          <w:rFonts w:ascii="Tahoma" w:hAnsi="Tahoma" w:cs="B Lotus"/>
          <w:b/>
          <w:bCs/>
          <w:color w:val="000000"/>
          <w:sz w:val="28"/>
          <w:szCs w:val="28"/>
          <w:rtl/>
        </w:rPr>
        <w:t>سرطان مثانه:</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شيوع در سنين 50-70 سالگي مشاهده مي شود.مردان بيشتر از زنان گرفتار مي شوند.(نسبت  3به1)</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به دو شكل ديده مي شود: سطحي و متاستاتيك.</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تومورها در قاعده مثانه ايجاد مي شوند و گردن مثانه وپيشابراه را در گير مي كنند.</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علت اصلي كشيدن سيگار است .عفونتهاي انگلي كه باعث تحريك مثانه مي شوند نيز از عوامل خطر ساز مي باشد.</w:t>
      </w:r>
    </w:p>
    <w:p w:rsidR="00933214"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سرطانهاي پروستات و كولون و ركتوم نيز به مثانه متاستاز ميدهند.</w:t>
      </w:r>
    </w:p>
    <w:p w:rsidR="00933214"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p>
    <w:p w:rsidR="00933214" w:rsidRPr="008C6861" w:rsidRDefault="00933214" w:rsidP="00933214">
      <w:pPr>
        <w:pStyle w:val="NormalWeb"/>
        <w:shd w:val="clear" w:color="auto" w:fill="FFFFFF"/>
        <w:bidi/>
        <w:spacing w:before="40" w:beforeAutospacing="0" w:after="40" w:afterAutospacing="0" w:line="264" w:lineRule="auto"/>
        <w:jc w:val="lowKashida"/>
        <w:rPr>
          <w:rFonts w:ascii="Tahoma" w:hAnsi="Tahoma" w:cs="B Lotus"/>
          <w:b/>
          <w:bCs/>
          <w:color w:val="000000"/>
          <w:sz w:val="28"/>
          <w:szCs w:val="28"/>
          <w:rtl/>
        </w:rPr>
      </w:pPr>
      <w:r w:rsidRPr="008C6861">
        <w:rPr>
          <w:rFonts w:ascii="Tahoma" w:hAnsi="Tahoma" w:cs="B Lotus"/>
          <w:b/>
          <w:bCs/>
          <w:color w:val="000000"/>
          <w:sz w:val="28"/>
          <w:szCs w:val="28"/>
          <w:rtl/>
        </w:rPr>
        <w:t>تظاهرات باليني:</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هماچوري بدون درد از شايعترين علايم است.</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عفونت دستگاه ادراري شايع است كه منجر به ديزوري و تكررادرار و فوريت در دفع ادرار مي شود.</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مشاهده هر گونه تغيير در دفع يا خود ادرار نشاندهنده بيماري است.درد لكن و كمر درد در صورت متاستاز وجود دارد.</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بررسي تشخيصي:</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تشخيص قطعي با بيوپسي از تومور مخاط است،</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سيستوسكوپي،اوروگرافي ترشحي،سي تي اسكن؛ اولتراسونوگرافي؛ معاينه زير بيهوشي</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بررسي سيتولوژيك ادرار تازه با مواد حاصل از شستشوي مثانه با سالين نرمال.</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اقدامات درماني:</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درمان بستگي به درجه رشد تومور دارد.</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Pr>
        <w:lastRenderedPageBreak/>
        <w:t>TUR</w:t>
      </w:r>
      <w:r w:rsidRPr="00E10063">
        <w:rPr>
          <w:rFonts w:ascii="Tahoma" w:hAnsi="Tahoma" w:cs="B Lotus"/>
          <w:color w:val="000000"/>
          <w:sz w:val="28"/>
          <w:szCs w:val="28"/>
          <w:rtl/>
          <w:lang w:bidi="fa-IR"/>
        </w:rPr>
        <w:t>، كنترل پاپيلوم خوش خيم با سيتولوژي و سيستوسكوپي دوره اي</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سيستوسكوپي ساده يا راديكال براي سرطان مهاجم يا چند كانوني.</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شيمي درماني،پرتو تراپي،استفاده از انفوزيون آهسته فرمالينداخل</w:t>
      </w:r>
      <w:r>
        <w:rPr>
          <w:rFonts w:ascii="Tahoma" w:hAnsi="Tahoma" w:cs="B Lotus"/>
          <w:color w:val="000000"/>
          <w:sz w:val="28"/>
          <w:szCs w:val="28"/>
          <w:rtl/>
          <w:lang w:bidi="fa-IR"/>
        </w:rPr>
        <w:t xml:space="preserve"> مثانه براي برطرف شدن هماچوري و</w:t>
      </w:r>
      <w:r w:rsidRPr="00E10063">
        <w:rPr>
          <w:rFonts w:ascii="Tahoma" w:hAnsi="Tahoma" w:cs="B Lotus"/>
          <w:color w:val="000000"/>
          <w:sz w:val="28"/>
          <w:szCs w:val="28"/>
          <w:rtl/>
          <w:lang w:bidi="fa-IR"/>
        </w:rPr>
        <w:t xml:space="preserve">تخليه آهسته </w:t>
      </w:r>
    </w:p>
    <w:p w:rsidR="00933214"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 و درد ناك ادرار،عمل جراحي راديكال سيستكتومي </w:t>
      </w:r>
    </w:p>
    <w:p w:rsidR="00933214"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p>
    <w:p w:rsidR="00933214" w:rsidRPr="008C6861"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b/>
          <w:bCs/>
          <w:color w:val="000000"/>
          <w:sz w:val="28"/>
          <w:szCs w:val="28"/>
          <w:rtl/>
          <w:lang w:bidi="fa-IR"/>
        </w:rPr>
      </w:pPr>
      <w:r w:rsidRPr="008C6861">
        <w:rPr>
          <w:rFonts w:ascii="Tahoma" w:hAnsi="Tahoma" w:cs="B Lotus"/>
          <w:b/>
          <w:bCs/>
          <w:color w:val="000000"/>
          <w:sz w:val="28"/>
          <w:szCs w:val="28"/>
          <w:rtl/>
          <w:lang w:bidi="fa-IR"/>
        </w:rPr>
        <w:t>مراقبت بعد از عمل</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1)كنترل علايم حياتي ،تب نبض و فشار خون</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2)كنترل محل عمل از نظر ترشحات و خونريزي ،نشت ادرار از محل</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3)كنترل ترشحات درنهاي حالي و ركتال و ردسيوس هد كدام مجزا يادداشت شود </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4)در صورت نداشتن ترشح از درنها اطلاع به پزشك</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5)رعايت بهداشت دهان تا زماني كه بيمار </w:t>
      </w:r>
      <w:r w:rsidRPr="00E10063">
        <w:rPr>
          <w:rFonts w:ascii="Tahoma" w:hAnsi="Tahoma" w:cs="B Lotus"/>
          <w:color w:val="000000"/>
          <w:sz w:val="28"/>
          <w:szCs w:val="28"/>
          <w:lang w:bidi="fa-IR"/>
        </w:rPr>
        <w:t>NPO</w:t>
      </w:r>
      <w:r w:rsidRPr="00E10063">
        <w:rPr>
          <w:rFonts w:ascii="Tahoma" w:hAnsi="Tahoma" w:cs="B Lotus"/>
          <w:color w:val="000000"/>
          <w:sz w:val="28"/>
          <w:szCs w:val="28"/>
          <w:rtl/>
          <w:lang w:bidi="fa-IR"/>
        </w:rPr>
        <w:t xml:space="preserve"> مي باشد</w:t>
      </w:r>
    </w:p>
    <w:p w:rsidR="00933214"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6)مراقبت از درنها،در صورت جابجايي اطلاع به پزشك</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p>
    <w:p w:rsidR="00933214" w:rsidRPr="008C6861"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b/>
          <w:bCs/>
          <w:color w:val="000000"/>
          <w:sz w:val="28"/>
          <w:szCs w:val="28"/>
          <w:rtl/>
          <w:lang w:bidi="fa-IR"/>
        </w:rPr>
      </w:pPr>
      <w:r w:rsidRPr="008C6861">
        <w:rPr>
          <w:rFonts w:ascii="Tahoma" w:hAnsi="Tahoma" w:cs="B Lotus"/>
          <w:b/>
          <w:bCs/>
          <w:color w:val="000000"/>
          <w:sz w:val="28"/>
          <w:szCs w:val="28"/>
          <w:rtl/>
          <w:lang w:bidi="fa-IR"/>
        </w:rPr>
        <w:t>كانسر حنجره:</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اين تومور اغلب از نوع سلولهاي سنگفرشي است  و ممكن است در ناحيه گلوت </w:t>
      </w:r>
      <w:r w:rsidRPr="00E10063">
        <w:rPr>
          <w:rFonts w:ascii="Tahoma" w:hAnsi="Tahoma" w:cs="Lotus"/>
          <w:color w:val="000000"/>
          <w:sz w:val="28"/>
          <w:szCs w:val="28"/>
          <w:rtl/>
          <w:lang w:bidi="fa-IR"/>
        </w:rPr>
        <w:t>–</w:t>
      </w:r>
      <w:r w:rsidRPr="00E10063">
        <w:rPr>
          <w:rFonts w:ascii="Tahoma" w:hAnsi="Tahoma" w:cs="B Lotus"/>
          <w:color w:val="000000"/>
          <w:sz w:val="28"/>
          <w:szCs w:val="28"/>
          <w:rtl/>
          <w:lang w:bidi="fa-IR"/>
        </w:rPr>
        <w:t>طنابهاي صوتي</w:t>
      </w:r>
    </w:p>
    <w:p w:rsidR="00933214"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و نواحي سوپراگلوتيك وساب گلوتيك رخ دهد.در صورتي كه زو</w:t>
      </w:r>
      <w:r>
        <w:rPr>
          <w:rFonts w:ascii="Tahoma" w:hAnsi="Tahoma" w:cs="B Lotus"/>
          <w:color w:val="000000"/>
          <w:sz w:val="28"/>
          <w:szCs w:val="28"/>
          <w:rtl/>
          <w:lang w:bidi="fa-IR"/>
        </w:rPr>
        <w:t>د تشخيص داده شود قابل درمان است</w:t>
      </w:r>
      <w:r w:rsidRPr="00E10063">
        <w:rPr>
          <w:rFonts w:ascii="Tahoma" w:hAnsi="Tahoma" w:cs="B Lotus"/>
          <w:color w:val="000000"/>
          <w:sz w:val="28"/>
          <w:szCs w:val="28"/>
          <w:rtl/>
          <w:lang w:bidi="fa-IR"/>
        </w:rPr>
        <w:t>.</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p>
    <w:p w:rsidR="00933214" w:rsidRPr="009A015B"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b/>
          <w:bCs/>
          <w:color w:val="000000"/>
          <w:sz w:val="28"/>
          <w:szCs w:val="28"/>
          <w:rtl/>
          <w:lang w:bidi="fa-IR"/>
        </w:rPr>
      </w:pPr>
      <w:r w:rsidRPr="009A015B">
        <w:rPr>
          <w:rFonts w:ascii="Tahoma" w:hAnsi="Tahoma" w:cs="B Lotus"/>
          <w:b/>
          <w:bCs/>
          <w:color w:val="000000"/>
          <w:sz w:val="28"/>
          <w:szCs w:val="28"/>
          <w:rtl/>
          <w:lang w:bidi="fa-IR"/>
        </w:rPr>
        <w:t>عوامل خطر:</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مصرف دخانيات و مصرف الكل، لارنژيت مزمن، مواجهه با مواد سرطان زا، استعداد خانوادگي، كمبودهاي تغذيه</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 (كمبود ريبوفلاوين) سن 50-70 سال واكثرا در مردان بيشتر ديده مي شود.</w:t>
      </w:r>
    </w:p>
    <w:p w:rsidR="00933214" w:rsidRPr="009A015B"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b/>
          <w:bCs/>
          <w:color w:val="000000"/>
          <w:sz w:val="28"/>
          <w:szCs w:val="28"/>
          <w:rtl/>
          <w:lang w:bidi="fa-IR"/>
        </w:rPr>
      </w:pPr>
      <w:r w:rsidRPr="009A015B">
        <w:rPr>
          <w:rFonts w:ascii="Tahoma" w:hAnsi="Tahoma" w:cs="B Lotus"/>
          <w:b/>
          <w:bCs/>
          <w:color w:val="000000"/>
          <w:sz w:val="28"/>
          <w:szCs w:val="28"/>
          <w:rtl/>
          <w:lang w:bidi="fa-IR"/>
        </w:rPr>
        <w:t>تظاهرات باليني:</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خشونت صدا، درد وسوزش گلو هنگام نوشيدن مايعات داغ واب مركبات</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lastRenderedPageBreak/>
        <w:t>وجود توده در گردن ، علايم ديررس:ديس فاژي ،تنگي نفس، انسداد يا ترشح يكطرفه بيني ،خشونت صدا يا زخم</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 مداوم و تنفس بدبو،كاهش وزن ،بزرگ شدن گره هاي لنفاوي ،ضعف عمومي ودرد گوش</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بررسي تشخيصي:</w:t>
      </w:r>
    </w:p>
    <w:p w:rsidR="00933214"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r>
        <w:rPr>
          <w:rFonts w:ascii="Tahoma" w:hAnsi="Tahoma" w:cs="B Lotus"/>
          <w:color w:val="000000"/>
          <w:sz w:val="28"/>
          <w:szCs w:val="28"/>
          <w:rtl/>
          <w:lang w:bidi="fa-IR"/>
        </w:rPr>
        <w:t>ل</w:t>
      </w:r>
      <w:r w:rsidRPr="00E10063">
        <w:rPr>
          <w:rFonts w:ascii="Tahoma" w:hAnsi="Tahoma" w:cs="B Lotus"/>
          <w:color w:val="000000"/>
          <w:sz w:val="28"/>
          <w:szCs w:val="28"/>
          <w:rtl/>
          <w:lang w:bidi="fa-IR"/>
        </w:rPr>
        <w:t xml:space="preserve">ارنگوسكوپي غير مستقيم، يا مستقيم تحت بيهوشي، سي تي اسكن </w:t>
      </w:r>
      <w:r w:rsidRPr="00E10063">
        <w:rPr>
          <w:rFonts w:ascii="Tahoma" w:hAnsi="Tahoma" w:cs="B Lotus"/>
          <w:color w:val="000000"/>
          <w:sz w:val="28"/>
          <w:szCs w:val="28"/>
          <w:lang w:bidi="fa-IR"/>
        </w:rPr>
        <w:t>MRI</w:t>
      </w:r>
      <w:r w:rsidRPr="00E10063">
        <w:rPr>
          <w:rFonts w:ascii="Tahoma" w:hAnsi="Tahoma" w:cs="B Lotus"/>
          <w:color w:val="000000"/>
          <w:sz w:val="28"/>
          <w:szCs w:val="28"/>
          <w:rtl/>
          <w:lang w:bidi="fa-IR"/>
        </w:rPr>
        <w:t xml:space="preserve"> ،توموگرافي، بيوپسي از بافت مشكوك</w:t>
      </w:r>
    </w:p>
    <w:p w:rsidR="00933214" w:rsidRPr="00E10063" w:rsidRDefault="00933214" w:rsidP="00933214">
      <w:pPr>
        <w:pStyle w:val="NormalWeb"/>
        <w:shd w:val="clear" w:color="auto" w:fill="FFFFFF"/>
        <w:bidi/>
        <w:spacing w:before="40" w:beforeAutospacing="0" w:after="40" w:afterAutospacing="0" w:line="264" w:lineRule="auto"/>
        <w:jc w:val="lowKashida"/>
        <w:rPr>
          <w:rFonts w:ascii="Tahoma" w:hAnsi="Tahoma" w:cs="B Lotus"/>
          <w:color w:val="000000"/>
          <w:sz w:val="28"/>
          <w:szCs w:val="28"/>
          <w:rtl/>
          <w:lang w:bidi="fa-IR"/>
        </w:rPr>
      </w:pPr>
    </w:p>
    <w:p w:rsidR="00933214" w:rsidRPr="009A015B"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b/>
          <w:bCs/>
          <w:color w:val="000000"/>
          <w:sz w:val="28"/>
          <w:szCs w:val="28"/>
          <w:rtl/>
          <w:lang w:bidi="fa-IR"/>
        </w:rPr>
      </w:pPr>
      <w:r w:rsidRPr="009A015B">
        <w:rPr>
          <w:rFonts w:ascii="Tahoma" w:hAnsi="Tahoma" w:cs="B Lotus"/>
          <w:b/>
          <w:bCs/>
          <w:color w:val="000000"/>
          <w:sz w:val="28"/>
          <w:szCs w:val="28"/>
          <w:rtl/>
          <w:lang w:bidi="fa-IR"/>
        </w:rPr>
        <w:t>درمان:</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جراحي ، پرتودرماني يا شيمي درماني</w:t>
      </w:r>
    </w:p>
    <w:p w:rsidR="00933214" w:rsidRPr="00E10063" w:rsidRDefault="00933214" w:rsidP="00933214">
      <w:pPr>
        <w:pStyle w:val="NormalWeb"/>
        <w:shd w:val="clear" w:color="auto" w:fill="FFFFFF"/>
        <w:bidi/>
        <w:spacing w:before="40" w:beforeAutospacing="0" w:after="40" w:afterAutospacing="0" w:line="264" w:lineRule="auto"/>
        <w:ind w:left="720" w:hanging="72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اقدامات پرستاري بعد از عمل:</w:t>
      </w:r>
    </w:p>
    <w:p w:rsidR="00933214" w:rsidRPr="00E10063"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قرار دادن بيمار در پوزيشين نشسته يا نيمه نشسته بعد از هوشياري كامل</w:t>
      </w:r>
    </w:p>
    <w:p w:rsidR="00933214" w:rsidRPr="00E10063"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تشويق به سرفه وتنفس عميق و فيزيوتراپي سينه</w:t>
      </w:r>
    </w:p>
    <w:p w:rsidR="00933214" w:rsidRPr="00E10063"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بررسي از نظر استفاده از عضلات فرعي تنفس، تحريك پذيري،آژيتاسيون،تاكيكاردي،تاكي پنه</w:t>
      </w:r>
    </w:p>
    <w:p w:rsidR="00933214" w:rsidRPr="00E10063"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مراقبت از لوله لارنژكتومي (مثل مراقبت از تركئوستومي) هواي مرطوب</w:t>
      </w:r>
    </w:p>
    <w:p w:rsidR="00933214" w:rsidRPr="00E10063"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بررسي روزانه محل عمل و استوما كه محل بايد تميز و خشك باشد.</w:t>
      </w:r>
    </w:p>
    <w:p w:rsidR="00933214" w:rsidRPr="00E10063"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 xml:space="preserve">بيمار تا چند روز با توجه به وضع عمومي </w:t>
      </w:r>
      <w:r w:rsidRPr="00E10063">
        <w:rPr>
          <w:rFonts w:ascii="Tahoma" w:hAnsi="Tahoma" w:cs="B Lotus"/>
          <w:color w:val="000000"/>
          <w:sz w:val="28"/>
          <w:szCs w:val="28"/>
          <w:lang w:bidi="fa-IR"/>
        </w:rPr>
        <w:t>NPO</w:t>
      </w:r>
      <w:r w:rsidRPr="00E10063">
        <w:rPr>
          <w:rFonts w:ascii="Tahoma" w:hAnsi="Tahoma" w:cs="B Lotus"/>
          <w:color w:val="000000"/>
          <w:sz w:val="28"/>
          <w:szCs w:val="28"/>
          <w:rtl/>
          <w:lang w:bidi="fa-IR"/>
        </w:rPr>
        <w:t xml:space="preserve"> مي باشد .تغذيه تام وريدي طبق دستور بايد شروع شود و تغذيه با مايعات غليظ در صورت تحمل جامد كه بلع آسان دارد شروع مي شود. از خوردن شيرينجات كه باعث افزايش بزاق مي شود، جلوگيري شود.</w:t>
      </w:r>
    </w:p>
    <w:p w:rsidR="00933214" w:rsidRPr="00E10063"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بيمار بايد دهانشويه مداوم انجام شود</w:t>
      </w:r>
    </w:p>
    <w:p w:rsidR="00933214" w:rsidRPr="00E10063"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كنترل علايم حياتي، افزايش نبض يا كاهش فشار خون يا تنفس سريع و عميق</w:t>
      </w:r>
    </w:p>
    <w:p w:rsidR="00933214" w:rsidRPr="00E10063"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t>بررسي ترشحات زخم،افزايش قرمزي يا حساسيت محل عمل جراحي،ترشحات بد بو ، از هم گسيختگي استومايا خونريزيو هماتوم محل و تعويض پانسمانها</w:t>
      </w:r>
    </w:p>
    <w:p w:rsidR="00933214" w:rsidRDefault="00933214" w:rsidP="005033B4">
      <w:pPr>
        <w:pStyle w:val="NormalWeb"/>
        <w:numPr>
          <w:ilvl w:val="0"/>
          <w:numId w:val="36"/>
        </w:numPr>
        <w:shd w:val="clear" w:color="auto" w:fill="FFFFFF"/>
        <w:bidi/>
        <w:spacing w:before="40" w:beforeAutospacing="0" w:after="40" w:afterAutospacing="0" w:line="264" w:lineRule="auto"/>
        <w:jc w:val="lowKashida"/>
        <w:rPr>
          <w:rFonts w:ascii="Tahoma" w:hAnsi="Tahoma" w:cs="B Lotus"/>
          <w:color w:val="000000"/>
          <w:sz w:val="28"/>
          <w:szCs w:val="28"/>
          <w:lang w:bidi="fa-IR"/>
        </w:rPr>
      </w:pPr>
      <w:r w:rsidRPr="00E10063">
        <w:rPr>
          <w:rFonts w:ascii="Tahoma" w:hAnsi="Tahoma" w:cs="B Lotus"/>
          <w:color w:val="000000"/>
          <w:sz w:val="28"/>
          <w:szCs w:val="28"/>
          <w:rtl/>
          <w:lang w:bidi="fa-IR"/>
        </w:rPr>
        <w:lastRenderedPageBreak/>
        <w:t>مشورت با قسمتهاي پاراكلنيك( گفتاردرماني و توانبخشي)و افزايش تصورات ذهني و مثبت از بيماري تا بيمار هر چه سريعتر زندگي عادي داشته باشد.</w:t>
      </w:r>
    </w:p>
    <w:p w:rsidR="00933214" w:rsidRDefault="00933214" w:rsidP="00933214">
      <w:pPr>
        <w:pStyle w:val="NormalWeb"/>
        <w:shd w:val="clear" w:color="auto" w:fill="FFFFFF"/>
        <w:bidi/>
        <w:spacing w:before="40" w:beforeAutospacing="0" w:after="40" w:afterAutospacing="0" w:line="264" w:lineRule="auto"/>
        <w:ind w:left="360"/>
        <w:jc w:val="lowKashida"/>
        <w:rPr>
          <w:rFonts w:ascii="Tahoma" w:hAnsi="Tahoma" w:cs="B Lotus"/>
          <w:color w:val="000000"/>
          <w:sz w:val="28"/>
          <w:szCs w:val="28"/>
          <w:rtl/>
          <w:lang w:bidi="fa-IR"/>
        </w:rPr>
      </w:pPr>
    </w:p>
    <w:p w:rsidR="00933214" w:rsidRDefault="00933214" w:rsidP="00933214">
      <w:pPr>
        <w:pStyle w:val="NormalWeb"/>
        <w:shd w:val="clear" w:color="auto" w:fill="FFFFFF"/>
        <w:bidi/>
        <w:spacing w:before="40" w:beforeAutospacing="0" w:after="40" w:afterAutospacing="0" w:line="264" w:lineRule="auto"/>
        <w:ind w:left="360"/>
        <w:jc w:val="lowKashida"/>
        <w:rPr>
          <w:rFonts w:ascii="Tahoma" w:hAnsi="Tahoma" w:cs="B Lotus"/>
          <w:color w:val="000000"/>
          <w:sz w:val="28"/>
          <w:szCs w:val="28"/>
          <w:rtl/>
          <w:lang w:bidi="fa-IR"/>
        </w:rPr>
      </w:pPr>
    </w:p>
    <w:p w:rsidR="00933214" w:rsidRPr="00EE22D8" w:rsidRDefault="00933214" w:rsidP="00933214">
      <w:pPr>
        <w:pStyle w:val="NormalWeb"/>
        <w:shd w:val="clear" w:color="auto" w:fill="FFFFFF"/>
        <w:bidi/>
        <w:spacing w:before="40" w:beforeAutospacing="0" w:after="40" w:afterAutospacing="0" w:line="264" w:lineRule="auto"/>
        <w:ind w:left="360"/>
        <w:jc w:val="lowKashida"/>
        <w:rPr>
          <w:rFonts w:ascii="Tahoma" w:hAnsi="Tahoma" w:cs="B Lotus"/>
          <w:color w:val="000000"/>
          <w:sz w:val="28"/>
          <w:szCs w:val="28"/>
          <w:lang w:bidi="fa-IR"/>
        </w:rPr>
      </w:pPr>
    </w:p>
    <w:p w:rsidR="00933214" w:rsidRDefault="00933214" w:rsidP="00933214">
      <w:pPr>
        <w:bidi/>
        <w:spacing w:before="40" w:after="40" w:line="264" w:lineRule="auto"/>
        <w:ind w:left="57" w:right="57"/>
        <w:jc w:val="lowKashida"/>
        <w:rPr>
          <w:rFonts w:ascii="Tahoma" w:hAnsi="Tahoma" w:cs="B Lotus"/>
          <w:color w:val="000000"/>
          <w:sz w:val="28"/>
          <w:szCs w:val="28"/>
          <w:rtl/>
          <w:lang w:bidi="fa-IR"/>
        </w:rPr>
      </w:pPr>
      <w:r w:rsidRPr="000E7837">
        <w:rPr>
          <w:rFonts w:ascii="Tahoma" w:hAnsi="Tahoma" w:cs="B Lotus"/>
          <w:b/>
          <w:bCs/>
          <w:color w:val="000000"/>
          <w:sz w:val="28"/>
          <w:szCs w:val="28"/>
          <w:rtl/>
          <w:lang w:bidi="fa-IR"/>
        </w:rPr>
        <w:t>لب شكري يا شكاف لب</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 xml:space="preserve">کی از نواقص زایشی بدن است. در این حالت بخشی از لب </w:t>
      </w:r>
      <w:hyperlink r:id="rId41" w:tooltip="نوزاد" w:history="1">
        <w:r w:rsidRPr="00E10063">
          <w:rPr>
            <w:rFonts w:ascii="Tahoma" w:hAnsi="Tahoma" w:cs="B Lotus"/>
            <w:color w:val="000000"/>
            <w:sz w:val="28"/>
            <w:szCs w:val="28"/>
            <w:rtl/>
            <w:lang w:bidi="fa-IR"/>
          </w:rPr>
          <w:t>نوزاد</w:t>
        </w:r>
      </w:hyperlink>
      <w:r w:rsidRPr="00E10063">
        <w:rPr>
          <w:rFonts w:ascii="Tahoma" w:hAnsi="Tahoma" w:cs="B Lotus"/>
          <w:color w:val="000000"/>
          <w:sz w:val="28"/>
          <w:szCs w:val="28"/>
          <w:rtl/>
          <w:lang w:bidi="fa-IR"/>
        </w:rPr>
        <w:t xml:space="preserve"> باز می‌ماند .حالت لب‌شکری ممکن است هم‌زمان با کام شکافته رخ بدهد.</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در حالت شكاف كام، بخش‌های چپ و راست </w:t>
      </w:r>
      <w:hyperlink r:id="rId42" w:tooltip="سخت‌کام" w:history="1">
        <w:r w:rsidRPr="00E10063">
          <w:rPr>
            <w:rFonts w:ascii="Tahoma" w:hAnsi="Tahoma" w:cs="B Lotus"/>
            <w:color w:val="000000"/>
            <w:sz w:val="28"/>
            <w:szCs w:val="28"/>
            <w:rtl/>
            <w:lang w:bidi="fa-IR"/>
          </w:rPr>
          <w:t>سخت‌کام</w:t>
        </w:r>
      </w:hyperlink>
      <w:r w:rsidRPr="00E10063">
        <w:rPr>
          <w:rFonts w:ascii="Tahoma" w:hAnsi="Tahoma" w:cs="B Lotus"/>
          <w:color w:val="000000"/>
          <w:sz w:val="28"/>
          <w:szCs w:val="28"/>
          <w:rtl/>
          <w:lang w:bidi="fa-IR"/>
        </w:rPr>
        <w:t xml:space="preserve"> پیوستگی ندارند. کام‌ها یا لب‌های شکافته در هر ۶۰۰ تا ۸۰۰ زایمان رخ می‌دهد و امروزه می‌توان با جراحی سریع پس از </w:t>
      </w:r>
      <w:hyperlink r:id="rId43" w:tooltip="زایمان" w:history="1">
        <w:r w:rsidRPr="00E10063">
          <w:rPr>
            <w:rFonts w:ascii="Tahoma" w:hAnsi="Tahoma" w:cs="B Lotus"/>
            <w:color w:val="000000"/>
            <w:sz w:val="28"/>
            <w:szCs w:val="28"/>
            <w:rtl/>
            <w:lang w:bidi="fa-IR"/>
          </w:rPr>
          <w:t>زایمان</w:t>
        </w:r>
      </w:hyperlink>
      <w:r w:rsidRPr="00E10063">
        <w:rPr>
          <w:rFonts w:ascii="Tahoma" w:hAnsi="Tahoma" w:cs="B Lotus"/>
          <w:color w:val="000000"/>
          <w:sz w:val="28"/>
          <w:szCs w:val="28"/>
          <w:rtl/>
          <w:lang w:bidi="fa-IR"/>
        </w:rPr>
        <w:t xml:space="preserve"> آن را رفع کرد.</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شکاف کام یکی از متداول‌ترین </w:t>
      </w:r>
      <w:hyperlink r:id="rId44" w:tooltip="نقایص مادرزادی (صفحه وجود ندارد)" w:history="1">
        <w:r w:rsidRPr="00E10063">
          <w:rPr>
            <w:rFonts w:ascii="Tahoma" w:hAnsi="Tahoma" w:cs="B Lotus"/>
            <w:color w:val="000000"/>
            <w:sz w:val="28"/>
            <w:szCs w:val="28"/>
            <w:rtl/>
            <w:lang w:bidi="fa-IR"/>
          </w:rPr>
          <w:t>نقایص مادرزادی</w:t>
        </w:r>
      </w:hyperlink>
      <w:r w:rsidRPr="00E10063">
        <w:rPr>
          <w:rFonts w:ascii="Tahoma" w:hAnsi="Tahoma" w:cs="B Lotus"/>
          <w:color w:val="000000"/>
          <w:sz w:val="28"/>
          <w:szCs w:val="28"/>
          <w:rtl/>
          <w:lang w:bidi="fa-IR"/>
        </w:rPr>
        <w:t xml:space="preserve"> عمده در انسان است. در </w:t>
      </w:r>
      <w:hyperlink r:id="rId45" w:tooltip="سفیدپوستان" w:history="1">
        <w:r w:rsidRPr="00E10063">
          <w:rPr>
            <w:rFonts w:ascii="Tahoma" w:hAnsi="Tahoma" w:cs="B Lotus"/>
            <w:color w:val="000000"/>
            <w:sz w:val="28"/>
            <w:szCs w:val="28"/>
            <w:rtl/>
            <w:lang w:bidi="fa-IR"/>
          </w:rPr>
          <w:t>سفیدپوستان</w:t>
        </w:r>
      </w:hyperlink>
      <w:r w:rsidRPr="00E10063">
        <w:rPr>
          <w:rFonts w:ascii="Tahoma" w:hAnsi="Tahoma" w:cs="B Lotus"/>
          <w:color w:val="000000"/>
          <w:sz w:val="28"/>
          <w:szCs w:val="28"/>
          <w:rtl/>
          <w:lang w:bidi="fa-IR"/>
        </w:rPr>
        <w:t xml:space="preserve"> شکاف کام همراه با شکاف لب، شیوعی معادل یک در هر هفتصد تا هزار تولد دارد. شکاف کامل لب به داخل سوراخ بینی گسترش می‌یابد و استخوان آلویول را درگیر می‌کند و تعداد دندان‌ها را هم تحت تأثیر قرار می‌دهد. گاهی اوقات نداشتن بعضی از جوانه‌های دندانی و یا داشتن دندان‌های اضافی مشاهده می‌شود.</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لب‌شکری و شكاف كام</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Pr>
          <w:rFonts w:ascii="Tahoma" w:hAnsi="Tahoma" w:cs="B Lotus"/>
          <w:noProof/>
          <w:color w:val="000000"/>
          <w:sz w:val="28"/>
          <w:szCs w:val="28"/>
        </w:rPr>
        <w:drawing>
          <wp:inline distT="0" distB="0" distL="0" distR="0">
            <wp:extent cx="1133475" cy="1143000"/>
            <wp:effectExtent l="19050" t="0" r="9525" b="0"/>
            <wp:docPr id="7" name="Picture 7" descr="http://upload.wikimedia.org/wikipedia/commons/thumb/6/6c/CleftLip1.svg/119px-CleftLip1.svg.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c/CleftLip1.svg/119px-CleftLip1.svg.png">
                      <a:hlinkClick r:id="rId46"/>
                    </pic:cNvPr>
                    <pic:cNvPicPr>
                      <a:picLocks noChangeAspect="1" noChangeArrowheads="1"/>
                    </pic:cNvPicPr>
                  </pic:nvPicPr>
                  <pic:blipFill>
                    <a:blip r:embed="rId47"/>
                    <a:srcRect/>
                    <a:stretch>
                      <a:fillRect/>
                    </a:stretch>
                  </pic:blipFill>
                  <pic:spPr bwMode="auto">
                    <a:xfrm>
                      <a:off x="0" y="0"/>
                      <a:ext cx="1133475" cy="1143000"/>
                    </a:xfrm>
                    <a:prstGeom prst="rect">
                      <a:avLst/>
                    </a:prstGeom>
                    <a:noFill/>
                    <a:ln w="9525">
                      <a:noFill/>
                      <a:miter lim="800000"/>
                      <a:headEnd/>
                      <a:tailEnd/>
                    </a:ln>
                  </pic:spPr>
                </pic:pic>
              </a:graphicData>
            </a:graphic>
          </wp:inline>
        </w:drawing>
      </w:r>
      <w:r w:rsidRPr="00E10063">
        <w:rPr>
          <w:rFonts w:ascii="Tahoma" w:hAnsi="Tahoma" w:cs="B Lotus"/>
          <w:color w:val="000000"/>
          <w:sz w:val="28"/>
          <w:szCs w:val="28"/>
          <w:rtl/>
          <w:lang w:bidi="fa-IR"/>
        </w:rPr>
        <w:t xml:space="preserve">              </w:t>
      </w:r>
      <w:r>
        <w:rPr>
          <w:rFonts w:ascii="Tahoma" w:hAnsi="Tahoma" w:cs="B Lotus"/>
          <w:noProof/>
          <w:color w:val="000000"/>
          <w:sz w:val="28"/>
          <w:szCs w:val="28"/>
        </w:rPr>
        <w:drawing>
          <wp:inline distT="0" distB="0" distL="0" distR="0">
            <wp:extent cx="1143000" cy="1143000"/>
            <wp:effectExtent l="19050" t="0" r="0" b="0"/>
            <wp:docPr id="8" name="Picture 8" descr="http://upload.wikimedia.org/wikipedia/commons/thumb/1/11/Cleftlip2.svg/120px-Cleftlip2.svg.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1/11/Cleftlip2.svg/120px-Cleftlip2.svg.png">
                      <a:hlinkClick r:id="rId46"/>
                    </pic:cNvPr>
                    <pic:cNvPicPr>
                      <a:picLocks noChangeAspect="1" noChangeArrowheads="1"/>
                    </pic:cNvPicPr>
                  </pic:nvPicPr>
                  <pic:blipFill>
                    <a:blip r:embed="rId48"/>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E10063">
        <w:rPr>
          <w:rFonts w:ascii="Tahoma" w:hAnsi="Tahoma" w:cs="B Lotus"/>
          <w:color w:val="000000"/>
          <w:sz w:val="28"/>
          <w:szCs w:val="28"/>
          <w:rtl/>
          <w:lang w:bidi="fa-IR"/>
        </w:rPr>
        <w:t xml:space="preserve">                </w:t>
      </w:r>
      <w:r>
        <w:rPr>
          <w:rFonts w:ascii="Tahoma" w:hAnsi="Tahoma" w:cs="B Lotus"/>
          <w:noProof/>
          <w:color w:val="000000"/>
          <w:sz w:val="28"/>
          <w:szCs w:val="28"/>
        </w:rPr>
        <w:drawing>
          <wp:inline distT="0" distB="0" distL="0" distR="0">
            <wp:extent cx="1143000" cy="1143000"/>
            <wp:effectExtent l="19050" t="0" r="0" b="0"/>
            <wp:docPr id="9" name="Picture 9" descr="http://upload.wikimedia.org/wikipedia/commons/thumb/2/2d/CleftLip3.png/120px-CleftLip3.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2/2d/CleftLip3.png/120px-CleftLip3.png">
                      <a:hlinkClick r:id="rId46"/>
                    </pic:cNvPr>
                    <pic:cNvPicPr>
                      <a:picLocks noChangeAspect="1" noChangeArrowheads="1"/>
                    </pic:cNvPicPr>
                  </pic:nvPicPr>
                  <pic:blipFill>
                    <a:blip r:embed="rId49"/>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E10063">
        <w:rPr>
          <w:rFonts w:ascii="Tahoma" w:hAnsi="Tahoma" w:cs="B Lotus"/>
          <w:color w:val="000000"/>
          <w:sz w:val="28"/>
          <w:szCs w:val="28"/>
          <w:rtl/>
          <w:lang w:bidi="fa-IR"/>
        </w:rPr>
        <w:t xml:space="preserve">      </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ک‌سویه</w:t>
      </w:r>
      <w:r w:rsidRPr="00E10063">
        <w:rPr>
          <w:rFonts w:ascii="Tahoma" w:hAnsi="Tahoma" w:cs="Tahoma"/>
          <w:color w:val="000000"/>
          <w:sz w:val="28"/>
          <w:szCs w:val="28"/>
          <w:rtl/>
          <w:lang w:bidi="fa-IR"/>
        </w:rPr>
        <w:t>ٔ</w:t>
      </w:r>
      <w:r w:rsidRPr="00E10063">
        <w:rPr>
          <w:rFonts w:ascii="Tahoma" w:hAnsi="Tahoma" w:cs="B Lotus"/>
          <w:color w:val="000000"/>
          <w:sz w:val="28"/>
          <w:szCs w:val="28"/>
          <w:rtl/>
          <w:lang w:bidi="fa-IR"/>
        </w:rPr>
        <w:t xml:space="preserve"> ناکامل                   </w:t>
      </w:r>
      <w:r w:rsidRPr="00E10063">
        <w:rPr>
          <w:rFonts w:ascii="Tahoma" w:hAnsi="Tahoma" w:cs="B Lotus" w:hint="cs"/>
          <w:color w:val="000000"/>
          <w:sz w:val="28"/>
          <w:szCs w:val="28"/>
          <w:rtl/>
          <w:lang w:bidi="fa-IR"/>
        </w:rPr>
        <w:t>ی</w:t>
      </w:r>
      <w:r w:rsidRPr="00E10063">
        <w:rPr>
          <w:rFonts w:ascii="Tahoma" w:hAnsi="Tahoma" w:cs="B Lotus"/>
          <w:color w:val="000000"/>
          <w:sz w:val="28"/>
          <w:szCs w:val="28"/>
          <w:rtl/>
          <w:lang w:bidi="fa-IR"/>
        </w:rPr>
        <w:t>ک‌سویه</w:t>
      </w:r>
      <w:r w:rsidRPr="00E10063">
        <w:rPr>
          <w:rFonts w:ascii="Tahoma" w:hAnsi="Tahoma" w:cs="Tahoma"/>
          <w:color w:val="000000"/>
          <w:sz w:val="28"/>
          <w:szCs w:val="28"/>
          <w:rtl/>
          <w:lang w:bidi="fa-IR"/>
        </w:rPr>
        <w:t>ٔ</w:t>
      </w:r>
      <w:r w:rsidRPr="00E10063">
        <w:rPr>
          <w:rFonts w:ascii="Tahoma" w:hAnsi="Tahoma" w:cs="B Lotus"/>
          <w:color w:val="000000"/>
          <w:sz w:val="28"/>
          <w:szCs w:val="28"/>
          <w:rtl/>
          <w:lang w:bidi="fa-IR"/>
        </w:rPr>
        <w:t xml:space="preserve"> کام                       کام و لب شکري</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Pr>
          <w:rFonts w:ascii="Tahoma" w:hAnsi="Tahoma" w:cs="B Lotus"/>
          <w:noProof/>
          <w:color w:val="000000"/>
          <w:sz w:val="28"/>
          <w:szCs w:val="28"/>
        </w:rPr>
        <w:drawing>
          <wp:inline distT="0" distB="0" distL="0" distR="0">
            <wp:extent cx="1143000" cy="1143000"/>
            <wp:effectExtent l="19050" t="0" r="0" b="0"/>
            <wp:docPr id="10" name="Picture 10" descr="http://upload.wikimedia.org/wikipedia/commons/thumb/8/82/Cleftpalate3.png/120px-Cleftpalate3.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8/82/Cleftpalate3.png/120px-Cleftpalate3.png">
                      <a:hlinkClick r:id="rId50"/>
                    </pic:cNvPr>
                    <pic:cNvPicPr>
                      <a:picLocks noChangeAspect="1" noChangeArrowheads="1"/>
                    </pic:cNvPicPr>
                  </pic:nvPicPr>
                  <pic:blipFill>
                    <a:blip r:embed="rId51"/>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E10063">
        <w:rPr>
          <w:rFonts w:ascii="Tahoma" w:hAnsi="Tahoma" w:cs="B Lotus"/>
          <w:color w:val="000000"/>
          <w:sz w:val="28"/>
          <w:szCs w:val="28"/>
          <w:rtl/>
          <w:lang w:bidi="fa-IR"/>
        </w:rPr>
        <w:t xml:space="preserve">              </w:t>
      </w:r>
      <w:r>
        <w:rPr>
          <w:rFonts w:ascii="Tahoma" w:hAnsi="Tahoma" w:cs="B Lotus"/>
          <w:noProof/>
          <w:color w:val="000000"/>
          <w:sz w:val="28"/>
          <w:szCs w:val="28"/>
        </w:rPr>
        <w:drawing>
          <wp:inline distT="0" distB="0" distL="0" distR="0">
            <wp:extent cx="1143000" cy="1143000"/>
            <wp:effectExtent l="19050" t="0" r="0" b="0"/>
            <wp:docPr id="11" name="Picture 11" descr="http://upload.wikimedia.org/wikipedia/commons/thumb/1/1f/Cleftpalate1.png/120px-Cleftpalate1.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1/1f/Cleftpalate1.png/120px-Cleftpalate1.png">
                      <a:hlinkClick r:id="rId50"/>
                    </pic:cNvPr>
                    <pic:cNvPicPr>
                      <a:picLocks noChangeAspect="1" noChangeArrowheads="1"/>
                    </pic:cNvPicPr>
                  </pic:nvPicPr>
                  <pic:blipFill>
                    <a:blip r:embed="rId52"/>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E10063">
        <w:rPr>
          <w:rFonts w:ascii="Tahoma" w:hAnsi="Tahoma" w:cs="B Lotus"/>
          <w:color w:val="000000"/>
          <w:sz w:val="28"/>
          <w:szCs w:val="28"/>
          <w:rtl/>
          <w:lang w:bidi="fa-IR"/>
        </w:rPr>
        <w:t xml:space="preserve">                    </w:t>
      </w:r>
      <w:r>
        <w:rPr>
          <w:rFonts w:ascii="Tahoma" w:hAnsi="Tahoma" w:cs="B Lotus"/>
          <w:noProof/>
          <w:color w:val="000000"/>
          <w:sz w:val="28"/>
          <w:szCs w:val="28"/>
        </w:rPr>
        <w:drawing>
          <wp:inline distT="0" distB="0" distL="0" distR="0">
            <wp:extent cx="1143000" cy="1143000"/>
            <wp:effectExtent l="19050" t="0" r="0" b="0"/>
            <wp:docPr id="12" name="Picture 12" descr="http://upload.wikimedia.org/wikipedia/commons/thumb/2/27/Cleftpalate2.png/120px-Cleftpalate2.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2/27/Cleftpalate2.png/120px-Cleftpalate2.png">
                      <a:hlinkClick r:id="rId50"/>
                    </pic:cNvPr>
                    <pic:cNvPicPr>
                      <a:picLocks noChangeAspect="1" noChangeArrowheads="1"/>
                    </pic:cNvPicPr>
                  </pic:nvPicPr>
                  <pic:blipFill>
                    <a:blip r:embed="rId53"/>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شکاف ناکامل کام    --- شکاف یک‌سویه</w:t>
      </w:r>
      <w:r w:rsidRPr="00E10063">
        <w:rPr>
          <w:rFonts w:ascii="Tahoma" w:hAnsi="Tahoma" w:cs="Tahoma"/>
          <w:color w:val="000000"/>
          <w:sz w:val="28"/>
          <w:szCs w:val="28"/>
          <w:rtl/>
          <w:lang w:bidi="fa-IR"/>
        </w:rPr>
        <w:t>ٔ</w:t>
      </w:r>
      <w:r w:rsidRPr="00E10063">
        <w:rPr>
          <w:rFonts w:ascii="Tahoma" w:hAnsi="Tahoma" w:cs="B Lotus"/>
          <w:color w:val="000000"/>
          <w:sz w:val="28"/>
          <w:szCs w:val="28"/>
          <w:rtl/>
          <w:lang w:bidi="fa-IR"/>
        </w:rPr>
        <w:t xml:space="preserve"> کامل لب و کام------شکاف دوسویه</w:t>
      </w:r>
      <w:r w:rsidRPr="00E10063">
        <w:rPr>
          <w:rFonts w:ascii="Tahoma" w:hAnsi="Tahoma" w:cs="Tahoma"/>
          <w:color w:val="000000"/>
          <w:sz w:val="28"/>
          <w:szCs w:val="28"/>
          <w:rtl/>
          <w:lang w:bidi="fa-IR"/>
        </w:rPr>
        <w:t>ٔ</w:t>
      </w:r>
      <w:r w:rsidRPr="00E10063">
        <w:rPr>
          <w:rFonts w:ascii="Tahoma" w:hAnsi="Tahoma" w:cs="B Lotus"/>
          <w:color w:val="000000"/>
          <w:sz w:val="28"/>
          <w:szCs w:val="28"/>
          <w:rtl/>
          <w:lang w:bidi="fa-IR"/>
        </w:rPr>
        <w:t xml:space="preserve"> کامل لب و کام</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left="57" w:right="57"/>
        <w:jc w:val="lowKashida"/>
        <w:outlineLvl w:val="1"/>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درمان </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شکاف لب و کام از شایع‌ترین </w:t>
      </w:r>
      <w:hyperlink r:id="rId54" w:tooltip="نقایص دهانی- صورتی (صفحه وجود ندارد)" w:history="1">
        <w:r w:rsidRPr="00E10063">
          <w:rPr>
            <w:rFonts w:ascii="Tahoma" w:hAnsi="Tahoma" w:cs="B Lotus"/>
            <w:color w:val="000000"/>
            <w:sz w:val="28"/>
            <w:szCs w:val="28"/>
            <w:rtl/>
            <w:lang w:bidi="fa-IR"/>
          </w:rPr>
          <w:t>نقایص دهانی- صورتی</w:t>
        </w:r>
      </w:hyperlink>
      <w:r w:rsidRPr="00E10063">
        <w:rPr>
          <w:rFonts w:ascii="Tahoma" w:hAnsi="Tahoma" w:cs="B Lotus"/>
          <w:color w:val="000000"/>
          <w:sz w:val="28"/>
          <w:szCs w:val="28"/>
          <w:rtl/>
          <w:lang w:bidi="fa-IR"/>
        </w:rPr>
        <w:t xml:space="preserve"> است که مورد توجه محققان قرار گرفته‌است. درمان شکاف لب همراه با شکاف کام و یا بدون آن، انجام جراحی‌های متعدد، گفتار درمانی و درمان‌های ارتودنسی و دندانی را بخصوص در ۱۸ سال اولیه عمر می‌طلبد. ارایه اطلاعات لازم به والدین این کودکان و انجام درمان‌های پزشکی- دندانپزشکی به هنگام، می‌تواند در بهبود وضعیت بسیار مؤثر باشد.</w:t>
      </w: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جذب متعادل ویتامین</w:t>
      </w:r>
      <w:r w:rsidRPr="000E7837">
        <w:rPr>
          <w:rFonts w:ascii="Tahoma" w:hAnsi="Tahoma" w:cs="B Lotus"/>
          <w:color w:val="000000"/>
          <w:rtl/>
          <w:lang w:bidi="fa-IR"/>
        </w:rPr>
        <w:t xml:space="preserve"> </w:t>
      </w:r>
      <w:r w:rsidRPr="000E7837">
        <w:rPr>
          <w:rFonts w:ascii="Tahoma" w:hAnsi="Tahoma" w:cs="B Lotus"/>
          <w:color w:val="000000"/>
          <w:lang w:bidi="fa-IR"/>
        </w:rPr>
        <w:t>A</w:t>
      </w:r>
      <w:r w:rsidRPr="00E10063">
        <w:rPr>
          <w:rFonts w:ascii="Tahoma" w:hAnsi="Tahoma" w:cs="B Lotus"/>
          <w:color w:val="000000"/>
          <w:sz w:val="28"/>
          <w:szCs w:val="28"/>
          <w:rtl/>
          <w:lang w:bidi="fa-IR"/>
        </w:rPr>
        <w:t xml:space="preserve"> در </w:t>
      </w:r>
      <w:hyperlink r:id="rId55" w:tooltip="دوران بارداری" w:history="1">
        <w:r w:rsidRPr="00E10063">
          <w:rPr>
            <w:rFonts w:ascii="Tahoma" w:hAnsi="Tahoma" w:cs="B Lotus"/>
            <w:color w:val="000000"/>
            <w:sz w:val="28"/>
            <w:szCs w:val="28"/>
            <w:rtl/>
            <w:lang w:bidi="fa-IR"/>
          </w:rPr>
          <w:t>دوران بارداری</w:t>
        </w:r>
      </w:hyperlink>
      <w:r w:rsidRPr="00E10063">
        <w:rPr>
          <w:rFonts w:ascii="Tahoma" w:hAnsi="Tahoma" w:cs="B Lotus"/>
          <w:color w:val="000000"/>
          <w:sz w:val="28"/>
          <w:szCs w:val="28"/>
          <w:rtl/>
          <w:lang w:bidi="fa-IR"/>
        </w:rPr>
        <w:t xml:space="preserve"> می‌تواند خطر ابتلا به شکاف کام و لب را کاهش دهد.</w:t>
      </w:r>
    </w:p>
    <w:p w:rsidR="00933214" w:rsidRPr="000E7837"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نوزادان مادرانی که در دوران بارداری مکملات ویتامین </w:t>
      </w:r>
      <w:r w:rsidRPr="000E7837">
        <w:rPr>
          <w:rFonts w:ascii="Tahoma" w:hAnsi="Tahoma" w:cs="B Lotus"/>
          <w:color w:val="000000"/>
          <w:lang w:bidi="fa-IR"/>
        </w:rPr>
        <w:t>A</w:t>
      </w:r>
      <w:r w:rsidRPr="00E10063">
        <w:rPr>
          <w:rFonts w:ascii="Tahoma" w:hAnsi="Tahoma" w:cs="B Lotus"/>
          <w:color w:val="000000"/>
          <w:sz w:val="28"/>
          <w:szCs w:val="28"/>
          <w:rtl/>
          <w:lang w:bidi="fa-IR"/>
        </w:rPr>
        <w:t xml:space="preserve"> را بسیار مصرف می‌کنند نسبت به نوزادان دیگر حدود ۵۰ درصد کمتر در خطر ابتلا به شکاف کام و یا لب شکری قرار دارند</w:t>
      </w:r>
    </w:p>
    <w:p w:rsidR="00933214" w:rsidRDefault="00933214" w:rsidP="00933214">
      <w:pPr>
        <w:bidi/>
        <w:spacing w:line="264" w:lineRule="auto"/>
        <w:jc w:val="lowKashida"/>
        <w:rPr>
          <w:rFonts w:cs="B Lotus"/>
          <w:color w:val="000000"/>
          <w:sz w:val="28"/>
          <w:szCs w:val="28"/>
          <w:rtl/>
        </w:rPr>
      </w:pP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مراقبت ها</w:t>
      </w:r>
      <w:r w:rsidRPr="008579CE">
        <w:rPr>
          <w:rFonts w:cs="B Lotus" w:hint="cs"/>
          <w:color w:val="000000"/>
          <w:sz w:val="28"/>
          <w:szCs w:val="28"/>
          <w:rtl/>
        </w:rPr>
        <w:t>ی</w:t>
      </w:r>
      <w:r w:rsidRPr="008579CE">
        <w:rPr>
          <w:rFonts w:cs="B Lotus"/>
          <w:color w:val="000000"/>
          <w:sz w:val="28"/>
          <w:szCs w:val="28"/>
          <w:rtl/>
        </w:rPr>
        <w:t xml:space="preserve"> پس از عمل جراح</w:t>
      </w:r>
      <w:r w:rsidRPr="008579CE">
        <w:rPr>
          <w:rFonts w:cs="B Lotus" w:hint="cs"/>
          <w:color w:val="000000"/>
          <w:sz w:val="28"/>
          <w:szCs w:val="28"/>
          <w:rtl/>
        </w:rPr>
        <w:t>ی</w:t>
      </w:r>
      <w:r w:rsidRPr="008579CE">
        <w:rPr>
          <w:rFonts w:cs="B Lotus"/>
          <w:color w:val="000000"/>
          <w:sz w:val="28"/>
          <w:szCs w:val="28"/>
          <w:rtl/>
        </w:rPr>
        <w:t xml:space="preserve"> شکاف لب</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راه هوا</w:t>
      </w:r>
      <w:r w:rsidRPr="008579CE">
        <w:rPr>
          <w:rFonts w:cs="B Lotus" w:hint="cs"/>
          <w:color w:val="000000"/>
          <w:sz w:val="28"/>
          <w:szCs w:val="28"/>
          <w:rtl/>
        </w:rPr>
        <w:t>یی</w:t>
      </w:r>
      <w:r w:rsidRPr="008579CE">
        <w:rPr>
          <w:rFonts w:cs="B Lotus"/>
          <w:color w:val="000000"/>
          <w:sz w:val="28"/>
          <w:szCs w:val="28"/>
          <w:rtl/>
        </w:rPr>
        <w:t xml:space="preserve"> نوزاد را با ساکشن متناوب ترشحات ب</w:t>
      </w:r>
      <w:r w:rsidRPr="008579CE">
        <w:rPr>
          <w:rFonts w:cs="B Lotus" w:hint="cs"/>
          <w:color w:val="000000"/>
          <w:sz w:val="28"/>
          <w:szCs w:val="28"/>
          <w:rtl/>
        </w:rPr>
        <w:t>ی</w:t>
      </w:r>
      <w:r w:rsidRPr="008579CE">
        <w:rPr>
          <w:rFonts w:cs="B Lotus"/>
          <w:color w:val="000000"/>
          <w:sz w:val="28"/>
          <w:szCs w:val="28"/>
          <w:rtl/>
        </w:rPr>
        <w:t>ن</w:t>
      </w:r>
      <w:r w:rsidRPr="008579CE">
        <w:rPr>
          <w:rFonts w:cs="B Lotus" w:hint="cs"/>
          <w:color w:val="000000"/>
          <w:sz w:val="28"/>
          <w:szCs w:val="28"/>
          <w:rtl/>
        </w:rPr>
        <w:t>ی</w:t>
      </w:r>
      <w:r w:rsidRPr="008579CE">
        <w:rPr>
          <w:rFonts w:cs="B Lotus"/>
          <w:color w:val="000000"/>
          <w:sz w:val="28"/>
          <w:szCs w:val="28"/>
          <w:rtl/>
        </w:rPr>
        <w:t xml:space="preserve"> و دهان بعد از عمل باز نگهدار</w:t>
      </w:r>
      <w:r w:rsidRPr="008579CE">
        <w:rPr>
          <w:rFonts w:cs="B Lotus" w:hint="cs"/>
          <w:color w:val="000000"/>
          <w:sz w:val="28"/>
          <w:szCs w:val="28"/>
          <w:rtl/>
        </w:rPr>
        <w:t>ی</w:t>
      </w:r>
      <w:r w:rsidRPr="008579CE">
        <w:rPr>
          <w:rFonts w:cs="B Lotus"/>
          <w:color w:val="000000"/>
          <w:sz w:val="28"/>
          <w:szCs w:val="28"/>
          <w:rtl/>
        </w:rPr>
        <w:t>د</w:t>
      </w:r>
      <w:r w:rsidRPr="008579CE">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محل عمل از نظر خونر</w:t>
      </w:r>
      <w:r w:rsidRPr="008579CE">
        <w:rPr>
          <w:rFonts w:cs="B Lotus" w:hint="cs"/>
          <w:color w:val="000000"/>
          <w:sz w:val="28"/>
          <w:szCs w:val="28"/>
          <w:rtl/>
        </w:rPr>
        <w:t>ی</w:t>
      </w:r>
      <w:r w:rsidRPr="008579CE">
        <w:rPr>
          <w:rFonts w:cs="B Lotus"/>
          <w:color w:val="000000"/>
          <w:sz w:val="28"/>
          <w:szCs w:val="28"/>
          <w:rtl/>
        </w:rPr>
        <w:t>ز</w:t>
      </w:r>
      <w:r w:rsidRPr="008579CE">
        <w:rPr>
          <w:rFonts w:cs="B Lotus" w:hint="cs"/>
          <w:color w:val="000000"/>
          <w:sz w:val="28"/>
          <w:szCs w:val="28"/>
          <w:rtl/>
        </w:rPr>
        <w:t>ی</w:t>
      </w:r>
      <w:r w:rsidRPr="008579CE">
        <w:rPr>
          <w:rFonts w:cs="B Lotus"/>
          <w:color w:val="000000"/>
          <w:sz w:val="28"/>
          <w:szCs w:val="28"/>
          <w:rtl/>
        </w:rPr>
        <w:t xml:space="preserve"> کنترل و بررس</w:t>
      </w:r>
      <w:r w:rsidRPr="008579CE">
        <w:rPr>
          <w:rFonts w:cs="B Lotus" w:hint="cs"/>
          <w:color w:val="000000"/>
          <w:sz w:val="28"/>
          <w:szCs w:val="28"/>
          <w:rtl/>
        </w:rPr>
        <w:t>ی</w:t>
      </w:r>
      <w:r w:rsidRPr="008579CE">
        <w:rPr>
          <w:rFonts w:cs="B Lotus"/>
          <w:color w:val="000000"/>
          <w:sz w:val="28"/>
          <w:szCs w:val="28"/>
          <w:rtl/>
        </w:rPr>
        <w:t xml:space="preserve"> گردد</w:t>
      </w:r>
      <w:r w:rsidRPr="008579CE">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hint="cs"/>
          <w:color w:val="000000"/>
          <w:sz w:val="28"/>
          <w:szCs w:val="28"/>
          <w:rtl/>
        </w:rPr>
        <w:t>ی</w:t>
      </w:r>
      <w:r w:rsidRPr="008579CE">
        <w:rPr>
          <w:rFonts w:cs="B Lotus"/>
          <w:color w:val="000000"/>
          <w:sz w:val="28"/>
          <w:szCs w:val="28"/>
          <w:rtl/>
        </w:rPr>
        <w:t>ک</w:t>
      </w:r>
      <w:r w:rsidRPr="008579CE">
        <w:rPr>
          <w:rFonts w:cs="B Lotus" w:hint="cs"/>
          <w:color w:val="000000"/>
          <w:sz w:val="28"/>
          <w:szCs w:val="28"/>
          <w:rtl/>
        </w:rPr>
        <w:t>ی</w:t>
      </w:r>
      <w:r w:rsidRPr="008579CE">
        <w:rPr>
          <w:rFonts w:cs="B Lotus"/>
          <w:color w:val="000000"/>
          <w:sz w:val="28"/>
          <w:szCs w:val="28"/>
          <w:rtl/>
        </w:rPr>
        <w:t xml:space="preserve"> از تلاشها</w:t>
      </w:r>
      <w:r w:rsidRPr="008579CE">
        <w:rPr>
          <w:rFonts w:cs="B Lotus" w:hint="cs"/>
          <w:color w:val="000000"/>
          <w:sz w:val="28"/>
          <w:szCs w:val="28"/>
          <w:rtl/>
        </w:rPr>
        <w:t>ی</w:t>
      </w:r>
      <w:r w:rsidRPr="008579CE">
        <w:rPr>
          <w:rFonts w:cs="B Lotus"/>
          <w:color w:val="000000"/>
          <w:sz w:val="28"/>
          <w:szCs w:val="28"/>
          <w:rtl/>
        </w:rPr>
        <w:t xml:space="preserve"> مهم در دوره پس از عمل جراح</w:t>
      </w:r>
      <w:r w:rsidRPr="008579CE">
        <w:rPr>
          <w:rFonts w:cs="B Lotus" w:hint="cs"/>
          <w:color w:val="000000"/>
          <w:sz w:val="28"/>
          <w:szCs w:val="28"/>
          <w:rtl/>
        </w:rPr>
        <w:t>ی</w:t>
      </w:r>
      <w:r w:rsidRPr="008579CE">
        <w:rPr>
          <w:rFonts w:cs="B Lotus"/>
          <w:color w:val="000000"/>
          <w:sz w:val="28"/>
          <w:szCs w:val="28"/>
          <w:rtl/>
        </w:rPr>
        <w:t xml:space="preserve"> محافظت از ناح</w:t>
      </w:r>
      <w:r w:rsidRPr="008579CE">
        <w:rPr>
          <w:rFonts w:cs="B Lotus" w:hint="cs"/>
          <w:color w:val="000000"/>
          <w:sz w:val="28"/>
          <w:szCs w:val="28"/>
          <w:rtl/>
        </w:rPr>
        <w:t>ی</w:t>
      </w:r>
      <w:r w:rsidRPr="008579CE">
        <w:rPr>
          <w:rFonts w:cs="B Lotus"/>
          <w:color w:val="000000"/>
          <w:sz w:val="28"/>
          <w:szCs w:val="28"/>
          <w:rtl/>
        </w:rPr>
        <w:t>ه عمل م</w:t>
      </w:r>
      <w:r w:rsidRPr="008579CE">
        <w:rPr>
          <w:rFonts w:cs="B Lotus" w:hint="cs"/>
          <w:color w:val="000000"/>
          <w:sz w:val="28"/>
          <w:szCs w:val="28"/>
          <w:rtl/>
        </w:rPr>
        <w:t>ی</w:t>
      </w:r>
      <w:r w:rsidRPr="008579CE">
        <w:rPr>
          <w:rFonts w:cs="B Lotus"/>
          <w:color w:val="000000"/>
          <w:sz w:val="28"/>
          <w:szCs w:val="28"/>
          <w:rtl/>
        </w:rPr>
        <w:t xml:space="preserve"> باشد. به کارگ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w:t>
      </w:r>
      <w:r w:rsidRPr="008579CE">
        <w:rPr>
          <w:rFonts w:cs="B Lotus" w:hint="cs"/>
          <w:color w:val="000000"/>
          <w:sz w:val="28"/>
          <w:szCs w:val="28"/>
          <w:rtl/>
        </w:rPr>
        <w:t>ی</w:t>
      </w:r>
      <w:r w:rsidRPr="008579CE">
        <w:rPr>
          <w:rFonts w:cs="B Lotus"/>
          <w:color w:val="000000"/>
          <w:sz w:val="28"/>
          <w:szCs w:val="28"/>
          <w:rtl/>
        </w:rPr>
        <w:t>ک وس</w:t>
      </w:r>
      <w:r w:rsidRPr="008579CE">
        <w:rPr>
          <w:rFonts w:cs="B Lotus" w:hint="cs"/>
          <w:color w:val="000000"/>
          <w:sz w:val="28"/>
          <w:szCs w:val="28"/>
          <w:rtl/>
        </w:rPr>
        <w:t>ی</w:t>
      </w:r>
      <w:r w:rsidRPr="008579CE">
        <w:rPr>
          <w:rFonts w:cs="B Lotus"/>
          <w:color w:val="000000"/>
          <w:sz w:val="28"/>
          <w:szCs w:val="28"/>
          <w:rtl/>
        </w:rPr>
        <w:t>له حفاظت</w:t>
      </w:r>
      <w:r w:rsidRPr="008579CE">
        <w:rPr>
          <w:rFonts w:cs="B Lotus" w:hint="cs"/>
          <w:color w:val="000000"/>
          <w:sz w:val="28"/>
          <w:szCs w:val="28"/>
          <w:rtl/>
        </w:rPr>
        <w:t>ی</w:t>
      </w:r>
      <w:r w:rsidRPr="008579CE">
        <w:rPr>
          <w:rFonts w:cs="B Lotus"/>
          <w:color w:val="000000"/>
          <w:sz w:val="28"/>
          <w:szCs w:val="28"/>
          <w:rtl/>
        </w:rPr>
        <w:t xml:space="preserve"> از لب ها، متعاقب ترم</w:t>
      </w:r>
      <w:r w:rsidRPr="008579CE">
        <w:rPr>
          <w:rFonts w:cs="B Lotus" w:hint="cs"/>
          <w:color w:val="000000"/>
          <w:sz w:val="28"/>
          <w:szCs w:val="28"/>
          <w:rtl/>
        </w:rPr>
        <w:t>ی</w:t>
      </w:r>
      <w:r w:rsidRPr="008579CE">
        <w:rPr>
          <w:rFonts w:cs="B Lotus"/>
          <w:color w:val="000000"/>
          <w:sz w:val="28"/>
          <w:szCs w:val="28"/>
          <w:rtl/>
        </w:rPr>
        <w:t>م شکاف لب، م</w:t>
      </w:r>
      <w:r w:rsidRPr="008579CE">
        <w:rPr>
          <w:rFonts w:cs="B Lotus" w:hint="cs"/>
          <w:color w:val="000000"/>
          <w:sz w:val="28"/>
          <w:szCs w:val="28"/>
          <w:rtl/>
        </w:rPr>
        <w:t>ی</w:t>
      </w:r>
      <w:r w:rsidRPr="008579CE">
        <w:rPr>
          <w:rFonts w:cs="B Lotus"/>
          <w:color w:val="000000"/>
          <w:sz w:val="28"/>
          <w:szCs w:val="28"/>
          <w:rtl/>
        </w:rPr>
        <w:t xml:space="preserve"> تواند از وارد آمدن آس</w:t>
      </w:r>
      <w:r w:rsidRPr="008579CE">
        <w:rPr>
          <w:rFonts w:cs="B Lotus" w:hint="cs"/>
          <w:color w:val="000000"/>
          <w:sz w:val="28"/>
          <w:szCs w:val="28"/>
          <w:rtl/>
        </w:rPr>
        <w:t>ی</w:t>
      </w:r>
      <w:r w:rsidRPr="008579CE">
        <w:rPr>
          <w:rFonts w:cs="B Lotus"/>
          <w:color w:val="000000"/>
          <w:sz w:val="28"/>
          <w:szCs w:val="28"/>
          <w:rtl/>
        </w:rPr>
        <w:t xml:space="preserve">ب به </w:t>
      </w:r>
      <w:r w:rsidRPr="008579CE">
        <w:rPr>
          <w:rFonts w:cs="B Lotus"/>
          <w:color w:val="000000"/>
          <w:sz w:val="28"/>
          <w:szCs w:val="28"/>
          <w:rtl/>
        </w:rPr>
        <w:lastRenderedPageBreak/>
        <w:t>ناح</w:t>
      </w:r>
      <w:r w:rsidRPr="008579CE">
        <w:rPr>
          <w:rFonts w:cs="B Lotus" w:hint="cs"/>
          <w:color w:val="000000"/>
          <w:sz w:val="28"/>
          <w:szCs w:val="28"/>
          <w:rtl/>
        </w:rPr>
        <w:t>ی</w:t>
      </w:r>
      <w:r w:rsidRPr="008579CE">
        <w:rPr>
          <w:rFonts w:cs="B Lotus"/>
          <w:color w:val="000000"/>
          <w:sz w:val="28"/>
          <w:szCs w:val="28"/>
          <w:rtl/>
        </w:rPr>
        <w:t>ه بخ</w:t>
      </w:r>
      <w:r w:rsidRPr="008579CE">
        <w:rPr>
          <w:rFonts w:cs="B Lotus" w:hint="cs"/>
          <w:color w:val="000000"/>
          <w:sz w:val="28"/>
          <w:szCs w:val="28"/>
          <w:rtl/>
        </w:rPr>
        <w:t>ی</w:t>
      </w:r>
      <w:r w:rsidRPr="008579CE">
        <w:rPr>
          <w:rFonts w:cs="B Lotus"/>
          <w:color w:val="000000"/>
          <w:sz w:val="28"/>
          <w:szCs w:val="28"/>
          <w:rtl/>
        </w:rPr>
        <w:t>ه پ</w:t>
      </w:r>
      <w:r w:rsidRPr="008579CE">
        <w:rPr>
          <w:rFonts w:cs="B Lotus" w:hint="cs"/>
          <w:color w:val="000000"/>
          <w:sz w:val="28"/>
          <w:szCs w:val="28"/>
          <w:rtl/>
        </w:rPr>
        <w:t>ی</w:t>
      </w:r>
      <w:r w:rsidRPr="008579CE">
        <w:rPr>
          <w:rFonts w:cs="B Lotus"/>
          <w:color w:val="000000"/>
          <w:sz w:val="28"/>
          <w:szCs w:val="28"/>
          <w:rtl/>
        </w:rPr>
        <w:t>شگ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نما</w:t>
      </w:r>
      <w:r w:rsidRPr="008579CE">
        <w:rPr>
          <w:rFonts w:cs="B Lotus" w:hint="cs"/>
          <w:color w:val="000000"/>
          <w:sz w:val="28"/>
          <w:szCs w:val="28"/>
          <w:rtl/>
        </w:rPr>
        <w:t>ی</w:t>
      </w:r>
      <w:r w:rsidRPr="008579CE">
        <w:rPr>
          <w:rFonts w:cs="B Lotus"/>
          <w:color w:val="000000"/>
          <w:sz w:val="28"/>
          <w:szCs w:val="28"/>
          <w:rtl/>
        </w:rPr>
        <w:t>د. بلافاصله پس از عمل جراح</w:t>
      </w:r>
      <w:r w:rsidRPr="008579CE">
        <w:rPr>
          <w:rFonts w:cs="B Lotus" w:hint="cs"/>
          <w:color w:val="000000"/>
          <w:sz w:val="28"/>
          <w:szCs w:val="28"/>
          <w:rtl/>
        </w:rPr>
        <w:t>ی</w:t>
      </w:r>
      <w:r w:rsidRPr="008579CE">
        <w:rPr>
          <w:rFonts w:cs="B Lotus"/>
          <w:color w:val="000000"/>
          <w:sz w:val="28"/>
          <w:szCs w:val="28"/>
          <w:rtl/>
        </w:rPr>
        <w:t>، استفاده از محدود کننده آرنج در جهت پ</w:t>
      </w:r>
      <w:r w:rsidRPr="008579CE">
        <w:rPr>
          <w:rFonts w:cs="B Lotus" w:hint="cs"/>
          <w:color w:val="000000"/>
          <w:sz w:val="28"/>
          <w:szCs w:val="28"/>
          <w:rtl/>
        </w:rPr>
        <w:t>ی</w:t>
      </w:r>
      <w:r w:rsidRPr="008579CE">
        <w:rPr>
          <w:rFonts w:cs="B Lotus"/>
          <w:color w:val="000000"/>
          <w:sz w:val="28"/>
          <w:szCs w:val="28"/>
          <w:rtl/>
        </w:rPr>
        <w:t>شگ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از تحر</w:t>
      </w:r>
      <w:r w:rsidRPr="008579CE">
        <w:rPr>
          <w:rFonts w:cs="B Lotus" w:hint="cs"/>
          <w:color w:val="000000"/>
          <w:sz w:val="28"/>
          <w:szCs w:val="28"/>
          <w:rtl/>
        </w:rPr>
        <w:t>ی</w:t>
      </w:r>
      <w:r w:rsidRPr="008579CE">
        <w:rPr>
          <w:rFonts w:cs="B Lotus"/>
          <w:color w:val="000000"/>
          <w:sz w:val="28"/>
          <w:szCs w:val="28"/>
          <w:rtl/>
        </w:rPr>
        <w:t>ک ناح</w:t>
      </w:r>
      <w:r w:rsidRPr="008579CE">
        <w:rPr>
          <w:rFonts w:cs="B Lotus" w:hint="cs"/>
          <w:color w:val="000000"/>
          <w:sz w:val="28"/>
          <w:szCs w:val="28"/>
          <w:rtl/>
        </w:rPr>
        <w:t>ی</w:t>
      </w:r>
      <w:r w:rsidRPr="008579CE">
        <w:rPr>
          <w:rFonts w:cs="B Lotus"/>
          <w:color w:val="000000"/>
          <w:sz w:val="28"/>
          <w:szCs w:val="28"/>
          <w:rtl/>
        </w:rPr>
        <w:t>ه بخ</w:t>
      </w:r>
      <w:r w:rsidRPr="008579CE">
        <w:rPr>
          <w:rFonts w:cs="B Lotus" w:hint="cs"/>
          <w:color w:val="000000"/>
          <w:sz w:val="28"/>
          <w:szCs w:val="28"/>
          <w:rtl/>
        </w:rPr>
        <w:t>ی</w:t>
      </w:r>
      <w:r w:rsidRPr="008579CE">
        <w:rPr>
          <w:rFonts w:cs="B Lotus"/>
          <w:color w:val="000000"/>
          <w:sz w:val="28"/>
          <w:szCs w:val="28"/>
          <w:rtl/>
        </w:rPr>
        <w:t>ه ممکن است به کار رود، اگرچه در بس</w:t>
      </w:r>
      <w:r w:rsidRPr="008579CE">
        <w:rPr>
          <w:rFonts w:cs="B Lotus" w:hint="cs"/>
          <w:color w:val="000000"/>
          <w:sz w:val="28"/>
          <w:szCs w:val="28"/>
          <w:rtl/>
        </w:rPr>
        <w:t>ی</w:t>
      </w:r>
      <w:r w:rsidRPr="008579CE">
        <w:rPr>
          <w:rFonts w:cs="B Lotus"/>
          <w:color w:val="000000"/>
          <w:sz w:val="28"/>
          <w:szCs w:val="28"/>
          <w:rtl/>
        </w:rPr>
        <w:t>ار</w:t>
      </w:r>
      <w:r w:rsidRPr="008579CE">
        <w:rPr>
          <w:rFonts w:cs="B Lotus" w:hint="cs"/>
          <w:color w:val="000000"/>
          <w:sz w:val="28"/>
          <w:szCs w:val="28"/>
          <w:rtl/>
        </w:rPr>
        <w:t>ی</w:t>
      </w:r>
      <w:r w:rsidRPr="008579CE">
        <w:rPr>
          <w:rFonts w:cs="B Lotus"/>
          <w:color w:val="000000"/>
          <w:sz w:val="28"/>
          <w:szCs w:val="28"/>
          <w:rtl/>
        </w:rPr>
        <w:t xml:space="preserve"> از مراکز استفاده از ا</w:t>
      </w:r>
      <w:r w:rsidRPr="008579CE">
        <w:rPr>
          <w:rFonts w:cs="B Lotus" w:hint="cs"/>
          <w:color w:val="000000"/>
          <w:sz w:val="28"/>
          <w:szCs w:val="28"/>
          <w:rtl/>
        </w:rPr>
        <w:t>ی</w:t>
      </w:r>
      <w:r w:rsidRPr="008579CE">
        <w:rPr>
          <w:rFonts w:cs="B Lotus"/>
          <w:color w:val="000000"/>
          <w:sz w:val="28"/>
          <w:szCs w:val="28"/>
          <w:rtl/>
        </w:rPr>
        <w:t>ن روش توسط بس</w:t>
      </w:r>
      <w:r w:rsidRPr="008579CE">
        <w:rPr>
          <w:rFonts w:cs="B Lotus" w:hint="cs"/>
          <w:color w:val="000000"/>
          <w:sz w:val="28"/>
          <w:szCs w:val="28"/>
          <w:rtl/>
        </w:rPr>
        <w:t>ی</w:t>
      </w:r>
      <w:r w:rsidRPr="008579CE">
        <w:rPr>
          <w:rFonts w:cs="B Lotus"/>
          <w:color w:val="000000"/>
          <w:sz w:val="28"/>
          <w:szCs w:val="28"/>
          <w:rtl/>
        </w:rPr>
        <w:t>ار</w:t>
      </w:r>
      <w:r w:rsidRPr="008579CE">
        <w:rPr>
          <w:rFonts w:cs="B Lotus" w:hint="cs"/>
          <w:color w:val="000000"/>
          <w:sz w:val="28"/>
          <w:szCs w:val="28"/>
          <w:rtl/>
        </w:rPr>
        <w:t>ی</w:t>
      </w:r>
      <w:r w:rsidRPr="008579CE">
        <w:rPr>
          <w:rFonts w:cs="B Lotus"/>
          <w:color w:val="000000"/>
          <w:sz w:val="28"/>
          <w:szCs w:val="28"/>
          <w:rtl/>
        </w:rPr>
        <w:t xml:space="preserve"> از جراحان منسوخ شده است. توص</w:t>
      </w:r>
      <w:r w:rsidRPr="008579CE">
        <w:rPr>
          <w:rFonts w:cs="B Lotus" w:hint="cs"/>
          <w:color w:val="000000"/>
          <w:sz w:val="28"/>
          <w:szCs w:val="28"/>
          <w:rtl/>
        </w:rPr>
        <w:t>ی</w:t>
      </w:r>
      <w:r w:rsidRPr="008579CE">
        <w:rPr>
          <w:rFonts w:cs="B Lotus"/>
          <w:color w:val="000000"/>
          <w:sz w:val="28"/>
          <w:szCs w:val="28"/>
          <w:rtl/>
        </w:rPr>
        <w:t>ه م</w:t>
      </w:r>
      <w:r w:rsidRPr="008579CE">
        <w:rPr>
          <w:rFonts w:cs="B Lotus" w:hint="cs"/>
          <w:color w:val="000000"/>
          <w:sz w:val="28"/>
          <w:szCs w:val="28"/>
          <w:rtl/>
        </w:rPr>
        <w:t>ی</w:t>
      </w:r>
      <w:r w:rsidRPr="008579CE">
        <w:rPr>
          <w:rFonts w:cs="B Lotus"/>
          <w:color w:val="000000"/>
          <w:sz w:val="28"/>
          <w:szCs w:val="28"/>
          <w:rtl/>
        </w:rPr>
        <w:t xml:space="preserve"> شود که وس</w:t>
      </w:r>
      <w:r w:rsidRPr="008579CE">
        <w:rPr>
          <w:rFonts w:cs="B Lotus" w:hint="cs"/>
          <w:color w:val="000000"/>
          <w:sz w:val="28"/>
          <w:szCs w:val="28"/>
          <w:rtl/>
        </w:rPr>
        <w:t>ی</w:t>
      </w:r>
      <w:r w:rsidRPr="008579CE">
        <w:rPr>
          <w:rFonts w:cs="B Lotus"/>
          <w:color w:val="000000"/>
          <w:sz w:val="28"/>
          <w:szCs w:val="28"/>
          <w:rtl/>
        </w:rPr>
        <w:t>له مهارکننده با سنجاق به لباس ش</w:t>
      </w:r>
      <w:r w:rsidRPr="008579CE">
        <w:rPr>
          <w:rFonts w:cs="B Lotus" w:hint="cs"/>
          <w:color w:val="000000"/>
          <w:sz w:val="28"/>
          <w:szCs w:val="28"/>
          <w:rtl/>
        </w:rPr>
        <w:t>ی</w:t>
      </w:r>
      <w:r w:rsidRPr="008579CE">
        <w:rPr>
          <w:rFonts w:cs="B Lotus"/>
          <w:color w:val="000000"/>
          <w:sz w:val="28"/>
          <w:szCs w:val="28"/>
          <w:rtl/>
        </w:rPr>
        <w:t>رخوار ثابت شود</w:t>
      </w:r>
      <w:r w:rsidRPr="008579CE">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ش</w:t>
      </w:r>
      <w:r w:rsidRPr="008579CE">
        <w:rPr>
          <w:rFonts w:cs="B Lotus" w:hint="cs"/>
          <w:color w:val="000000"/>
          <w:sz w:val="28"/>
          <w:szCs w:val="28"/>
          <w:rtl/>
        </w:rPr>
        <w:t>ی</w:t>
      </w:r>
      <w:r w:rsidRPr="008579CE">
        <w:rPr>
          <w:rFonts w:cs="B Lotus"/>
          <w:color w:val="000000"/>
          <w:sz w:val="28"/>
          <w:szCs w:val="28"/>
          <w:rtl/>
        </w:rPr>
        <w:t>رخوار بزرگتر</w:t>
      </w:r>
      <w:r w:rsidRPr="008579CE">
        <w:rPr>
          <w:rFonts w:cs="B Lotus" w:hint="cs"/>
          <w:color w:val="000000"/>
          <w:sz w:val="28"/>
          <w:szCs w:val="28"/>
          <w:rtl/>
        </w:rPr>
        <w:t>ی</w:t>
      </w:r>
      <w:r w:rsidRPr="008579CE">
        <w:rPr>
          <w:rFonts w:cs="B Lotus"/>
          <w:color w:val="000000"/>
          <w:sz w:val="28"/>
          <w:szCs w:val="28"/>
          <w:rtl/>
        </w:rPr>
        <w:t xml:space="preserve"> که قادر به غلت</w:t>
      </w:r>
      <w:r w:rsidRPr="008579CE">
        <w:rPr>
          <w:rFonts w:cs="B Lotus" w:hint="cs"/>
          <w:color w:val="000000"/>
          <w:sz w:val="28"/>
          <w:szCs w:val="28"/>
          <w:rtl/>
        </w:rPr>
        <w:t>ی</w:t>
      </w:r>
      <w:r w:rsidRPr="008579CE">
        <w:rPr>
          <w:rFonts w:cs="B Lotus"/>
          <w:color w:val="000000"/>
          <w:sz w:val="28"/>
          <w:szCs w:val="28"/>
          <w:rtl/>
        </w:rPr>
        <w:t>دن م</w:t>
      </w:r>
      <w:r w:rsidRPr="008579CE">
        <w:rPr>
          <w:rFonts w:cs="B Lotus" w:hint="cs"/>
          <w:color w:val="000000"/>
          <w:sz w:val="28"/>
          <w:szCs w:val="28"/>
          <w:rtl/>
        </w:rPr>
        <w:t>ی</w:t>
      </w:r>
      <w:r w:rsidRPr="008579CE">
        <w:rPr>
          <w:rFonts w:cs="B Lotus"/>
          <w:color w:val="000000"/>
          <w:sz w:val="28"/>
          <w:szCs w:val="28"/>
          <w:rtl/>
        </w:rPr>
        <w:t xml:space="preserve"> باشد، جهت جلوگ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از غلت</w:t>
      </w:r>
      <w:r w:rsidRPr="008579CE">
        <w:rPr>
          <w:rFonts w:cs="B Lotus" w:hint="cs"/>
          <w:color w:val="000000"/>
          <w:sz w:val="28"/>
          <w:szCs w:val="28"/>
          <w:rtl/>
        </w:rPr>
        <w:t>ی</w:t>
      </w:r>
      <w:r w:rsidRPr="008579CE">
        <w:rPr>
          <w:rFonts w:cs="B Lotus"/>
          <w:color w:val="000000"/>
          <w:sz w:val="28"/>
          <w:szCs w:val="28"/>
          <w:rtl/>
        </w:rPr>
        <w:t>دن بر رو</w:t>
      </w:r>
      <w:r w:rsidRPr="008579CE">
        <w:rPr>
          <w:rFonts w:cs="B Lotus" w:hint="cs"/>
          <w:color w:val="000000"/>
          <w:sz w:val="28"/>
          <w:szCs w:val="28"/>
          <w:rtl/>
        </w:rPr>
        <w:t>ی</w:t>
      </w:r>
      <w:r w:rsidRPr="008579CE">
        <w:rPr>
          <w:rFonts w:cs="B Lotus"/>
          <w:color w:val="000000"/>
          <w:sz w:val="28"/>
          <w:szCs w:val="28"/>
          <w:rtl/>
        </w:rPr>
        <w:t xml:space="preserve"> شکم و تماس صورت با تخت ممکن است علاوه بر مهارکننده آرنج ن</w:t>
      </w:r>
      <w:r w:rsidRPr="008579CE">
        <w:rPr>
          <w:rFonts w:cs="B Lotus" w:hint="cs"/>
          <w:color w:val="000000"/>
          <w:sz w:val="28"/>
          <w:szCs w:val="28"/>
          <w:rtl/>
        </w:rPr>
        <w:t>ی</w:t>
      </w:r>
      <w:r w:rsidRPr="008579CE">
        <w:rPr>
          <w:rFonts w:cs="B Lotus"/>
          <w:color w:val="000000"/>
          <w:sz w:val="28"/>
          <w:szCs w:val="28"/>
          <w:rtl/>
        </w:rPr>
        <w:t>از به استفاده از مهار کننده جل</w:t>
      </w:r>
      <w:r w:rsidRPr="008579CE">
        <w:rPr>
          <w:rFonts w:cs="B Lotus" w:hint="cs"/>
          <w:color w:val="000000"/>
          <w:sz w:val="28"/>
          <w:szCs w:val="28"/>
          <w:rtl/>
        </w:rPr>
        <w:t>ی</w:t>
      </w:r>
      <w:r w:rsidRPr="008579CE">
        <w:rPr>
          <w:rFonts w:cs="B Lotus"/>
          <w:color w:val="000000"/>
          <w:sz w:val="28"/>
          <w:szCs w:val="28"/>
          <w:rtl/>
        </w:rPr>
        <w:t>قه داشته باشد. حائز اهم</w:t>
      </w:r>
      <w:r w:rsidRPr="008579CE">
        <w:rPr>
          <w:rFonts w:cs="B Lotus" w:hint="cs"/>
          <w:color w:val="000000"/>
          <w:sz w:val="28"/>
          <w:szCs w:val="28"/>
          <w:rtl/>
        </w:rPr>
        <w:t>ی</w:t>
      </w:r>
      <w:r w:rsidRPr="008579CE">
        <w:rPr>
          <w:rFonts w:cs="B Lotus"/>
          <w:color w:val="000000"/>
          <w:sz w:val="28"/>
          <w:szCs w:val="28"/>
          <w:rtl/>
        </w:rPr>
        <w:t>ت است که وس</w:t>
      </w:r>
      <w:r w:rsidRPr="008579CE">
        <w:rPr>
          <w:rFonts w:cs="B Lotus" w:hint="cs"/>
          <w:color w:val="000000"/>
          <w:sz w:val="28"/>
          <w:szCs w:val="28"/>
          <w:rtl/>
        </w:rPr>
        <w:t>ی</w:t>
      </w:r>
      <w:r w:rsidRPr="008579CE">
        <w:rPr>
          <w:rFonts w:cs="B Lotus"/>
          <w:color w:val="000000"/>
          <w:sz w:val="28"/>
          <w:szCs w:val="28"/>
          <w:rtl/>
        </w:rPr>
        <w:t>له محدود کننده، در ساعات منظم</w:t>
      </w:r>
      <w:r w:rsidRPr="008579CE">
        <w:rPr>
          <w:rFonts w:cs="B Lotus" w:hint="cs"/>
          <w:color w:val="000000"/>
          <w:sz w:val="28"/>
          <w:szCs w:val="28"/>
          <w:rtl/>
        </w:rPr>
        <w:t>ی</w:t>
      </w:r>
      <w:r w:rsidRPr="008579CE">
        <w:rPr>
          <w:rFonts w:cs="B Lotus"/>
          <w:color w:val="000000"/>
          <w:sz w:val="28"/>
          <w:szCs w:val="28"/>
          <w:rtl/>
        </w:rPr>
        <w:t>( به طور مثال هر 2 ساعت) باز شود</w:t>
      </w:r>
      <w:r w:rsidRPr="008579CE">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با ا</w:t>
      </w:r>
      <w:r w:rsidRPr="008579CE">
        <w:rPr>
          <w:rFonts w:cs="B Lotus" w:hint="cs"/>
          <w:color w:val="000000"/>
          <w:sz w:val="28"/>
          <w:szCs w:val="28"/>
          <w:rtl/>
        </w:rPr>
        <w:t>ی</w:t>
      </w:r>
      <w:r w:rsidRPr="008579CE">
        <w:rPr>
          <w:rFonts w:cs="B Lotus"/>
          <w:color w:val="000000"/>
          <w:sz w:val="28"/>
          <w:szCs w:val="28"/>
          <w:rtl/>
        </w:rPr>
        <w:t>ن کار م</w:t>
      </w:r>
      <w:r w:rsidRPr="008579CE">
        <w:rPr>
          <w:rFonts w:cs="B Lotus" w:hint="cs"/>
          <w:color w:val="000000"/>
          <w:sz w:val="28"/>
          <w:szCs w:val="28"/>
          <w:rtl/>
        </w:rPr>
        <w:t>ی</w:t>
      </w:r>
      <w:r w:rsidRPr="008579CE">
        <w:rPr>
          <w:rFonts w:cs="B Lotus"/>
          <w:color w:val="000000"/>
          <w:sz w:val="28"/>
          <w:szCs w:val="28"/>
          <w:rtl/>
        </w:rPr>
        <w:t xml:space="preserve"> توان امکان حرکت بازوها و تسک</w:t>
      </w:r>
      <w:r w:rsidRPr="008579CE">
        <w:rPr>
          <w:rFonts w:cs="B Lotus" w:hint="cs"/>
          <w:color w:val="000000"/>
          <w:sz w:val="28"/>
          <w:szCs w:val="28"/>
          <w:rtl/>
        </w:rPr>
        <w:t>ی</w:t>
      </w:r>
      <w:r w:rsidRPr="008579CE">
        <w:rPr>
          <w:rFonts w:cs="B Lotus"/>
          <w:color w:val="000000"/>
          <w:sz w:val="28"/>
          <w:szCs w:val="28"/>
          <w:rtl/>
        </w:rPr>
        <w:t>ن ناش</w:t>
      </w:r>
      <w:r w:rsidRPr="008579CE">
        <w:rPr>
          <w:rFonts w:cs="B Lotus" w:hint="cs"/>
          <w:color w:val="000000"/>
          <w:sz w:val="28"/>
          <w:szCs w:val="28"/>
          <w:rtl/>
        </w:rPr>
        <w:t>ی</w:t>
      </w:r>
      <w:r w:rsidRPr="008579CE">
        <w:rPr>
          <w:rFonts w:cs="B Lotus"/>
          <w:color w:val="000000"/>
          <w:sz w:val="28"/>
          <w:szCs w:val="28"/>
          <w:rtl/>
        </w:rPr>
        <w:t xml:space="preserve"> از محدود</w:t>
      </w:r>
      <w:r w:rsidRPr="008579CE">
        <w:rPr>
          <w:rFonts w:cs="B Lotus" w:hint="cs"/>
          <w:color w:val="000000"/>
          <w:sz w:val="28"/>
          <w:szCs w:val="28"/>
          <w:rtl/>
        </w:rPr>
        <w:t>ی</w:t>
      </w:r>
      <w:r w:rsidRPr="008579CE">
        <w:rPr>
          <w:rFonts w:cs="B Lotus"/>
          <w:color w:val="000000"/>
          <w:sz w:val="28"/>
          <w:szCs w:val="28"/>
          <w:rtl/>
        </w:rPr>
        <w:t>ت ها را پ</w:t>
      </w:r>
      <w:r w:rsidRPr="008579CE">
        <w:rPr>
          <w:rFonts w:cs="B Lotus" w:hint="cs"/>
          <w:color w:val="000000"/>
          <w:sz w:val="28"/>
          <w:szCs w:val="28"/>
          <w:rtl/>
        </w:rPr>
        <w:t>ی</w:t>
      </w:r>
      <w:r w:rsidRPr="008579CE">
        <w:rPr>
          <w:rFonts w:cs="B Lotus"/>
          <w:color w:val="000000"/>
          <w:sz w:val="28"/>
          <w:szCs w:val="28"/>
          <w:rtl/>
        </w:rPr>
        <w:t>ش آورده و پوست را از نظر علائم تحر</w:t>
      </w:r>
      <w:r w:rsidRPr="008579CE">
        <w:rPr>
          <w:rFonts w:cs="B Lotus" w:hint="cs"/>
          <w:color w:val="000000"/>
          <w:sz w:val="28"/>
          <w:szCs w:val="28"/>
          <w:rtl/>
        </w:rPr>
        <w:t>ی</w:t>
      </w:r>
      <w:r w:rsidRPr="008579CE">
        <w:rPr>
          <w:rFonts w:cs="B Lotus"/>
          <w:color w:val="000000"/>
          <w:sz w:val="28"/>
          <w:szCs w:val="28"/>
          <w:rtl/>
        </w:rPr>
        <w:t>ک تحت نظر گرفت. برداشتن محدود</w:t>
      </w:r>
      <w:r w:rsidRPr="008579CE">
        <w:rPr>
          <w:rFonts w:cs="B Lotus" w:hint="cs"/>
          <w:color w:val="000000"/>
          <w:sz w:val="28"/>
          <w:szCs w:val="28"/>
          <w:rtl/>
        </w:rPr>
        <w:t>ی</w:t>
      </w:r>
      <w:r w:rsidRPr="008579CE">
        <w:rPr>
          <w:rFonts w:cs="B Lotus"/>
          <w:color w:val="000000"/>
          <w:sz w:val="28"/>
          <w:szCs w:val="28"/>
          <w:rtl/>
        </w:rPr>
        <w:t>ت ها همچن</w:t>
      </w:r>
      <w:r w:rsidRPr="008579CE">
        <w:rPr>
          <w:rFonts w:cs="B Lotus" w:hint="cs"/>
          <w:color w:val="000000"/>
          <w:sz w:val="28"/>
          <w:szCs w:val="28"/>
          <w:rtl/>
        </w:rPr>
        <w:t>ی</w:t>
      </w:r>
      <w:r w:rsidRPr="008579CE">
        <w:rPr>
          <w:rFonts w:cs="B Lotus"/>
          <w:color w:val="000000"/>
          <w:sz w:val="28"/>
          <w:szCs w:val="28"/>
          <w:rtl/>
        </w:rPr>
        <w:t>ن فرصت مناسب</w:t>
      </w:r>
      <w:r w:rsidRPr="008579CE">
        <w:rPr>
          <w:rFonts w:cs="B Lotus" w:hint="cs"/>
          <w:color w:val="000000"/>
          <w:sz w:val="28"/>
          <w:szCs w:val="28"/>
          <w:rtl/>
        </w:rPr>
        <w:t>ی</w:t>
      </w:r>
      <w:r w:rsidRPr="008579CE">
        <w:rPr>
          <w:rFonts w:cs="B Lotus"/>
          <w:color w:val="000000"/>
          <w:sz w:val="28"/>
          <w:szCs w:val="28"/>
          <w:rtl/>
        </w:rPr>
        <w:t xml:space="preserve"> را برا</w:t>
      </w:r>
      <w:r w:rsidRPr="008579CE">
        <w:rPr>
          <w:rFonts w:cs="B Lotus" w:hint="cs"/>
          <w:color w:val="000000"/>
          <w:sz w:val="28"/>
          <w:szCs w:val="28"/>
          <w:rtl/>
        </w:rPr>
        <w:t>ی</w:t>
      </w:r>
      <w:r w:rsidRPr="008579CE">
        <w:rPr>
          <w:rFonts w:cs="B Lotus"/>
          <w:color w:val="000000"/>
          <w:sz w:val="28"/>
          <w:szCs w:val="28"/>
          <w:rtl/>
        </w:rPr>
        <w:t xml:space="preserve"> برقرار</w:t>
      </w:r>
      <w:r w:rsidRPr="008579CE">
        <w:rPr>
          <w:rFonts w:cs="B Lotus" w:hint="cs"/>
          <w:color w:val="000000"/>
          <w:sz w:val="28"/>
          <w:szCs w:val="28"/>
          <w:rtl/>
        </w:rPr>
        <w:t>ی</w:t>
      </w:r>
      <w:r w:rsidRPr="008579CE">
        <w:rPr>
          <w:rFonts w:cs="B Lotus"/>
          <w:color w:val="000000"/>
          <w:sz w:val="28"/>
          <w:szCs w:val="28"/>
          <w:rtl/>
        </w:rPr>
        <w:t xml:space="preserve"> تماس بدن</w:t>
      </w:r>
      <w:r w:rsidRPr="008579CE">
        <w:rPr>
          <w:rFonts w:cs="B Lotus" w:hint="cs"/>
          <w:color w:val="000000"/>
          <w:sz w:val="28"/>
          <w:szCs w:val="28"/>
          <w:rtl/>
        </w:rPr>
        <w:t>ی</w:t>
      </w:r>
      <w:r w:rsidRPr="008579CE">
        <w:rPr>
          <w:rFonts w:cs="B Lotus"/>
          <w:color w:val="000000"/>
          <w:sz w:val="28"/>
          <w:szCs w:val="28"/>
          <w:rtl/>
        </w:rPr>
        <w:t xml:space="preserve"> و در آغوش کش</w:t>
      </w:r>
      <w:r w:rsidRPr="008579CE">
        <w:rPr>
          <w:rFonts w:cs="B Lotus" w:hint="cs"/>
          <w:color w:val="000000"/>
          <w:sz w:val="28"/>
          <w:szCs w:val="28"/>
          <w:rtl/>
        </w:rPr>
        <w:t>ی</w:t>
      </w:r>
      <w:r w:rsidRPr="008579CE">
        <w:rPr>
          <w:rFonts w:cs="B Lotus"/>
          <w:color w:val="000000"/>
          <w:sz w:val="28"/>
          <w:szCs w:val="28"/>
          <w:rtl/>
        </w:rPr>
        <w:t>دن نوزاد فراهم م</w:t>
      </w:r>
      <w:r w:rsidRPr="008579CE">
        <w:rPr>
          <w:rFonts w:cs="B Lotus" w:hint="cs"/>
          <w:color w:val="000000"/>
          <w:sz w:val="28"/>
          <w:szCs w:val="28"/>
          <w:rtl/>
        </w:rPr>
        <w:t>ی</w:t>
      </w:r>
      <w:r w:rsidRPr="008579CE">
        <w:rPr>
          <w:rFonts w:cs="B Lotus"/>
          <w:color w:val="000000"/>
          <w:sz w:val="28"/>
          <w:szCs w:val="28"/>
          <w:rtl/>
        </w:rPr>
        <w:t xml:space="preserve"> سازد</w:t>
      </w:r>
      <w:r w:rsidRPr="008579CE">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بهتر</w:t>
      </w:r>
      <w:r w:rsidRPr="008579CE">
        <w:rPr>
          <w:rFonts w:cs="B Lotus" w:hint="cs"/>
          <w:color w:val="000000"/>
          <w:sz w:val="28"/>
          <w:szCs w:val="28"/>
          <w:rtl/>
        </w:rPr>
        <w:t>ی</w:t>
      </w:r>
      <w:r w:rsidRPr="008579CE">
        <w:rPr>
          <w:rFonts w:cs="B Lotus"/>
          <w:color w:val="000000"/>
          <w:sz w:val="28"/>
          <w:szCs w:val="28"/>
          <w:rtl/>
        </w:rPr>
        <w:t>ن وضع</w:t>
      </w:r>
      <w:r w:rsidRPr="008579CE">
        <w:rPr>
          <w:rFonts w:cs="B Lotus" w:hint="cs"/>
          <w:color w:val="000000"/>
          <w:sz w:val="28"/>
          <w:szCs w:val="28"/>
          <w:rtl/>
        </w:rPr>
        <w:t>ی</w:t>
      </w:r>
      <w:r w:rsidRPr="008579CE">
        <w:rPr>
          <w:rFonts w:cs="B Lotus"/>
          <w:color w:val="000000"/>
          <w:sz w:val="28"/>
          <w:szCs w:val="28"/>
          <w:rtl/>
        </w:rPr>
        <w:t>ت ،وضع</w:t>
      </w:r>
      <w:r w:rsidRPr="008579CE">
        <w:rPr>
          <w:rFonts w:cs="B Lotus" w:hint="cs"/>
          <w:color w:val="000000"/>
          <w:sz w:val="28"/>
          <w:szCs w:val="28"/>
          <w:rtl/>
        </w:rPr>
        <w:t>ی</w:t>
      </w:r>
      <w:r w:rsidRPr="008579CE">
        <w:rPr>
          <w:rFonts w:cs="B Lotus"/>
          <w:color w:val="000000"/>
          <w:sz w:val="28"/>
          <w:szCs w:val="28"/>
          <w:rtl/>
        </w:rPr>
        <w:t xml:space="preserve">ت طاقباز </w:t>
      </w:r>
      <w:r w:rsidRPr="008579CE">
        <w:rPr>
          <w:rFonts w:cs="B Lotus" w:hint="cs"/>
          <w:color w:val="000000"/>
          <w:sz w:val="28"/>
          <w:szCs w:val="28"/>
          <w:rtl/>
        </w:rPr>
        <w:t>ی</w:t>
      </w:r>
      <w:r w:rsidRPr="008579CE">
        <w:rPr>
          <w:rFonts w:cs="B Lotus"/>
          <w:color w:val="000000"/>
          <w:sz w:val="28"/>
          <w:szCs w:val="28"/>
          <w:rtl/>
        </w:rPr>
        <w:t>ا پهلو است کودک را طور</w:t>
      </w:r>
      <w:r w:rsidRPr="008579CE">
        <w:rPr>
          <w:rFonts w:cs="B Lotus" w:hint="cs"/>
          <w:color w:val="000000"/>
          <w:sz w:val="28"/>
          <w:szCs w:val="28"/>
          <w:rtl/>
        </w:rPr>
        <w:t>ی</w:t>
      </w:r>
      <w:r w:rsidRPr="008579CE">
        <w:rPr>
          <w:rFonts w:cs="B Lotus"/>
          <w:color w:val="000000"/>
          <w:sz w:val="28"/>
          <w:szCs w:val="28"/>
          <w:rtl/>
        </w:rPr>
        <w:t xml:space="preserve"> قرار ده</w:t>
      </w:r>
      <w:r w:rsidRPr="008579CE">
        <w:rPr>
          <w:rFonts w:cs="B Lotus" w:hint="cs"/>
          <w:color w:val="000000"/>
          <w:sz w:val="28"/>
          <w:szCs w:val="28"/>
          <w:rtl/>
        </w:rPr>
        <w:t>ی</w:t>
      </w:r>
      <w:r w:rsidRPr="008579CE">
        <w:rPr>
          <w:rFonts w:cs="B Lotus"/>
          <w:color w:val="000000"/>
          <w:sz w:val="28"/>
          <w:szCs w:val="28"/>
          <w:rtl/>
        </w:rPr>
        <w:t>د که از کش</w:t>
      </w:r>
      <w:r w:rsidRPr="008579CE">
        <w:rPr>
          <w:rFonts w:cs="B Lotus" w:hint="cs"/>
          <w:color w:val="000000"/>
          <w:sz w:val="28"/>
          <w:szCs w:val="28"/>
          <w:rtl/>
        </w:rPr>
        <w:t>ی</w:t>
      </w:r>
      <w:r w:rsidRPr="008579CE">
        <w:rPr>
          <w:rFonts w:cs="B Lotus"/>
          <w:color w:val="000000"/>
          <w:sz w:val="28"/>
          <w:szCs w:val="28"/>
          <w:rtl/>
        </w:rPr>
        <w:t>ده شدن لب به ملافه پ</w:t>
      </w:r>
      <w:r w:rsidRPr="008579CE">
        <w:rPr>
          <w:rFonts w:cs="B Lotus" w:hint="cs"/>
          <w:color w:val="000000"/>
          <w:sz w:val="28"/>
          <w:szCs w:val="28"/>
          <w:rtl/>
        </w:rPr>
        <w:t>ی</w:t>
      </w:r>
      <w:r w:rsidRPr="008579CE">
        <w:rPr>
          <w:rFonts w:cs="B Lotus"/>
          <w:color w:val="000000"/>
          <w:sz w:val="28"/>
          <w:szCs w:val="28"/>
          <w:rtl/>
        </w:rPr>
        <w:t>شگ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شود . استفاده از ضد دردها</w:t>
      </w:r>
      <w:r w:rsidRPr="008579CE">
        <w:rPr>
          <w:rFonts w:cs="B Lotus" w:hint="cs"/>
          <w:color w:val="000000"/>
          <w:sz w:val="28"/>
          <w:szCs w:val="28"/>
          <w:rtl/>
        </w:rPr>
        <w:t>ی</w:t>
      </w:r>
      <w:r w:rsidRPr="008579CE">
        <w:rPr>
          <w:rFonts w:cs="B Lotus"/>
          <w:color w:val="000000"/>
          <w:sz w:val="28"/>
          <w:szCs w:val="28"/>
          <w:rtl/>
        </w:rPr>
        <w:t xml:space="preserve"> مناسب، درد پس از جراح</w:t>
      </w:r>
      <w:r w:rsidRPr="008579CE">
        <w:rPr>
          <w:rFonts w:cs="B Lotus" w:hint="cs"/>
          <w:color w:val="000000"/>
          <w:sz w:val="28"/>
          <w:szCs w:val="28"/>
          <w:rtl/>
        </w:rPr>
        <w:t>ی</w:t>
      </w:r>
      <w:r w:rsidRPr="008579CE">
        <w:rPr>
          <w:rFonts w:cs="B Lotus"/>
          <w:color w:val="000000"/>
          <w:sz w:val="28"/>
          <w:szCs w:val="28"/>
          <w:rtl/>
        </w:rPr>
        <w:t xml:space="preserve"> را کاهش م</w:t>
      </w:r>
      <w:r w:rsidRPr="008579CE">
        <w:rPr>
          <w:rFonts w:cs="B Lotus" w:hint="cs"/>
          <w:color w:val="000000"/>
          <w:sz w:val="28"/>
          <w:szCs w:val="28"/>
          <w:rtl/>
        </w:rPr>
        <w:t>ی</w:t>
      </w:r>
      <w:r w:rsidRPr="008579CE">
        <w:rPr>
          <w:rFonts w:cs="B Lotus"/>
          <w:color w:val="000000"/>
          <w:sz w:val="28"/>
          <w:szCs w:val="28"/>
          <w:rtl/>
        </w:rPr>
        <w:t xml:space="preserve"> دهد. آرامبخش ن</w:t>
      </w:r>
      <w:r w:rsidRPr="008579CE">
        <w:rPr>
          <w:rFonts w:cs="B Lotus" w:hint="cs"/>
          <w:color w:val="000000"/>
          <w:sz w:val="28"/>
          <w:szCs w:val="28"/>
          <w:rtl/>
        </w:rPr>
        <w:t>ی</w:t>
      </w:r>
      <w:r w:rsidRPr="008579CE">
        <w:rPr>
          <w:rFonts w:cs="B Lotus"/>
          <w:color w:val="000000"/>
          <w:sz w:val="28"/>
          <w:szCs w:val="28"/>
          <w:rtl/>
        </w:rPr>
        <w:t>ز در موارد</w:t>
      </w:r>
      <w:r w:rsidRPr="008579CE">
        <w:rPr>
          <w:rFonts w:cs="B Lotus" w:hint="cs"/>
          <w:color w:val="000000"/>
          <w:sz w:val="28"/>
          <w:szCs w:val="28"/>
          <w:rtl/>
        </w:rPr>
        <w:t>ی</w:t>
      </w:r>
      <w:r w:rsidRPr="008579CE">
        <w:rPr>
          <w:rFonts w:cs="B Lotus"/>
          <w:color w:val="000000"/>
          <w:sz w:val="28"/>
          <w:szCs w:val="28"/>
          <w:rtl/>
        </w:rPr>
        <w:t xml:space="preserve"> که ش</w:t>
      </w:r>
      <w:r w:rsidRPr="008579CE">
        <w:rPr>
          <w:rFonts w:cs="B Lotus" w:hint="cs"/>
          <w:color w:val="000000"/>
          <w:sz w:val="28"/>
          <w:szCs w:val="28"/>
          <w:rtl/>
        </w:rPr>
        <w:t>ی</w:t>
      </w:r>
      <w:r w:rsidRPr="008579CE">
        <w:rPr>
          <w:rFonts w:cs="B Lotus"/>
          <w:color w:val="000000"/>
          <w:sz w:val="28"/>
          <w:szCs w:val="28"/>
          <w:rtl/>
        </w:rPr>
        <w:t>ر خوار بس</w:t>
      </w:r>
      <w:r w:rsidRPr="008579CE">
        <w:rPr>
          <w:rFonts w:cs="B Lotus" w:hint="cs"/>
          <w:color w:val="000000"/>
          <w:sz w:val="28"/>
          <w:szCs w:val="28"/>
          <w:rtl/>
        </w:rPr>
        <w:t>ی</w:t>
      </w:r>
      <w:r w:rsidRPr="008579CE">
        <w:rPr>
          <w:rFonts w:cs="B Lotus"/>
          <w:color w:val="000000"/>
          <w:sz w:val="28"/>
          <w:szCs w:val="28"/>
          <w:rtl/>
        </w:rPr>
        <w:t>ار ب</w:t>
      </w:r>
      <w:r w:rsidRPr="008579CE">
        <w:rPr>
          <w:rFonts w:cs="B Lotus" w:hint="cs"/>
          <w:color w:val="000000"/>
          <w:sz w:val="28"/>
          <w:szCs w:val="28"/>
          <w:rtl/>
        </w:rPr>
        <w:t>ی</w:t>
      </w:r>
      <w:r w:rsidRPr="008579CE">
        <w:rPr>
          <w:rFonts w:cs="B Lotus"/>
          <w:color w:val="000000"/>
          <w:sz w:val="28"/>
          <w:szCs w:val="28"/>
          <w:rtl/>
        </w:rPr>
        <w:t xml:space="preserve"> قرار و مضطرب باشد توص</w:t>
      </w:r>
      <w:r w:rsidRPr="008579CE">
        <w:rPr>
          <w:rFonts w:cs="B Lotus" w:hint="cs"/>
          <w:color w:val="000000"/>
          <w:sz w:val="28"/>
          <w:szCs w:val="28"/>
          <w:rtl/>
        </w:rPr>
        <w:t>ی</w:t>
      </w:r>
      <w:r w:rsidRPr="008579CE">
        <w:rPr>
          <w:rFonts w:cs="B Lotus"/>
          <w:color w:val="000000"/>
          <w:sz w:val="28"/>
          <w:szCs w:val="28"/>
          <w:rtl/>
        </w:rPr>
        <w:t>ه م</w:t>
      </w:r>
      <w:r w:rsidRPr="008579CE">
        <w:rPr>
          <w:rFonts w:cs="B Lotus" w:hint="cs"/>
          <w:color w:val="000000"/>
          <w:sz w:val="28"/>
          <w:szCs w:val="28"/>
          <w:rtl/>
        </w:rPr>
        <w:t>ی</w:t>
      </w:r>
      <w:r w:rsidRPr="008579CE">
        <w:rPr>
          <w:rFonts w:cs="B Lotus"/>
          <w:color w:val="000000"/>
          <w:sz w:val="28"/>
          <w:szCs w:val="28"/>
          <w:rtl/>
        </w:rPr>
        <w:t xml:space="preserve"> شود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اسباب باز</w:t>
      </w:r>
      <w:r w:rsidRPr="008579CE">
        <w:rPr>
          <w:rFonts w:cs="B Lotus" w:hint="cs"/>
          <w:color w:val="000000"/>
          <w:sz w:val="28"/>
          <w:szCs w:val="28"/>
          <w:rtl/>
        </w:rPr>
        <w:t>ی</w:t>
      </w:r>
      <w:r w:rsidRPr="008579CE">
        <w:rPr>
          <w:rFonts w:cs="B Lotus"/>
          <w:color w:val="000000"/>
          <w:sz w:val="28"/>
          <w:szCs w:val="28"/>
          <w:rtl/>
        </w:rPr>
        <w:t>ها</w:t>
      </w:r>
      <w:r w:rsidRPr="008579CE">
        <w:rPr>
          <w:rFonts w:cs="B Lotus" w:hint="cs"/>
          <w:color w:val="000000"/>
          <w:sz w:val="28"/>
          <w:szCs w:val="28"/>
          <w:rtl/>
        </w:rPr>
        <w:t>ی</w:t>
      </w:r>
      <w:r w:rsidRPr="008579CE">
        <w:rPr>
          <w:rFonts w:cs="B Lotus"/>
          <w:color w:val="000000"/>
          <w:sz w:val="28"/>
          <w:szCs w:val="28"/>
          <w:rtl/>
        </w:rPr>
        <w:t xml:space="preserve"> کوچک و موبا</w:t>
      </w:r>
      <w:r w:rsidRPr="008579CE">
        <w:rPr>
          <w:rFonts w:cs="B Lotus" w:hint="cs"/>
          <w:color w:val="000000"/>
          <w:sz w:val="28"/>
          <w:szCs w:val="28"/>
          <w:rtl/>
        </w:rPr>
        <w:t>ی</w:t>
      </w:r>
      <w:r w:rsidRPr="008579CE">
        <w:rPr>
          <w:rFonts w:cs="B Lotus"/>
          <w:color w:val="000000"/>
          <w:sz w:val="28"/>
          <w:szCs w:val="28"/>
          <w:rtl/>
        </w:rPr>
        <w:t>ل در دسترس کودک نباشد چون ممکن است آنها را به دهان برده و باعث آس</w:t>
      </w:r>
      <w:r w:rsidRPr="008579CE">
        <w:rPr>
          <w:rFonts w:cs="B Lotus" w:hint="cs"/>
          <w:color w:val="000000"/>
          <w:sz w:val="28"/>
          <w:szCs w:val="28"/>
          <w:rtl/>
        </w:rPr>
        <w:t>ی</w:t>
      </w:r>
      <w:r w:rsidRPr="008579CE">
        <w:rPr>
          <w:rFonts w:cs="B Lotus"/>
          <w:color w:val="000000"/>
          <w:sz w:val="28"/>
          <w:szCs w:val="28"/>
          <w:rtl/>
        </w:rPr>
        <w:t>ب محل عمل شود</w:t>
      </w:r>
      <w:r w:rsidRPr="008579CE">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جهت سهولت در تنفس کودک م</w:t>
      </w:r>
      <w:r w:rsidRPr="008579CE">
        <w:rPr>
          <w:rFonts w:cs="B Lotus" w:hint="cs"/>
          <w:color w:val="000000"/>
          <w:sz w:val="28"/>
          <w:szCs w:val="28"/>
          <w:rtl/>
        </w:rPr>
        <w:t>ی</w:t>
      </w:r>
      <w:r w:rsidRPr="008579CE">
        <w:rPr>
          <w:rFonts w:cs="B Lotus"/>
          <w:color w:val="000000"/>
          <w:sz w:val="28"/>
          <w:szCs w:val="28"/>
          <w:rtl/>
        </w:rPr>
        <w:t xml:space="preserve"> توان از دستگاه بخور در اطاق و</w:t>
      </w:r>
      <w:r w:rsidRPr="008579CE">
        <w:rPr>
          <w:rFonts w:cs="B Lotus" w:hint="cs"/>
          <w:color w:val="000000"/>
          <w:sz w:val="28"/>
          <w:szCs w:val="28"/>
          <w:rtl/>
        </w:rPr>
        <w:t>ی</w:t>
      </w:r>
      <w:r w:rsidRPr="008579CE">
        <w:rPr>
          <w:rFonts w:cs="B Lotus"/>
          <w:color w:val="000000"/>
          <w:sz w:val="28"/>
          <w:szCs w:val="28"/>
          <w:rtl/>
        </w:rPr>
        <w:t xml:space="preserve"> استفاده نمود</w:t>
      </w:r>
      <w:r w:rsidRPr="008579CE">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پس از هوش</w:t>
      </w:r>
      <w:r w:rsidRPr="008579CE">
        <w:rPr>
          <w:rFonts w:cs="B Lotus" w:hint="cs"/>
          <w:color w:val="000000"/>
          <w:sz w:val="28"/>
          <w:szCs w:val="28"/>
          <w:rtl/>
        </w:rPr>
        <w:t>ی</w:t>
      </w:r>
      <w:r w:rsidRPr="008579CE">
        <w:rPr>
          <w:rFonts w:cs="B Lotus"/>
          <w:color w:val="000000"/>
          <w:sz w:val="28"/>
          <w:szCs w:val="28"/>
          <w:rtl/>
        </w:rPr>
        <w:t>ار</w:t>
      </w:r>
      <w:r w:rsidRPr="008579CE">
        <w:rPr>
          <w:rFonts w:cs="B Lotus" w:hint="cs"/>
          <w:color w:val="000000"/>
          <w:sz w:val="28"/>
          <w:szCs w:val="28"/>
          <w:rtl/>
        </w:rPr>
        <w:t>ی</w:t>
      </w:r>
      <w:r w:rsidRPr="008579CE">
        <w:rPr>
          <w:rFonts w:cs="B Lotus"/>
          <w:color w:val="000000"/>
          <w:sz w:val="28"/>
          <w:szCs w:val="28"/>
          <w:rtl/>
        </w:rPr>
        <w:t xml:space="preserve"> کامل ، تغذ</w:t>
      </w:r>
      <w:r w:rsidRPr="008579CE">
        <w:rPr>
          <w:rFonts w:cs="B Lotus" w:hint="cs"/>
          <w:color w:val="000000"/>
          <w:sz w:val="28"/>
          <w:szCs w:val="28"/>
          <w:rtl/>
        </w:rPr>
        <w:t>ی</w:t>
      </w:r>
      <w:r w:rsidRPr="008579CE">
        <w:rPr>
          <w:rFonts w:cs="B Lotus"/>
          <w:color w:val="000000"/>
          <w:sz w:val="28"/>
          <w:szCs w:val="28"/>
          <w:rtl/>
        </w:rPr>
        <w:t>ه با ما</w:t>
      </w:r>
      <w:r w:rsidRPr="008579CE">
        <w:rPr>
          <w:rFonts w:cs="B Lotus" w:hint="cs"/>
          <w:color w:val="000000"/>
          <w:sz w:val="28"/>
          <w:szCs w:val="28"/>
          <w:rtl/>
        </w:rPr>
        <w:t>ی</w:t>
      </w:r>
      <w:r w:rsidRPr="008579CE">
        <w:rPr>
          <w:rFonts w:cs="B Lotus"/>
          <w:color w:val="000000"/>
          <w:sz w:val="28"/>
          <w:szCs w:val="28"/>
          <w:rtl/>
        </w:rPr>
        <w:t>عات صاف شده، شروع و معمولا تغذ</w:t>
      </w:r>
      <w:r w:rsidRPr="008579CE">
        <w:rPr>
          <w:rFonts w:cs="B Lotus" w:hint="cs"/>
          <w:color w:val="000000"/>
          <w:sz w:val="28"/>
          <w:szCs w:val="28"/>
          <w:rtl/>
        </w:rPr>
        <w:t>ی</w:t>
      </w:r>
      <w:r w:rsidRPr="008579CE">
        <w:rPr>
          <w:rFonts w:cs="B Lotus"/>
          <w:color w:val="000000"/>
          <w:sz w:val="28"/>
          <w:szCs w:val="28"/>
          <w:rtl/>
        </w:rPr>
        <w:t>ه با ش</w:t>
      </w:r>
      <w:r w:rsidRPr="008579CE">
        <w:rPr>
          <w:rFonts w:cs="B Lotus" w:hint="cs"/>
          <w:color w:val="000000"/>
          <w:sz w:val="28"/>
          <w:szCs w:val="28"/>
          <w:rtl/>
        </w:rPr>
        <w:t>ی</w:t>
      </w:r>
      <w:r w:rsidRPr="008579CE">
        <w:rPr>
          <w:rFonts w:cs="B Lotus"/>
          <w:color w:val="000000"/>
          <w:sz w:val="28"/>
          <w:szCs w:val="28"/>
          <w:rtl/>
        </w:rPr>
        <w:t xml:space="preserve">ر مادر </w:t>
      </w:r>
      <w:r w:rsidRPr="008579CE">
        <w:rPr>
          <w:rFonts w:cs="B Lotus" w:hint="cs"/>
          <w:color w:val="000000"/>
          <w:sz w:val="28"/>
          <w:szCs w:val="28"/>
          <w:rtl/>
        </w:rPr>
        <w:t>ی</w:t>
      </w:r>
      <w:r w:rsidRPr="008579CE">
        <w:rPr>
          <w:rFonts w:cs="B Lotus"/>
          <w:color w:val="000000"/>
          <w:sz w:val="28"/>
          <w:szCs w:val="28"/>
          <w:rtl/>
        </w:rPr>
        <w:t>ا ش</w:t>
      </w:r>
      <w:r w:rsidRPr="008579CE">
        <w:rPr>
          <w:rFonts w:cs="B Lotus" w:hint="cs"/>
          <w:color w:val="000000"/>
          <w:sz w:val="28"/>
          <w:szCs w:val="28"/>
          <w:rtl/>
        </w:rPr>
        <w:t>ی</w:t>
      </w:r>
      <w:r w:rsidRPr="008579CE">
        <w:rPr>
          <w:rFonts w:cs="B Lotus"/>
          <w:color w:val="000000"/>
          <w:sz w:val="28"/>
          <w:szCs w:val="28"/>
          <w:rtl/>
        </w:rPr>
        <w:t>ر خشک بر حسب تحمل کودک در وضع</w:t>
      </w:r>
      <w:r w:rsidRPr="008579CE">
        <w:rPr>
          <w:rFonts w:cs="B Lotus" w:hint="cs"/>
          <w:color w:val="000000"/>
          <w:sz w:val="28"/>
          <w:szCs w:val="28"/>
          <w:rtl/>
        </w:rPr>
        <w:t>ی</w:t>
      </w:r>
      <w:r w:rsidRPr="008579CE">
        <w:rPr>
          <w:rFonts w:cs="B Lotus"/>
          <w:color w:val="000000"/>
          <w:sz w:val="28"/>
          <w:szCs w:val="28"/>
          <w:rtl/>
        </w:rPr>
        <w:t>ت نشسته آغاز م</w:t>
      </w:r>
      <w:r w:rsidRPr="008579CE">
        <w:rPr>
          <w:rFonts w:cs="B Lotus" w:hint="cs"/>
          <w:color w:val="000000"/>
          <w:sz w:val="28"/>
          <w:szCs w:val="28"/>
          <w:rtl/>
        </w:rPr>
        <w:t>ی</w:t>
      </w:r>
      <w:r w:rsidRPr="008579CE">
        <w:rPr>
          <w:rFonts w:cs="B Lotus"/>
          <w:color w:val="000000"/>
          <w:sz w:val="28"/>
          <w:szCs w:val="28"/>
          <w:rtl/>
        </w:rPr>
        <w:t xml:space="preserve"> گردد تغذ</w:t>
      </w:r>
      <w:r w:rsidRPr="008579CE">
        <w:rPr>
          <w:rFonts w:cs="B Lotus" w:hint="cs"/>
          <w:color w:val="000000"/>
          <w:sz w:val="28"/>
          <w:szCs w:val="28"/>
          <w:rtl/>
        </w:rPr>
        <w:t>ی</w:t>
      </w:r>
      <w:r w:rsidRPr="008579CE">
        <w:rPr>
          <w:rFonts w:cs="B Lotus"/>
          <w:color w:val="000000"/>
          <w:sz w:val="28"/>
          <w:szCs w:val="28"/>
          <w:rtl/>
        </w:rPr>
        <w:t>ه ش</w:t>
      </w:r>
      <w:r w:rsidRPr="008579CE">
        <w:rPr>
          <w:rFonts w:cs="B Lotus" w:hint="cs"/>
          <w:color w:val="000000"/>
          <w:sz w:val="28"/>
          <w:szCs w:val="28"/>
          <w:rtl/>
        </w:rPr>
        <w:t>ی</w:t>
      </w:r>
      <w:r w:rsidRPr="008579CE">
        <w:rPr>
          <w:rFonts w:cs="B Lotus"/>
          <w:color w:val="000000"/>
          <w:sz w:val="28"/>
          <w:szCs w:val="28"/>
          <w:rtl/>
        </w:rPr>
        <w:t>ر خوار تا چند روز بعد از عمل با</w:t>
      </w:r>
      <w:r w:rsidRPr="008579CE">
        <w:rPr>
          <w:rFonts w:cs="B Lotus" w:hint="cs"/>
          <w:color w:val="000000"/>
          <w:sz w:val="28"/>
          <w:szCs w:val="28"/>
          <w:rtl/>
        </w:rPr>
        <w:t>ی</w:t>
      </w:r>
      <w:r w:rsidRPr="008579CE">
        <w:rPr>
          <w:rFonts w:cs="B Lotus"/>
          <w:color w:val="000000"/>
          <w:sz w:val="28"/>
          <w:szCs w:val="28"/>
          <w:rtl/>
        </w:rPr>
        <w:t>د بدون فشار به خط بخ</w:t>
      </w:r>
      <w:r w:rsidRPr="008579CE">
        <w:rPr>
          <w:rFonts w:cs="B Lotus" w:hint="cs"/>
          <w:color w:val="000000"/>
          <w:sz w:val="28"/>
          <w:szCs w:val="28"/>
          <w:rtl/>
        </w:rPr>
        <w:t>ی</w:t>
      </w:r>
      <w:r w:rsidRPr="008579CE">
        <w:rPr>
          <w:rFonts w:cs="B Lotus"/>
          <w:color w:val="000000"/>
          <w:sz w:val="28"/>
          <w:szCs w:val="28"/>
          <w:rtl/>
        </w:rPr>
        <w:t>ه انجام شود،به ا</w:t>
      </w:r>
      <w:r w:rsidRPr="008579CE">
        <w:rPr>
          <w:rFonts w:cs="B Lotus" w:hint="cs"/>
          <w:color w:val="000000"/>
          <w:sz w:val="28"/>
          <w:szCs w:val="28"/>
          <w:rtl/>
        </w:rPr>
        <w:t>ی</w:t>
      </w:r>
      <w:r w:rsidRPr="008579CE">
        <w:rPr>
          <w:rFonts w:cs="B Lotus"/>
          <w:color w:val="000000"/>
          <w:sz w:val="28"/>
          <w:szCs w:val="28"/>
          <w:rtl/>
        </w:rPr>
        <w:t xml:space="preserve">ن منظور از قطره چکان </w:t>
      </w:r>
      <w:r w:rsidRPr="008579CE">
        <w:rPr>
          <w:rFonts w:cs="B Lotus" w:hint="cs"/>
          <w:color w:val="000000"/>
          <w:sz w:val="28"/>
          <w:szCs w:val="28"/>
          <w:rtl/>
        </w:rPr>
        <w:t>ی</w:t>
      </w:r>
      <w:r w:rsidRPr="008579CE">
        <w:rPr>
          <w:rFonts w:cs="B Lotus"/>
          <w:color w:val="000000"/>
          <w:sz w:val="28"/>
          <w:szCs w:val="28"/>
          <w:rtl/>
        </w:rPr>
        <w:t>ا سرنگ با نوک پلاست</w:t>
      </w:r>
      <w:r w:rsidRPr="008579CE">
        <w:rPr>
          <w:rFonts w:cs="B Lotus" w:hint="cs"/>
          <w:color w:val="000000"/>
          <w:sz w:val="28"/>
          <w:szCs w:val="28"/>
          <w:rtl/>
        </w:rPr>
        <w:t>ی</w:t>
      </w:r>
      <w:r w:rsidRPr="008579CE">
        <w:rPr>
          <w:rFonts w:cs="B Lotus"/>
          <w:color w:val="000000"/>
          <w:sz w:val="28"/>
          <w:szCs w:val="28"/>
          <w:rtl/>
        </w:rPr>
        <w:t>ک</w:t>
      </w:r>
      <w:r w:rsidRPr="008579CE">
        <w:rPr>
          <w:rFonts w:cs="B Lotus" w:hint="cs"/>
          <w:color w:val="000000"/>
          <w:sz w:val="28"/>
          <w:szCs w:val="28"/>
          <w:rtl/>
        </w:rPr>
        <w:t>ی</w:t>
      </w:r>
      <w:r w:rsidRPr="008579CE">
        <w:rPr>
          <w:rFonts w:cs="B Lotus"/>
          <w:color w:val="000000"/>
          <w:sz w:val="28"/>
          <w:szCs w:val="28"/>
          <w:rtl/>
        </w:rPr>
        <w:t xml:space="preserve"> استفاده کرده و آن را از کنار لب وارد دهان نما</w:t>
      </w:r>
      <w:r w:rsidRPr="008579CE">
        <w:rPr>
          <w:rFonts w:cs="B Lotus" w:hint="cs"/>
          <w:color w:val="000000"/>
          <w:sz w:val="28"/>
          <w:szCs w:val="28"/>
          <w:rtl/>
        </w:rPr>
        <w:t>یی</w:t>
      </w:r>
      <w:r w:rsidRPr="008579CE">
        <w:rPr>
          <w:rFonts w:cs="B Lotus"/>
          <w:color w:val="000000"/>
          <w:sz w:val="28"/>
          <w:szCs w:val="28"/>
          <w:rtl/>
        </w:rPr>
        <w:t>د در صورت ن</w:t>
      </w:r>
      <w:r w:rsidRPr="008579CE">
        <w:rPr>
          <w:rFonts w:cs="B Lotus" w:hint="cs"/>
          <w:color w:val="000000"/>
          <w:sz w:val="28"/>
          <w:szCs w:val="28"/>
          <w:rtl/>
        </w:rPr>
        <w:t>ی</w:t>
      </w:r>
      <w:r w:rsidRPr="008579CE">
        <w:rPr>
          <w:rFonts w:cs="B Lotus"/>
          <w:color w:val="000000"/>
          <w:sz w:val="28"/>
          <w:szCs w:val="28"/>
          <w:rtl/>
        </w:rPr>
        <w:t xml:space="preserve">از از گاواژ </w:t>
      </w:r>
      <w:r w:rsidRPr="008579CE">
        <w:rPr>
          <w:rFonts w:cs="B Lotus" w:hint="cs"/>
          <w:color w:val="000000"/>
          <w:sz w:val="28"/>
          <w:szCs w:val="28"/>
          <w:rtl/>
        </w:rPr>
        <w:t>ی</w:t>
      </w:r>
      <w:r w:rsidRPr="008579CE">
        <w:rPr>
          <w:rFonts w:cs="B Lotus"/>
          <w:color w:val="000000"/>
          <w:sz w:val="28"/>
          <w:szCs w:val="28"/>
          <w:rtl/>
        </w:rPr>
        <w:t>ا لوله ب</w:t>
      </w:r>
      <w:r w:rsidRPr="008579CE">
        <w:rPr>
          <w:rFonts w:cs="B Lotus" w:hint="cs"/>
          <w:color w:val="000000"/>
          <w:sz w:val="28"/>
          <w:szCs w:val="28"/>
          <w:rtl/>
        </w:rPr>
        <w:t>ی</w:t>
      </w:r>
      <w:r w:rsidRPr="008579CE">
        <w:rPr>
          <w:rFonts w:cs="B Lotus"/>
          <w:color w:val="000000"/>
          <w:sz w:val="28"/>
          <w:szCs w:val="28"/>
          <w:rtl/>
        </w:rPr>
        <w:t>ن</w:t>
      </w:r>
      <w:r w:rsidRPr="008579CE">
        <w:rPr>
          <w:rFonts w:cs="B Lotus" w:hint="cs"/>
          <w:color w:val="000000"/>
          <w:sz w:val="28"/>
          <w:szCs w:val="28"/>
          <w:rtl/>
        </w:rPr>
        <w:t>ی</w:t>
      </w:r>
      <w:r w:rsidRPr="008579CE">
        <w:rPr>
          <w:rFonts w:cs="B Lotus"/>
          <w:color w:val="000000"/>
          <w:sz w:val="28"/>
          <w:szCs w:val="28"/>
          <w:rtl/>
        </w:rPr>
        <w:t xml:space="preserve"> معده ا</w:t>
      </w:r>
      <w:r w:rsidRPr="008579CE">
        <w:rPr>
          <w:rFonts w:cs="B Lotus" w:hint="cs"/>
          <w:color w:val="000000"/>
          <w:sz w:val="28"/>
          <w:szCs w:val="28"/>
          <w:rtl/>
        </w:rPr>
        <w:t>ی</w:t>
      </w:r>
      <w:r w:rsidRPr="008579CE">
        <w:rPr>
          <w:rFonts w:cs="B Lotus"/>
          <w:color w:val="000000"/>
          <w:sz w:val="28"/>
          <w:szCs w:val="28"/>
          <w:rtl/>
        </w:rPr>
        <w:t xml:space="preserve"> استفاده کن</w:t>
      </w:r>
      <w:r w:rsidRPr="008579CE">
        <w:rPr>
          <w:rFonts w:cs="B Lotus" w:hint="cs"/>
          <w:color w:val="000000"/>
          <w:sz w:val="28"/>
          <w:szCs w:val="28"/>
          <w:rtl/>
        </w:rPr>
        <w:t>ی</w:t>
      </w:r>
      <w:r w:rsidRPr="008579CE">
        <w:rPr>
          <w:rFonts w:cs="B Lotus"/>
          <w:color w:val="000000"/>
          <w:sz w:val="28"/>
          <w:szCs w:val="28"/>
          <w:rtl/>
        </w:rPr>
        <w:t>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به تدر</w:t>
      </w:r>
      <w:r w:rsidRPr="008579CE">
        <w:rPr>
          <w:rFonts w:cs="B Lotus" w:hint="cs"/>
          <w:color w:val="000000"/>
          <w:sz w:val="28"/>
          <w:szCs w:val="28"/>
          <w:rtl/>
        </w:rPr>
        <w:t>ی</w:t>
      </w:r>
      <w:r w:rsidRPr="008579CE">
        <w:rPr>
          <w:rFonts w:cs="B Lotus"/>
          <w:color w:val="000000"/>
          <w:sz w:val="28"/>
          <w:szCs w:val="28"/>
          <w:rtl/>
        </w:rPr>
        <w:t>ج تغذ</w:t>
      </w:r>
      <w:r w:rsidRPr="008579CE">
        <w:rPr>
          <w:rFonts w:cs="B Lotus" w:hint="cs"/>
          <w:color w:val="000000"/>
          <w:sz w:val="28"/>
          <w:szCs w:val="28"/>
          <w:rtl/>
        </w:rPr>
        <w:t>ی</w:t>
      </w:r>
      <w:r w:rsidRPr="008579CE">
        <w:rPr>
          <w:rFonts w:cs="B Lotus"/>
          <w:color w:val="000000"/>
          <w:sz w:val="28"/>
          <w:szCs w:val="28"/>
          <w:rtl/>
        </w:rPr>
        <w:t>ه باپستانک را انجام ده</w:t>
      </w:r>
      <w:r w:rsidRPr="008579CE">
        <w:rPr>
          <w:rFonts w:cs="B Lotus" w:hint="cs"/>
          <w:color w:val="000000"/>
          <w:sz w:val="28"/>
          <w:szCs w:val="28"/>
          <w:rtl/>
        </w:rPr>
        <w:t>ی</w:t>
      </w:r>
      <w:r w:rsidRPr="008579CE">
        <w:rPr>
          <w:rFonts w:cs="B Lotus"/>
          <w:color w:val="000000"/>
          <w:sz w:val="28"/>
          <w:szCs w:val="28"/>
          <w:rtl/>
        </w:rPr>
        <w:t>د و از غذا ها</w:t>
      </w:r>
      <w:r w:rsidRPr="008579CE">
        <w:rPr>
          <w:rFonts w:cs="B Lotus" w:hint="cs"/>
          <w:color w:val="000000"/>
          <w:sz w:val="28"/>
          <w:szCs w:val="28"/>
          <w:rtl/>
        </w:rPr>
        <w:t>ی</w:t>
      </w:r>
      <w:r w:rsidRPr="008579CE">
        <w:rPr>
          <w:rFonts w:cs="B Lotus"/>
          <w:color w:val="000000"/>
          <w:sz w:val="28"/>
          <w:szCs w:val="28"/>
          <w:rtl/>
        </w:rPr>
        <w:t xml:space="preserve"> نرم استفاده کن</w:t>
      </w:r>
      <w:r w:rsidRPr="008579CE">
        <w:rPr>
          <w:rFonts w:cs="B Lotus" w:hint="cs"/>
          <w:color w:val="000000"/>
          <w:sz w:val="28"/>
          <w:szCs w:val="28"/>
          <w:rtl/>
        </w:rPr>
        <w:t>ی</w:t>
      </w:r>
      <w:r w:rsidRPr="008579CE">
        <w:rPr>
          <w:rFonts w:cs="B Lotus"/>
          <w:color w:val="000000"/>
          <w:sz w:val="28"/>
          <w:szCs w:val="28"/>
          <w:rtl/>
        </w:rPr>
        <w:t xml:space="preserve">د . </w:t>
      </w:r>
      <w:r w:rsidRPr="008579CE">
        <w:rPr>
          <w:rFonts w:cs="B Lotus" w:hint="cs"/>
          <w:color w:val="000000"/>
          <w:sz w:val="28"/>
          <w:szCs w:val="28"/>
          <w:rtl/>
        </w:rPr>
        <w:t>ی</w:t>
      </w:r>
      <w:r w:rsidRPr="008579CE">
        <w:rPr>
          <w:rFonts w:cs="B Lotus"/>
          <w:color w:val="000000"/>
          <w:sz w:val="28"/>
          <w:szCs w:val="28"/>
          <w:rtl/>
        </w:rPr>
        <w:t>ک ماه بعد م</w:t>
      </w:r>
      <w:r w:rsidRPr="008579CE">
        <w:rPr>
          <w:rFonts w:cs="B Lotus" w:hint="cs"/>
          <w:color w:val="000000"/>
          <w:sz w:val="28"/>
          <w:szCs w:val="28"/>
          <w:rtl/>
        </w:rPr>
        <w:t>ی</w:t>
      </w:r>
      <w:r w:rsidRPr="008579CE">
        <w:rPr>
          <w:rFonts w:cs="B Lotus"/>
          <w:color w:val="000000"/>
          <w:sz w:val="28"/>
          <w:szCs w:val="28"/>
          <w:rtl/>
        </w:rPr>
        <w:t xml:space="preserve"> توان غذا ها</w:t>
      </w:r>
      <w:r w:rsidRPr="008579CE">
        <w:rPr>
          <w:rFonts w:cs="B Lotus" w:hint="cs"/>
          <w:color w:val="000000"/>
          <w:sz w:val="28"/>
          <w:szCs w:val="28"/>
          <w:rtl/>
        </w:rPr>
        <w:t>ی</w:t>
      </w:r>
      <w:r w:rsidRPr="008579CE">
        <w:rPr>
          <w:rFonts w:cs="B Lotus"/>
          <w:color w:val="000000"/>
          <w:sz w:val="28"/>
          <w:szCs w:val="28"/>
          <w:rtl/>
        </w:rPr>
        <w:t xml:space="preserve"> معمول</w:t>
      </w:r>
      <w:r w:rsidRPr="008579CE">
        <w:rPr>
          <w:rFonts w:cs="B Lotus" w:hint="cs"/>
          <w:color w:val="000000"/>
          <w:sz w:val="28"/>
          <w:szCs w:val="28"/>
          <w:rtl/>
        </w:rPr>
        <w:t>ی</w:t>
      </w:r>
      <w:r w:rsidRPr="008579CE">
        <w:rPr>
          <w:rFonts w:cs="B Lotus"/>
          <w:color w:val="000000"/>
          <w:sz w:val="28"/>
          <w:szCs w:val="28"/>
          <w:rtl/>
        </w:rPr>
        <w:t xml:space="preserve"> بجز غذا ها</w:t>
      </w:r>
      <w:r w:rsidRPr="008579CE">
        <w:rPr>
          <w:rFonts w:cs="B Lotus" w:hint="cs"/>
          <w:color w:val="000000"/>
          <w:sz w:val="28"/>
          <w:szCs w:val="28"/>
          <w:rtl/>
        </w:rPr>
        <w:t>ی</w:t>
      </w:r>
      <w:r w:rsidRPr="008579CE">
        <w:rPr>
          <w:rFonts w:cs="B Lotus"/>
          <w:color w:val="000000"/>
          <w:sz w:val="28"/>
          <w:szCs w:val="28"/>
          <w:rtl/>
        </w:rPr>
        <w:t xml:space="preserve"> سفت را به کودک داد. دادن مواد غذائ</w:t>
      </w:r>
      <w:r w:rsidRPr="008579CE">
        <w:rPr>
          <w:rFonts w:cs="B Lotus" w:hint="cs"/>
          <w:color w:val="000000"/>
          <w:sz w:val="28"/>
          <w:szCs w:val="28"/>
          <w:rtl/>
        </w:rPr>
        <w:t>ی</w:t>
      </w:r>
      <w:r w:rsidRPr="008579CE">
        <w:rPr>
          <w:rFonts w:cs="B Lotus"/>
          <w:color w:val="000000"/>
          <w:sz w:val="28"/>
          <w:szCs w:val="28"/>
          <w:rtl/>
        </w:rPr>
        <w:t xml:space="preserve"> و ما</w:t>
      </w:r>
      <w:r w:rsidRPr="008579CE">
        <w:rPr>
          <w:rFonts w:cs="B Lotus" w:hint="cs"/>
          <w:color w:val="000000"/>
          <w:sz w:val="28"/>
          <w:szCs w:val="28"/>
          <w:rtl/>
        </w:rPr>
        <w:t>ی</w:t>
      </w:r>
      <w:r w:rsidRPr="008579CE">
        <w:rPr>
          <w:rFonts w:cs="B Lotus"/>
          <w:color w:val="000000"/>
          <w:sz w:val="28"/>
          <w:szCs w:val="28"/>
          <w:rtl/>
        </w:rPr>
        <w:t>عات کاف</w:t>
      </w:r>
      <w:r w:rsidRPr="008579CE">
        <w:rPr>
          <w:rFonts w:cs="B Lotus" w:hint="cs"/>
          <w:color w:val="000000"/>
          <w:sz w:val="28"/>
          <w:szCs w:val="28"/>
          <w:rtl/>
        </w:rPr>
        <w:t>ی</w:t>
      </w:r>
      <w:r w:rsidRPr="008579CE">
        <w:rPr>
          <w:rFonts w:cs="B Lotus"/>
          <w:color w:val="000000"/>
          <w:sz w:val="28"/>
          <w:szCs w:val="28"/>
          <w:rtl/>
        </w:rPr>
        <w:t xml:space="preserve"> در به دست آوردن وزن و جلوگ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از ده</w:t>
      </w:r>
      <w:r w:rsidRPr="008579CE">
        <w:rPr>
          <w:rFonts w:cs="B Lotus" w:hint="cs"/>
          <w:color w:val="000000"/>
          <w:sz w:val="28"/>
          <w:szCs w:val="28"/>
          <w:rtl/>
        </w:rPr>
        <w:t>ی</w:t>
      </w:r>
      <w:r w:rsidRPr="008579CE">
        <w:rPr>
          <w:rFonts w:cs="B Lotus"/>
          <w:color w:val="000000"/>
          <w:sz w:val="28"/>
          <w:szCs w:val="28"/>
          <w:rtl/>
        </w:rPr>
        <w:t>دراتاس</w:t>
      </w:r>
      <w:r w:rsidRPr="008579CE">
        <w:rPr>
          <w:rFonts w:cs="B Lotus" w:hint="cs"/>
          <w:color w:val="000000"/>
          <w:sz w:val="28"/>
          <w:szCs w:val="28"/>
          <w:rtl/>
        </w:rPr>
        <w:t>ی</w:t>
      </w:r>
      <w:r w:rsidRPr="008579CE">
        <w:rPr>
          <w:rFonts w:cs="B Lotus"/>
          <w:color w:val="000000"/>
          <w:sz w:val="28"/>
          <w:szCs w:val="28"/>
          <w:rtl/>
        </w:rPr>
        <w:t>ون لازم و ضرور</w:t>
      </w:r>
      <w:r w:rsidRPr="008579CE">
        <w:rPr>
          <w:rFonts w:cs="B Lotus" w:hint="cs"/>
          <w:color w:val="000000"/>
          <w:sz w:val="28"/>
          <w:szCs w:val="28"/>
          <w:rtl/>
        </w:rPr>
        <w:t>ی</w:t>
      </w:r>
      <w:r w:rsidRPr="008579CE">
        <w:rPr>
          <w:rFonts w:cs="B Lotus"/>
          <w:color w:val="000000"/>
          <w:sz w:val="28"/>
          <w:szCs w:val="28"/>
          <w:rtl/>
        </w:rPr>
        <w:t xml:space="preserve"> است برا</w:t>
      </w:r>
      <w:r w:rsidRPr="008579CE">
        <w:rPr>
          <w:rFonts w:cs="B Lotus" w:hint="cs"/>
          <w:color w:val="000000"/>
          <w:sz w:val="28"/>
          <w:szCs w:val="28"/>
          <w:rtl/>
        </w:rPr>
        <w:t>ی</w:t>
      </w:r>
      <w:r w:rsidRPr="008579CE">
        <w:rPr>
          <w:rFonts w:cs="B Lotus"/>
          <w:color w:val="000000"/>
          <w:sz w:val="28"/>
          <w:szCs w:val="28"/>
          <w:rtl/>
        </w:rPr>
        <w:t xml:space="preserve"> جلوگ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از وارد آمدن فشار به خط بخ</w:t>
      </w:r>
      <w:r w:rsidRPr="008579CE">
        <w:rPr>
          <w:rFonts w:cs="B Lotus" w:hint="cs"/>
          <w:color w:val="000000"/>
          <w:sz w:val="28"/>
          <w:szCs w:val="28"/>
          <w:rtl/>
        </w:rPr>
        <w:t>ی</w:t>
      </w:r>
      <w:r w:rsidRPr="008579CE">
        <w:rPr>
          <w:rFonts w:cs="B Lotus"/>
          <w:color w:val="000000"/>
          <w:sz w:val="28"/>
          <w:szCs w:val="28"/>
          <w:rtl/>
        </w:rPr>
        <w:t xml:space="preserve">ه </w:t>
      </w:r>
      <w:r w:rsidRPr="008579CE">
        <w:rPr>
          <w:rFonts w:cs="B Lotus"/>
          <w:color w:val="000000"/>
          <w:sz w:val="28"/>
          <w:szCs w:val="28"/>
          <w:rtl/>
        </w:rPr>
        <w:lastRenderedPageBreak/>
        <w:t>از گر</w:t>
      </w:r>
      <w:r w:rsidRPr="008579CE">
        <w:rPr>
          <w:rFonts w:cs="B Lotus" w:hint="cs"/>
          <w:color w:val="000000"/>
          <w:sz w:val="28"/>
          <w:szCs w:val="28"/>
          <w:rtl/>
        </w:rPr>
        <w:t>ی</w:t>
      </w:r>
      <w:r w:rsidRPr="008579CE">
        <w:rPr>
          <w:rFonts w:cs="B Lotus"/>
          <w:color w:val="000000"/>
          <w:sz w:val="28"/>
          <w:szCs w:val="28"/>
          <w:rtl/>
        </w:rPr>
        <w:t>ه کردن ش</w:t>
      </w:r>
      <w:r w:rsidRPr="008579CE">
        <w:rPr>
          <w:rFonts w:cs="B Lotus" w:hint="cs"/>
          <w:color w:val="000000"/>
          <w:sz w:val="28"/>
          <w:szCs w:val="28"/>
          <w:rtl/>
        </w:rPr>
        <w:t>ی</w:t>
      </w:r>
      <w:r w:rsidRPr="008579CE">
        <w:rPr>
          <w:rFonts w:cs="B Lotus"/>
          <w:color w:val="000000"/>
          <w:sz w:val="28"/>
          <w:szCs w:val="28"/>
          <w:rtl/>
        </w:rPr>
        <w:t>رخوار ممانعت م</w:t>
      </w:r>
      <w:r w:rsidRPr="008579CE">
        <w:rPr>
          <w:rFonts w:cs="B Lotus" w:hint="cs"/>
          <w:color w:val="000000"/>
          <w:sz w:val="28"/>
          <w:szCs w:val="28"/>
          <w:rtl/>
        </w:rPr>
        <w:t>ی</w:t>
      </w:r>
      <w:r w:rsidRPr="008579CE">
        <w:rPr>
          <w:rFonts w:cs="B Lotus"/>
          <w:color w:val="000000"/>
          <w:sz w:val="28"/>
          <w:szCs w:val="28"/>
          <w:rtl/>
        </w:rPr>
        <w:t xml:space="preserve"> شود. بعد از هر بار تغذ</w:t>
      </w:r>
      <w:r w:rsidRPr="008579CE">
        <w:rPr>
          <w:rFonts w:cs="B Lotus" w:hint="cs"/>
          <w:color w:val="000000"/>
          <w:sz w:val="28"/>
          <w:szCs w:val="28"/>
          <w:rtl/>
        </w:rPr>
        <w:t>ی</w:t>
      </w:r>
      <w:r w:rsidRPr="008579CE">
        <w:rPr>
          <w:rFonts w:cs="B Lotus"/>
          <w:color w:val="000000"/>
          <w:sz w:val="28"/>
          <w:szCs w:val="28"/>
          <w:rtl/>
        </w:rPr>
        <w:t>ه با</w:t>
      </w:r>
      <w:r w:rsidRPr="008579CE">
        <w:rPr>
          <w:rFonts w:cs="B Lotus" w:hint="cs"/>
          <w:color w:val="000000"/>
          <w:sz w:val="28"/>
          <w:szCs w:val="28"/>
          <w:rtl/>
        </w:rPr>
        <w:t>ی</w:t>
      </w:r>
      <w:r w:rsidRPr="008579CE">
        <w:rPr>
          <w:rFonts w:cs="B Lotus"/>
          <w:color w:val="000000"/>
          <w:sz w:val="28"/>
          <w:szCs w:val="28"/>
          <w:rtl/>
        </w:rPr>
        <w:t>د خط بخ</w:t>
      </w:r>
      <w:r w:rsidRPr="008579CE">
        <w:rPr>
          <w:rFonts w:cs="B Lotus" w:hint="cs"/>
          <w:color w:val="000000"/>
          <w:sz w:val="28"/>
          <w:szCs w:val="28"/>
          <w:rtl/>
        </w:rPr>
        <w:t>ی</w:t>
      </w:r>
      <w:r w:rsidRPr="008579CE">
        <w:rPr>
          <w:rFonts w:cs="B Lotus"/>
          <w:color w:val="000000"/>
          <w:sz w:val="28"/>
          <w:szCs w:val="28"/>
          <w:rtl/>
        </w:rPr>
        <w:t>ه را با دقت از ش</w:t>
      </w:r>
      <w:r w:rsidRPr="008579CE">
        <w:rPr>
          <w:rFonts w:cs="B Lotus" w:hint="cs"/>
          <w:color w:val="000000"/>
          <w:sz w:val="28"/>
          <w:szCs w:val="28"/>
          <w:rtl/>
        </w:rPr>
        <w:t>ی</w:t>
      </w:r>
      <w:r w:rsidRPr="008579CE">
        <w:rPr>
          <w:rFonts w:cs="B Lotus"/>
          <w:color w:val="000000"/>
          <w:sz w:val="28"/>
          <w:szCs w:val="28"/>
          <w:rtl/>
        </w:rPr>
        <w:t xml:space="preserve">ر </w:t>
      </w:r>
      <w:r w:rsidRPr="008579CE">
        <w:rPr>
          <w:rFonts w:cs="B Lotus" w:hint="cs"/>
          <w:color w:val="000000"/>
          <w:sz w:val="28"/>
          <w:szCs w:val="28"/>
          <w:rtl/>
        </w:rPr>
        <w:t>ی</w:t>
      </w:r>
      <w:r w:rsidRPr="008579CE">
        <w:rPr>
          <w:rFonts w:cs="B Lotus"/>
          <w:color w:val="000000"/>
          <w:sz w:val="28"/>
          <w:szCs w:val="28"/>
          <w:rtl/>
        </w:rPr>
        <w:t>ا ترشحات سروز</w:t>
      </w:r>
      <w:r w:rsidRPr="008579CE">
        <w:rPr>
          <w:rFonts w:cs="B Lotus" w:hint="cs"/>
          <w:color w:val="000000"/>
          <w:sz w:val="28"/>
          <w:szCs w:val="28"/>
          <w:rtl/>
        </w:rPr>
        <w:t>ی</w:t>
      </w:r>
      <w:r w:rsidRPr="008579CE">
        <w:rPr>
          <w:rFonts w:cs="B Lotus"/>
          <w:color w:val="000000"/>
          <w:sz w:val="28"/>
          <w:szCs w:val="28"/>
          <w:rtl/>
        </w:rPr>
        <w:t xml:space="preserve"> پاک نمود. ممکن است لا</w:t>
      </w:r>
      <w:r w:rsidRPr="008579CE">
        <w:rPr>
          <w:rFonts w:cs="B Lotus" w:hint="cs"/>
          <w:color w:val="000000"/>
          <w:sz w:val="28"/>
          <w:szCs w:val="28"/>
          <w:rtl/>
        </w:rPr>
        <w:t>ی</w:t>
      </w:r>
      <w:r w:rsidRPr="008579CE">
        <w:rPr>
          <w:rFonts w:cs="B Lotus"/>
          <w:color w:val="000000"/>
          <w:sz w:val="28"/>
          <w:szCs w:val="28"/>
          <w:rtl/>
        </w:rPr>
        <w:t>ه بار</w:t>
      </w:r>
      <w:r w:rsidRPr="008579CE">
        <w:rPr>
          <w:rFonts w:cs="B Lotus" w:hint="cs"/>
          <w:color w:val="000000"/>
          <w:sz w:val="28"/>
          <w:szCs w:val="28"/>
          <w:rtl/>
        </w:rPr>
        <w:t>ی</w:t>
      </w:r>
      <w:r w:rsidRPr="008579CE">
        <w:rPr>
          <w:rFonts w:cs="B Lotus"/>
          <w:color w:val="000000"/>
          <w:sz w:val="28"/>
          <w:szCs w:val="28"/>
          <w:rtl/>
        </w:rPr>
        <w:t>ک</w:t>
      </w:r>
      <w:r w:rsidRPr="008579CE">
        <w:rPr>
          <w:rFonts w:cs="B Lotus" w:hint="cs"/>
          <w:color w:val="000000"/>
          <w:sz w:val="28"/>
          <w:szCs w:val="28"/>
          <w:rtl/>
        </w:rPr>
        <w:t>ی</w:t>
      </w:r>
      <w:r w:rsidRPr="008579CE">
        <w:rPr>
          <w:rFonts w:cs="B Lotus"/>
          <w:color w:val="000000"/>
          <w:sz w:val="28"/>
          <w:szCs w:val="28"/>
          <w:rtl/>
        </w:rPr>
        <w:t xml:space="preserve"> از پماد آنت</w:t>
      </w:r>
      <w:r w:rsidRPr="008579CE">
        <w:rPr>
          <w:rFonts w:cs="B Lotus" w:hint="cs"/>
          <w:color w:val="000000"/>
          <w:sz w:val="28"/>
          <w:szCs w:val="28"/>
          <w:rtl/>
        </w:rPr>
        <w:t>ی</w:t>
      </w:r>
      <w:r w:rsidRPr="008579CE">
        <w:rPr>
          <w:rFonts w:cs="B Lotus"/>
          <w:color w:val="000000"/>
          <w:sz w:val="28"/>
          <w:szCs w:val="28"/>
          <w:rtl/>
        </w:rPr>
        <w:t xml:space="preserve"> ب</w:t>
      </w:r>
      <w:r w:rsidRPr="008579CE">
        <w:rPr>
          <w:rFonts w:cs="B Lotus" w:hint="cs"/>
          <w:color w:val="000000"/>
          <w:sz w:val="28"/>
          <w:szCs w:val="28"/>
          <w:rtl/>
        </w:rPr>
        <w:t>ی</w:t>
      </w:r>
      <w:r w:rsidRPr="008579CE">
        <w:rPr>
          <w:rFonts w:cs="B Lotus"/>
          <w:color w:val="000000"/>
          <w:sz w:val="28"/>
          <w:szCs w:val="28"/>
          <w:rtl/>
        </w:rPr>
        <w:t>وت</w:t>
      </w:r>
      <w:r w:rsidRPr="008579CE">
        <w:rPr>
          <w:rFonts w:cs="B Lotus" w:hint="cs"/>
          <w:color w:val="000000"/>
          <w:sz w:val="28"/>
          <w:szCs w:val="28"/>
          <w:rtl/>
        </w:rPr>
        <w:t>ی</w:t>
      </w:r>
      <w:r w:rsidRPr="008579CE">
        <w:rPr>
          <w:rFonts w:cs="B Lotus"/>
          <w:color w:val="000000"/>
          <w:sz w:val="28"/>
          <w:szCs w:val="28"/>
          <w:rtl/>
        </w:rPr>
        <w:t>ک جهت مال</w:t>
      </w:r>
      <w:r w:rsidRPr="008579CE">
        <w:rPr>
          <w:rFonts w:cs="B Lotus" w:hint="cs"/>
          <w:color w:val="000000"/>
          <w:sz w:val="28"/>
          <w:szCs w:val="28"/>
          <w:rtl/>
        </w:rPr>
        <w:t>ی</w:t>
      </w:r>
      <w:r w:rsidRPr="008579CE">
        <w:rPr>
          <w:rFonts w:cs="B Lotus"/>
          <w:color w:val="000000"/>
          <w:sz w:val="28"/>
          <w:szCs w:val="28"/>
          <w:rtl/>
        </w:rPr>
        <w:t>دن به خط بخ</w:t>
      </w:r>
      <w:r w:rsidRPr="008579CE">
        <w:rPr>
          <w:rFonts w:cs="B Lotus" w:hint="cs"/>
          <w:color w:val="000000"/>
          <w:sz w:val="28"/>
          <w:szCs w:val="28"/>
          <w:rtl/>
        </w:rPr>
        <w:t>ی</w:t>
      </w:r>
      <w:r w:rsidRPr="008579CE">
        <w:rPr>
          <w:rFonts w:cs="B Lotus"/>
          <w:color w:val="000000"/>
          <w:sz w:val="28"/>
          <w:szCs w:val="28"/>
          <w:rtl/>
        </w:rPr>
        <w:t>ه، پس از تم</w:t>
      </w:r>
      <w:r w:rsidRPr="008579CE">
        <w:rPr>
          <w:rFonts w:cs="B Lotus" w:hint="cs"/>
          <w:color w:val="000000"/>
          <w:sz w:val="28"/>
          <w:szCs w:val="28"/>
          <w:rtl/>
        </w:rPr>
        <w:t>ی</w:t>
      </w:r>
      <w:r w:rsidRPr="008579CE">
        <w:rPr>
          <w:rFonts w:cs="B Lotus"/>
          <w:color w:val="000000"/>
          <w:sz w:val="28"/>
          <w:szCs w:val="28"/>
          <w:rtl/>
        </w:rPr>
        <w:t>ز کردن آن ناح</w:t>
      </w:r>
      <w:r w:rsidRPr="008579CE">
        <w:rPr>
          <w:rFonts w:cs="B Lotus" w:hint="cs"/>
          <w:color w:val="000000"/>
          <w:sz w:val="28"/>
          <w:szCs w:val="28"/>
          <w:rtl/>
        </w:rPr>
        <w:t>ی</w:t>
      </w:r>
      <w:r w:rsidRPr="008579CE">
        <w:rPr>
          <w:rFonts w:cs="B Lotus"/>
          <w:color w:val="000000"/>
          <w:sz w:val="28"/>
          <w:szCs w:val="28"/>
          <w:rtl/>
        </w:rPr>
        <w:t>ه تجو</w:t>
      </w:r>
      <w:r w:rsidRPr="008579CE">
        <w:rPr>
          <w:rFonts w:cs="B Lotus" w:hint="cs"/>
          <w:color w:val="000000"/>
          <w:sz w:val="28"/>
          <w:szCs w:val="28"/>
          <w:rtl/>
        </w:rPr>
        <w:t>ی</w:t>
      </w:r>
      <w:r w:rsidRPr="008579CE">
        <w:rPr>
          <w:rFonts w:cs="B Lotus"/>
          <w:color w:val="000000"/>
          <w:sz w:val="28"/>
          <w:szCs w:val="28"/>
          <w:rtl/>
        </w:rPr>
        <w:t xml:space="preserve">ز گردد. </w:t>
      </w:r>
      <w:r w:rsidRPr="008579CE">
        <w:rPr>
          <w:rFonts w:cs="B Lotus" w:hint="cs"/>
          <w:color w:val="000000"/>
          <w:sz w:val="28"/>
          <w:szCs w:val="28"/>
          <w:rtl/>
        </w:rPr>
        <w:t>ی</w:t>
      </w:r>
      <w:r w:rsidRPr="008579CE">
        <w:rPr>
          <w:rFonts w:cs="B Lotus"/>
          <w:color w:val="000000"/>
          <w:sz w:val="28"/>
          <w:szCs w:val="28"/>
          <w:rtl/>
        </w:rPr>
        <w:t>ک</w:t>
      </w:r>
      <w:r w:rsidRPr="008579CE">
        <w:rPr>
          <w:rFonts w:cs="B Lotus" w:hint="cs"/>
          <w:color w:val="000000"/>
          <w:sz w:val="28"/>
          <w:szCs w:val="28"/>
          <w:rtl/>
        </w:rPr>
        <w:t>ی</w:t>
      </w:r>
      <w:r w:rsidRPr="008579CE">
        <w:rPr>
          <w:rFonts w:cs="B Lotus"/>
          <w:color w:val="000000"/>
          <w:sz w:val="28"/>
          <w:szCs w:val="28"/>
          <w:rtl/>
        </w:rPr>
        <w:t xml:space="preserve"> از مسئو ل</w:t>
      </w:r>
      <w:r w:rsidRPr="008579CE">
        <w:rPr>
          <w:rFonts w:cs="B Lotus" w:hint="cs"/>
          <w:color w:val="000000"/>
          <w:sz w:val="28"/>
          <w:szCs w:val="28"/>
          <w:rtl/>
        </w:rPr>
        <w:t>ی</w:t>
      </w:r>
      <w:r w:rsidRPr="008579CE">
        <w:rPr>
          <w:rFonts w:cs="B Lotus"/>
          <w:color w:val="000000"/>
          <w:sz w:val="28"/>
          <w:szCs w:val="28"/>
          <w:rtl/>
        </w:rPr>
        <w:t>ت ها</w:t>
      </w:r>
      <w:r w:rsidRPr="008579CE">
        <w:rPr>
          <w:rFonts w:cs="B Lotus" w:hint="cs"/>
          <w:color w:val="000000"/>
          <w:sz w:val="28"/>
          <w:szCs w:val="28"/>
          <w:rtl/>
        </w:rPr>
        <w:t>ی</w:t>
      </w:r>
      <w:r w:rsidRPr="008579CE">
        <w:rPr>
          <w:rFonts w:cs="B Lotus"/>
          <w:color w:val="000000"/>
          <w:sz w:val="28"/>
          <w:szCs w:val="28"/>
          <w:rtl/>
        </w:rPr>
        <w:t xml:space="preserve"> پرستار مراقبت دق</w:t>
      </w:r>
      <w:r w:rsidRPr="008579CE">
        <w:rPr>
          <w:rFonts w:cs="B Lotus" w:hint="cs"/>
          <w:color w:val="000000"/>
          <w:sz w:val="28"/>
          <w:szCs w:val="28"/>
          <w:rtl/>
        </w:rPr>
        <w:t>ی</w:t>
      </w:r>
      <w:r w:rsidRPr="008579CE">
        <w:rPr>
          <w:rFonts w:cs="B Lotus"/>
          <w:color w:val="000000"/>
          <w:sz w:val="28"/>
          <w:szCs w:val="28"/>
          <w:rtl/>
        </w:rPr>
        <w:t>ق از ناح</w:t>
      </w:r>
      <w:r w:rsidRPr="008579CE">
        <w:rPr>
          <w:rFonts w:cs="B Lotus" w:hint="cs"/>
          <w:color w:val="000000"/>
          <w:sz w:val="28"/>
          <w:szCs w:val="28"/>
          <w:rtl/>
        </w:rPr>
        <w:t>ی</w:t>
      </w:r>
      <w:r w:rsidRPr="008579CE">
        <w:rPr>
          <w:rFonts w:cs="B Lotus"/>
          <w:color w:val="000000"/>
          <w:sz w:val="28"/>
          <w:szCs w:val="28"/>
          <w:rtl/>
        </w:rPr>
        <w:t>ه بخ</w:t>
      </w:r>
      <w:r w:rsidRPr="008579CE">
        <w:rPr>
          <w:rFonts w:cs="B Lotus" w:hint="cs"/>
          <w:color w:val="000000"/>
          <w:sz w:val="28"/>
          <w:szCs w:val="28"/>
          <w:rtl/>
        </w:rPr>
        <w:t>ی</w:t>
      </w:r>
      <w:r w:rsidRPr="008579CE">
        <w:rPr>
          <w:rFonts w:cs="B Lotus"/>
          <w:color w:val="000000"/>
          <w:sz w:val="28"/>
          <w:szCs w:val="28"/>
          <w:rtl/>
        </w:rPr>
        <w:t>ه است ز</w:t>
      </w:r>
      <w:r w:rsidRPr="008579CE">
        <w:rPr>
          <w:rFonts w:cs="B Lotus" w:hint="cs"/>
          <w:color w:val="000000"/>
          <w:sz w:val="28"/>
          <w:szCs w:val="28"/>
          <w:rtl/>
        </w:rPr>
        <w:t>ی</w:t>
      </w:r>
      <w:r w:rsidRPr="008579CE">
        <w:rPr>
          <w:rFonts w:cs="B Lotus"/>
          <w:color w:val="000000"/>
          <w:sz w:val="28"/>
          <w:szCs w:val="28"/>
          <w:rtl/>
        </w:rPr>
        <w:t xml:space="preserve">را التهاب </w:t>
      </w:r>
      <w:r w:rsidRPr="008579CE">
        <w:rPr>
          <w:rFonts w:cs="B Lotus" w:hint="cs"/>
          <w:color w:val="000000"/>
          <w:sz w:val="28"/>
          <w:szCs w:val="28"/>
          <w:rtl/>
        </w:rPr>
        <w:t>ی</w:t>
      </w:r>
      <w:r w:rsidRPr="008579CE">
        <w:rPr>
          <w:rFonts w:cs="B Lotus"/>
          <w:color w:val="000000"/>
          <w:sz w:val="28"/>
          <w:szCs w:val="28"/>
          <w:rtl/>
        </w:rPr>
        <w:t>ا عفونت ، از الت</w:t>
      </w:r>
      <w:r w:rsidRPr="008579CE">
        <w:rPr>
          <w:rFonts w:cs="B Lotus" w:hint="cs"/>
          <w:color w:val="000000"/>
          <w:sz w:val="28"/>
          <w:szCs w:val="28"/>
          <w:rtl/>
        </w:rPr>
        <w:t>ی</w:t>
      </w:r>
      <w:r w:rsidRPr="008579CE">
        <w:rPr>
          <w:rFonts w:cs="B Lotus"/>
          <w:color w:val="000000"/>
          <w:sz w:val="28"/>
          <w:szCs w:val="28"/>
          <w:rtl/>
        </w:rPr>
        <w:t>ام مناسب جلوگ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کرده و بر ز</w:t>
      </w:r>
      <w:r w:rsidRPr="008579CE">
        <w:rPr>
          <w:rFonts w:cs="B Lotus" w:hint="cs"/>
          <w:color w:val="000000"/>
          <w:sz w:val="28"/>
          <w:szCs w:val="28"/>
          <w:rtl/>
        </w:rPr>
        <w:t>ی</w:t>
      </w:r>
      <w:r w:rsidRPr="008579CE">
        <w:rPr>
          <w:rFonts w:cs="B Lotus"/>
          <w:color w:val="000000"/>
          <w:sz w:val="28"/>
          <w:szCs w:val="28"/>
          <w:rtl/>
        </w:rPr>
        <w:t>با</w:t>
      </w:r>
      <w:r w:rsidRPr="008579CE">
        <w:rPr>
          <w:rFonts w:cs="B Lotus" w:hint="cs"/>
          <w:color w:val="000000"/>
          <w:sz w:val="28"/>
          <w:szCs w:val="28"/>
          <w:rtl/>
        </w:rPr>
        <w:t>یی</w:t>
      </w:r>
      <w:r w:rsidRPr="008579CE">
        <w:rPr>
          <w:rFonts w:cs="B Lotus"/>
          <w:color w:val="000000"/>
          <w:sz w:val="28"/>
          <w:szCs w:val="28"/>
          <w:rtl/>
        </w:rPr>
        <w:t xml:space="preserve"> پس از ترم</w:t>
      </w:r>
      <w:r w:rsidRPr="008579CE">
        <w:rPr>
          <w:rFonts w:cs="B Lotus" w:hint="cs"/>
          <w:color w:val="000000"/>
          <w:sz w:val="28"/>
          <w:szCs w:val="28"/>
          <w:rtl/>
        </w:rPr>
        <w:t>ی</w:t>
      </w:r>
      <w:r w:rsidRPr="008579CE">
        <w:rPr>
          <w:rFonts w:cs="B Lotus"/>
          <w:color w:val="000000"/>
          <w:sz w:val="28"/>
          <w:szCs w:val="28"/>
          <w:rtl/>
        </w:rPr>
        <w:t>م تاث</w:t>
      </w:r>
      <w:r w:rsidRPr="008579CE">
        <w:rPr>
          <w:rFonts w:cs="B Lotus" w:hint="cs"/>
          <w:color w:val="000000"/>
          <w:sz w:val="28"/>
          <w:szCs w:val="28"/>
          <w:rtl/>
        </w:rPr>
        <w:t>ی</w:t>
      </w:r>
      <w:r w:rsidRPr="008579CE">
        <w:rPr>
          <w:rFonts w:cs="B Lotus"/>
          <w:color w:val="000000"/>
          <w:sz w:val="28"/>
          <w:szCs w:val="28"/>
          <w:rtl/>
        </w:rPr>
        <w:t>ر گذار است .بخ</w:t>
      </w:r>
      <w:r w:rsidRPr="008579CE">
        <w:rPr>
          <w:rFonts w:cs="B Lotus" w:hint="cs"/>
          <w:color w:val="000000"/>
          <w:sz w:val="28"/>
          <w:szCs w:val="28"/>
          <w:rtl/>
        </w:rPr>
        <w:t>ی</w:t>
      </w:r>
      <w:r w:rsidRPr="008579CE">
        <w:rPr>
          <w:rFonts w:cs="B Lotus"/>
          <w:color w:val="000000"/>
          <w:sz w:val="28"/>
          <w:szCs w:val="28"/>
          <w:rtl/>
        </w:rPr>
        <w:t>ه ها 14-13 روز بعد از عمل جراح</w:t>
      </w:r>
      <w:r w:rsidRPr="008579CE">
        <w:rPr>
          <w:rFonts w:cs="B Lotus" w:hint="cs"/>
          <w:color w:val="000000"/>
          <w:sz w:val="28"/>
          <w:szCs w:val="28"/>
          <w:rtl/>
        </w:rPr>
        <w:t>ی</w:t>
      </w:r>
      <w:r w:rsidRPr="008579CE">
        <w:rPr>
          <w:rFonts w:cs="B Lotus"/>
          <w:color w:val="000000"/>
          <w:sz w:val="28"/>
          <w:szCs w:val="28"/>
          <w:rtl/>
        </w:rPr>
        <w:t xml:space="preserve"> برداشته م</w:t>
      </w:r>
      <w:r w:rsidRPr="008579CE">
        <w:rPr>
          <w:rFonts w:cs="B Lotus" w:hint="cs"/>
          <w:color w:val="000000"/>
          <w:sz w:val="28"/>
          <w:szCs w:val="28"/>
          <w:rtl/>
        </w:rPr>
        <w:t>ی</w:t>
      </w:r>
      <w:r w:rsidRPr="008579CE">
        <w:rPr>
          <w:rFonts w:cs="B Lotus"/>
          <w:color w:val="000000"/>
          <w:sz w:val="28"/>
          <w:szCs w:val="28"/>
          <w:rtl/>
        </w:rPr>
        <w:t xml:space="preserve"> شود. محلول مورد استفاده جهت شستشو</w:t>
      </w:r>
      <w:r w:rsidRPr="008579CE">
        <w:rPr>
          <w:rFonts w:cs="B Lotus" w:hint="cs"/>
          <w:color w:val="000000"/>
          <w:sz w:val="28"/>
          <w:szCs w:val="28"/>
          <w:rtl/>
        </w:rPr>
        <w:t>ی</w:t>
      </w:r>
      <w:r w:rsidRPr="008579CE">
        <w:rPr>
          <w:rFonts w:cs="B Lotus"/>
          <w:color w:val="000000"/>
          <w:sz w:val="28"/>
          <w:szCs w:val="28"/>
          <w:rtl/>
        </w:rPr>
        <w:t xml:space="preserve"> محل بخ</w:t>
      </w:r>
      <w:r w:rsidRPr="008579CE">
        <w:rPr>
          <w:rFonts w:cs="B Lotus" w:hint="cs"/>
          <w:color w:val="000000"/>
          <w:sz w:val="28"/>
          <w:szCs w:val="28"/>
          <w:rtl/>
        </w:rPr>
        <w:t>ی</w:t>
      </w:r>
      <w:r w:rsidRPr="008579CE">
        <w:rPr>
          <w:rFonts w:cs="B Lotus"/>
          <w:color w:val="000000"/>
          <w:sz w:val="28"/>
          <w:szCs w:val="28"/>
          <w:rtl/>
        </w:rPr>
        <w:t>ه ها اغلب سرم ف</w:t>
      </w:r>
      <w:r w:rsidRPr="008579CE">
        <w:rPr>
          <w:rFonts w:cs="B Lotus" w:hint="cs"/>
          <w:color w:val="000000"/>
          <w:sz w:val="28"/>
          <w:szCs w:val="28"/>
          <w:rtl/>
        </w:rPr>
        <w:t>ی</w:t>
      </w:r>
      <w:r w:rsidRPr="008579CE">
        <w:rPr>
          <w:rFonts w:cs="B Lotus"/>
          <w:color w:val="000000"/>
          <w:sz w:val="28"/>
          <w:szCs w:val="28"/>
          <w:rtl/>
        </w:rPr>
        <w:t>ز</w:t>
      </w:r>
      <w:r w:rsidRPr="008579CE">
        <w:rPr>
          <w:rFonts w:cs="B Lotus" w:hint="cs"/>
          <w:color w:val="000000"/>
          <w:sz w:val="28"/>
          <w:szCs w:val="28"/>
          <w:rtl/>
        </w:rPr>
        <w:t>ی</w:t>
      </w:r>
      <w:r w:rsidRPr="008579CE">
        <w:rPr>
          <w:rFonts w:cs="B Lotus"/>
          <w:color w:val="000000"/>
          <w:sz w:val="28"/>
          <w:szCs w:val="28"/>
          <w:rtl/>
        </w:rPr>
        <w:t>ولوژ</w:t>
      </w:r>
      <w:r w:rsidRPr="008579CE">
        <w:rPr>
          <w:rFonts w:cs="B Lotus" w:hint="cs"/>
          <w:color w:val="000000"/>
          <w:sz w:val="28"/>
          <w:szCs w:val="28"/>
          <w:rtl/>
        </w:rPr>
        <w:t>ی</w:t>
      </w:r>
      <w:r w:rsidRPr="008579CE">
        <w:rPr>
          <w:rFonts w:cs="B Lotus"/>
          <w:color w:val="000000"/>
          <w:sz w:val="28"/>
          <w:szCs w:val="28"/>
          <w:rtl/>
        </w:rPr>
        <w:t xml:space="preserve"> م</w:t>
      </w:r>
      <w:r w:rsidRPr="008579CE">
        <w:rPr>
          <w:rFonts w:cs="B Lotus" w:hint="cs"/>
          <w:color w:val="000000"/>
          <w:sz w:val="28"/>
          <w:szCs w:val="28"/>
          <w:rtl/>
        </w:rPr>
        <w:t>ی</w:t>
      </w:r>
      <w:r w:rsidRPr="008579CE">
        <w:rPr>
          <w:rFonts w:cs="B Lotus"/>
          <w:color w:val="000000"/>
          <w:sz w:val="28"/>
          <w:szCs w:val="28"/>
          <w:rtl/>
        </w:rPr>
        <w:t>باشد. چون ا</w:t>
      </w:r>
      <w:r w:rsidRPr="008579CE">
        <w:rPr>
          <w:rFonts w:cs="B Lotus" w:hint="cs"/>
          <w:color w:val="000000"/>
          <w:sz w:val="28"/>
          <w:szCs w:val="28"/>
          <w:rtl/>
        </w:rPr>
        <w:t>ی</w:t>
      </w:r>
      <w:r w:rsidRPr="008579CE">
        <w:rPr>
          <w:rFonts w:cs="B Lotus"/>
          <w:color w:val="000000"/>
          <w:sz w:val="28"/>
          <w:szCs w:val="28"/>
          <w:rtl/>
        </w:rPr>
        <w:t>ن ش</w:t>
      </w:r>
      <w:r w:rsidRPr="008579CE">
        <w:rPr>
          <w:rFonts w:cs="B Lotus" w:hint="cs"/>
          <w:color w:val="000000"/>
          <w:sz w:val="28"/>
          <w:szCs w:val="28"/>
          <w:rtl/>
        </w:rPr>
        <w:t>ی</w:t>
      </w:r>
      <w:r w:rsidRPr="008579CE">
        <w:rPr>
          <w:rFonts w:cs="B Lotus"/>
          <w:color w:val="000000"/>
          <w:sz w:val="28"/>
          <w:szCs w:val="28"/>
          <w:rtl/>
        </w:rPr>
        <w:t>رخواران از طر</w:t>
      </w:r>
      <w:r w:rsidRPr="008579CE">
        <w:rPr>
          <w:rFonts w:cs="B Lotus" w:hint="cs"/>
          <w:color w:val="000000"/>
          <w:sz w:val="28"/>
          <w:szCs w:val="28"/>
          <w:rtl/>
        </w:rPr>
        <w:t>ی</w:t>
      </w:r>
      <w:r w:rsidRPr="008579CE">
        <w:rPr>
          <w:rFonts w:cs="B Lotus"/>
          <w:color w:val="000000"/>
          <w:sz w:val="28"/>
          <w:szCs w:val="28"/>
          <w:rtl/>
        </w:rPr>
        <w:t>ق دهان تنفس م</w:t>
      </w:r>
      <w:r w:rsidRPr="008579CE">
        <w:rPr>
          <w:rFonts w:cs="B Lotus" w:hint="cs"/>
          <w:color w:val="000000"/>
          <w:sz w:val="28"/>
          <w:szCs w:val="28"/>
          <w:rtl/>
        </w:rPr>
        <w:t>ی</w:t>
      </w:r>
      <w:r w:rsidRPr="008579CE">
        <w:rPr>
          <w:rFonts w:cs="B Lotus"/>
          <w:color w:val="000000"/>
          <w:sz w:val="28"/>
          <w:szCs w:val="28"/>
          <w:rtl/>
        </w:rPr>
        <w:t xml:space="preserve"> کنند ،در نت</w:t>
      </w:r>
      <w:r w:rsidRPr="008579CE">
        <w:rPr>
          <w:rFonts w:cs="B Lotus" w:hint="cs"/>
          <w:color w:val="000000"/>
          <w:sz w:val="28"/>
          <w:szCs w:val="28"/>
          <w:rtl/>
        </w:rPr>
        <w:t>ی</w:t>
      </w:r>
      <w:r w:rsidRPr="008579CE">
        <w:rPr>
          <w:rFonts w:cs="B Lotus"/>
          <w:color w:val="000000"/>
          <w:sz w:val="28"/>
          <w:szCs w:val="28"/>
          <w:rtl/>
        </w:rPr>
        <w:t>جه مرتب دهان و لبها</w:t>
      </w:r>
      <w:r w:rsidRPr="008579CE">
        <w:rPr>
          <w:rFonts w:cs="B Lotus" w:hint="cs"/>
          <w:color w:val="000000"/>
          <w:sz w:val="28"/>
          <w:szCs w:val="28"/>
          <w:rtl/>
        </w:rPr>
        <w:t>ی</w:t>
      </w:r>
      <w:r w:rsidRPr="008579CE">
        <w:rPr>
          <w:rFonts w:cs="B Lotus"/>
          <w:color w:val="000000"/>
          <w:sz w:val="28"/>
          <w:szCs w:val="28"/>
          <w:rtl/>
        </w:rPr>
        <w:t xml:space="preserve"> آنها خشک شده و ترک م</w:t>
      </w:r>
      <w:r w:rsidRPr="008579CE">
        <w:rPr>
          <w:rFonts w:cs="B Lotus" w:hint="cs"/>
          <w:color w:val="000000"/>
          <w:sz w:val="28"/>
          <w:szCs w:val="28"/>
          <w:rtl/>
        </w:rPr>
        <w:t>ی</w:t>
      </w:r>
      <w:r w:rsidRPr="008579CE">
        <w:rPr>
          <w:rFonts w:cs="B Lotus"/>
          <w:color w:val="000000"/>
          <w:sz w:val="28"/>
          <w:szCs w:val="28"/>
          <w:rtl/>
        </w:rPr>
        <w:t xml:space="preserve"> خورد .بنابرا</w:t>
      </w:r>
      <w:r w:rsidRPr="008579CE">
        <w:rPr>
          <w:rFonts w:cs="B Lotus" w:hint="cs"/>
          <w:color w:val="000000"/>
          <w:sz w:val="28"/>
          <w:szCs w:val="28"/>
          <w:rtl/>
        </w:rPr>
        <w:t>ی</w:t>
      </w:r>
      <w:r w:rsidRPr="008579CE">
        <w:rPr>
          <w:rFonts w:cs="B Lotus"/>
          <w:color w:val="000000"/>
          <w:sz w:val="28"/>
          <w:szCs w:val="28"/>
          <w:rtl/>
        </w:rPr>
        <w:t>ن با</w:t>
      </w:r>
      <w:r w:rsidRPr="008579CE">
        <w:rPr>
          <w:rFonts w:cs="B Lotus" w:hint="cs"/>
          <w:color w:val="000000"/>
          <w:sz w:val="28"/>
          <w:szCs w:val="28"/>
          <w:rtl/>
        </w:rPr>
        <w:t>ی</w:t>
      </w:r>
      <w:r w:rsidRPr="008579CE">
        <w:rPr>
          <w:rFonts w:cs="B Lotus"/>
          <w:color w:val="000000"/>
          <w:sz w:val="28"/>
          <w:szCs w:val="28"/>
          <w:rtl/>
        </w:rPr>
        <w:t>د با چرب کردن لبها ،از ترک خوردن لب ها جلو 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کرد و پس از هر بار تغذ</w:t>
      </w:r>
      <w:r w:rsidRPr="008579CE">
        <w:rPr>
          <w:rFonts w:cs="B Lotus" w:hint="cs"/>
          <w:color w:val="000000"/>
          <w:sz w:val="28"/>
          <w:szCs w:val="28"/>
          <w:rtl/>
        </w:rPr>
        <w:t>ی</w:t>
      </w:r>
      <w:r w:rsidRPr="008579CE">
        <w:rPr>
          <w:rFonts w:cs="B Lotus"/>
          <w:color w:val="000000"/>
          <w:sz w:val="28"/>
          <w:szCs w:val="28"/>
          <w:rtl/>
        </w:rPr>
        <w:t>ه ش</w:t>
      </w:r>
      <w:r w:rsidRPr="008579CE">
        <w:rPr>
          <w:rFonts w:cs="B Lotus" w:hint="cs"/>
          <w:color w:val="000000"/>
          <w:sz w:val="28"/>
          <w:szCs w:val="28"/>
          <w:rtl/>
        </w:rPr>
        <w:t>ی</w:t>
      </w:r>
      <w:r w:rsidRPr="008579CE">
        <w:rPr>
          <w:rFonts w:cs="B Lotus"/>
          <w:color w:val="000000"/>
          <w:sz w:val="28"/>
          <w:szCs w:val="28"/>
          <w:rtl/>
        </w:rPr>
        <w:t>رخوار با</w:t>
      </w:r>
      <w:r w:rsidRPr="008579CE">
        <w:rPr>
          <w:rFonts w:cs="B Lotus" w:hint="cs"/>
          <w:color w:val="000000"/>
          <w:sz w:val="28"/>
          <w:szCs w:val="28"/>
          <w:rtl/>
        </w:rPr>
        <w:t>ی</w:t>
      </w:r>
      <w:r w:rsidRPr="008579CE">
        <w:rPr>
          <w:rFonts w:cs="B Lotus"/>
          <w:color w:val="000000"/>
          <w:sz w:val="28"/>
          <w:szCs w:val="28"/>
          <w:rtl/>
        </w:rPr>
        <w:t>د دهان را با نرمال سال</w:t>
      </w:r>
      <w:r w:rsidRPr="008579CE">
        <w:rPr>
          <w:rFonts w:cs="B Lotus" w:hint="cs"/>
          <w:color w:val="000000"/>
          <w:sz w:val="28"/>
          <w:szCs w:val="28"/>
          <w:rtl/>
        </w:rPr>
        <w:t>ی</w:t>
      </w:r>
      <w:r w:rsidRPr="008579CE">
        <w:rPr>
          <w:rFonts w:cs="B Lotus"/>
          <w:color w:val="000000"/>
          <w:sz w:val="28"/>
          <w:szCs w:val="28"/>
          <w:rtl/>
        </w:rPr>
        <w:t>ن شستشو داده و محل عمل را ن</w:t>
      </w:r>
      <w:r w:rsidRPr="008579CE">
        <w:rPr>
          <w:rFonts w:cs="B Lotus" w:hint="cs"/>
          <w:color w:val="000000"/>
          <w:sz w:val="28"/>
          <w:szCs w:val="28"/>
          <w:rtl/>
        </w:rPr>
        <w:t>ی</w:t>
      </w:r>
      <w:r w:rsidRPr="008579CE">
        <w:rPr>
          <w:rFonts w:cs="B Lotus"/>
          <w:color w:val="000000"/>
          <w:sz w:val="28"/>
          <w:szCs w:val="28"/>
          <w:rtl/>
        </w:rPr>
        <w:t>ز با دقت کامل به وس</w:t>
      </w:r>
      <w:r w:rsidRPr="008579CE">
        <w:rPr>
          <w:rFonts w:cs="B Lotus" w:hint="cs"/>
          <w:color w:val="000000"/>
          <w:sz w:val="28"/>
          <w:szCs w:val="28"/>
          <w:rtl/>
        </w:rPr>
        <w:t>ی</w:t>
      </w:r>
      <w:r w:rsidRPr="008579CE">
        <w:rPr>
          <w:rFonts w:cs="B Lotus"/>
          <w:color w:val="000000"/>
          <w:sz w:val="28"/>
          <w:szCs w:val="28"/>
          <w:rtl/>
        </w:rPr>
        <w:t>له نرمال سال</w:t>
      </w:r>
      <w:r w:rsidRPr="008579CE">
        <w:rPr>
          <w:rFonts w:cs="B Lotus" w:hint="cs"/>
          <w:color w:val="000000"/>
          <w:sz w:val="28"/>
          <w:szCs w:val="28"/>
          <w:rtl/>
        </w:rPr>
        <w:t>ی</w:t>
      </w:r>
      <w:r w:rsidRPr="008579CE">
        <w:rPr>
          <w:rFonts w:cs="B Lotus"/>
          <w:color w:val="000000"/>
          <w:sz w:val="28"/>
          <w:szCs w:val="28"/>
          <w:rtl/>
        </w:rPr>
        <w:t xml:space="preserve">ن و توسط </w:t>
      </w:r>
      <w:r w:rsidRPr="008579CE">
        <w:rPr>
          <w:rFonts w:cs="B Lotus" w:hint="cs"/>
          <w:color w:val="000000"/>
          <w:sz w:val="28"/>
          <w:szCs w:val="28"/>
          <w:rtl/>
        </w:rPr>
        <w:t>ی</w:t>
      </w:r>
      <w:r w:rsidRPr="008579CE">
        <w:rPr>
          <w:rFonts w:cs="B Lotus"/>
          <w:color w:val="000000"/>
          <w:sz w:val="28"/>
          <w:szCs w:val="28"/>
          <w:rtl/>
        </w:rPr>
        <w:t xml:space="preserve">ک پنبه </w:t>
      </w:r>
      <w:r w:rsidRPr="008579CE">
        <w:rPr>
          <w:rFonts w:cs="B Lotus" w:hint="cs"/>
          <w:color w:val="000000"/>
          <w:sz w:val="28"/>
          <w:szCs w:val="28"/>
          <w:rtl/>
        </w:rPr>
        <w:t>ی</w:t>
      </w:r>
      <w:r w:rsidRPr="008579CE">
        <w:rPr>
          <w:rFonts w:cs="B Lotus"/>
          <w:color w:val="000000"/>
          <w:sz w:val="28"/>
          <w:szCs w:val="28"/>
          <w:rtl/>
        </w:rPr>
        <w:t>ا گاز نرم از ش</w:t>
      </w:r>
      <w:r w:rsidRPr="008579CE">
        <w:rPr>
          <w:rFonts w:cs="B Lotus" w:hint="cs"/>
          <w:color w:val="000000"/>
          <w:sz w:val="28"/>
          <w:szCs w:val="28"/>
          <w:rtl/>
        </w:rPr>
        <w:t>ی</w:t>
      </w:r>
      <w:r w:rsidRPr="008579CE">
        <w:rPr>
          <w:rFonts w:cs="B Lotus"/>
          <w:color w:val="000000"/>
          <w:sz w:val="28"/>
          <w:szCs w:val="28"/>
          <w:rtl/>
        </w:rPr>
        <w:t xml:space="preserve">ر </w:t>
      </w:r>
      <w:r w:rsidRPr="008579CE">
        <w:rPr>
          <w:rFonts w:cs="B Lotus" w:hint="cs"/>
          <w:color w:val="000000"/>
          <w:sz w:val="28"/>
          <w:szCs w:val="28"/>
          <w:rtl/>
        </w:rPr>
        <w:t>ی</w:t>
      </w:r>
      <w:r w:rsidRPr="008579CE">
        <w:rPr>
          <w:rFonts w:cs="B Lotus"/>
          <w:color w:val="000000"/>
          <w:sz w:val="28"/>
          <w:szCs w:val="28"/>
          <w:rtl/>
        </w:rPr>
        <w:t>ا ترشحات پاک کرد</w:t>
      </w:r>
      <w:r w:rsidRPr="008579CE">
        <w:rPr>
          <w:rFonts w:cs="B Lotus"/>
          <w:color w:val="000000"/>
          <w:sz w:val="28"/>
          <w:szCs w:val="28"/>
        </w:rPr>
        <w:t xml:space="preserve">. </w:t>
      </w:r>
    </w:p>
    <w:p w:rsidR="00933214" w:rsidRDefault="00933214" w:rsidP="00933214">
      <w:pPr>
        <w:bidi/>
        <w:spacing w:line="264" w:lineRule="auto"/>
        <w:rPr>
          <w:rFonts w:cs="B Lotus"/>
          <w:color w:val="000000"/>
          <w:sz w:val="28"/>
          <w:szCs w:val="28"/>
        </w:rPr>
      </w:pPr>
      <w:r w:rsidRPr="008579CE">
        <w:rPr>
          <w:rFonts w:cs="B Lotus"/>
          <w:color w:val="000000"/>
          <w:sz w:val="28"/>
          <w:szCs w:val="28"/>
          <w:rtl/>
        </w:rPr>
        <w:t>به طور کل</w:t>
      </w:r>
      <w:r w:rsidRPr="008579CE">
        <w:rPr>
          <w:rFonts w:cs="B Lotus" w:hint="cs"/>
          <w:color w:val="000000"/>
          <w:sz w:val="28"/>
          <w:szCs w:val="28"/>
          <w:rtl/>
        </w:rPr>
        <w:t>ی</w:t>
      </w:r>
      <w:r w:rsidRPr="008579CE">
        <w:rPr>
          <w:rFonts w:cs="B Lotus"/>
          <w:color w:val="000000"/>
          <w:sz w:val="28"/>
          <w:szCs w:val="28"/>
          <w:rtl/>
        </w:rPr>
        <w:t xml:space="preserve"> الگو</w:t>
      </w:r>
      <w:r w:rsidRPr="008579CE">
        <w:rPr>
          <w:rFonts w:cs="B Lotus" w:hint="cs"/>
          <w:color w:val="000000"/>
          <w:sz w:val="28"/>
          <w:szCs w:val="28"/>
          <w:rtl/>
        </w:rPr>
        <w:t>ی</w:t>
      </w:r>
      <w:r w:rsidRPr="008579CE">
        <w:rPr>
          <w:rFonts w:cs="B Lotus"/>
          <w:color w:val="000000"/>
          <w:sz w:val="28"/>
          <w:szCs w:val="28"/>
          <w:rtl/>
        </w:rPr>
        <w:t xml:space="preserve"> پ</w:t>
      </w:r>
      <w:r w:rsidRPr="008579CE">
        <w:rPr>
          <w:rFonts w:cs="B Lotus" w:hint="cs"/>
          <w:color w:val="000000"/>
          <w:sz w:val="28"/>
          <w:szCs w:val="28"/>
          <w:rtl/>
        </w:rPr>
        <w:t>ی</w:t>
      </w:r>
      <w:r w:rsidRPr="008579CE">
        <w:rPr>
          <w:rFonts w:cs="B Lotus"/>
          <w:color w:val="000000"/>
          <w:sz w:val="28"/>
          <w:szCs w:val="28"/>
          <w:rtl/>
        </w:rPr>
        <w:t>شرفت تغذ</w:t>
      </w:r>
      <w:r w:rsidRPr="008579CE">
        <w:rPr>
          <w:rFonts w:cs="B Lotus" w:hint="cs"/>
          <w:color w:val="000000"/>
          <w:sz w:val="28"/>
          <w:szCs w:val="28"/>
          <w:rtl/>
        </w:rPr>
        <w:t>ی</w:t>
      </w:r>
      <w:r w:rsidRPr="008579CE">
        <w:rPr>
          <w:rFonts w:cs="B Lotus"/>
          <w:color w:val="000000"/>
          <w:sz w:val="28"/>
          <w:szCs w:val="28"/>
          <w:rtl/>
        </w:rPr>
        <w:t>ه کودک بعد از عمل به صورت سوپ صاف شده ،سپس ما</w:t>
      </w:r>
      <w:r w:rsidRPr="008579CE">
        <w:rPr>
          <w:rFonts w:cs="B Lotus" w:hint="cs"/>
          <w:color w:val="000000"/>
          <w:sz w:val="28"/>
          <w:szCs w:val="28"/>
          <w:rtl/>
        </w:rPr>
        <w:t>ی</w:t>
      </w:r>
      <w:r w:rsidRPr="008579CE">
        <w:rPr>
          <w:rFonts w:cs="B Lotus"/>
          <w:color w:val="000000"/>
          <w:sz w:val="28"/>
          <w:szCs w:val="28"/>
          <w:rtl/>
        </w:rPr>
        <w:t>عات و بعد غذا</w:t>
      </w:r>
      <w:r w:rsidRPr="008579CE">
        <w:rPr>
          <w:rFonts w:cs="B Lotus" w:hint="cs"/>
          <w:color w:val="000000"/>
          <w:sz w:val="28"/>
          <w:szCs w:val="28"/>
          <w:rtl/>
        </w:rPr>
        <w:t>ی</w:t>
      </w:r>
      <w:r w:rsidRPr="008579CE">
        <w:rPr>
          <w:rFonts w:cs="B Lotus"/>
          <w:color w:val="000000"/>
          <w:sz w:val="28"/>
          <w:szCs w:val="28"/>
          <w:rtl/>
        </w:rPr>
        <w:t xml:space="preserve"> نرم توص</w:t>
      </w:r>
      <w:r w:rsidRPr="008579CE">
        <w:rPr>
          <w:rFonts w:cs="B Lotus" w:hint="cs"/>
          <w:color w:val="000000"/>
          <w:sz w:val="28"/>
          <w:szCs w:val="28"/>
          <w:rtl/>
        </w:rPr>
        <w:t>ی</w:t>
      </w:r>
      <w:r w:rsidRPr="008579CE">
        <w:rPr>
          <w:rFonts w:cs="B Lotus"/>
          <w:color w:val="000000"/>
          <w:sz w:val="28"/>
          <w:szCs w:val="28"/>
          <w:rtl/>
        </w:rPr>
        <w:t>ه م</w:t>
      </w:r>
      <w:r w:rsidRPr="008579CE">
        <w:rPr>
          <w:rFonts w:cs="B Lotus" w:hint="cs"/>
          <w:color w:val="000000"/>
          <w:sz w:val="28"/>
          <w:szCs w:val="28"/>
          <w:rtl/>
        </w:rPr>
        <w:t>ی</w:t>
      </w:r>
      <w:r w:rsidRPr="008579CE">
        <w:rPr>
          <w:rFonts w:cs="B Lotus"/>
          <w:color w:val="000000"/>
          <w:sz w:val="28"/>
          <w:szCs w:val="28"/>
          <w:rtl/>
        </w:rPr>
        <w:t xml:space="preserve"> شود</w:t>
      </w:r>
      <w:r>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lang w:bidi="fa-IR"/>
        </w:rPr>
      </w:pPr>
      <w:r w:rsidRPr="000E7837">
        <w:rPr>
          <w:rFonts w:cs="B Lotus"/>
          <w:b/>
          <w:bCs/>
          <w:color w:val="000000"/>
          <w:sz w:val="28"/>
          <w:szCs w:val="28"/>
          <w:rtl/>
        </w:rPr>
        <w:t>مراقبت ها</w:t>
      </w:r>
      <w:r w:rsidRPr="000E7837">
        <w:rPr>
          <w:rFonts w:cs="B Lotus" w:hint="cs"/>
          <w:b/>
          <w:bCs/>
          <w:color w:val="000000"/>
          <w:sz w:val="28"/>
          <w:szCs w:val="28"/>
          <w:rtl/>
        </w:rPr>
        <w:t>ی</w:t>
      </w:r>
      <w:r w:rsidRPr="000E7837">
        <w:rPr>
          <w:rFonts w:cs="B Lotus"/>
          <w:b/>
          <w:bCs/>
          <w:color w:val="000000"/>
          <w:sz w:val="28"/>
          <w:szCs w:val="28"/>
          <w:rtl/>
        </w:rPr>
        <w:t xml:space="preserve"> پس از عمل جراح</w:t>
      </w:r>
      <w:r w:rsidRPr="000E7837">
        <w:rPr>
          <w:rFonts w:cs="B Lotus" w:hint="cs"/>
          <w:b/>
          <w:bCs/>
          <w:color w:val="000000"/>
          <w:sz w:val="28"/>
          <w:szCs w:val="28"/>
          <w:rtl/>
        </w:rPr>
        <w:t>ی</w:t>
      </w:r>
      <w:r w:rsidRPr="000E7837">
        <w:rPr>
          <w:rFonts w:cs="B Lotus"/>
          <w:b/>
          <w:bCs/>
          <w:color w:val="000000"/>
          <w:sz w:val="28"/>
          <w:szCs w:val="28"/>
          <w:rtl/>
        </w:rPr>
        <w:t xml:space="preserve"> شکاف کام</w:t>
      </w:r>
      <w:r w:rsidRPr="000E7837">
        <w:rPr>
          <w:rFonts w:cs="B Lotus"/>
          <w:b/>
          <w:bCs/>
          <w:color w:val="000000"/>
          <w:sz w:val="28"/>
          <w:szCs w:val="28"/>
        </w:rPr>
        <w:t xml:space="preserve"> </w:t>
      </w:r>
      <w:r w:rsidRPr="008579CE">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بررس</w:t>
      </w:r>
      <w:r w:rsidRPr="008579CE">
        <w:rPr>
          <w:rFonts w:cs="B Lotus" w:hint="cs"/>
          <w:color w:val="000000"/>
          <w:sz w:val="28"/>
          <w:szCs w:val="28"/>
          <w:rtl/>
        </w:rPr>
        <w:t>ی</w:t>
      </w:r>
      <w:r w:rsidRPr="008579CE">
        <w:rPr>
          <w:rFonts w:cs="B Lotus"/>
          <w:color w:val="000000"/>
          <w:sz w:val="28"/>
          <w:szCs w:val="28"/>
          <w:rtl/>
        </w:rPr>
        <w:t xml:space="preserve"> محل جراح</w:t>
      </w:r>
      <w:r w:rsidRPr="008579CE">
        <w:rPr>
          <w:rFonts w:cs="B Lotus" w:hint="cs"/>
          <w:color w:val="000000"/>
          <w:sz w:val="28"/>
          <w:szCs w:val="28"/>
          <w:rtl/>
        </w:rPr>
        <w:t>ی</w:t>
      </w:r>
      <w:r w:rsidRPr="008579CE">
        <w:rPr>
          <w:rFonts w:cs="B Lotus"/>
          <w:color w:val="000000"/>
          <w:sz w:val="28"/>
          <w:szCs w:val="28"/>
          <w:rtl/>
        </w:rPr>
        <w:t xml:space="preserve"> و تم</w:t>
      </w:r>
      <w:r w:rsidRPr="008579CE">
        <w:rPr>
          <w:rFonts w:cs="B Lotus" w:hint="cs"/>
          <w:color w:val="000000"/>
          <w:sz w:val="28"/>
          <w:szCs w:val="28"/>
          <w:rtl/>
        </w:rPr>
        <w:t>ی</w:t>
      </w:r>
      <w:r w:rsidRPr="008579CE">
        <w:rPr>
          <w:rFonts w:cs="B Lotus"/>
          <w:color w:val="000000"/>
          <w:sz w:val="28"/>
          <w:szCs w:val="28"/>
          <w:rtl/>
        </w:rPr>
        <w:t>ز نگه داشتن ناح</w:t>
      </w:r>
      <w:r w:rsidRPr="008579CE">
        <w:rPr>
          <w:rFonts w:cs="B Lotus" w:hint="cs"/>
          <w:color w:val="000000"/>
          <w:sz w:val="28"/>
          <w:szCs w:val="28"/>
          <w:rtl/>
        </w:rPr>
        <w:t>ی</w:t>
      </w:r>
      <w:r w:rsidRPr="008579CE">
        <w:rPr>
          <w:rFonts w:cs="B Lotus"/>
          <w:color w:val="000000"/>
          <w:sz w:val="28"/>
          <w:szCs w:val="28"/>
          <w:rtl/>
        </w:rPr>
        <w:t>ه مورد نظر</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برا</w:t>
      </w:r>
      <w:r w:rsidRPr="008579CE">
        <w:rPr>
          <w:rFonts w:cs="B Lotus" w:hint="cs"/>
          <w:color w:val="000000"/>
          <w:sz w:val="28"/>
          <w:szCs w:val="28"/>
          <w:rtl/>
        </w:rPr>
        <w:t>ی</w:t>
      </w:r>
      <w:r w:rsidRPr="008579CE">
        <w:rPr>
          <w:rFonts w:cs="B Lotus"/>
          <w:color w:val="000000"/>
          <w:sz w:val="28"/>
          <w:szCs w:val="28"/>
          <w:rtl/>
        </w:rPr>
        <w:t xml:space="preserve"> تسه</w:t>
      </w:r>
      <w:r w:rsidRPr="008579CE">
        <w:rPr>
          <w:rFonts w:cs="B Lotus" w:hint="cs"/>
          <w:color w:val="000000"/>
          <w:sz w:val="28"/>
          <w:szCs w:val="28"/>
          <w:rtl/>
        </w:rPr>
        <w:t>ی</w:t>
      </w:r>
      <w:r w:rsidRPr="008579CE">
        <w:rPr>
          <w:rFonts w:cs="B Lotus"/>
          <w:color w:val="000000"/>
          <w:sz w:val="28"/>
          <w:szCs w:val="28"/>
          <w:rtl/>
        </w:rPr>
        <w:t>ل خروج ترشحات از دهان ،کودک را بر رو</w:t>
      </w:r>
      <w:r w:rsidRPr="008579CE">
        <w:rPr>
          <w:rFonts w:cs="B Lotus" w:hint="cs"/>
          <w:color w:val="000000"/>
          <w:sz w:val="28"/>
          <w:szCs w:val="28"/>
          <w:rtl/>
        </w:rPr>
        <w:t>ی</w:t>
      </w:r>
      <w:r w:rsidRPr="008579CE">
        <w:rPr>
          <w:rFonts w:cs="B Lotus"/>
          <w:color w:val="000000"/>
          <w:sz w:val="28"/>
          <w:szCs w:val="28"/>
          <w:rtl/>
        </w:rPr>
        <w:t xml:space="preserve"> شکم قرار ده</w:t>
      </w:r>
      <w:r w:rsidRPr="008579CE">
        <w:rPr>
          <w:rFonts w:cs="B Lotus" w:hint="cs"/>
          <w:color w:val="000000"/>
          <w:sz w:val="28"/>
          <w:szCs w:val="28"/>
          <w:rtl/>
        </w:rPr>
        <w:t>ی</w:t>
      </w:r>
      <w:r w:rsidRPr="008579CE">
        <w:rPr>
          <w:rFonts w:cs="B Lotus"/>
          <w:color w:val="000000"/>
          <w:sz w:val="28"/>
          <w:szCs w:val="28"/>
          <w:rtl/>
        </w:rPr>
        <w:t>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در برخ</w:t>
      </w:r>
      <w:r w:rsidRPr="008579CE">
        <w:rPr>
          <w:rFonts w:cs="B Lotus" w:hint="cs"/>
          <w:color w:val="000000"/>
          <w:sz w:val="28"/>
          <w:szCs w:val="28"/>
          <w:rtl/>
        </w:rPr>
        <w:t>ی</w:t>
      </w:r>
      <w:r w:rsidRPr="008579CE">
        <w:rPr>
          <w:rFonts w:cs="B Lotus"/>
          <w:color w:val="000000"/>
          <w:sz w:val="28"/>
          <w:szCs w:val="28"/>
          <w:rtl/>
        </w:rPr>
        <w:t xml:space="preserve"> موارد ش</w:t>
      </w:r>
      <w:r w:rsidRPr="008579CE">
        <w:rPr>
          <w:rFonts w:cs="B Lotus" w:hint="cs"/>
          <w:color w:val="000000"/>
          <w:sz w:val="28"/>
          <w:szCs w:val="28"/>
          <w:rtl/>
        </w:rPr>
        <w:t>ی</w:t>
      </w:r>
      <w:r w:rsidRPr="008579CE">
        <w:rPr>
          <w:rFonts w:cs="B Lotus"/>
          <w:color w:val="000000"/>
          <w:sz w:val="28"/>
          <w:szCs w:val="28"/>
          <w:rtl/>
        </w:rPr>
        <w:t>ر خوار پس از عمل جراح</w:t>
      </w:r>
      <w:r w:rsidRPr="008579CE">
        <w:rPr>
          <w:rFonts w:cs="B Lotus" w:hint="cs"/>
          <w:color w:val="000000"/>
          <w:sz w:val="28"/>
          <w:szCs w:val="28"/>
          <w:rtl/>
        </w:rPr>
        <w:t>ی</w:t>
      </w:r>
      <w:r w:rsidRPr="008579CE">
        <w:rPr>
          <w:rFonts w:cs="B Lotus"/>
          <w:color w:val="000000"/>
          <w:sz w:val="28"/>
          <w:szCs w:val="28"/>
          <w:rtl/>
        </w:rPr>
        <w:t xml:space="preserve"> ، دچار مشکلات تنفس</w:t>
      </w:r>
      <w:r w:rsidRPr="008579CE">
        <w:rPr>
          <w:rFonts w:cs="B Lotus" w:hint="cs"/>
          <w:color w:val="000000"/>
          <w:sz w:val="28"/>
          <w:szCs w:val="28"/>
          <w:rtl/>
        </w:rPr>
        <w:t>ی</w:t>
      </w:r>
      <w:r w:rsidRPr="008579CE">
        <w:rPr>
          <w:rFonts w:cs="B Lotus"/>
          <w:color w:val="000000"/>
          <w:sz w:val="28"/>
          <w:szCs w:val="28"/>
          <w:rtl/>
        </w:rPr>
        <w:t xml:space="preserve"> م</w:t>
      </w:r>
      <w:r w:rsidRPr="008579CE">
        <w:rPr>
          <w:rFonts w:cs="B Lotus" w:hint="cs"/>
          <w:color w:val="000000"/>
          <w:sz w:val="28"/>
          <w:szCs w:val="28"/>
          <w:rtl/>
        </w:rPr>
        <w:t>ی</w:t>
      </w:r>
      <w:r w:rsidRPr="008579CE">
        <w:rPr>
          <w:rFonts w:cs="B Lotus"/>
          <w:color w:val="000000"/>
          <w:sz w:val="28"/>
          <w:szCs w:val="28"/>
          <w:rtl/>
        </w:rPr>
        <w:t xml:space="preserve"> شود، ز</w:t>
      </w:r>
      <w:r w:rsidRPr="008579CE">
        <w:rPr>
          <w:rFonts w:cs="B Lotus" w:hint="cs"/>
          <w:color w:val="000000"/>
          <w:sz w:val="28"/>
          <w:szCs w:val="28"/>
          <w:rtl/>
        </w:rPr>
        <w:t>ی</w:t>
      </w:r>
      <w:r w:rsidRPr="008579CE">
        <w:rPr>
          <w:rFonts w:cs="B Lotus"/>
          <w:color w:val="000000"/>
          <w:sz w:val="28"/>
          <w:szCs w:val="28"/>
          <w:rtl/>
        </w:rPr>
        <w:t>را جراح</w:t>
      </w:r>
      <w:r w:rsidRPr="008579CE">
        <w:rPr>
          <w:rFonts w:cs="B Lotus" w:hint="cs"/>
          <w:color w:val="000000"/>
          <w:sz w:val="28"/>
          <w:szCs w:val="28"/>
          <w:rtl/>
        </w:rPr>
        <w:t>ی</w:t>
      </w:r>
      <w:r w:rsidRPr="008579CE">
        <w:rPr>
          <w:rFonts w:cs="B Lotus"/>
          <w:color w:val="000000"/>
          <w:sz w:val="28"/>
          <w:szCs w:val="28"/>
          <w:rtl/>
        </w:rPr>
        <w:t xml:space="preserve"> موجب تغ</w:t>
      </w:r>
      <w:r w:rsidRPr="008579CE">
        <w:rPr>
          <w:rFonts w:cs="B Lotus" w:hint="cs"/>
          <w:color w:val="000000"/>
          <w:sz w:val="28"/>
          <w:szCs w:val="28"/>
          <w:rtl/>
        </w:rPr>
        <w:t>یی</w:t>
      </w:r>
      <w:r w:rsidRPr="008579CE">
        <w:rPr>
          <w:rFonts w:cs="B Lotus"/>
          <w:color w:val="000000"/>
          <w:sz w:val="28"/>
          <w:szCs w:val="28"/>
          <w:rtl/>
        </w:rPr>
        <w:t>ر الگو</w:t>
      </w:r>
      <w:r w:rsidRPr="008579CE">
        <w:rPr>
          <w:rFonts w:cs="B Lotus" w:hint="cs"/>
          <w:color w:val="000000"/>
          <w:sz w:val="28"/>
          <w:szCs w:val="28"/>
          <w:rtl/>
        </w:rPr>
        <w:t>ی</w:t>
      </w:r>
      <w:r w:rsidRPr="008579CE">
        <w:rPr>
          <w:rFonts w:cs="B Lotus"/>
          <w:color w:val="000000"/>
          <w:sz w:val="28"/>
          <w:szCs w:val="28"/>
          <w:rtl/>
        </w:rPr>
        <w:t xml:space="preserve"> تنفس</w:t>
      </w:r>
      <w:r w:rsidRPr="008579CE">
        <w:rPr>
          <w:rFonts w:cs="B Lotus" w:hint="cs"/>
          <w:color w:val="000000"/>
          <w:sz w:val="28"/>
          <w:szCs w:val="28"/>
          <w:rtl/>
        </w:rPr>
        <w:t>ی</w:t>
      </w:r>
      <w:r w:rsidRPr="008579CE">
        <w:rPr>
          <w:rFonts w:cs="B Lotus"/>
          <w:color w:val="000000"/>
          <w:sz w:val="28"/>
          <w:szCs w:val="28"/>
          <w:rtl/>
        </w:rPr>
        <w:t xml:space="preserve"> معمول او شده و با</w:t>
      </w:r>
      <w:r w:rsidRPr="008579CE">
        <w:rPr>
          <w:rFonts w:cs="B Lotus" w:hint="cs"/>
          <w:color w:val="000000"/>
          <w:sz w:val="28"/>
          <w:szCs w:val="28"/>
          <w:rtl/>
        </w:rPr>
        <w:t>ی</w:t>
      </w:r>
      <w:r w:rsidRPr="008579CE">
        <w:rPr>
          <w:rFonts w:cs="B Lotus"/>
          <w:color w:val="000000"/>
          <w:sz w:val="28"/>
          <w:szCs w:val="28"/>
          <w:rtl/>
        </w:rPr>
        <w:t>د به تنفس از طر</w:t>
      </w:r>
      <w:r w:rsidRPr="008579CE">
        <w:rPr>
          <w:rFonts w:cs="B Lotus" w:hint="cs"/>
          <w:color w:val="000000"/>
          <w:sz w:val="28"/>
          <w:szCs w:val="28"/>
          <w:rtl/>
        </w:rPr>
        <w:t>ی</w:t>
      </w:r>
      <w:r w:rsidRPr="008579CE">
        <w:rPr>
          <w:rFonts w:cs="B Lotus"/>
          <w:color w:val="000000"/>
          <w:sz w:val="28"/>
          <w:szCs w:val="28"/>
          <w:rtl/>
        </w:rPr>
        <w:t>ق ب</w:t>
      </w:r>
      <w:r w:rsidRPr="008579CE">
        <w:rPr>
          <w:rFonts w:cs="B Lotus" w:hint="cs"/>
          <w:color w:val="000000"/>
          <w:sz w:val="28"/>
          <w:szCs w:val="28"/>
          <w:rtl/>
        </w:rPr>
        <w:t>ی</w:t>
      </w:r>
      <w:r w:rsidRPr="008579CE">
        <w:rPr>
          <w:rFonts w:cs="B Lotus"/>
          <w:color w:val="000000"/>
          <w:sz w:val="28"/>
          <w:szCs w:val="28"/>
          <w:rtl/>
        </w:rPr>
        <w:t>ن</w:t>
      </w:r>
      <w:r w:rsidRPr="008579CE">
        <w:rPr>
          <w:rFonts w:cs="B Lotus" w:hint="cs"/>
          <w:color w:val="000000"/>
          <w:sz w:val="28"/>
          <w:szCs w:val="28"/>
          <w:rtl/>
        </w:rPr>
        <w:t>ی</w:t>
      </w:r>
      <w:r w:rsidRPr="008579CE">
        <w:rPr>
          <w:rFonts w:cs="B Lotus"/>
          <w:color w:val="000000"/>
          <w:sz w:val="28"/>
          <w:szCs w:val="28"/>
          <w:rtl/>
        </w:rPr>
        <w:t xml:space="preserve"> عادت کند</w:t>
      </w:r>
      <w:r w:rsidRPr="008579CE">
        <w:rPr>
          <w:rFonts w:cs="B Lotus"/>
          <w:color w:val="000000"/>
          <w:sz w:val="28"/>
          <w:szCs w:val="28"/>
        </w:rPr>
        <w:t xml:space="preserve"> .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حرکت آرنج ها محدود شود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دارو ها</w:t>
      </w:r>
      <w:r w:rsidRPr="008579CE">
        <w:rPr>
          <w:rFonts w:cs="B Lotus" w:hint="cs"/>
          <w:color w:val="000000"/>
          <w:sz w:val="28"/>
          <w:szCs w:val="28"/>
          <w:rtl/>
        </w:rPr>
        <w:t>ی</w:t>
      </w:r>
      <w:r w:rsidRPr="008579CE">
        <w:rPr>
          <w:rFonts w:cs="B Lotus"/>
          <w:color w:val="000000"/>
          <w:sz w:val="28"/>
          <w:szCs w:val="28"/>
          <w:rtl/>
        </w:rPr>
        <w:t xml:space="preserve"> مخدر ممکن است به مدت 48-24 ساعت اول پس از جراح</w:t>
      </w:r>
      <w:r w:rsidRPr="008579CE">
        <w:rPr>
          <w:rFonts w:cs="B Lotus" w:hint="cs"/>
          <w:color w:val="000000"/>
          <w:sz w:val="28"/>
          <w:szCs w:val="28"/>
          <w:rtl/>
        </w:rPr>
        <w:t>ی</w:t>
      </w:r>
      <w:r w:rsidRPr="008579CE">
        <w:rPr>
          <w:rFonts w:cs="B Lotus"/>
          <w:color w:val="000000"/>
          <w:sz w:val="28"/>
          <w:szCs w:val="28"/>
          <w:rtl/>
        </w:rPr>
        <w:t xml:space="preserve"> استفاده شود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تغذ</w:t>
      </w:r>
      <w:r w:rsidRPr="008579CE">
        <w:rPr>
          <w:rFonts w:cs="B Lotus" w:hint="cs"/>
          <w:color w:val="000000"/>
          <w:sz w:val="28"/>
          <w:szCs w:val="28"/>
          <w:rtl/>
        </w:rPr>
        <w:t>ی</w:t>
      </w:r>
      <w:r w:rsidRPr="008579CE">
        <w:rPr>
          <w:rFonts w:cs="B Lotus"/>
          <w:color w:val="000000"/>
          <w:sz w:val="28"/>
          <w:szCs w:val="28"/>
          <w:rtl/>
        </w:rPr>
        <w:t>ه کودک پس از رفع کامل آثار ب</w:t>
      </w:r>
      <w:r w:rsidRPr="008579CE">
        <w:rPr>
          <w:rFonts w:cs="B Lotus" w:hint="cs"/>
          <w:color w:val="000000"/>
          <w:sz w:val="28"/>
          <w:szCs w:val="28"/>
          <w:rtl/>
        </w:rPr>
        <w:t>ی</w:t>
      </w:r>
      <w:r w:rsidRPr="008579CE">
        <w:rPr>
          <w:rFonts w:cs="B Lotus"/>
          <w:color w:val="000000"/>
          <w:sz w:val="28"/>
          <w:szCs w:val="28"/>
          <w:rtl/>
        </w:rPr>
        <w:t>هوش</w:t>
      </w:r>
      <w:r w:rsidRPr="008579CE">
        <w:rPr>
          <w:rFonts w:cs="B Lotus" w:hint="cs"/>
          <w:color w:val="000000"/>
          <w:sz w:val="28"/>
          <w:szCs w:val="28"/>
          <w:rtl/>
        </w:rPr>
        <w:t>ی</w:t>
      </w:r>
      <w:r w:rsidRPr="008579CE">
        <w:rPr>
          <w:rFonts w:cs="B Lotus"/>
          <w:color w:val="000000"/>
          <w:sz w:val="28"/>
          <w:szCs w:val="28"/>
          <w:rtl/>
        </w:rPr>
        <w:t xml:space="preserve"> در وضع</w:t>
      </w:r>
      <w:r w:rsidRPr="008579CE">
        <w:rPr>
          <w:rFonts w:cs="B Lotus" w:hint="cs"/>
          <w:color w:val="000000"/>
          <w:sz w:val="28"/>
          <w:szCs w:val="28"/>
          <w:rtl/>
        </w:rPr>
        <w:t>ی</w:t>
      </w:r>
      <w:r w:rsidRPr="008579CE">
        <w:rPr>
          <w:rFonts w:cs="B Lotus"/>
          <w:color w:val="000000"/>
          <w:sz w:val="28"/>
          <w:szCs w:val="28"/>
          <w:rtl/>
        </w:rPr>
        <w:t>ت نشسته انجام م</w:t>
      </w:r>
      <w:r w:rsidRPr="008579CE">
        <w:rPr>
          <w:rFonts w:cs="B Lotus" w:hint="cs"/>
          <w:color w:val="000000"/>
          <w:sz w:val="28"/>
          <w:szCs w:val="28"/>
          <w:rtl/>
        </w:rPr>
        <w:t>ی</w:t>
      </w:r>
      <w:r w:rsidRPr="008579CE">
        <w:rPr>
          <w:rFonts w:cs="B Lotus"/>
          <w:color w:val="000000"/>
          <w:sz w:val="28"/>
          <w:szCs w:val="28"/>
          <w:rtl/>
        </w:rPr>
        <w:t xml:space="preserve"> گ</w:t>
      </w:r>
      <w:r w:rsidRPr="008579CE">
        <w:rPr>
          <w:rFonts w:cs="B Lotus" w:hint="cs"/>
          <w:color w:val="000000"/>
          <w:sz w:val="28"/>
          <w:szCs w:val="28"/>
          <w:rtl/>
        </w:rPr>
        <w:t>ی</w:t>
      </w:r>
      <w:r w:rsidRPr="008579CE">
        <w:rPr>
          <w:rFonts w:cs="B Lotus"/>
          <w:color w:val="000000"/>
          <w:sz w:val="28"/>
          <w:szCs w:val="28"/>
          <w:rtl/>
        </w:rPr>
        <w:t>رد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برا</w:t>
      </w:r>
      <w:r w:rsidRPr="008579CE">
        <w:rPr>
          <w:rFonts w:cs="B Lotus" w:hint="cs"/>
          <w:color w:val="000000"/>
          <w:sz w:val="28"/>
          <w:szCs w:val="28"/>
          <w:rtl/>
        </w:rPr>
        <w:t>ی</w:t>
      </w:r>
      <w:r w:rsidRPr="008579CE">
        <w:rPr>
          <w:rFonts w:cs="B Lotus"/>
          <w:color w:val="000000"/>
          <w:sz w:val="28"/>
          <w:szCs w:val="28"/>
          <w:rtl/>
        </w:rPr>
        <w:t xml:space="preserve"> تغذ</w:t>
      </w:r>
      <w:r w:rsidRPr="008579CE">
        <w:rPr>
          <w:rFonts w:cs="B Lotus" w:hint="cs"/>
          <w:color w:val="000000"/>
          <w:sz w:val="28"/>
          <w:szCs w:val="28"/>
          <w:rtl/>
        </w:rPr>
        <w:t>ی</w:t>
      </w:r>
      <w:r w:rsidRPr="008579CE">
        <w:rPr>
          <w:rFonts w:cs="B Lotus"/>
          <w:color w:val="000000"/>
          <w:sz w:val="28"/>
          <w:szCs w:val="28"/>
          <w:rtl/>
        </w:rPr>
        <w:t>ه کودک با</w:t>
      </w:r>
      <w:r w:rsidRPr="008579CE">
        <w:rPr>
          <w:rFonts w:cs="B Lotus" w:hint="cs"/>
          <w:color w:val="000000"/>
          <w:sz w:val="28"/>
          <w:szCs w:val="28"/>
          <w:rtl/>
        </w:rPr>
        <w:t>ی</w:t>
      </w:r>
      <w:r w:rsidRPr="008579CE">
        <w:rPr>
          <w:rFonts w:cs="B Lotus"/>
          <w:color w:val="000000"/>
          <w:sz w:val="28"/>
          <w:szCs w:val="28"/>
          <w:rtl/>
        </w:rPr>
        <w:t xml:space="preserve">د از فنجان </w:t>
      </w:r>
      <w:r w:rsidRPr="008579CE">
        <w:rPr>
          <w:rFonts w:cs="B Lotus" w:hint="cs"/>
          <w:color w:val="000000"/>
          <w:sz w:val="28"/>
          <w:szCs w:val="28"/>
          <w:rtl/>
        </w:rPr>
        <w:t>ی</w:t>
      </w:r>
      <w:r w:rsidRPr="008579CE">
        <w:rPr>
          <w:rFonts w:cs="B Lotus"/>
          <w:color w:val="000000"/>
          <w:sz w:val="28"/>
          <w:szCs w:val="28"/>
          <w:rtl/>
        </w:rPr>
        <w:t>اکنار قاشق ها</w:t>
      </w:r>
      <w:r w:rsidRPr="008579CE">
        <w:rPr>
          <w:rFonts w:cs="B Lotus" w:hint="cs"/>
          <w:color w:val="000000"/>
          <w:sz w:val="28"/>
          <w:szCs w:val="28"/>
          <w:rtl/>
        </w:rPr>
        <w:t>ی</w:t>
      </w:r>
      <w:r w:rsidRPr="008579CE">
        <w:rPr>
          <w:rFonts w:cs="B Lotus"/>
          <w:color w:val="000000"/>
          <w:sz w:val="28"/>
          <w:szCs w:val="28"/>
          <w:rtl/>
        </w:rPr>
        <w:t xml:space="preserve"> بزرگ استفاده شود. چون استفاده از قاشق کوچک هر چند با احت</w:t>
      </w:r>
      <w:r w:rsidRPr="008579CE">
        <w:rPr>
          <w:rFonts w:cs="B Lotus" w:hint="cs"/>
          <w:color w:val="000000"/>
          <w:sz w:val="28"/>
          <w:szCs w:val="28"/>
          <w:rtl/>
        </w:rPr>
        <w:t>ی</w:t>
      </w:r>
      <w:r w:rsidRPr="008579CE">
        <w:rPr>
          <w:rFonts w:cs="B Lotus"/>
          <w:color w:val="000000"/>
          <w:sz w:val="28"/>
          <w:szCs w:val="28"/>
          <w:rtl/>
        </w:rPr>
        <w:t>اط خطر آس</w:t>
      </w:r>
      <w:r w:rsidRPr="008579CE">
        <w:rPr>
          <w:rFonts w:cs="B Lotus" w:hint="cs"/>
          <w:color w:val="000000"/>
          <w:sz w:val="28"/>
          <w:szCs w:val="28"/>
          <w:rtl/>
        </w:rPr>
        <w:t>ی</w:t>
      </w:r>
      <w:r w:rsidRPr="008579CE">
        <w:rPr>
          <w:rFonts w:cs="B Lotus"/>
          <w:color w:val="000000"/>
          <w:sz w:val="28"/>
          <w:szCs w:val="28"/>
          <w:rtl/>
        </w:rPr>
        <w:t>ب به بخ</w:t>
      </w:r>
      <w:r w:rsidRPr="008579CE">
        <w:rPr>
          <w:rFonts w:cs="B Lotus" w:hint="cs"/>
          <w:color w:val="000000"/>
          <w:sz w:val="28"/>
          <w:szCs w:val="28"/>
          <w:rtl/>
        </w:rPr>
        <w:t>ی</w:t>
      </w:r>
      <w:r w:rsidRPr="008579CE">
        <w:rPr>
          <w:rFonts w:cs="B Lotus"/>
          <w:color w:val="000000"/>
          <w:sz w:val="28"/>
          <w:szCs w:val="28"/>
          <w:rtl/>
        </w:rPr>
        <w:t>ه ها را به همراه دارد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پرستار با</w:t>
      </w:r>
      <w:r w:rsidRPr="008579CE">
        <w:rPr>
          <w:rFonts w:cs="B Lotus" w:hint="cs"/>
          <w:color w:val="000000"/>
          <w:sz w:val="28"/>
          <w:szCs w:val="28"/>
          <w:rtl/>
        </w:rPr>
        <w:t>ی</w:t>
      </w:r>
      <w:r w:rsidRPr="008579CE">
        <w:rPr>
          <w:rFonts w:cs="B Lotus"/>
          <w:color w:val="000000"/>
          <w:sz w:val="28"/>
          <w:szCs w:val="28"/>
          <w:rtl/>
        </w:rPr>
        <w:t>د مراقب باشد ه</w:t>
      </w:r>
      <w:r w:rsidRPr="008579CE">
        <w:rPr>
          <w:rFonts w:cs="B Lotus" w:hint="cs"/>
          <w:color w:val="000000"/>
          <w:sz w:val="28"/>
          <w:szCs w:val="28"/>
          <w:rtl/>
        </w:rPr>
        <w:t>ی</w:t>
      </w:r>
      <w:r w:rsidRPr="008579CE">
        <w:rPr>
          <w:rFonts w:cs="B Lotus"/>
          <w:color w:val="000000"/>
          <w:sz w:val="28"/>
          <w:szCs w:val="28"/>
          <w:rtl/>
        </w:rPr>
        <w:t>چ چ</w:t>
      </w:r>
      <w:r w:rsidRPr="008579CE">
        <w:rPr>
          <w:rFonts w:cs="B Lotus" w:hint="cs"/>
          <w:color w:val="000000"/>
          <w:sz w:val="28"/>
          <w:szCs w:val="28"/>
          <w:rtl/>
        </w:rPr>
        <w:t>ی</w:t>
      </w:r>
      <w:r w:rsidRPr="008579CE">
        <w:rPr>
          <w:rFonts w:cs="B Lotus"/>
          <w:color w:val="000000"/>
          <w:sz w:val="28"/>
          <w:szCs w:val="28"/>
          <w:rtl/>
        </w:rPr>
        <w:t>ز</w:t>
      </w:r>
      <w:r w:rsidRPr="008579CE">
        <w:rPr>
          <w:rFonts w:cs="B Lotus" w:hint="cs"/>
          <w:color w:val="000000"/>
          <w:sz w:val="28"/>
          <w:szCs w:val="28"/>
          <w:rtl/>
        </w:rPr>
        <w:t>ی</w:t>
      </w:r>
      <w:r w:rsidRPr="008579CE">
        <w:rPr>
          <w:rFonts w:cs="B Lotus"/>
          <w:color w:val="000000"/>
          <w:sz w:val="28"/>
          <w:szCs w:val="28"/>
          <w:rtl/>
        </w:rPr>
        <w:t xml:space="preserve"> را وارد دهان نکند ز</w:t>
      </w:r>
      <w:r w:rsidRPr="008579CE">
        <w:rPr>
          <w:rFonts w:cs="B Lotus" w:hint="cs"/>
          <w:color w:val="000000"/>
          <w:sz w:val="28"/>
          <w:szCs w:val="28"/>
          <w:rtl/>
        </w:rPr>
        <w:t>ی</w:t>
      </w:r>
      <w:r w:rsidRPr="008579CE">
        <w:rPr>
          <w:rFonts w:cs="B Lotus"/>
          <w:color w:val="000000"/>
          <w:sz w:val="28"/>
          <w:szCs w:val="28"/>
          <w:rtl/>
        </w:rPr>
        <w:t>را سبب صدمه به ناح</w:t>
      </w:r>
      <w:r w:rsidRPr="008579CE">
        <w:rPr>
          <w:rFonts w:cs="B Lotus" w:hint="cs"/>
          <w:color w:val="000000"/>
          <w:sz w:val="28"/>
          <w:szCs w:val="28"/>
          <w:rtl/>
        </w:rPr>
        <w:t>ی</w:t>
      </w:r>
      <w:r w:rsidRPr="008579CE">
        <w:rPr>
          <w:rFonts w:cs="B Lotus"/>
          <w:color w:val="000000"/>
          <w:sz w:val="28"/>
          <w:szCs w:val="28"/>
          <w:rtl/>
        </w:rPr>
        <w:t>ه عمل م</w:t>
      </w:r>
      <w:r w:rsidRPr="008579CE">
        <w:rPr>
          <w:rFonts w:cs="B Lotus" w:hint="cs"/>
          <w:color w:val="000000"/>
          <w:sz w:val="28"/>
          <w:szCs w:val="28"/>
          <w:rtl/>
        </w:rPr>
        <w:t>ی</w:t>
      </w:r>
      <w:r w:rsidRPr="008579CE">
        <w:rPr>
          <w:rFonts w:cs="B Lotus"/>
          <w:color w:val="000000"/>
          <w:sz w:val="28"/>
          <w:szCs w:val="28"/>
          <w:rtl/>
        </w:rPr>
        <w:t xml:space="preserve"> شود</w:t>
      </w:r>
      <w:r w:rsidRPr="008579CE">
        <w:rPr>
          <w:rFonts w:cs="B Lotus"/>
          <w:color w:val="000000"/>
          <w:sz w:val="28"/>
          <w:szCs w:val="28"/>
        </w:rPr>
        <w:t>.</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lastRenderedPageBreak/>
        <w:t>با</w:t>
      </w:r>
      <w:r w:rsidRPr="008579CE">
        <w:rPr>
          <w:rFonts w:cs="B Lotus" w:hint="cs"/>
          <w:color w:val="000000"/>
          <w:sz w:val="28"/>
          <w:szCs w:val="28"/>
          <w:rtl/>
        </w:rPr>
        <w:t>ی</w:t>
      </w:r>
      <w:r w:rsidRPr="008579CE">
        <w:rPr>
          <w:rFonts w:cs="B Lotus"/>
          <w:color w:val="000000"/>
          <w:sz w:val="28"/>
          <w:szCs w:val="28"/>
          <w:rtl/>
        </w:rPr>
        <w:t>د به والد</w:t>
      </w:r>
      <w:r w:rsidRPr="008579CE">
        <w:rPr>
          <w:rFonts w:cs="B Lotus" w:hint="cs"/>
          <w:color w:val="000000"/>
          <w:sz w:val="28"/>
          <w:szCs w:val="28"/>
          <w:rtl/>
        </w:rPr>
        <w:t>ی</w:t>
      </w:r>
      <w:r w:rsidRPr="008579CE">
        <w:rPr>
          <w:rFonts w:cs="B Lotus"/>
          <w:color w:val="000000"/>
          <w:sz w:val="28"/>
          <w:szCs w:val="28"/>
          <w:rtl/>
        </w:rPr>
        <w:t>ن آموزش داده شود که بهبود</w:t>
      </w:r>
      <w:r w:rsidRPr="008579CE">
        <w:rPr>
          <w:rFonts w:cs="B Lotus" w:hint="cs"/>
          <w:color w:val="000000"/>
          <w:sz w:val="28"/>
          <w:szCs w:val="28"/>
          <w:rtl/>
        </w:rPr>
        <w:t>ی</w:t>
      </w:r>
      <w:r w:rsidRPr="008579CE">
        <w:rPr>
          <w:rFonts w:cs="B Lotus"/>
          <w:color w:val="000000"/>
          <w:sz w:val="28"/>
          <w:szCs w:val="28"/>
          <w:rtl/>
        </w:rPr>
        <w:t xml:space="preserve"> کامل کام 6-4 هفته طول م</w:t>
      </w:r>
      <w:r w:rsidRPr="008579CE">
        <w:rPr>
          <w:rFonts w:cs="B Lotus" w:hint="cs"/>
          <w:color w:val="000000"/>
          <w:sz w:val="28"/>
          <w:szCs w:val="28"/>
          <w:rtl/>
        </w:rPr>
        <w:t>ی</w:t>
      </w:r>
      <w:r w:rsidRPr="008579CE">
        <w:rPr>
          <w:rFonts w:cs="B Lotus"/>
          <w:color w:val="000000"/>
          <w:sz w:val="28"/>
          <w:szCs w:val="28"/>
          <w:rtl/>
        </w:rPr>
        <w:t xml:space="preserve"> کشد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ش</w:t>
      </w:r>
      <w:r w:rsidRPr="008579CE">
        <w:rPr>
          <w:rFonts w:cs="B Lotus" w:hint="cs"/>
          <w:color w:val="000000"/>
          <w:sz w:val="28"/>
          <w:szCs w:val="28"/>
          <w:rtl/>
        </w:rPr>
        <w:t>ی</w:t>
      </w:r>
      <w:r w:rsidRPr="008579CE">
        <w:rPr>
          <w:rFonts w:cs="B Lotus"/>
          <w:color w:val="000000"/>
          <w:sz w:val="28"/>
          <w:szCs w:val="28"/>
          <w:rtl/>
        </w:rPr>
        <w:t>ر خواران بزرگ تر معمولا در زمان ترخ</w:t>
      </w:r>
      <w:r w:rsidRPr="008579CE">
        <w:rPr>
          <w:rFonts w:cs="B Lotus" w:hint="cs"/>
          <w:color w:val="000000"/>
          <w:sz w:val="28"/>
          <w:szCs w:val="28"/>
          <w:rtl/>
        </w:rPr>
        <w:t>ی</w:t>
      </w:r>
      <w:r w:rsidRPr="008579CE">
        <w:rPr>
          <w:rFonts w:cs="B Lotus"/>
          <w:color w:val="000000"/>
          <w:sz w:val="28"/>
          <w:szCs w:val="28"/>
          <w:rtl/>
        </w:rPr>
        <w:t>ص م</w:t>
      </w:r>
      <w:r w:rsidRPr="008579CE">
        <w:rPr>
          <w:rFonts w:cs="B Lotus" w:hint="cs"/>
          <w:color w:val="000000"/>
          <w:sz w:val="28"/>
          <w:szCs w:val="28"/>
          <w:rtl/>
        </w:rPr>
        <w:t>ی</w:t>
      </w:r>
      <w:r w:rsidRPr="008579CE">
        <w:rPr>
          <w:rFonts w:cs="B Lotus"/>
          <w:color w:val="000000"/>
          <w:sz w:val="28"/>
          <w:szCs w:val="28"/>
          <w:rtl/>
        </w:rPr>
        <w:t xml:space="preserve"> توانند از غذا ها</w:t>
      </w:r>
      <w:r w:rsidRPr="008579CE">
        <w:rPr>
          <w:rFonts w:cs="B Lotus" w:hint="cs"/>
          <w:color w:val="000000"/>
          <w:sz w:val="28"/>
          <w:szCs w:val="28"/>
          <w:rtl/>
        </w:rPr>
        <w:t>ی</w:t>
      </w:r>
      <w:r w:rsidRPr="008579CE">
        <w:rPr>
          <w:rFonts w:cs="B Lotus"/>
          <w:color w:val="000000"/>
          <w:sz w:val="28"/>
          <w:szCs w:val="28"/>
          <w:rtl/>
        </w:rPr>
        <w:t xml:space="preserve"> نرم استفاده کنند، با</w:t>
      </w:r>
      <w:r w:rsidRPr="008579CE">
        <w:rPr>
          <w:rFonts w:cs="B Lotus" w:hint="cs"/>
          <w:color w:val="000000"/>
          <w:sz w:val="28"/>
          <w:szCs w:val="28"/>
          <w:rtl/>
        </w:rPr>
        <w:t>ی</w:t>
      </w:r>
      <w:r w:rsidRPr="008579CE">
        <w:rPr>
          <w:rFonts w:cs="B Lotus"/>
          <w:color w:val="000000"/>
          <w:sz w:val="28"/>
          <w:szCs w:val="28"/>
          <w:rtl/>
        </w:rPr>
        <w:t>د از دادن غذاها</w:t>
      </w:r>
      <w:r w:rsidRPr="008579CE">
        <w:rPr>
          <w:rFonts w:cs="B Lotus" w:hint="cs"/>
          <w:color w:val="000000"/>
          <w:sz w:val="28"/>
          <w:szCs w:val="28"/>
          <w:rtl/>
        </w:rPr>
        <w:t>ی</w:t>
      </w:r>
      <w:r w:rsidRPr="008579CE">
        <w:rPr>
          <w:rFonts w:cs="B Lotus"/>
          <w:color w:val="000000"/>
          <w:sz w:val="28"/>
          <w:szCs w:val="28"/>
          <w:rtl/>
        </w:rPr>
        <w:t xml:space="preserve"> جامد سفت از قب</w:t>
      </w:r>
      <w:r w:rsidRPr="008579CE">
        <w:rPr>
          <w:rFonts w:cs="B Lotus" w:hint="cs"/>
          <w:color w:val="000000"/>
          <w:sz w:val="28"/>
          <w:szCs w:val="28"/>
          <w:rtl/>
        </w:rPr>
        <w:t>ی</w:t>
      </w:r>
      <w:r w:rsidRPr="008579CE">
        <w:rPr>
          <w:rFonts w:cs="B Lotus"/>
          <w:color w:val="000000"/>
          <w:sz w:val="28"/>
          <w:szCs w:val="28"/>
          <w:rtl/>
        </w:rPr>
        <w:t>ل سوخار</w:t>
      </w:r>
      <w:r w:rsidRPr="008579CE">
        <w:rPr>
          <w:rFonts w:cs="B Lotus" w:hint="cs"/>
          <w:color w:val="000000"/>
          <w:sz w:val="28"/>
          <w:szCs w:val="28"/>
          <w:rtl/>
        </w:rPr>
        <w:t>ی</w:t>
      </w:r>
      <w:r w:rsidRPr="008579CE">
        <w:rPr>
          <w:rFonts w:cs="B Lotus"/>
          <w:color w:val="000000"/>
          <w:sz w:val="28"/>
          <w:szCs w:val="28"/>
          <w:rtl/>
        </w:rPr>
        <w:t xml:space="preserve"> ،آب نبات ،چ</w:t>
      </w:r>
      <w:r w:rsidRPr="008579CE">
        <w:rPr>
          <w:rFonts w:cs="B Lotus" w:hint="cs"/>
          <w:color w:val="000000"/>
          <w:sz w:val="28"/>
          <w:szCs w:val="28"/>
          <w:rtl/>
        </w:rPr>
        <w:t>ی</w:t>
      </w:r>
      <w:r w:rsidRPr="008579CE">
        <w:rPr>
          <w:rFonts w:cs="B Lotus"/>
          <w:color w:val="000000"/>
          <w:sz w:val="28"/>
          <w:szCs w:val="28"/>
          <w:rtl/>
        </w:rPr>
        <w:t>پس س</w:t>
      </w:r>
      <w:r w:rsidRPr="008579CE">
        <w:rPr>
          <w:rFonts w:cs="B Lotus" w:hint="cs"/>
          <w:color w:val="000000"/>
          <w:sz w:val="28"/>
          <w:szCs w:val="28"/>
          <w:rtl/>
        </w:rPr>
        <w:t>ی</w:t>
      </w:r>
      <w:r w:rsidRPr="008579CE">
        <w:rPr>
          <w:rFonts w:cs="B Lotus"/>
          <w:color w:val="000000"/>
          <w:sz w:val="28"/>
          <w:szCs w:val="28"/>
          <w:rtl/>
        </w:rPr>
        <w:t>ب زم</w:t>
      </w:r>
      <w:r w:rsidRPr="008579CE">
        <w:rPr>
          <w:rFonts w:cs="B Lotus" w:hint="cs"/>
          <w:color w:val="000000"/>
          <w:sz w:val="28"/>
          <w:szCs w:val="28"/>
          <w:rtl/>
        </w:rPr>
        <w:t>ی</w:t>
      </w:r>
      <w:r w:rsidRPr="008579CE">
        <w:rPr>
          <w:rFonts w:cs="B Lotus"/>
          <w:color w:val="000000"/>
          <w:sz w:val="28"/>
          <w:szCs w:val="28"/>
          <w:rtl/>
        </w:rPr>
        <w:t>ن</w:t>
      </w:r>
      <w:r w:rsidRPr="008579CE">
        <w:rPr>
          <w:rFonts w:cs="B Lotus" w:hint="cs"/>
          <w:color w:val="000000"/>
          <w:sz w:val="28"/>
          <w:szCs w:val="28"/>
          <w:rtl/>
        </w:rPr>
        <w:t>ی</w:t>
      </w:r>
      <w:r w:rsidRPr="008579CE">
        <w:rPr>
          <w:rFonts w:cs="B Lotus"/>
          <w:color w:val="000000"/>
          <w:sz w:val="28"/>
          <w:szCs w:val="28"/>
          <w:rtl/>
        </w:rPr>
        <w:t xml:space="preserve"> به کودک خوددار</w:t>
      </w:r>
      <w:r w:rsidRPr="008579CE">
        <w:rPr>
          <w:rFonts w:cs="B Lotus" w:hint="cs"/>
          <w:color w:val="000000"/>
          <w:sz w:val="28"/>
          <w:szCs w:val="28"/>
          <w:rtl/>
        </w:rPr>
        <w:t>ی</w:t>
      </w:r>
      <w:r w:rsidRPr="008579CE">
        <w:rPr>
          <w:rFonts w:cs="B Lotus"/>
          <w:color w:val="000000"/>
          <w:sz w:val="28"/>
          <w:szCs w:val="28"/>
          <w:rtl/>
        </w:rPr>
        <w:t xml:space="preserve"> کرد، چون باعث آس</w:t>
      </w:r>
      <w:r w:rsidRPr="008579CE">
        <w:rPr>
          <w:rFonts w:cs="B Lotus" w:hint="cs"/>
          <w:color w:val="000000"/>
          <w:sz w:val="28"/>
          <w:szCs w:val="28"/>
          <w:rtl/>
        </w:rPr>
        <w:t>ی</w:t>
      </w:r>
      <w:r w:rsidRPr="008579CE">
        <w:rPr>
          <w:rFonts w:cs="B Lotus"/>
          <w:color w:val="000000"/>
          <w:sz w:val="28"/>
          <w:szCs w:val="28"/>
          <w:rtl/>
        </w:rPr>
        <w:t>ب به کام م</w:t>
      </w:r>
      <w:r w:rsidRPr="008579CE">
        <w:rPr>
          <w:rFonts w:cs="B Lotus" w:hint="cs"/>
          <w:color w:val="000000"/>
          <w:sz w:val="28"/>
          <w:szCs w:val="28"/>
          <w:rtl/>
        </w:rPr>
        <w:t>ی</w:t>
      </w:r>
      <w:r w:rsidRPr="008579CE">
        <w:rPr>
          <w:rFonts w:cs="B Lotus"/>
          <w:color w:val="000000"/>
          <w:sz w:val="28"/>
          <w:szCs w:val="28"/>
          <w:rtl/>
        </w:rPr>
        <w:t xml:space="preserve"> شود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پرستار با</w:t>
      </w:r>
      <w:r w:rsidRPr="008579CE">
        <w:rPr>
          <w:rFonts w:cs="B Lotus" w:hint="cs"/>
          <w:color w:val="000000"/>
          <w:sz w:val="28"/>
          <w:szCs w:val="28"/>
          <w:rtl/>
        </w:rPr>
        <w:t>ی</w:t>
      </w:r>
      <w:r w:rsidRPr="008579CE">
        <w:rPr>
          <w:rFonts w:cs="B Lotus"/>
          <w:color w:val="000000"/>
          <w:sz w:val="28"/>
          <w:szCs w:val="28"/>
          <w:rtl/>
        </w:rPr>
        <w:t>د به والد</w:t>
      </w:r>
      <w:r w:rsidRPr="008579CE">
        <w:rPr>
          <w:rFonts w:cs="B Lotus" w:hint="cs"/>
          <w:color w:val="000000"/>
          <w:sz w:val="28"/>
          <w:szCs w:val="28"/>
          <w:rtl/>
        </w:rPr>
        <w:t>ی</w:t>
      </w:r>
      <w:r w:rsidRPr="008579CE">
        <w:rPr>
          <w:rFonts w:cs="B Lotus"/>
          <w:color w:val="000000"/>
          <w:sz w:val="28"/>
          <w:szCs w:val="28"/>
          <w:rtl/>
        </w:rPr>
        <w:t xml:space="preserve">ن </w:t>
      </w:r>
      <w:r w:rsidRPr="008579CE">
        <w:rPr>
          <w:rFonts w:cs="B Lotus" w:hint="cs"/>
          <w:color w:val="000000"/>
          <w:sz w:val="28"/>
          <w:szCs w:val="28"/>
          <w:rtl/>
        </w:rPr>
        <w:t>ی</w:t>
      </w:r>
      <w:r w:rsidRPr="008579CE">
        <w:rPr>
          <w:rFonts w:cs="B Lotus"/>
          <w:color w:val="000000"/>
          <w:sz w:val="28"/>
          <w:szCs w:val="28"/>
          <w:rtl/>
        </w:rPr>
        <w:t>اد آور</w:t>
      </w:r>
      <w:r w:rsidRPr="008579CE">
        <w:rPr>
          <w:rFonts w:cs="B Lotus" w:hint="cs"/>
          <w:color w:val="000000"/>
          <w:sz w:val="28"/>
          <w:szCs w:val="28"/>
          <w:rtl/>
        </w:rPr>
        <w:t>ی</w:t>
      </w:r>
      <w:r w:rsidRPr="008579CE">
        <w:rPr>
          <w:rFonts w:cs="B Lotus"/>
          <w:color w:val="000000"/>
          <w:sz w:val="28"/>
          <w:szCs w:val="28"/>
          <w:rtl/>
        </w:rPr>
        <w:t xml:space="preserve"> کند که به دنبال شکاف کام ،فساد وخراب</w:t>
      </w:r>
      <w:r w:rsidRPr="008579CE">
        <w:rPr>
          <w:rFonts w:cs="B Lotus" w:hint="cs"/>
          <w:color w:val="000000"/>
          <w:sz w:val="28"/>
          <w:szCs w:val="28"/>
          <w:rtl/>
        </w:rPr>
        <w:t>ی</w:t>
      </w:r>
      <w:r w:rsidRPr="008579CE">
        <w:rPr>
          <w:rFonts w:cs="B Lotus"/>
          <w:color w:val="000000"/>
          <w:sz w:val="28"/>
          <w:szCs w:val="28"/>
          <w:rtl/>
        </w:rPr>
        <w:t xml:space="preserve"> فوق العاده دندانها وجود دارد بنابر ا</w:t>
      </w:r>
      <w:r w:rsidRPr="008579CE">
        <w:rPr>
          <w:rFonts w:cs="B Lotus" w:hint="cs"/>
          <w:color w:val="000000"/>
          <w:sz w:val="28"/>
          <w:szCs w:val="28"/>
          <w:rtl/>
        </w:rPr>
        <w:t>ی</w:t>
      </w:r>
      <w:r w:rsidRPr="008579CE">
        <w:rPr>
          <w:rFonts w:cs="B Lotus"/>
          <w:color w:val="000000"/>
          <w:sz w:val="28"/>
          <w:szCs w:val="28"/>
          <w:rtl/>
        </w:rPr>
        <w:t>ن با</w:t>
      </w:r>
      <w:r w:rsidRPr="008579CE">
        <w:rPr>
          <w:rFonts w:cs="B Lotus" w:hint="cs"/>
          <w:color w:val="000000"/>
          <w:sz w:val="28"/>
          <w:szCs w:val="28"/>
          <w:rtl/>
        </w:rPr>
        <w:t>ی</w:t>
      </w:r>
      <w:r w:rsidRPr="008579CE">
        <w:rPr>
          <w:rFonts w:cs="B Lotus"/>
          <w:color w:val="000000"/>
          <w:sz w:val="28"/>
          <w:szCs w:val="28"/>
          <w:rtl/>
        </w:rPr>
        <w:t>د به والد</w:t>
      </w:r>
      <w:r w:rsidRPr="008579CE">
        <w:rPr>
          <w:rFonts w:cs="B Lotus" w:hint="cs"/>
          <w:color w:val="000000"/>
          <w:sz w:val="28"/>
          <w:szCs w:val="28"/>
          <w:rtl/>
        </w:rPr>
        <w:t>ی</w:t>
      </w:r>
      <w:r w:rsidRPr="008579CE">
        <w:rPr>
          <w:rFonts w:cs="B Lotus"/>
          <w:color w:val="000000"/>
          <w:sz w:val="28"/>
          <w:szCs w:val="28"/>
          <w:rtl/>
        </w:rPr>
        <w:t>ن ش</w:t>
      </w:r>
      <w:r w:rsidRPr="008579CE">
        <w:rPr>
          <w:rFonts w:cs="B Lotus" w:hint="cs"/>
          <w:color w:val="000000"/>
          <w:sz w:val="28"/>
          <w:szCs w:val="28"/>
          <w:rtl/>
        </w:rPr>
        <w:t>ی</w:t>
      </w:r>
      <w:r w:rsidRPr="008579CE">
        <w:rPr>
          <w:rFonts w:cs="B Lotus"/>
          <w:color w:val="000000"/>
          <w:sz w:val="28"/>
          <w:szCs w:val="28"/>
          <w:rtl/>
        </w:rPr>
        <w:t>وه صح</w:t>
      </w:r>
      <w:r w:rsidRPr="008579CE">
        <w:rPr>
          <w:rFonts w:cs="B Lotus" w:hint="cs"/>
          <w:color w:val="000000"/>
          <w:sz w:val="28"/>
          <w:szCs w:val="28"/>
          <w:rtl/>
        </w:rPr>
        <w:t>ی</w:t>
      </w:r>
      <w:r w:rsidRPr="008579CE">
        <w:rPr>
          <w:rFonts w:cs="B Lotus"/>
          <w:color w:val="000000"/>
          <w:sz w:val="28"/>
          <w:szCs w:val="28"/>
          <w:rtl/>
        </w:rPr>
        <w:t>ح مسواک زدن دندانها</w:t>
      </w:r>
      <w:r w:rsidRPr="008579CE">
        <w:rPr>
          <w:rFonts w:cs="B Lotus" w:hint="cs"/>
          <w:color w:val="000000"/>
          <w:sz w:val="28"/>
          <w:szCs w:val="28"/>
          <w:rtl/>
        </w:rPr>
        <w:t>ی</w:t>
      </w:r>
      <w:r w:rsidRPr="008579CE">
        <w:rPr>
          <w:rFonts w:cs="B Lotus"/>
          <w:color w:val="000000"/>
          <w:sz w:val="28"/>
          <w:szCs w:val="28"/>
          <w:rtl/>
        </w:rPr>
        <w:t xml:space="preserve"> کودک را(زمان</w:t>
      </w:r>
      <w:r w:rsidRPr="008579CE">
        <w:rPr>
          <w:rFonts w:cs="B Lotus" w:hint="cs"/>
          <w:color w:val="000000"/>
          <w:sz w:val="28"/>
          <w:szCs w:val="28"/>
          <w:rtl/>
        </w:rPr>
        <w:t>ی</w:t>
      </w:r>
      <w:r w:rsidRPr="008579CE">
        <w:rPr>
          <w:rFonts w:cs="B Lotus"/>
          <w:color w:val="000000"/>
          <w:sz w:val="28"/>
          <w:szCs w:val="28"/>
          <w:rtl/>
        </w:rPr>
        <w:t xml:space="preserve"> که ا</w:t>
      </w:r>
      <w:r w:rsidRPr="008579CE">
        <w:rPr>
          <w:rFonts w:cs="B Lotus" w:hint="cs"/>
          <w:color w:val="000000"/>
          <w:sz w:val="28"/>
          <w:szCs w:val="28"/>
          <w:rtl/>
        </w:rPr>
        <w:t>ی</w:t>
      </w:r>
      <w:r w:rsidRPr="008579CE">
        <w:rPr>
          <w:rFonts w:cs="B Lotus"/>
          <w:color w:val="000000"/>
          <w:sz w:val="28"/>
          <w:szCs w:val="28"/>
          <w:rtl/>
        </w:rPr>
        <w:t>ن کار ا</w:t>
      </w:r>
      <w:r w:rsidRPr="008579CE">
        <w:rPr>
          <w:rFonts w:cs="B Lotus" w:hint="cs"/>
          <w:color w:val="000000"/>
          <w:sz w:val="28"/>
          <w:szCs w:val="28"/>
          <w:rtl/>
        </w:rPr>
        <w:t>ی</w:t>
      </w:r>
      <w:r w:rsidRPr="008579CE">
        <w:rPr>
          <w:rFonts w:cs="B Lotus"/>
          <w:color w:val="000000"/>
          <w:sz w:val="28"/>
          <w:szCs w:val="28"/>
          <w:rtl/>
        </w:rPr>
        <w:t>من باشد ) اموزش داد. اگر دندانها جابجا شوند و در وضع</w:t>
      </w:r>
      <w:r w:rsidRPr="008579CE">
        <w:rPr>
          <w:rFonts w:cs="B Lotus" w:hint="cs"/>
          <w:color w:val="000000"/>
          <w:sz w:val="28"/>
          <w:szCs w:val="28"/>
          <w:rtl/>
        </w:rPr>
        <w:t>ی</w:t>
      </w:r>
      <w:r w:rsidRPr="008579CE">
        <w:rPr>
          <w:rFonts w:cs="B Lotus"/>
          <w:color w:val="000000"/>
          <w:sz w:val="28"/>
          <w:szCs w:val="28"/>
          <w:rtl/>
        </w:rPr>
        <w:t>ت بد</w:t>
      </w:r>
      <w:r w:rsidRPr="008579CE">
        <w:rPr>
          <w:rFonts w:cs="B Lotus" w:hint="cs"/>
          <w:color w:val="000000"/>
          <w:sz w:val="28"/>
          <w:szCs w:val="28"/>
          <w:rtl/>
        </w:rPr>
        <w:t>ی</w:t>
      </w:r>
      <w:r w:rsidRPr="008579CE">
        <w:rPr>
          <w:rFonts w:cs="B Lotus"/>
          <w:color w:val="000000"/>
          <w:sz w:val="28"/>
          <w:szCs w:val="28"/>
          <w:rtl/>
        </w:rPr>
        <w:t xml:space="preserve"> قرار گ</w:t>
      </w:r>
      <w:r w:rsidRPr="008579CE">
        <w:rPr>
          <w:rFonts w:cs="B Lotus" w:hint="cs"/>
          <w:color w:val="000000"/>
          <w:sz w:val="28"/>
          <w:szCs w:val="28"/>
          <w:rtl/>
        </w:rPr>
        <w:t>ی</w:t>
      </w:r>
      <w:r w:rsidRPr="008579CE">
        <w:rPr>
          <w:rFonts w:cs="B Lotus"/>
          <w:color w:val="000000"/>
          <w:sz w:val="28"/>
          <w:szCs w:val="28"/>
          <w:rtl/>
        </w:rPr>
        <w:t>رند، برا</w:t>
      </w:r>
      <w:r w:rsidRPr="008579CE">
        <w:rPr>
          <w:rFonts w:cs="B Lotus" w:hint="cs"/>
          <w:color w:val="000000"/>
          <w:sz w:val="28"/>
          <w:szCs w:val="28"/>
          <w:rtl/>
        </w:rPr>
        <w:t>ی</w:t>
      </w:r>
      <w:r w:rsidRPr="008579CE">
        <w:rPr>
          <w:rFonts w:cs="B Lotus"/>
          <w:color w:val="000000"/>
          <w:sz w:val="28"/>
          <w:szCs w:val="28"/>
          <w:rtl/>
        </w:rPr>
        <w:t xml:space="preserve"> اصلاح آنها به ارتودنت</w:t>
      </w:r>
      <w:r w:rsidRPr="008579CE">
        <w:rPr>
          <w:rFonts w:cs="B Lotus" w:hint="cs"/>
          <w:color w:val="000000"/>
          <w:sz w:val="28"/>
          <w:szCs w:val="28"/>
          <w:rtl/>
        </w:rPr>
        <w:t>ی</w:t>
      </w:r>
      <w:r w:rsidRPr="008579CE">
        <w:rPr>
          <w:rFonts w:cs="B Lotus"/>
          <w:color w:val="000000"/>
          <w:sz w:val="28"/>
          <w:szCs w:val="28"/>
          <w:rtl/>
        </w:rPr>
        <w:t>ست احت</w:t>
      </w:r>
      <w:r w:rsidRPr="008579CE">
        <w:rPr>
          <w:rFonts w:cs="B Lotus" w:hint="cs"/>
          <w:color w:val="000000"/>
          <w:sz w:val="28"/>
          <w:szCs w:val="28"/>
          <w:rtl/>
        </w:rPr>
        <w:t>ی</w:t>
      </w:r>
      <w:r w:rsidRPr="008579CE">
        <w:rPr>
          <w:rFonts w:cs="B Lotus"/>
          <w:color w:val="000000"/>
          <w:sz w:val="28"/>
          <w:szCs w:val="28"/>
          <w:rtl/>
        </w:rPr>
        <w:t>اج م</w:t>
      </w:r>
      <w:r w:rsidRPr="008579CE">
        <w:rPr>
          <w:rFonts w:cs="B Lotus" w:hint="cs"/>
          <w:color w:val="000000"/>
          <w:sz w:val="28"/>
          <w:szCs w:val="28"/>
          <w:rtl/>
        </w:rPr>
        <w:t>ی</w:t>
      </w:r>
      <w:r w:rsidRPr="008579CE">
        <w:rPr>
          <w:rFonts w:cs="B Lotus"/>
          <w:color w:val="000000"/>
          <w:sz w:val="28"/>
          <w:szCs w:val="28"/>
          <w:rtl/>
        </w:rPr>
        <w:t xml:space="preserve"> شود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والد</w:t>
      </w:r>
      <w:r w:rsidRPr="008579CE">
        <w:rPr>
          <w:rFonts w:cs="B Lotus" w:hint="cs"/>
          <w:color w:val="000000"/>
          <w:sz w:val="28"/>
          <w:szCs w:val="28"/>
          <w:rtl/>
        </w:rPr>
        <w:t>ی</w:t>
      </w:r>
      <w:r w:rsidRPr="008579CE">
        <w:rPr>
          <w:rFonts w:cs="B Lotus"/>
          <w:color w:val="000000"/>
          <w:sz w:val="28"/>
          <w:szCs w:val="28"/>
          <w:rtl/>
        </w:rPr>
        <w:t>ن م</w:t>
      </w:r>
      <w:r w:rsidRPr="008579CE">
        <w:rPr>
          <w:rFonts w:cs="B Lotus" w:hint="cs"/>
          <w:color w:val="000000"/>
          <w:sz w:val="28"/>
          <w:szCs w:val="28"/>
          <w:rtl/>
        </w:rPr>
        <w:t>ی</w:t>
      </w:r>
      <w:r w:rsidRPr="008579CE">
        <w:rPr>
          <w:rFonts w:cs="B Lotus"/>
          <w:color w:val="000000"/>
          <w:sz w:val="28"/>
          <w:szCs w:val="28"/>
          <w:rtl/>
        </w:rPr>
        <w:t xml:space="preserve"> توانند عملکرد کام را با تحر</w:t>
      </w:r>
      <w:r w:rsidRPr="008579CE">
        <w:rPr>
          <w:rFonts w:cs="B Lotus" w:hint="cs"/>
          <w:color w:val="000000"/>
          <w:sz w:val="28"/>
          <w:szCs w:val="28"/>
          <w:rtl/>
        </w:rPr>
        <w:t>ی</w:t>
      </w:r>
      <w:r w:rsidRPr="008579CE">
        <w:rPr>
          <w:rFonts w:cs="B Lotus"/>
          <w:color w:val="000000"/>
          <w:sz w:val="28"/>
          <w:szCs w:val="28"/>
          <w:rtl/>
        </w:rPr>
        <w:t>ک کودک به استفاده از واژه ها</w:t>
      </w:r>
      <w:r w:rsidRPr="008579CE">
        <w:rPr>
          <w:rFonts w:cs="B Lotus" w:hint="cs"/>
          <w:color w:val="000000"/>
          <w:sz w:val="28"/>
          <w:szCs w:val="28"/>
          <w:rtl/>
        </w:rPr>
        <w:t>ی</w:t>
      </w:r>
      <w:r w:rsidRPr="008579CE">
        <w:rPr>
          <w:rFonts w:cs="B Lotus"/>
          <w:color w:val="000000"/>
          <w:sz w:val="28"/>
          <w:szCs w:val="28"/>
          <w:rtl/>
        </w:rPr>
        <w:t xml:space="preserve"> ساده که ن</w:t>
      </w:r>
      <w:r w:rsidRPr="008579CE">
        <w:rPr>
          <w:rFonts w:cs="B Lotus" w:hint="cs"/>
          <w:color w:val="000000"/>
          <w:sz w:val="28"/>
          <w:szCs w:val="28"/>
          <w:rtl/>
        </w:rPr>
        <w:t>ی</w:t>
      </w:r>
      <w:r w:rsidRPr="008579CE">
        <w:rPr>
          <w:rFonts w:cs="B Lotus"/>
          <w:color w:val="000000"/>
          <w:sz w:val="28"/>
          <w:szCs w:val="28"/>
          <w:rtl/>
        </w:rPr>
        <w:t>از به هماهنگ</w:t>
      </w:r>
      <w:r w:rsidRPr="008579CE">
        <w:rPr>
          <w:rFonts w:cs="B Lotus" w:hint="cs"/>
          <w:color w:val="000000"/>
          <w:sz w:val="28"/>
          <w:szCs w:val="28"/>
          <w:rtl/>
        </w:rPr>
        <w:t>ی</w:t>
      </w:r>
      <w:r w:rsidRPr="008579CE">
        <w:rPr>
          <w:rFonts w:cs="B Lotus"/>
          <w:color w:val="000000"/>
          <w:sz w:val="28"/>
          <w:szCs w:val="28"/>
          <w:rtl/>
        </w:rPr>
        <w:t xml:space="preserve"> بخش ها</w:t>
      </w:r>
      <w:r w:rsidRPr="008579CE">
        <w:rPr>
          <w:rFonts w:cs="B Lotus" w:hint="cs"/>
          <w:color w:val="000000"/>
          <w:sz w:val="28"/>
          <w:szCs w:val="28"/>
          <w:rtl/>
        </w:rPr>
        <w:t>ی</w:t>
      </w:r>
      <w:r w:rsidRPr="008579CE">
        <w:rPr>
          <w:rFonts w:cs="B Lotus"/>
          <w:color w:val="000000"/>
          <w:sz w:val="28"/>
          <w:szCs w:val="28"/>
          <w:rtl/>
        </w:rPr>
        <w:t xml:space="preserve"> مختلف صحبت (تکلم) دارد توسعه بخشند تشو</w:t>
      </w:r>
      <w:r w:rsidRPr="008579CE">
        <w:rPr>
          <w:rFonts w:cs="B Lotus" w:hint="cs"/>
          <w:color w:val="000000"/>
          <w:sz w:val="28"/>
          <w:szCs w:val="28"/>
          <w:rtl/>
        </w:rPr>
        <w:t>ی</w:t>
      </w:r>
      <w:r w:rsidRPr="008579CE">
        <w:rPr>
          <w:rFonts w:cs="B Lotus"/>
          <w:color w:val="000000"/>
          <w:sz w:val="28"/>
          <w:szCs w:val="28"/>
          <w:rtl/>
        </w:rPr>
        <w:t>ق به جو</w:t>
      </w:r>
      <w:r w:rsidRPr="008579CE">
        <w:rPr>
          <w:rFonts w:cs="B Lotus" w:hint="cs"/>
          <w:color w:val="000000"/>
          <w:sz w:val="28"/>
          <w:szCs w:val="28"/>
          <w:rtl/>
        </w:rPr>
        <w:t>ی</w:t>
      </w:r>
      <w:r w:rsidRPr="008579CE">
        <w:rPr>
          <w:rFonts w:cs="B Lotus"/>
          <w:color w:val="000000"/>
          <w:sz w:val="28"/>
          <w:szCs w:val="28"/>
          <w:rtl/>
        </w:rPr>
        <w:t>دن و بلع مکرر به تمر</w:t>
      </w:r>
      <w:r w:rsidRPr="008579CE">
        <w:rPr>
          <w:rFonts w:cs="B Lotus" w:hint="cs"/>
          <w:color w:val="000000"/>
          <w:sz w:val="28"/>
          <w:szCs w:val="28"/>
          <w:rtl/>
        </w:rPr>
        <w:t>ی</w:t>
      </w:r>
      <w:r w:rsidRPr="008579CE">
        <w:rPr>
          <w:rFonts w:cs="B Lotus"/>
          <w:color w:val="000000"/>
          <w:sz w:val="28"/>
          <w:szCs w:val="28"/>
          <w:rtl/>
        </w:rPr>
        <w:t>ن عضلات حلق و کام کمک م</w:t>
      </w:r>
      <w:r w:rsidRPr="008579CE">
        <w:rPr>
          <w:rFonts w:cs="B Lotus" w:hint="cs"/>
          <w:color w:val="000000"/>
          <w:sz w:val="28"/>
          <w:szCs w:val="28"/>
          <w:rtl/>
        </w:rPr>
        <w:t>ی</w:t>
      </w:r>
      <w:r w:rsidRPr="008579CE">
        <w:rPr>
          <w:rFonts w:cs="B Lotus"/>
          <w:color w:val="000000"/>
          <w:sz w:val="28"/>
          <w:szCs w:val="28"/>
          <w:rtl/>
        </w:rPr>
        <w:t xml:space="preserve"> کند</w:t>
      </w:r>
      <w:r w:rsidRPr="008579CE">
        <w:rPr>
          <w:rFonts w:cs="B Lotus"/>
          <w:color w:val="000000"/>
          <w:sz w:val="28"/>
          <w:szCs w:val="28"/>
        </w:rPr>
        <w:t xml:space="preserve"> </w:t>
      </w:r>
    </w:p>
    <w:p w:rsidR="00933214" w:rsidRPr="008579CE" w:rsidRDefault="00933214" w:rsidP="00933214">
      <w:pPr>
        <w:bidi/>
        <w:spacing w:line="264" w:lineRule="auto"/>
        <w:rPr>
          <w:rFonts w:cs="B Lotus"/>
          <w:color w:val="000000"/>
          <w:sz w:val="28"/>
          <w:szCs w:val="28"/>
          <w:rtl/>
        </w:rPr>
      </w:pPr>
      <w:r w:rsidRPr="008579CE">
        <w:rPr>
          <w:rFonts w:cs="B Lotus"/>
          <w:color w:val="000000"/>
          <w:sz w:val="28"/>
          <w:szCs w:val="28"/>
          <w:rtl/>
        </w:rPr>
        <w:t>پ</w:t>
      </w:r>
      <w:r w:rsidRPr="008579CE">
        <w:rPr>
          <w:rFonts w:cs="B Lotus" w:hint="cs"/>
          <w:color w:val="000000"/>
          <w:sz w:val="28"/>
          <w:szCs w:val="28"/>
          <w:rtl/>
        </w:rPr>
        <w:t>ی</w:t>
      </w:r>
      <w:r w:rsidRPr="008579CE">
        <w:rPr>
          <w:rFonts w:cs="B Lotus"/>
          <w:color w:val="000000"/>
          <w:sz w:val="28"/>
          <w:szCs w:val="28"/>
          <w:rtl/>
        </w:rPr>
        <w:t xml:space="preserve"> گ</w:t>
      </w:r>
      <w:r w:rsidRPr="008579CE">
        <w:rPr>
          <w:rFonts w:cs="B Lotus" w:hint="cs"/>
          <w:color w:val="000000"/>
          <w:sz w:val="28"/>
          <w:szCs w:val="28"/>
          <w:rtl/>
        </w:rPr>
        <w:t>ی</w:t>
      </w:r>
      <w:r w:rsidRPr="008579CE">
        <w:rPr>
          <w:rFonts w:cs="B Lotus"/>
          <w:color w:val="000000"/>
          <w:sz w:val="28"/>
          <w:szCs w:val="28"/>
          <w:rtl/>
        </w:rPr>
        <w:t>ر</w:t>
      </w:r>
      <w:r w:rsidRPr="008579CE">
        <w:rPr>
          <w:rFonts w:cs="B Lotus" w:hint="cs"/>
          <w:color w:val="000000"/>
          <w:sz w:val="28"/>
          <w:szCs w:val="28"/>
          <w:rtl/>
        </w:rPr>
        <w:t>ی</w:t>
      </w:r>
      <w:r w:rsidRPr="008579CE">
        <w:rPr>
          <w:rFonts w:cs="B Lotus"/>
          <w:color w:val="000000"/>
          <w:sz w:val="28"/>
          <w:szCs w:val="28"/>
          <w:rtl/>
        </w:rPr>
        <w:t xml:space="preserve"> ها</w:t>
      </w:r>
      <w:r w:rsidRPr="008579CE">
        <w:rPr>
          <w:rFonts w:cs="B Lotus" w:hint="cs"/>
          <w:color w:val="000000"/>
          <w:sz w:val="28"/>
          <w:szCs w:val="28"/>
          <w:rtl/>
        </w:rPr>
        <w:t>ی</w:t>
      </w:r>
      <w:r w:rsidRPr="008579CE">
        <w:rPr>
          <w:rFonts w:cs="B Lotus"/>
          <w:color w:val="000000"/>
          <w:sz w:val="28"/>
          <w:szCs w:val="28"/>
          <w:rtl/>
        </w:rPr>
        <w:t xml:space="preserve"> لازم در اهداف بلند مدت به والد</w:t>
      </w:r>
      <w:r w:rsidRPr="008579CE">
        <w:rPr>
          <w:rFonts w:cs="B Lotus" w:hint="cs"/>
          <w:color w:val="000000"/>
          <w:sz w:val="28"/>
          <w:szCs w:val="28"/>
          <w:rtl/>
        </w:rPr>
        <w:t>ی</w:t>
      </w:r>
      <w:r w:rsidRPr="008579CE">
        <w:rPr>
          <w:rFonts w:cs="B Lotus"/>
          <w:color w:val="000000"/>
          <w:sz w:val="28"/>
          <w:szCs w:val="28"/>
          <w:rtl/>
        </w:rPr>
        <w:t>ن تاک</w:t>
      </w:r>
      <w:r w:rsidRPr="008579CE">
        <w:rPr>
          <w:rFonts w:cs="B Lotus" w:hint="cs"/>
          <w:color w:val="000000"/>
          <w:sz w:val="28"/>
          <w:szCs w:val="28"/>
          <w:rtl/>
        </w:rPr>
        <w:t>ی</w:t>
      </w:r>
      <w:r w:rsidRPr="008579CE">
        <w:rPr>
          <w:rFonts w:cs="B Lotus"/>
          <w:color w:val="000000"/>
          <w:sz w:val="28"/>
          <w:szCs w:val="28"/>
          <w:rtl/>
        </w:rPr>
        <w:t>د م</w:t>
      </w:r>
      <w:r w:rsidRPr="008579CE">
        <w:rPr>
          <w:rFonts w:cs="B Lotus" w:hint="cs"/>
          <w:color w:val="000000"/>
          <w:sz w:val="28"/>
          <w:szCs w:val="28"/>
          <w:rtl/>
        </w:rPr>
        <w:t>ی</w:t>
      </w:r>
      <w:r w:rsidRPr="008579CE">
        <w:rPr>
          <w:rFonts w:cs="B Lotus"/>
          <w:color w:val="000000"/>
          <w:sz w:val="28"/>
          <w:szCs w:val="28"/>
          <w:rtl/>
        </w:rPr>
        <w:t xml:space="preserve"> شود</w:t>
      </w:r>
      <w:r w:rsidRPr="008579CE">
        <w:rPr>
          <w:rFonts w:cs="B Lotus"/>
          <w:color w:val="000000"/>
          <w:sz w:val="28"/>
          <w:szCs w:val="28"/>
        </w:rPr>
        <w:t xml:space="preserve">. </w:t>
      </w:r>
    </w:p>
    <w:p w:rsidR="00933214" w:rsidRDefault="00933214" w:rsidP="00933214">
      <w:pPr>
        <w:bidi/>
        <w:spacing w:line="264" w:lineRule="auto"/>
        <w:rPr>
          <w:rFonts w:cs="B Lotus"/>
          <w:color w:val="000000"/>
          <w:sz w:val="28"/>
          <w:szCs w:val="28"/>
        </w:rPr>
      </w:pPr>
      <w:r w:rsidRPr="008579CE">
        <w:rPr>
          <w:rFonts w:cs="B Lotus"/>
          <w:color w:val="000000"/>
          <w:sz w:val="28"/>
          <w:szCs w:val="28"/>
        </w:rPr>
        <w:t xml:space="preserve"> </w:t>
      </w:r>
      <w:r w:rsidRPr="008579CE">
        <w:rPr>
          <w:rFonts w:cs="B Lotus"/>
          <w:color w:val="000000"/>
          <w:sz w:val="28"/>
          <w:szCs w:val="28"/>
          <w:rtl/>
        </w:rPr>
        <w:t>در گ</w:t>
      </w:r>
      <w:r w:rsidRPr="008579CE">
        <w:rPr>
          <w:rFonts w:cs="B Lotus" w:hint="cs"/>
          <w:color w:val="000000"/>
          <w:sz w:val="28"/>
          <w:szCs w:val="28"/>
          <w:rtl/>
        </w:rPr>
        <w:t>ی</w:t>
      </w:r>
      <w:r w:rsidRPr="008579CE">
        <w:rPr>
          <w:rFonts w:cs="B Lotus"/>
          <w:color w:val="000000"/>
          <w:sz w:val="28"/>
          <w:szCs w:val="28"/>
          <w:rtl/>
        </w:rPr>
        <w:t>ر کردن کودک در باز</w:t>
      </w:r>
      <w:r w:rsidRPr="008579CE">
        <w:rPr>
          <w:rFonts w:cs="B Lotus" w:hint="cs"/>
          <w:color w:val="000000"/>
          <w:sz w:val="28"/>
          <w:szCs w:val="28"/>
          <w:rtl/>
        </w:rPr>
        <w:t>ی</w:t>
      </w:r>
      <w:r w:rsidRPr="008579CE">
        <w:rPr>
          <w:rFonts w:cs="B Lotus"/>
          <w:color w:val="000000"/>
          <w:sz w:val="28"/>
          <w:szCs w:val="28"/>
          <w:rtl/>
        </w:rPr>
        <w:t xml:space="preserve"> ها</w:t>
      </w:r>
      <w:r w:rsidRPr="008579CE">
        <w:rPr>
          <w:rFonts w:cs="B Lotus" w:hint="cs"/>
          <w:color w:val="000000"/>
          <w:sz w:val="28"/>
          <w:szCs w:val="28"/>
          <w:rtl/>
        </w:rPr>
        <w:t>یی</w:t>
      </w:r>
      <w:r w:rsidRPr="008579CE">
        <w:rPr>
          <w:rFonts w:cs="B Lotus"/>
          <w:color w:val="000000"/>
          <w:sz w:val="28"/>
          <w:szCs w:val="28"/>
          <w:rtl/>
        </w:rPr>
        <w:t xml:space="preserve"> مانند فوت کردن به او کمک م</w:t>
      </w:r>
      <w:r w:rsidRPr="008579CE">
        <w:rPr>
          <w:rFonts w:cs="B Lotus" w:hint="cs"/>
          <w:color w:val="000000"/>
          <w:sz w:val="28"/>
          <w:szCs w:val="28"/>
          <w:rtl/>
        </w:rPr>
        <w:t>ی</w:t>
      </w:r>
      <w:r w:rsidRPr="008579CE">
        <w:rPr>
          <w:rFonts w:cs="B Lotus"/>
          <w:color w:val="000000"/>
          <w:sz w:val="28"/>
          <w:szCs w:val="28"/>
          <w:rtl/>
        </w:rPr>
        <w:t xml:space="preserve"> کند که قادر به بستن قسمت خلف</w:t>
      </w:r>
      <w:r w:rsidRPr="008579CE">
        <w:rPr>
          <w:rFonts w:cs="B Lotus" w:hint="cs"/>
          <w:color w:val="000000"/>
          <w:sz w:val="28"/>
          <w:szCs w:val="28"/>
          <w:rtl/>
        </w:rPr>
        <w:t>ی</w:t>
      </w:r>
      <w:r w:rsidRPr="008579CE">
        <w:rPr>
          <w:rFonts w:cs="B Lotus"/>
          <w:color w:val="000000"/>
          <w:sz w:val="28"/>
          <w:szCs w:val="28"/>
          <w:rtl/>
        </w:rPr>
        <w:t xml:space="preserve"> کام شود. گفتار درمانگر با در نظر گرفتن ن</w:t>
      </w:r>
      <w:r w:rsidRPr="008579CE">
        <w:rPr>
          <w:rFonts w:cs="B Lotus" w:hint="cs"/>
          <w:color w:val="000000"/>
          <w:sz w:val="28"/>
          <w:szCs w:val="28"/>
          <w:rtl/>
        </w:rPr>
        <w:t>ی</w:t>
      </w:r>
      <w:r w:rsidRPr="008579CE">
        <w:rPr>
          <w:rFonts w:cs="B Lotus"/>
          <w:color w:val="000000"/>
          <w:sz w:val="28"/>
          <w:szCs w:val="28"/>
          <w:rtl/>
        </w:rPr>
        <w:t>ازها</w:t>
      </w:r>
      <w:r w:rsidRPr="008579CE">
        <w:rPr>
          <w:rFonts w:cs="B Lotus" w:hint="cs"/>
          <w:color w:val="000000"/>
          <w:sz w:val="28"/>
          <w:szCs w:val="28"/>
          <w:rtl/>
        </w:rPr>
        <w:t>ی</w:t>
      </w:r>
      <w:r w:rsidRPr="008579CE">
        <w:rPr>
          <w:rFonts w:cs="B Lotus"/>
          <w:color w:val="000000"/>
          <w:sz w:val="28"/>
          <w:szCs w:val="28"/>
          <w:rtl/>
        </w:rPr>
        <w:t xml:space="preserve"> فرد</w:t>
      </w:r>
      <w:r w:rsidRPr="008579CE">
        <w:rPr>
          <w:rFonts w:cs="B Lotus" w:hint="cs"/>
          <w:color w:val="000000"/>
          <w:sz w:val="28"/>
          <w:szCs w:val="28"/>
          <w:rtl/>
        </w:rPr>
        <w:t>ی</w:t>
      </w:r>
      <w:r w:rsidRPr="008579CE">
        <w:rPr>
          <w:rFonts w:cs="B Lotus"/>
          <w:color w:val="000000"/>
          <w:sz w:val="28"/>
          <w:szCs w:val="28"/>
          <w:rtl/>
        </w:rPr>
        <w:t xml:space="preserve"> کودک ، والد</w:t>
      </w:r>
      <w:r w:rsidRPr="008579CE">
        <w:rPr>
          <w:rFonts w:cs="B Lotus" w:hint="cs"/>
          <w:color w:val="000000"/>
          <w:sz w:val="28"/>
          <w:szCs w:val="28"/>
          <w:rtl/>
        </w:rPr>
        <w:t>ی</w:t>
      </w:r>
      <w:r w:rsidRPr="008579CE">
        <w:rPr>
          <w:rFonts w:cs="B Lotus"/>
          <w:color w:val="000000"/>
          <w:sz w:val="28"/>
          <w:szCs w:val="28"/>
          <w:rtl/>
        </w:rPr>
        <w:t>ن را به انجام فعال</w:t>
      </w:r>
      <w:r w:rsidRPr="008579CE">
        <w:rPr>
          <w:rFonts w:cs="B Lotus" w:hint="cs"/>
          <w:color w:val="000000"/>
          <w:sz w:val="28"/>
          <w:szCs w:val="28"/>
          <w:rtl/>
        </w:rPr>
        <w:t>ی</w:t>
      </w:r>
      <w:r w:rsidRPr="008579CE">
        <w:rPr>
          <w:rFonts w:cs="B Lotus"/>
          <w:color w:val="000000"/>
          <w:sz w:val="28"/>
          <w:szCs w:val="28"/>
          <w:rtl/>
        </w:rPr>
        <w:t>ت ها</w:t>
      </w:r>
      <w:r w:rsidRPr="008579CE">
        <w:rPr>
          <w:rFonts w:cs="B Lotus" w:hint="cs"/>
          <w:color w:val="000000"/>
          <w:sz w:val="28"/>
          <w:szCs w:val="28"/>
          <w:rtl/>
        </w:rPr>
        <w:t>ی</w:t>
      </w:r>
      <w:r w:rsidRPr="008579CE">
        <w:rPr>
          <w:rFonts w:cs="B Lotus"/>
          <w:color w:val="000000"/>
          <w:sz w:val="28"/>
          <w:szCs w:val="28"/>
          <w:rtl/>
        </w:rPr>
        <w:t xml:space="preserve"> خاص</w:t>
      </w:r>
      <w:r w:rsidRPr="008579CE">
        <w:rPr>
          <w:rFonts w:cs="B Lotus" w:hint="cs"/>
          <w:color w:val="000000"/>
          <w:sz w:val="28"/>
          <w:szCs w:val="28"/>
          <w:rtl/>
        </w:rPr>
        <w:t>ی</w:t>
      </w:r>
      <w:r w:rsidRPr="008579CE">
        <w:rPr>
          <w:rFonts w:cs="B Lotus"/>
          <w:color w:val="000000"/>
          <w:sz w:val="28"/>
          <w:szCs w:val="28"/>
          <w:rtl/>
        </w:rPr>
        <w:t xml:space="preserve"> هدا</w:t>
      </w:r>
      <w:r w:rsidRPr="008579CE">
        <w:rPr>
          <w:rFonts w:cs="B Lotus" w:hint="cs"/>
          <w:color w:val="000000"/>
          <w:sz w:val="28"/>
          <w:szCs w:val="28"/>
          <w:rtl/>
        </w:rPr>
        <w:t>ی</w:t>
      </w:r>
      <w:r w:rsidRPr="008579CE">
        <w:rPr>
          <w:rFonts w:cs="B Lotus"/>
          <w:color w:val="000000"/>
          <w:sz w:val="28"/>
          <w:szCs w:val="28"/>
          <w:rtl/>
        </w:rPr>
        <w:t>ت کرده که فرا</w:t>
      </w:r>
      <w:r w:rsidRPr="008579CE">
        <w:rPr>
          <w:rFonts w:cs="B Lotus" w:hint="cs"/>
          <w:color w:val="000000"/>
          <w:sz w:val="28"/>
          <w:szCs w:val="28"/>
          <w:rtl/>
        </w:rPr>
        <w:t>ی</w:t>
      </w:r>
      <w:r w:rsidRPr="008579CE">
        <w:rPr>
          <w:rFonts w:cs="B Lotus"/>
          <w:color w:val="000000"/>
          <w:sz w:val="28"/>
          <w:szCs w:val="28"/>
          <w:rtl/>
        </w:rPr>
        <w:t>ند تکلم را در او تسه</w:t>
      </w:r>
      <w:r w:rsidRPr="008579CE">
        <w:rPr>
          <w:rFonts w:cs="B Lotus" w:hint="cs"/>
          <w:color w:val="000000"/>
          <w:sz w:val="28"/>
          <w:szCs w:val="28"/>
          <w:rtl/>
        </w:rPr>
        <w:t>ی</w:t>
      </w:r>
      <w:r w:rsidRPr="008579CE">
        <w:rPr>
          <w:rFonts w:cs="B Lotus"/>
          <w:color w:val="000000"/>
          <w:sz w:val="28"/>
          <w:szCs w:val="28"/>
          <w:rtl/>
        </w:rPr>
        <w:t>ل نما</w:t>
      </w:r>
      <w:r w:rsidRPr="008579CE">
        <w:rPr>
          <w:rFonts w:cs="B Lotus" w:hint="cs"/>
          <w:color w:val="000000"/>
          <w:sz w:val="28"/>
          <w:szCs w:val="28"/>
          <w:rtl/>
        </w:rPr>
        <w:t>ی</w:t>
      </w:r>
      <w:r w:rsidRPr="008579CE">
        <w:rPr>
          <w:rFonts w:cs="B Lotus"/>
          <w:color w:val="000000"/>
          <w:sz w:val="28"/>
          <w:szCs w:val="28"/>
          <w:rtl/>
        </w:rPr>
        <w:t>د. ب</w:t>
      </w:r>
      <w:r w:rsidRPr="008579CE">
        <w:rPr>
          <w:rFonts w:cs="B Lotus" w:hint="cs"/>
          <w:color w:val="000000"/>
          <w:sz w:val="28"/>
          <w:szCs w:val="28"/>
          <w:rtl/>
        </w:rPr>
        <w:t>ی</w:t>
      </w:r>
      <w:r w:rsidRPr="008579CE">
        <w:rPr>
          <w:rFonts w:cs="B Lotus"/>
          <w:color w:val="000000"/>
          <w:sz w:val="28"/>
          <w:szCs w:val="28"/>
          <w:rtl/>
        </w:rPr>
        <w:t>شتر کودکان</w:t>
      </w:r>
      <w:r w:rsidRPr="008579CE">
        <w:rPr>
          <w:rFonts w:cs="B Lotus" w:hint="cs"/>
          <w:color w:val="000000"/>
          <w:sz w:val="28"/>
          <w:szCs w:val="28"/>
          <w:rtl/>
        </w:rPr>
        <w:t>ی</w:t>
      </w:r>
      <w:r w:rsidRPr="008579CE">
        <w:rPr>
          <w:rFonts w:cs="B Lotus"/>
          <w:color w:val="000000"/>
          <w:sz w:val="28"/>
          <w:szCs w:val="28"/>
          <w:rtl/>
        </w:rPr>
        <w:t xml:space="preserve"> که به صحبت کردن تشو</w:t>
      </w:r>
      <w:r w:rsidRPr="008579CE">
        <w:rPr>
          <w:rFonts w:cs="B Lotus" w:hint="cs"/>
          <w:color w:val="000000"/>
          <w:sz w:val="28"/>
          <w:szCs w:val="28"/>
          <w:rtl/>
        </w:rPr>
        <w:t>ی</w:t>
      </w:r>
      <w:r w:rsidRPr="008579CE">
        <w:rPr>
          <w:rFonts w:cs="B Lotus"/>
          <w:color w:val="000000"/>
          <w:sz w:val="28"/>
          <w:szCs w:val="28"/>
          <w:rtl/>
        </w:rPr>
        <w:t>ق م</w:t>
      </w:r>
      <w:r w:rsidRPr="008579CE">
        <w:rPr>
          <w:rFonts w:cs="B Lotus" w:hint="cs"/>
          <w:color w:val="000000"/>
          <w:sz w:val="28"/>
          <w:szCs w:val="28"/>
          <w:rtl/>
        </w:rPr>
        <w:t>ی</w:t>
      </w:r>
      <w:r w:rsidRPr="008579CE">
        <w:rPr>
          <w:rFonts w:cs="B Lotus"/>
          <w:color w:val="000000"/>
          <w:sz w:val="28"/>
          <w:szCs w:val="28"/>
          <w:rtl/>
        </w:rPr>
        <w:t xml:space="preserve"> شوند بزود</w:t>
      </w:r>
      <w:r w:rsidRPr="008579CE">
        <w:rPr>
          <w:rFonts w:cs="B Lotus" w:hint="cs"/>
          <w:color w:val="000000"/>
          <w:sz w:val="28"/>
          <w:szCs w:val="28"/>
          <w:rtl/>
        </w:rPr>
        <w:t>ی</w:t>
      </w:r>
      <w:r w:rsidRPr="008579CE">
        <w:rPr>
          <w:rFonts w:cs="B Lotus"/>
          <w:color w:val="000000"/>
          <w:sz w:val="28"/>
          <w:szCs w:val="28"/>
          <w:rtl/>
        </w:rPr>
        <w:t xml:space="preserve"> اعتماد به نفس </w:t>
      </w:r>
      <w:r w:rsidRPr="008579CE">
        <w:rPr>
          <w:rFonts w:cs="B Lotus" w:hint="cs"/>
          <w:color w:val="000000"/>
          <w:sz w:val="28"/>
          <w:szCs w:val="28"/>
          <w:rtl/>
        </w:rPr>
        <w:t>ی</w:t>
      </w:r>
      <w:r w:rsidRPr="008579CE">
        <w:rPr>
          <w:rFonts w:cs="B Lotus"/>
          <w:color w:val="000000"/>
          <w:sz w:val="28"/>
          <w:szCs w:val="28"/>
          <w:rtl/>
        </w:rPr>
        <w:t>افته و در فعال</w:t>
      </w:r>
      <w:r w:rsidRPr="008579CE">
        <w:rPr>
          <w:rFonts w:cs="B Lotus" w:hint="cs"/>
          <w:color w:val="000000"/>
          <w:sz w:val="28"/>
          <w:szCs w:val="28"/>
          <w:rtl/>
        </w:rPr>
        <w:t>ی</w:t>
      </w:r>
      <w:r w:rsidRPr="008579CE">
        <w:rPr>
          <w:rFonts w:cs="B Lotus"/>
          <w:color w:val="000000"/>
          <w:sz w:val="28"/>
          <w:szCs w:val="28"/>
          <w:rtl/>
        </w:rPr>
        <w:t>ت ها</w:t>
      </w:r>
      <w:r w:rsidRPr="008579CE">
        <w:rPr>
          <w:rFonts w:cs="B Lotus" w:hint="cs"/>
          <w:color w:val="000000"/>
          <w:sz w:val="28"/>
          <w:szCs w:val="28"/>
          <w:rtl/>
        </w:rPr>
        <w:t>ی</w:t>
      </w:r>
      <w:r w:rsidRPr="008579CE">
        <w:rPr>
          <w:rFonts w:cs="B Lotus"/>
          <w:color w:val="000000"/>
          <w:sz w:val="28"/>
          <w:szCs w:val="28"/>
          <w:rtl/>
        </w:rPr>
        <w:t xml:space="preserve"> اجتماع</w:t>
      </w:r>
      <w:r w:rsidRPr="008579CE">
        <w:rPr>
          <w:rFonts w:cs="B Lotus" w:hint="cs"/>
          <w:color w:val="000000"/>
          <w:sz w:val="28"/>
          <w:szCs w:val="28"/>
          <w:rtl/>
        </w:rPr>
        <w:t>ی</w:t>
      </w:r>
      <w:r w:rsidRPr="008579CE">
        <w:rPr>
          <w:rFonts w:cs="B Lotus"/>
          <w:color w:val="000000"/>
          <w:sz w:val="28"/>
          <w:szCs w:val="28"/>
          <w:rtl/>
        </w:rPr>
        <w:t xml:space="preserve"> شرکت م</w:t>
      </w:r>
      <w:r w:rsidRPr="008579CE">
        <w:rPr>
          <w:rFonts w:cs="B Lotus" w:hint="cs"/>
          <w:color w:val="000000"/>
          <w:sz w:val="28"/>
          <w:szCs w:val="28"/>
          <w:rtl/>
        </w:rPr>
        <w:t>ی</w:t>
      </w:r>
      <w:r w:rsidRPr="008579CE">
        <w:rPr>
          <w:rFonts w:cs="B Lotus"/>
          <w:color w:val="000000"/>
          <w:sz w:val="28"/>
          <w:szCs w:val="28"/>
          <w:rtl/>
        </w:rPr>
        <w:t xml:space="preserve"> کنند</w:t>
      </w:r>
      <w:r w:rsidRPr="008579CE">
        <w:rPr>
          <w:rFonts w:cs="B Lotus"/>
          <w:color w:val="000000"/>
          <w:sz w:val="28"/>
          <w:szCs w:val="28"/>
        </w:rPr>
        <w:tab/>
      </w:r>
    </w:p>
    <w:p w:rsidR="00933214" w:rsidRDefault="00933214" w:rsidP="00933214">
      <w:pPr>
        <w:bidi/>
        <w:spacing w:line="264" w:lineRule="auto"/>
        <w:rPr>
          <w:rFonts w:cs="B Lotus"/>
          <w:color w:val="000000"/>
          <w:sz w:val="28"/>
          <w:szCs w:val="28"/>
        </w:rPr>
      </w:pPr>
    </w:p>
    <w:p w:rsidR="00933214" w:rsidRPr="008579CE" w:rsidRDefault="00933214" w:rsidP="00933214">
      <w:pPr>
        <w:bidi/>
        <w:spacing w:line="264" w:lineRule="auto"/>
        <w:rPr>
          <w:rFonts w:cs="B Lotus"/>
          <w:color w:val="000000"/>
          <w:sz w:val="28"/>
          <w:szCs w:val="28"/>
          <w:rtl/>
        </w:rPr>
      </w:pPr>
    </w:p>
    <w:p w:rsidR="00933214" w:rsidRPr="000E7837" w:rsidRDefault="00933214" w:rsidP="00933214">
      <w:pPr>
        <w:bidi/>
        <w:spacing w:line="264" w:lineRule="auto"/>
        <w:jc w:val="lowKashida"/>
        <w:rPr>
          <w:rFonts w:cs="B Lotus"/>
          <w:b/>
          <w:bCs/>
          <w:color w:val="000000"/>
          <w:sz w:val="28"/>
          <w:szCs w:val="28"/>
          <w:rtl/>
        </w:rPr>
      </w:pPr>
      <w:r w:rsidRPr="000E7837">
        <w:rPr>
          <w:rFonts w:cs="B Lotus"/>
          <w:b/>
          <w:bCs/>
          <w:color w:val="000000"/>
          <w:sz w:val="28"/>
          <w:szCs w:val="28"/>
          <w:rtl/>
        </w:rPr>
        <w:t>تومورهاي مدياستن</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 xml:space="preserve">تومورهاي مدياستن شامل انواع تومورهاي نوروژنيك </w:t>
      </w:r>
      <w:r w:rsidRPr="00E10063">
        <w:rPr>
          <w:rFonts w:ascii="Arial" w:hAnsi="Arial" w:cs="B Lotus"/>
          <w:color w:val="000000"/>
          <w:sz w:val="28"/>
          <w:szCs w:val="28"/>
        </w:rPr>
        <w:t></w:t>
      </w:r>
      <w:r w:rsidRPr="00E10063">
        <w:rPr>
          <w:rFonts w:ascii="Arial" w:hAnsi="Arial" w:cs="B Lotus"/>
          <w:color w:val="000000"/>
          <w:sz w:val="28"/>
          <w:szCs w:val="28"/>
          <w:rtl/>
        </w:rPr>
        <w:t>تومورهاي تيموس</w:t>
      </w:r>
      <w:r w:rsidRPr="00E10063">
        <w:rPr>
          <w:rFonts w:cs="B Lotus"/>
          <w:color w:val="000000"/>
          <w:sz w:val="28"/>
          <w:szCs w:val="28"/>
          <w:rtl/>
        </w:rPr>
        <w:t xml:space="preserve"> </w:t>
      </w:r>
      <w:r w:rsidRPr="00E10063">
        <w:rPr>
          <w:rFonts w:ascii="Arial" w:hAnsi="Arial" w:cs="B Lotus"/>
          <w:color w:val="000000"/>
          <w:sz w:val="28"/>
          <w:szCs w:val="28"/>
        </w:rPr>
        <w:t></w:t>
      </w:r>
      <w:r w:rsidRPr="00E10063">
        <w:rPr>
          <w:rFonts w:cs="B Lotus"/>
          <w:color w:val="000000"/>
          <w:sz w:val="28"/>
          <w:szCs w:val="28"/>
          <w:rtl/>
        </w:rPr>
        <w:t xml:space="preserve">لنفوما  </w:t>
      </w:r>
      <w:r w:rsidRPr="00E10063">
        <w:rPr>
          <w:rFonts w:ascii="Arial" w:hAnsi="Arial" w:cs="B Lotus"/>
          <w:color w:val="000000"/>
          <w:sz w:val="28"/>
          <w:szCs w:val="28"/>
        </w:rPr>
        <w:t></w:t>
      </w:r>
      <w:r w:rsidRPr="00E10063">
        <w:rPr>
          <w:rFonts w:cs="B Lotus"/>
          <w:color w:val="000000"/>
          <w:sz w:val="28"/>
          <w:szCs w:val="28"/>
          <w:rtl/>
        </w:rPr>
        <w:t xml:space="preserve">سلولهاي ژرم </w:t>
      </w:r>
      <w:r w:rsidRPr="00E10063">
        <w:rPr>
          <w:rFonts w:ascii="Arial" w:hAnsi="Arial" w:cs="B Lotus"/>
          <w:color w:val="000000"/>
          <w:sz w:val="28"/>
          <w:szCs w:val="28"/>
        </w:rPr>
        <w:t></w:t>
      </w:r>
      <w:r w:rsidRPr="00E10063">
        <w:rPr>
          <w:rFonts w:ascii="Arial" w:hAnsi="Arial" w:cs="B Lotus"/>
          <w:color w:val="000000"/>
          <w:sz w:val="28"/>
          <w:szCs w:val="28"/>
          <w:rtl/>
        </w:rPr>
        <w:t>كيستها ونيز تومورمزانشيم مي باشند.اين تومورها مي توانند خوش خيم و بدخيم باشند ومعمولا برحسب مكان استقرارشان توصيف مي شوند:توده ها يا تومورهاي قدامي</w:t>
      </w:r>
      <w:r w:rsidRPr="00E10063">
        <w:rPr>
          <w:rFonts w:cs="B Lotus"/>
          <w:color w:val="000000"/>
          <w:sz w:val="28"/>
          <w:szCs w:val="28"/>
          <w:rtl/>
        </w:rPr>
        <w:t xml:space="preserve"> </w:t>
      </w:r>
      <w:r w:rsidRPr="00E10063">
        <w:rPr>
          <w:rFonts w:ascii="Arial" w:hAnsi="Arial" w:cs="B Lotus"/>
          <w:color w:val="000000"/>
          <w:sz w:val="28"/>
          <w:szCs w:val="28"/>
        </w:rPr>
        <w:t></w:t>
      </w:r>
      <w:r w:rsidRPr="00E10063">
        <w:rPr>
          <w:rFonts w:cs="B Lotus"/>
          <w:color w:val="000000"/>
          <w:sz w:val="28"/>
          <w:szCs w:val="28"/>
          <w:rtl/>
        </w:rPr>
        <w:t xml:space="preserve">مياني </w:t>
      </w:r>
      <w:r w:rsidRPr="00E10063">
        <w:rPr>
          <w:rFonts w:ascii="Arial" w:hAnsi="Arial" w:cs="B Lotus"/>
          <w:color w:val="000000"/>
          <w:sz w:val="28"/>
          <w:szCs w:val="28"/>
        </w:rPr>
        <w:t></w:t>
      </w:r>
      <w:r w:rsidRPr="00E10063">
        <w:rPr>
          <w:rFonts w:cs="B Lotus"/>
          <w:color w:val="000000"/>
          <w:sz w:val="28"/>
          <w:szCs w:val="28"/>
          <w:rtl/>
        </w:rPr>
        <w:t>ياخلفي.</w:t>
      </w:r>
    </w:p>
    <w:p w:rsidR="00933214" w:rsidRPr="00E10063" w:rsidRDefault="00933214" w:rsidP="00933214">
      <w:pPr>
        <w:bidi/>
        <w:spacing w:line="264" w:lineRule="auto"/>
        <w:jc w:val="lowKashida"/>
        <w:rPr>
          <w:rFonts w:cs="B Lotus"/>
          <w:color w:val="000000"/>
          <w:sz w:val="28"/>
          <w:szCs w:val="28"/>
          <w:rtl/>
        </w:rPr>
      </w:pPr>
    </w:p>
    <w:p w:rsidR="00933214" w:rsidRPr="000E7837" w:rsidRDefault="00933214" w:rsidP="00933214">
      <w:pPr>
        <w:bidi/>
        <w:spacing w:line="264" w:lineRule="auto"/>
        <w:jc w:val="lowKashida"/>
        <w:rPr>
          <w:rFonts w:cs="B Lotus"/>
          <w:b/>
          <w:bCs/>
          <w:color w:val="000000"/>
          <w:sz w:val="28"/>
          <w:szCs w:val="28"/>
          <w:rtl/>
        </w:rPr>
      </w:pPr>
      <w:r w:rsidRPr="000E7837">
        <w:rPr>
          <w:rFonts w:cs="B Lotus"/>
          <w:b/>
          <w:bCs/>
          <w:color w:val="000000"/>
          <w:sz w:val="28"/>
          <w:szCs w:val="28"/>
          <w:rtl/>
        </w:rPr>
        <w:t xml:space="preserve">تظاهرات باليني </w:t>
      </w:r>
    </w:p>
    <w:p w:rsidR="00933214" w:rsidRPr="00E10063" w:rsidRDefault="00933214" w:rsidP="00933214">
      <w:pPr>
        <w:bidi/>
        <w:spacing w:line="264" w:lineRule="auto"/>
        <w:jc w:val="lowKashida"/>
        <w:rPr>
          <w:rFonts w:ascii="Arial" w:hAnsi="Arial" w:cs="B Lotus"/>
          <w:color w:val="000000"/>
          <w:sz w:val="28"/>
          <w:szCs w:val="28"/>
          <w:rtl/>
        </w:rPr>
      </w:pPr>
      <w:r w:rsidRPr="00E10063">
        <w:rPr>
          <w:rFonts w:cs="B Lotus"/>
          <w:color w:val="000000"/>
          <w:sz w:val="28"/>
          <w:szCs w:val="28"/>
          <w:rtl/>
        </w:rPr>
        <w:lastRenderedPageBreak/>
        <w:t xml:space="preserve">تقريبا" تمام علايم تومورهاي مدياستن </w:t>
      </w:r>
      <w:r w:rsidRPr="00E10063">
        <w:rPr>
          <w:rFonts w:ascii="Arial" w:hAnsi="Arial" w:cs="B Lotus"/>
          <w:color w:val="000000"/>
          <w:sz w:val="28"/>
          <w:szCs w:val="28"/>
        </w:rPr>
        <w:t></w:t>
      </w:r>
      <w:r w:rsidRPr="00E10063">
        <w:rPr>
          <w:rFonts w:cs="B Lotus"/>
          <w:color w:val="000000"/>
          <w:sz w:val="28"/>
          <w:szCs w:val="28"/>
          <w:rtl/>
        </w:rPr>
        <w:t xml:space="preserve">ناشي از فشاري است كه توده بر روي اعضاي مهم در بخش هاي فوقاني توراسيك مجاور وارد ميكند.علايم شامل </w:t>
      </w:r>
      <w:r w:rsidRPr="00E10063">
        <w:rPr>
          <w:rFonts w:ascii="Arial" w:hAnsi="Arial" w:cs="B Lotus"/>
          <w:color w:val="000000"/>
          <w:sz w:val="28"/>
          <w:szCs w:val="28"/>
          <w:rtl/>
        </w:rPr>
        <w:t>سرفه</w:t>
      </w:r>
      <w:r w:rsidRPr="00E10063">
        <w:rPr>
          <w:rFonts w:cs="B Lotus"/>
          <w:color w:val="000000"/>
          <w:sz w:val="28"/>
          <w:szCs w:val="28"/>
          <w:rtl/>
        </w:rPr>
        <w:t xml:space="preserve"> </w:t>
      </w:r>
      <w:r w:rsidRPr="00E10063">
        <w:rPr>
          <w:rFonts w:ascii="Arial" w:hAnsi="Arial" w:cs="B Lotus"/>
          <w:color w:val="000000"/>
          <w:sz w:val="28"/>
          <w:szCs w:val="28"/>
        </w:rPr>
        <w:t></w:t>
      </w:r>
      <w:r w:rsidRPr="00E10063">
        <w:rPr>
          <w:rFonts w:cs="B Lotus"/>
          <w:color w:val="000000"/>
          <w:sz w:val="28"/>
          <w:szCs w:val="28"/>
          <w:rtl/>
        </w:rPr>
        <w:t xml:space="preserve">ويزينگ </w:t>
      </w:r>
      <w:r w:rsidRPr="00E10063">
        <w:rPr>
          <w:rFonts w:ascii="Arial" w:hAnsi="Arial" w:cs="B Lotus"/>
          <w:color w:val="000000"/>
          <w:sz w:val="28"/>
          <w:szCs w:val="28"/>
        </w:rPr>
        <w:t></w:t>
      </w:r>
      <w:r w:rsidRPr="00E10063">
        <w:rPr>
          <w:rFonts w:cs="B Lotus"/>
          <w:color w:val="000000"/>
          <w:sz w:val="28"/>
          <w:szCs w:val="28"/>
          <w:rtl/>
        </w:rPr>
        <w:t xml:space="preserve">تنگي نفس </w:t>
      </w:r>
      <w:r w:rsidRPr="00E10063">
        <w:rPr>
          <w:rFonts w:ascii="Arial" w:hAnsi="Arial" w:cs="B Lotus"/>
          <w:color w:val="000000"/>
          <w:sz w:val="28"/>
          <w:szCs w:val="28"/>
        </w:rPr>
        <w:t></w:t>
      </w:r>
      <w:r w:rsidRPr="00E10063">
        <w:rPr>
          <w:rFonts w:ascii="Arial" w:hAnsi="Arial" w:cs="B Lotus"/>
          <w:color w:val="000000"/>
          <w:sz w:val="28"/>
          <w:szCs w:val="28"/>
          <w:rtl/>
        </w:rPr>
        <w:t>درد گردنويا قسمت قدامي قفسه ي سينه</w:t>
      </w:r>
      <w:r w:rsidRPr="00E10063">
        <w:rPr>
          <w:rFonts w:cs="B Lotus"/>
          <w:color w:val="000000"/>
          <w:sz w:val="28"/>
          <w:szCs w:val="28"/>
          <w:rtl/>
        </w:rPr>
        <w:t xml:space="preserve"> </w:t>
      </w:r>
      <w:r w:rsidRPr="00E10063">
        <w:rPr>
          <w:rFonts w:ascii="Arial" w:hAnsi="Arial" w:cs="B Lotus"/>
          <w:color w:val="000000"/>
          <w:sz w:val="28"/>
          <w:szCs w:val="28"/>
        </w:rPr>
        <w:t></w:t>
      </w:r>
      <w:r w:rsidRPr="00E10063">
        <w:rPr>
          <w:rFonts w:cs="B Lotus"/>
          <w:color w:val="000000"/>
          <w:sz w:val="28"/>
          <w:szCs w:val="28"/>
          <w:rtl/>
        </w:rPr>
        <w:t xml:space="preserve">تپش قلب </w:t>
      </w:r>
      <w:r w:rsidRPr="00E10063">
        <w:rPr>
          <w:rFonts w:ascii="Arial" w:hAnsi="Arial" w:cs="B Lotus"/>
          <w:color w:val="000000"/>
          <w:sz w:val="28"/>
          <w:szCs w:val="28"/>
        </w:rPr>
        <w:t></w:t>
      </w:r>
      <w:r w:rsidRPr="00E10063">
        <w:rPr>
          <w:rFonts w:cs="B Lotus"/>
          <w:color w:val="000000"/>
          <w:sz w:val="28"/>
          <w:szCs w:val="28"/>
          <w:rtl/>
        </w:rPr>
        <w:t xml:space="preserve">آنژين </w:t>
      </w:r>
      <w:r w:rsidRPr="00E10063">
        <w:rPr>
          <w:rFonts w:ascii="Arial" w:hAnsi="Arial" w:cs="B Lotus"/>
          <w:color w:val="000000"/>
          <w:sz w:val="28"/>
          <w:szCs w:val="28"/>
        </w:rPr>
        <w:t></w:t>
      </w:r>
      <w:r w:rsidRPr="00E10063">
        <w:rPr>
          <w:rFonts w:cs="B Lotus"/>
          <w:color w:val="000000"/>
          <w:sz w:val="28"/>
          <w:szCs w:val="28"/>
          <w:rtl/>
        </w:rPr>
        <w:t xml:space="preserve">ساير اختلالات گردش خون </w:t>
      </w:r>
      <w:r w:rsidRPr="00E10063">
        <w:rPr>
          <w:rFonts w:ascii="Arial" w:hAnsi="Arial" w:cs="B Lotus"/>
          <w:color w:val="000000"/>
          <w:sz w:val="28"/>
          <w:szCs w:val="28"/>
        </w:rPr>
        <w:t></w:t>
      </w:r>
      <w:r w:rsidRPr="00E10063">
        <w:rPr>
          <w:rFonts w:cs="B Lotus"/>
          <w:color w:val="000000"/>
          <w:sz w:val="28"/>
          <w:szCs w:val="28"/>
          <w:rtl/>
        </w:rPr>
        <w:t xml:space="preserve">سيانوز مركزي </w:t>
      </w:r>
      <w:r w:rsidRPr="00E10063">
        <w:rPr>
          <w:rFonts w:ascii="Arial" w:hAnsi="Arial" w:cs="B Lotus"/>
          <w:color w:val="000000"/>
          <w:sz w:val="28"/>
          <w:szCs w:val="28"/>
        </w:rPr>
        <w:t></w:t>
      </w:r>
      <w:r w:rsidRPr="00E10063">
        <w:rPr>
          <w:rFonts w:ascii="Arial" w:hAnsi="Arial" w:cs="B Lotus"/>
          <w:color w:val="000000"/>
          <w:sz w:val="28"/>
          <w:szCs w:val="28"/>
          <w:rtl/>
        </w:rPr>
        <w:t>سندروم وريد اجوف فوقاني(تورم صورت</w:t>
      </w:r>
      <w:r w:rsidRPr="00E10063">
        <w:rPr>
          <w:rFonts w:cs="B Lotus"/>
          <w:color w:val="000000"/>
          <w:sz w:val="28"/>
          <w:szCs w:val="28"/>
          <w:rtl/>
        </w:rPr>
        <w:t xml:space="preserve"> </w:t>
      </w:r>
      <w:r w:rsidRPr="00E10063">
        <w:rPr>
          <w:rFonts w:ascii="Arial" w:hAnsi="Arial" w:cs="B Lotus"/>
          <w:color w:val="000000"/>
          <w:sz w:val="28"/>
          <w:szCs w:val="28"/>
        </w:rPr>
        <w:t></w:t>
      </w:r>
      <w:r w:rsidRPr="00E10063">
        <w:rPr>
          <w:rFonts w:ascii="Arial" w:hAnsi="Arial" w:cs="B Lotus"/>
          <w:color w:val="000000"/>
          <w:sz w:val="28"/>
          <w:szCs w:val="28"/>
          <w:rtl/>
        </w:rPr>
        <w:t>گردنواندامهاي فوقاني)</w:t>
      </w:r>
      <w:r w:rsidRPr="00E10063">
        <w:rPr>
          <w:rFonts w:cs="B Lotus"/>
          <w:color w:val="000000"/>
          <w:sz w:val="28"/>
          <w:szCs w:val="28"/>
          <w:rtl/>
        </w:rPr>
        <w:t xml:space="preserve"> </w:t>
      </w:r>
      <w:r w:rsidRPr="00E10063">
        <w:rPr>
          <w:rFonts w:ascii="Arial" w:hAnsi="Arial" w:cs="B Lotus"/>
          <w:color w:val="000000"/>
          <w:sz w:val="28"/>
          <w:szCs w:val="28"/>
        </w:rPr>
        <w:t></w:t>
      </w:r>
      <w:r w:rsidRPr="00E10063">
        <w:rPr>
          <w:rFonts w:ascii="Arial" w:hAnsi="Arial" w:cs="B Lotus"/>
          <w:color w:val="000000"/>
          <w:sz w:val="28"/>
          <w:szCs w:val="28"/>
          <w:rtl/>
        </w:rPr>
        <w:t>اتساع وريدهاي گردن و ديواره ي قفسه سينه(نشانه ي انسداد وريدهاي بزرگ مدياستن توسط فشار از خارج عروق ويا تهاجم داخل عروقي است)واختلال در بلع وكاهش وزن ناشي از فشاريا تهاجم به مري هستند.</w:t>
      </w:r>
    </w:p>
    <w:p w:rsidR="00933214" w:rsidRPr="00E10063" w:rsidRDefault="00933214" w:rsidP="00933214">
      <w:pPr>
        <w:bidi/>
        <w:spacing w:line="264" w:lineRule="auto"/>
        <w:jc w:val="lowKashida"/>
        <w:rPr>
          <w:rFonts w:ascii="Arial" w:hAnsi="Arial" w:cs="B Lotus"/>
          <w:color w:val="000000"/>
          <w:sz w:val="28"/>
          <w:szCs w:val="28"/>
          <w:rtl/>
        </w:rPr>
      </w:pPr>
    </w:p>
    <w:p w:rsidR="00933214" w:rsidRPr="000E7837" w:rsidRDefault="00933214" w:rsidP="00933214">
      <w:pPr>
        <w:bidi/>
        <w:spacing w:line="264" w:lineRule="auto"/>
        <w:jc w:val="lowKashida"/>
        <w:rPr>
          <w:rFonts w:cs="B Lotus"/>
          <w:b/>
          <w:bCs/>
          <w:color w:val="000000"/>
          <w:sz w:val="28"/>
          <w:szCs w:val="28"/>
          <w:rtl/>
        </w:rPr>
      </w:pPr>
      <w:r w:rsidRPr="000E7837">
        <w:rPr>
          <w:rFonts w:cs="B Lotus"/>
          <w:b/>
          <w:bCs/>
          <w:color w:val="000000"/>
          <w:sz w:val="28"/>
          <w:szCs w:val="28"/>
          <w:rtl/>
        </w:rPr>
        <w:t>برسي ويافته هاي تشخيصي</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راديوگرافي قفسه سينه(روش اصلي)</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سي تي اسكن(روش استاندارد جهت برسي مدياستن وساختارهاي اطراف )</w:t>
      </w:r>
    </w:p>
    <w:p w:rsidR="00933214" w:rsidRDefault="00933214" w:rsidP="00933214">
      <w:pPr>
        <w:bidi/>
        <w:spacing w:line="264" w:lineRule="auto"/>
        <w:jc w:val="lowKashida"/>
        <w:rPr>
          <w:rFonts w:cs="B Lotus"/>
          <w:color w:val="000000"/>
          <w:sz w:val="28"/>
          <w:szCs w:val="28"/>
        </w:rPr>
      </w:pPr>
      <w:r w:rsidRPr="00E10063">
        <w:rPr>
          <w:rFonts w:cs="B Lotus"/>
          <w:color w:val="000000"/>
          <w:sz w:val="28"/>
          <w:szCs w:val="28"/>
          <w:rtl/>
        </w:rPr>
        <w:t>تصوير برداري رزونانس مغناطيسي</w:t>
      </w:r>
    </w:p>
    <w:p w:rsidR="00933214" w:rsidRPr="00952A62" w:rsidRDefault="00933214" w:rsidP="00933214">
      <w:pPr>
        <w:bidi/>
        <w:spacing w:line="264" w:lineRule="auto"/>
        <w:jc w:val="lowKashida"/>
        <w:rPr>
          <w:rFonts w:cs="B Lotus"/>
          <w:b/>
          <w:bCs/>
          <w:color w:val="000000"/>
          <w:sz w:val="28"/>
          <w:szCs w:val="28"/>
          <w:rtl/>
        </w:rPr>
      </w:pPr>
      <w:r w:rsidRPr="00952A62">
        <w:rPr>
          <w:rFonts w:cs="B Lotus"/>
          <w:b/>
          <w:bCs/>
          <w:color w:val="000000"/>
          <w:sz w:val="28"/>
          <w:szCs w:val="28"/>
          <w:rtl/>
        </w:rPr>
        <w:t>تدابير طبي</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rPr>
        <w:t>در صورت بد خيمي ونبودن امكان جراحي پرتو درماني و شيمي درماني يا هر دو انجام مي شوند.</w:t>
      </w:r>
    </w:p>
    <w:p w:rsidR="00933214" w:rsidRPr="00952A62" w:rsidRDefault="00933214" w:rsidP="00933214">
      <w:pPr>
        <w:bidi/>
        <w:spacing w:line="264" w:lineRule="auto"/>
        <w:jc w:val="lowKashida"/>
        <w:rPr>
          <w:rFonts w:cs="B Lotus"/>
          <w:b/>
          <w:bCs/>
          <w:color w:val="000000"/>
          <w:sz w:val="28"/>
          <w:szCs w:val="28"/>
          <w:rtl/>
        </w:rPr>
      </w:pPr>
      <w:r w:rsidRPr="00952A62">
        <w:rPr>
          <w:rFonts w:cs="B Lotus"/>
          <w:b/>
          <w:bCs/>
          <w:color w:val="000000"/>
          <w:sz w:val="28"/>
          <w:szCs w:val="28"/>
          <w:rtl/>
        </w:rPr>
        <w:t>درمان جراحي</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 xml:space="preserve">اغلب تومورهاي مدياستن خوش خيم و قابل عمل هستند.محل تومور(قدامي </w:t>
      </w:r>
      <w:r w:rsidRPr="00E10063">
        <w:rPr>
          <w:rFonts w:ascii="Arial" w:hAnsi="Arial" w:cs="B Lotus"/>
          <w:color w:val="000000"/>
          <w:sz w:val="28"/>
          <w:szCs w:val="28"/>
        </w:rPr>
        <w:t></w:t>
      </w:r>
      <w:r w:rsidRPr="00E10063">
        <w:rPr>
          <w:rFonts w:ascii="Arial" w:hAnsi="Arial" w:cs="B Lotus"/>
          <w:color w:val="000000"/>
          <w:sz w:val="28"/>
          <w:szCs w:val="28"/>
          <w:rtl/>
        </w:rPr>
        <w:t>مياني يا خلفي</w:t>
      </w:r>
      <w:r w:rsidRPr="00E10063">
        <w:rPr>
          <w:rFonts w:cs="B Lotus"/>
          <w:color w:val="000000"/>
          <w:sz w:val="28"/>
          <w:szCs w:val="28"/>
          <w:rtl/>
        </w:rPr>
        <w:t xml:space="preserve">)در مدياستن مشخص كننده ي نوع برش جراحي است.متداول ترين روش </w:t>
      </w:r>
      <w:r w:rsidRPr="00E10063">
        <w:rPr>
          <w:rFonts w:ascii="Arial" w:hAnsi="Arial" w:cs="B Lotus"/>
          <w:color w:val="000000"/>
          <w:sz w:val="28"/>
          <w:szCs w:val="28"/>
        </w:rPr>
        <w:t></w:t>
      </w:r>
      <w:r w:rsidRPr="00E10063">
        <w:rPr>
          <w:rFonts w:cs="B Lotus"/>
          <w:color w:val="000000"/>
          <w:sz w:val="28"/>
          <w:szCs w:val="28"/>
          <w:rtl/>
        </w:rPr>
        <w:t xml:space="preserve">برش استرنوتومي مياني ميباشند.هر چند بسته به محل تومور </w:t>
      </w:r>
      <w:r w:rsidRPr="00E10063">
        <w:rPr>
          <w:rFonts w:ascii="Arial" w:hAnsi="Arial" w:cs="B Lotus"/>
          <w:color w:val="000000"/>
          <w:sz w:val="28"/>
          <w:szCs w:val="28"/>
        </w:rPr>
        <w:t></w:t>
      </w:r>
      <w:r w:rsidRPr="00E10063">
        <w:rPr>
          <w:rFonts w:ascii="Arial" w:hAnsi="Arial" w:cs="B Lotus"/>
          <w:color w:val="000000"/>
          <w:sz w:val="28"/>
          <w:szCs w:val="28"/>
          <w:rtl/>
        </w:rPr>
        <w:t>ممكن است توراكوتومي انجام شود.ساير روش ها ممكن است شامل</w:t>
      </w:r>
      <w:r w:rsidRPr="00E10063">
        <w:rPr>
          <w:rFonts w:cs="B Lotus"/>
          <w:color w:val="000000"/>
          <w:sz w:val="28"/>
          <w:szCs w:val="28"/>
          <w:rtl/>
        </w:rPr>
        <w:t xml:space="preserve"> توراكوتومي قدامي دو طرفه(برش كلامشل) </w:t>
      </w:r>
      <w:r w:rsidRPr="00E10063">
        <w:rPr>
          <w:rFonts w:ascii="Arial" w:hAnsi="Arial" w:cs="B Lotus"/>
          <w:color w:val="000000"/>
          <w:sz w:val="28"/>
          <w:szCs w:val="28"/>
        </w:rPr>
        <w:t></w:t>
      </w:r>
      <w:r w:rsidRPr="00E10063">
        <w:rPr>
          <w:rFonts w:cs="B Lotus"/>
          <w:color w:val="000000"/>
          <w:sz w:val="28"/>
          <w:szCs w:val="28"/>
          <w:rtl/>
        </w:rPr>
        <w:t>ويا جراحي توراكوسكوپي ويديويي باشند.</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عوارض جراحي</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خونريزي_صدمه به عصب فرنيك ياصدمه ي  راجعه به عصب حنجره_عفونت</w:t>
      </w:r>
      <w:r>
        <w:rPr>
          <w:rFonts w:cs="B Lotus"/>
          <w:color w:val="000000"/>
          <w:sz w:val="28"/>
          <w:szCs w:val="28"/>
          <w:rtl/>
        </w:rPr>
        <w:t>.</w:t>
      </w:r>
    </w:p>
    <w:p w:rsidR="00933214" w:rsidRPr="00E10063" w:rsidRDefault="00933214" w:rsidP="00933214">
      <w:pPr>
        <w:bidi/>
        <w:spacing w:before="40" w:after="40" w:line="264" w:lineRule="auto"/>
        <w:ind w:right="57"/>
        <w:jc w:val="lowKashida"/>
        <w:rPr>
          <w:rFonts w:ascii="Tahoma" w:hAnsi="Tahoma" w:cs="B Lotus"/>
          <w:color w:val="000000"/>
          <w:sz w:val="28"/>
          <w:szCs w:val="28"/>
          <w:rtl/>
        </w:rPr>
      </w:pPr>
    </w:p>
    <w:p w:rsidR="00933214" w:rsidRPr="00952A62" w:rsidRDefault="00933214" w:rsidP="00933214">
      <w:pPr>
        <w:pStyle w:val="Heading1"/>
        <w:bidi/>
        <w:spacing w:before="40" w:after="40" w:line="264" w:lineRule="auto"/>
        <w:ind w:left="57" w:right="57"/>
        <w:jc w:val="lowKashida"/>
        <w:rPr>
          <w:rFonts w:ascii="Tahoma" w:hAnsi="Tahoma" w:cs="B Lotus"/>
          <w:b/>
          <w:bCs/>
          <w:color w:val="000000"/>
          <w:sz w:val="28"/>
          <w:szCs w:val="28"/>
          <w:rtl/>
          <w:lang w:bidi="fa-IR"/>
        </w:rPr>
      </w:pPr>
      <w:r w:rsidRPr="00952A62">
        <w:rPr>
          <w:rFonts w:ascii="Tahoma" w:hAnsi="Tahoma" w:cs="B Lotus"/>
          <w:b/>
          <w:bCs/>
          <w:color w:val="000000"/>
          <w:sz w:val="28"/>
          <w:szCs w:val="28"/>
          <w:rtl/>
          <w:lang w:bidi="fa-IR"/>
        </w:rPr>
        <w:t xml:space="preserve">كانسرمری </w:t>
      </w:r>
    </w:p>
    <w:p w:rsidR="00933214"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سرطان مری (</w:t>
      </w:r>
      <w:r w:rsidRPr="00952A62">
        <w:rPr>
          <w:rFonts w:ascii="Tahoma" w:hAnsi="Tahoma" w:cs="B Lotus"/>
          <w:color w:val="000000"/>
          <w:lang w:bidi="fa-IR"/>
        </w:rPr>
        <w:t>Esophageal cance</w:t>
      </w:r>
      <w:r w:rsidRPr="00E10063">
        <w:rPr>
          <w:rFonts w:ascii="Tahoma" w:hAnsi="Tahoma" w:cs="B Lotus"/>
          <w:color w:val="000000"/>
          <w:sz w:val="28"/>
          <w:szCs w:val="28"/>
          <w:lang w:bidi="fa-IR"/>
        </w:rPr>
        <w:t>r</w:t>
      </w:r>
      <w:r w:rsidRPr="00E10063">
        <w:rPr>
          <w:rFonts w:ascii="Tahoma" w:hAnsi="Tahoma" w:cs="B Lotus"/>
          <w:color w:val="000000"/>
          <w:sz w:val="28"/>
          <w:szCs w:val="28"/>
          <w:rtl/>
          <w:lang w:bidi="fa-IR"/>
        </w:rPr>
        <w:t xml:space="preserve">) سرطانی است که از سلولهای مری منشا گرفته باشد. </w:t>
      </w:r>
      <w:hyperlink r:id="rId56" w:tooltip="کانسر" w:history="1">
        <w:r w:rsidRPr="00E10063">
          <w:rPr>
            <w:rStyle w:val="Hyperlink"/>
            <w:rFonts w:ascii="Tahoma" w:hAnsi="Tahoma" w:cs="B Lotus"/>
            <w:color w:val="000000"/>
            <w:sz w:val="28"/>
            <w:szCs w:val="28"/>
            <w:rtl/>
            <w:lang w:bidi="fa-IR"/>
          </w:rPr>
          <w:t>کانسر</w:t>
        </w:r>
      </w:hyperlink>
      <w:r w:rsidRPr="00E10063">
        <w:rPr>
          <w:rFonts w:ascii="Tahoma" w:hAnsi="Tahoma" w:cs="B Lotus"/>
          <w:color w:val="000000"/>
          <w:sz w:val="28"/>
          <w:szCs w:val="28"/>
          <w:rtl/>
          <w:lang w:bidi="fa-IR"/>
        </w:rPr>
        <w:t xml:space="preserve"> مری بسته به عامل ایجاد سرطان اصولا دو نوع است سرطان </w:t>
      </w:r>
      <w:hyperlink r:id="rId57" w:tooltip="سلولهای سنگفرشی (صفحه وجود ندارد)" w:history="1">
        <w:r w:rsidRPr="00E10063">
          <w:rPr>
            <w:rStyle w:val="Hyperlink"/>
            <w:rFonts w:ascii="Tahoma" w:hAnsi="Tahoma" w:cs="B Lotus"/>
            <w:color w:val="000000"/>
            <w:sz w:val="28"/>
            <w:szCs w:val="28"/>
            <w:rtl/>
            <w:lang w:bidi="fa-IR"/>
          </w:rPr>
          <w:t>سلولهای سنگفرشی</w:t>
        </w:r>
      </w:hyperlink>
      <w:r w:rsidRPr="00E10063">
        <w:rPr>
          <w:rFonts w:ascii="Tahoma" w:hAnsi="Tahoma" w:cs="B Lotus"/>
          <w:color w:val="000000"/>
          <w:sz w:val="28"/>
          <w:szCs w:val="28"/>
          <w:rtl/>
          <w:lang w:bidi="fa-IR"/>
        </w:rPr>
        <w:t xml:space="preserve"> مری </w:t>
      </w:r>
      <w:r w:rsidRPr="00952A62">
        <w:rPr>
          <w:rFonts w:ascii="Tahoma" w:hAnsi="Tahoma" w:cs="B Lotus"/>
          <w:color w:val="000000"/>
          <w:rtl/>
          <w:lang w:bidi="fa-IR"/>
        </w:rPr>
        <w:t xml:space="preserve">( </w:t>
      </w:r>
      <w:r w:rsidRPr="00952A62">
        <w:rPr>
          <w:rFonts w:ascii="Tahoma" w:hAnsi="Tahoma" w:cs="B Lotus"/>
          <w:color w:val="000000"/>
          <w:lang w:bidi="fa-IR"/>
        </w:rPr>
        <w:t>SCC</w:t>
      </w:r>
      <w:r w:rsidRPr="00E10063">
        <w:rPr>
          <w:rFonts w:ascii="Tahoma" w:hAnsi="Tahoma" w:cs="B Lotus"/>
          <w:color w:val="000000"/>
          <w:sz w:val="28"/>
          <w:szCs w:val="28"/>
          <w:rtl/>
          <w:lang w:bidi="fa-IR"/>
        </w:rPr>
        <w:t xml:space="preserve"> ) و یا </w:t>
      </w:r>
      <w:hyperlink r:id="rId58" w:tooltip="آدنوکارسینوم" w:history="1">
        <w:r w:rsidRPr="00E10063">
          <w:rPr>
            <w:rStyle w:val="Hyperlink"/>
            <w:rFonts w:ascii="Tahoma" w:hAnsi="Tahoma" w:cs="B Lotus"/>
            <w:color w:val="000000"/>
            <w:sz w:val="28"/>
            <w:szCs w:val="28"/>
            <w:rtl/>
            <w:lang w:bidi="fa-IR"/>
          </w:rPr>
          <w:t>آدنوکارسینوم</w:t>
        </w:r>
      </w:hyperlink>
      <w:r w:rsidRPr="00E10063">
        <w:rPr>
          <w:rFonts w:ascii="Tahoma" w:hAnsi="Tahoma" w:cs="B Lotus"/>
          <w:color w:val="000000"/>
          <w:sz w:val="28"/>
          <w:szCs w:val="28"/>
          <w:rtl/>
          <w:lang w:bidi="fa-IR"/>
        </w:rPr>
        <w:t xml:space="preserve"> مری . سرطان سلولهای سنگفرشی عمدتا" در قسمت </w:t>
      </w:r>
      <w:r w:rsidRPr="00E10063">
        <w:rPr>
          <w:rFonts w:ascii="Tahoma" w:hAnsi="Tahoma" w:cs="B Lotus"/>
          <w:color w:val="000000"/>
          <w:sz w:val="28"/>
          <w:szCs w:val="28"/>
          <w:rtl/>
          <w:lang w:bidi="fa-IR"/>
        </w:rPr>
        <w:lastRenderedPageBreak/>
        <w:t>فوقانی و میانی مری ایجاد می‌شود.آدنوکارسینوما غالبا" در بافت غده ای در قسمت تحتانی مری (محل اتصال مری به معده) بوجود می آید. علائم و درمان این دو نوع مشابه می‌باشد .</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p>
    <w:p w:rsidR="00933214" w:rsidRPr="00952A62" w:rsidRDefault="00933214" w:rsidP="00933214">
      <w:pPr>
        <w:pStyle w:val="NormalWeb"/>
        <w:bidi/>
        <w:spacing w:before="40" w:beforeAutospacing="0" w:after="40" w:afterAutospacing="0" w:line="264" w:lineRule="auto"/>
        <w:ind w:left="57" w:right="57"/>
        <w:jc w:val="lowKashida"/>
        <w:rPr>
          <w:rFonts w:ascii="Tahoma" w:hAnsi="Tahoma" w:cs="B Lotus"/>
          <w:b/>
          <w:bCs/>
          <w:color w:val="000000"/>
          <w:sz w:val="28"/>
          <w:szCs w:val="28"/>
          <w:rtl/>
          <w:lang w:bidi="fa-IR"/>
        </w:rPr>
      </w:pPr>
      <w:r w:rsidRPr="00952A62">
        <w:rPr>
          <w:rFonts w:ascii="Tahoma" w:hAnsi="Tahoma" w:cs="B Lotus"/>
          <w:b/>
          <w:bCs/>
          <w:color w:val="000000"/>
          <w:sz w:val="28"/>
          <w:szCs w:val="28"/>
          <w:rtl/>
          <w:lang w:bidi="fa-IR"/>
        </w:rPr>
        <w:t>علل بيماري</w:t>
      </w:r>
    </w:p>
    <w:p w:rsidR="00933214" w:rsidRPr="00E10063" w:rsidRDefault="00060810"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hyperlink r:id="rId59" w:tooltip="الکل" w:history="1">
        <w:r w:rsidR="00933214" w:rsidRPr="00E10063">
          <w:rPr>
            <w:rStyle w:val="Hyperlink"/>
            <w:rFonts w:ascii="Tahoma" w:hAnsi="Tahoma" w:cs="B Lotus"/>
            <w:color w:val="000000"/>
            <w:sz w:val="28"/>
            <w:szCs w:val="28"/>
            <w:rtl/>
            <w:lang w:bidi="fa-IR"/>
          </w:rPr>
          <w:t>الکل</w:t>
        </w:r>
      </w:hyperlink>
      <w:r w:rsidR="00933214" w:rsidRPr="00E10063">
        <w:rPr>
          <w:rFonts w:ascii="Tahoma" w:hAnsi="Tahoma" w:cs="B Lotus"/>
          <w:color w:val="000000"/>
          <w:sz w:val="28"/>
          <w:szCs w:val="28"/>
          <w:rtl/>
          <w:lang w:bidi="fa-IR"/>
        </w:rPr>
        <w:t xml:space="preserve">، نوشیدن چای داغ، سیگار، زمینه ژنتیکی، رژیم غذایی حاوی روغن جامد، </w:t>
      </w:r>
      <w:hyperlink r:id="rId60" w:tooltip="قند" w:history="1">
        <w:r w:rsidR="00933214" w:rsidRPr="00E10063">
          <w:rPr>
            <w:rStyle w:val="Hyperlink"/>
            <w:rFonts w:ascii="Tahoma" w:hAnsi="Tahoma" w:cs="B Lotus"/>
            <w:color w:val="000000"/>
            <w:sz w:val="28"/>
            <w:szCs w:val="28"/>
            <w:rtl/>
            <w:lang w:bidi="fa-IR"/>
          </w:rPr>
          <w:t>قند</w:t>
        </w:r>
      </w:hyperlink>
      <w:r w:rsidR="00933214" w:rsidRPr="00E10063">
        <w:rPr>
          <w:rFonts w:ascii="Tahoma" w:hAnsi="Tahoma" w:cs="B Lotus"/>
          <w:color w:val="000000"/>
          <w:sz w:val="28"/>
          <w:szCs w:val="28"/>
          <w:rtl/>
          <w:lang w:bidi="fa-IR"/>
        </w:rPr>
        <w:t xml:space="preserve"> و شکر، انواع شیرینی و دسر، نمک، انواع ترشی و نوشابه گازدار وکنسرو احتمال سرطان مری را افزایش می دهند. مصرف میوه، سبزی، زیتون، لبنیات کم چرب و ماهی با خطر کمتری برای ابتلا به سرطان مری همراه است . </w:t>
      </w:r>
      <w:hyperlink r:id="rId61" w:tooltip="آشالازی" w:history="1">
        <w:r w:rsidR="00933214" w:rsidRPr="00E10063">
          <w:rPr>
            <w:rStyle w:val="Hyperlink"/>
            <w:rFonts w:ascii="Tahoma" w:hAnsi="Tahoma" w:cs="B Lotus"/>
            <w:color w:val="000000"/>
            <w:sz w:val="28"/>
            <w:szCs w:val="28"/>
            <w:rtl/>
            <w:lang w:bidi="fa-IR"/>
          </w:rPr>
          <w:t>آشالازی</w:t>
        </w:r>
      </w:hyperlink>
      <w:r w:rsidR="00933214" w:rsidRPr="00E10063">
        <w:rPr>
          <w:rFonts w:ascii="Tahoma" w:hAnsi="Tahoma" w:cs="B Lotus"/>
          <w:color w:val="000000"/>
          <w:sz w:val="28"/>
          <w:szCs w:val="28"/>
          <w:rtl/>
          <w:lang w:bidi="fa-IR"/>
        </w:rPr>
        <w:t xml:space="preserve">، </w:t>
      </w:r>
      <w:hyperlink r:id="rId62" w:tooltip="مری بارت (صفحه وجود ندارد)" w:history="1">
        <w:r w:rsidR="00933214" w:rsidRPr="00E10063">
          <w:rPr>
            <w:rStyle w:val="Hyperlink"/>
            <w:rFonts w:ascii="Tahoma" w:hAnsi="Tahoma" w:cs="B Lotus"/>
            <w:color w:val="000000"/>
            <w:sz w:val="28"/>
            <w:szCs w:val="28"/>
            <w:rtl/>
            <w:lang w:bidi="fa-IR"/>
          </w:rPr>
          <w:t>مری بارت</w:t>
        </w:r>
      </w:hyperlink>
      <w:r w:rsidR="00933214" w:rsidRPr="00E10063">
        <w:rPr>
          <w:rFonts w:ascii="Tahoma" w:hAnsi="Tahoma" w:cs="B Lotus"/>
          <w:color w:val="000000"/>
          <w:sz w:val="28"/>
          <w:szCs w:val="28"/>
          <w:rtl/>
          <w:lang w:bidi="fa-IR"/>
        </w:rPr>
        <w:t xml:space="preserve">، </w:t>
      </w:r>
      <w:hyperlink r:id="rId63" w:tooltip="پرتوتابی (صفحه وجود ندارد)" w:history="1">
        <w:r w:rsidR="00933214" w:rsidRPr="00E10063">
          <w:rPr>
            <w:rStyle w:val="Hyperlink"/>
            <w:rFonts w:ascii="Tahoma" w:hAnsi="Tahoma" w:cs="B Lotus"/>
            <w:color w:val="000000"/>
            <w:sz w:val="28"/>
            <w:szCs w:val="28"/>
            <w:rtl/>
            <w:lang w:bidi="fa-IR"/>
          </w:rPr>
          <w:t>پرتوتابی</w:t>
        </w:r>
      </w:hyperlink>
      <w:r w:rsidR="00933214" w:rsidRPr="00E10063">
        <w:rPr>
          <w:rFonts w:ascii="Tahoma" w:hAnsi="Tahoma" w:cs="B Lotus"/>
          <w:color w:val="000000"/>
          <w:sz w:val="28"/>
          <w:szCs w:val="28"/>
          <w:rtl/>
          <w:lang w:bidi="fa-IR"/>
        </w:rPr>
        <w:t xml:space="preserve">، سن بالای چهل سال، </w:t>
      </w:r>
      <w:hyperlink r:id="rId64" w:tooltip="ریفلاکس معده‌ای مروی" w:history="1">
        <w:r w:rsidR="00933214" w:rsidRPr="00E10063">
          <w:rPr>
            <w:rStyle w:val="Hyperlink"/>
            <w:rFonts w:ascii="Tahoma" w:hAnsi="Tahoma" w:cs="B Lotus"/>
            <w:color w:val="000000"/>
            <w:sz w:val="28"/>
            <w:szCs w:val="28"/>
            <w:rtl/>
            <w:lang w:bidi="fa-IR"/>
          </w:rPr>
          <w:t>ریفلاکس</w:t>
        </w:r>
      </w:hyperlink>
      <w:r w:rsidR="00933214" w:rsidRPr="00E10063">
        <w:rPr>
          <w:rFonts w:ascii="Tahoma" w:hAnsi="Tahoma" w:cs="B Lotus"/>
          <w:color w:val="000000"/>
          <w:sz w:val="28"/>
          <w:szCs w:val="28"/>
          <w:rtl/>
          <w:lang w:bidi="fa-IR"/>
        </w:rPr>
        <w:t xml:space="preserve"> و ... نیز احتمال کانسر مری را بالا می برند.</w:t>
      </w:r>
    </w:p>
    <w:p w:rsidR="00933214" w:rsidRPr="00952A62" w:rsidRDefault="00933214" w:rsidP="00933214">
      <w:pPr>
        <w:pStyle w:val="Heading2"/>
        <w:spacing w:before="40" w:after="40" w:line="264" w:lineRule="auto"/>
        <w:ind w:left="57" w:right="57"/>
        <w:jc w:val="lowKashida"/>
        <w:rPr>
          <w:rFonts w:ascii="Tahoma" w:hAnsi="Tahoma" w:cs="B Lotus"/>
          <w:i w:val="0"/>
          <w:iCs w:val="0"/>
          <w:color w:val="000000"/>
          <w:rtl/>
          <w:lang w:bidi="fa-IR"/>
        </w:rPr>
      </w:pPr>
      <w:r w:rsidRPr="00952A62">
        <w:rPr>
          <w:rStyle w:val="mw-headline"/>
          <w:rFonts w:ascii="Tahoma" w:hAnsi="Tahoma" w:cs="B Lotus"/>
          <w:i w:val="0"/>
          <w:iCs w:val="0"/>
          <w:color w:val="000000"/>
          <w:rtl/>
          <w:lang w:bidi="fa-IR"/>
        </w:rPr>
        <w:t>علایم بیماری</w:t>
      </w:r>
      <w:r w:rsidRPr="00952A62">
        <w:rPr>
          <w:rFonts w:ascii="Tahoma" w:hAnsi="Tahoma" w:cs="B Lotus"/>
          <w:i w:val="0"/>
          <w:iCs w:val="0"/>
          <w:color w:val="000000"/>
          <w:rtl/>
          <w:lang w:bidi="fa-IR"/>
        </w:rPr>
        <w:t xml:space="preserve"> </w:t>
      </w:r>
    </w:p>
    <w:p w:rsidR="00933214"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در ابتدا، بیمار علامتی ندارد ولی در مراحل پیشرفته بیمار دچار </w:t>
      </w:r>
      <w:hyperlink r:id="rId65" w:tooltip="دیسفاژی" w:history="1">
        <w:r w:rsidRPr="00E10063">
          <w:rPr>
            <w:rStyle w:val="Hyperlink"/>
            <w:rFonts w:ascii="Tahoma" w:hAnsi="Tahoma" w:cs="B Lotus"/>
            <w:color w:val="000000"/>
            <w:sz w:val="28"/>
            <w:szCs w:val="28"/>
            <w:rtl/>
            <w:lang w:bidi="fa-IR"/>
          </w:rPr>
          <w:t>دیسفاژی</w:t>
        </w:r>
      </w:hyperlink>
      <w:r w:rsidRPr="00E10063">
        <w:rPr>
          <w:rFonts w:ascii="Tahoma" w:hAnsi="Tahoma" w:cs="B Lotus"/>
          <w:color w:val="000000"/>
          <w:sz w:val="28"/>
          <w:szCs w:val="28"/>
          <w:rtl/>
          <w:lang w:bidi="fa-IR"/>
        </w:rPr>
        <w:t xml:space="preserve"> (اختلال در بلع) می‌شود دشواری بلع زمانی بروز می‌کند که تقریباً ۷۵</w:t>
      </w:r>
      <w:r w:rsidRPr="00E10063">
        <w:rPr>
          <w:rFonts w:ascii="Tahoma" w:hAnsi="Tahoma" w:cs="Lotus" w:hint="cs"/>
          <w:color w:val="000000"/>
          <w:sz w:val="28"/>
          <w:szCs w:val="28"/>
          <w:rtl/>
          <w:lang w:bidi="fa-IR"/>
        </w:rPr>
        <w:t>٪</w:t>
      </w:r>
      <w:r w:rsidRPr="00E10063">
        <w:rPr>
          <w:rFonts w:ascii="Tahoma" w:hAnsi="Tahoma" w:cs="B Lotus"/>
          <w:color w:val="000000"/>
          <w:sz w:val="28"/>
          <w:szCs w:val="28"/>
          <w:rtl/>
          <w:lang w:bidi="fa-IR"/>
        </w:rPr>
        <w:t xml:space="preserve"> قطر طبیعی مری اشغال شده باشد که ابتدا در مورد غذاهای جامد است ولی به تدریج حتی نوشیدن مایعات نیز دشوار می شود. کاهش وزن، احساس توده و برجستگی در گلو و بلع دردناک نیز ممکن است با پیشرفت بیماری دیده شوند.</w:t>
      </w:r>
      <w:hyperlink r:id="rId66" w:tooltip="رگورژیتاسیون" w:history="1">
        <w:r w:rsidRPr="00E10063">
          <w:rPr>
            <w:rStyle w:val="Hyperlink"/>
            <w:rFonts w:ascii="Tahoma" w:hAnsi="Tahoma" w:cs="B Lotus"/>
            <w:color w:val="000000"/>
            <w:sz w:val="28"/>
            <w:szCs w:val="28"/>
            <w:rtl/>
            <w:lang w:bidi="fa-IR"/>
          </w:rPr>
          <w:t>رگورژیتاسیون</w:t>
        </w:r>
      </w:hyperlink>
      <w:r w:rsidRPr="00E10063">
        <w:rPr>
          <w:rFonts w:ascii="Tahoma" w:hAnsi="Tahoma" w:cs="B Lotus"/>
          <w:color w:val="000000"/>
          <w:sz w:val="28"/>
          <w:szCs w:val="28"/>
          <w:rtl/>
          <w:lang w:bidi="fa-IR"/>
        </w:rPr>
        <w:t xml:space="preserve"> (بالا آمدن غذای هضم شده بدون زور و فشار) غذای هضم نشده همراه با تنفس بدبو، سکسکه که ممکن است با استفراغ و </w:t>
      </w:r>
      <w:hyperlink r:id="rId67" w:tooltip="پنومونی" w:history="1">
        <w:r w:rsidRPr="00E10063">
          <w:rPr>
            <w:rStyle w:val="Hyperlink"/>
            <w:rFonts w:ascii="Tahoma" w:hAnsi="Tahoma" w:cs="B Lotus"/>
            <w:color w:val="000000"/>
            <w:sz w:val="28"/>
            <w:szCs w:val="28"/>
            <w:rtl/>
            <w:lang w:bidi="fa-IR"/>
          </w:rPr>
          <w:t>پنومونی</w:t>
        </w:r>
      </w:hyperlink>
      <w:r w:rsidRPr="00E10063">
        <w:rPr>
          <w:rFonts w:ascii="Tahoma" w:hAnsi="Tahoma" w:cs="B Lotus"/>
          <w:color w:val="000000"/>
          <w:sz w:val="28"/>
          <w:szCs w:val="28"/>
          <w:rtl/>
          <w:lang w:bidi="fa-IR"/>
        </w:rPr>
        <w:t xml:space="preserve"> آسپیراتیو (التهاب لایه‌های ریه) همراه باشد، از دیگر علائم این بیماری هستند. در صورتی که سرطان به خارج از مری انتشار یابد اغلب نخست به غدد لنفاوی می رود در مراحل بعدی به کبد، ریه ها، مغز و استخوانها گسترش می یابد. پیش آگهی سرطان مری در مراحل پیشرفته وخیم است. این بیماری در ایران به خصوص </w:t>
      </w:r>
      <w:hyperlink r:id="rId68" w:tooltip="استان گلستان" w:history="1">
        <w:r w:rsidRPr="00E10063">
          <w:rPr>
            <w:rStyle w:val="Hyperlink"/>
            <w:rFonts w:ascii="Tahoma" w:hAnsi="Tahoma" w:cs="B Lotus"/>
            <w:color w:val="000000"/>
            <w:sz w:val="28"/>
            <w:szCs w:val="28"/>
            <w:rtl/>
            <w:lang w:bidi="fa-IR"/>
          </w:rPr>
          <w:t>استان گلستان</w:t>
        </w:r>
      </w:hyperlink>
      <w:r w:rsidRPr="00E10063">
        <w:rPr>
          <w:rFonts w:ascii="Tahoma" w:hAnsi="Tahoma" w:cs="B Lotus"/>
          <w:color w:val="000000"/>
          <w:sz w:val="28"/>
          <w:szCs w:val="28"/>
          <w:rtl/>
          <w:lang w:bidi="fa-IR"/>
        </w:rPr>
        <w:t xml:space="preserve"> شایع است.</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p>
    <w:p w:rsidR="00933214" w:rsidRPr="00E10063" w:rsidRDefault="00933214" w:rsidP="00933214">
      <w:pPr>
        <w:pStyle w:val="Heading2"/>
        <w:spacing w:before="40" w:after="40" w:line="264" w:lineRule="auto"/>
        <w:ind w:left="57" w:right="57"/>
        <w:jc w:val="lowKashida"/>
        <w:rPr>
          <w:rFonts w:ascii="Tahoma" w:hAnsi="Tahoma" w:cs="B Lotus"/>
          <w:b w:val="0"/>
          <w:bCs w:val="0"/>
          <w:i w:val="0"/>
          <w:iCs w:val="0"/>
          <w:color w:val="000000"/>
          <w:rtl/>
          <w:lang w:bidi="fa-IR"/>
        </w:rPr>
      </w:pPr>
      <w:r w:rsidRPr="00E10063">
        <w:rPr>
          <w:rStyle w:val="mw-headline"/>
          <w:rFonts w:ascii="Tahoma" w:hAnsi="Tahoma" w:cs="B Lotus"/>
          <w:b w:val="0"/>
          <w:bCs w:val="0"/>
          <w:i w:val="0"/>
          <w:iCs w:val="0"/>
          <w:color w:val="000000"/>
          <w:rtl/>
          <w:lang w:bidi="fa-IR"/>
        </w:rPr>
        <w:t>تشخیص</w:t>
      </w:r>
      <w:r w:rsidRPr="00E10063">
        <w:rPr>
          <w:rFonts w:ascii="Tahoma" w:hAnsi="Tahoma" w:cs="B Lotus"/>
          <w:b w:val="0"/>
          <w:bCs w:val="0"/>
          <w:i w:val="0"/>
          <w:iCs w:val="0"/>
          <w:color w:val="000000"/>
          <w:rtl/>
          <w:lang w:bidi="fa-IR"/>
        </w:rPr>
        <w:t xml:space="preserve"> </w:t>
      </w:r>
    </w:p>
    <w:p w:rsidR="00933214"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در صورت پیدایش ديس فاژي و یا علائم دیگر ارزیابی و تشخیص را می توان با </w:t>
      </w:r>
      <w:hyperlink r:id="rId69" w:tooltip="آندوسکوپی" w:history="1">
        <w:r w:rsidRPr="00E10063">
          <w:rPr>
            <w:rStyle w:val="Hyperlink"/>
            <w:rFonts w:ascii="Tahoma" w:hAnsi="Tahoma" w:cs="B Lotus"/>
            <w:color w:val="000000"/>
            <w:sz w:val="28"/>
            <w:szCs w:val="28"/>
            <w:rtl/>
            <w:lang w:bidi="fa-IR"/>
          </w:rPr>
          <w:t>آندوسکوپی</w:t>
        </w:r>
      </w:hyperlink>
      <w:r w:rsidRPr="00E10063">
        <w:rPr>
          <w:rFonts w:ascii="Tahoma" w:hAnsi="Tahoma" w:cs="B Lotus"/>
          <w:color w:val="000000"/>
          <w:sz w:val="28"/>
          <w:szCs w:val="28"/>
          <w:rtl/>
          <w:lang w:bidi="fa-IR"/>
        </w:rPr>
        <w:t xml:space="preserve"> و یا </w:t>
      </w:r>
      <w:hyperlink r:id="rId70" w:tooltip="رادیوگرافی با باریوم (صفحه وجود ندارد)" w:history="1">
        <w:r w:rsidRPr="00E10063">
          <w:rPr>
            <w:rStyle w:val="Hyperlink"/>
            <w:rFonts w:ascii="Tahoma" w:hAnsi="Tahoma" w:cs="B Lotus"/>
            <w:color w:val="000000"/>
            <w:sz w:val="28"/>
            <w:szCs w:val="28"/>
            <w:rtl/>
            <w:lang w:bidi="fa-IR"/>
          </w:rPr>
          <w:t>رادیوگرافی با باریوم</w:t>
        </w:r>
      </w:hyperlink>
      <w:r w:rsidRPr="00E10063">
        <w:rPr>
          <w:rFonts w:ascii="Tahoma" w:hAnsi="Tahoma" w:cs="B Lotus"/>
          <w:color w:val="000000"/>
          <w:sz w:val="28"/>
          <w:szCs w:val="28"/>
          <w:rtl/>
          <w:lang w:bidi="fa-IR"/>
        </w:rPr>
        <w:t xml:space="preserve"> انجام داد . مزیت آندوسکوپی این است که امکان نمونه برداری از تومور را میسر می نماید .</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p>
    <w:p w:rsidR="00933214" w:rsidRPr="00952A62" w:rsidRDefault="00933214" w:rsidP="00933214">
      <w:pPr>
        <w:pStyle w:val="Heading2"/>
        <w:spacing w:before="40" w:after="40" w:line="264" w:lineRule="auto"/>
        <w:ind w:left="57" w:right="57"/>
        <w:jc w:val="lowKashida"/>
        <w:rPr>
          <w:rFonts w:ascii="Tahoma" w:hAnsi="Tahoma" w:cs="B Lotus"/>
          <w:i w:val="0"/>
          <w:iCs w:val="0"/>
          <w:color w:val="000000"/>
          <w:rtl/>
          <w:lang w:bidi="fa-IR"/>
        </w:rPr>
      </w:pPr>
      <w:r w:rsidRPr="00952A62">
        <w:rPr>
          <w:rStyle w:val="mw-headline"/>
          <w:rFonts w:ascii="Tahoma" w:hAnsi="Tahoma" w:cs="B Lotus"/>
          <w:i w:val="0"/>
          <w:iCs w:val="0"/>
          <w:color w:val="000000"/>
          <w:rtl/>
          <w:lang w:bidi="fa-IR"/>
        </w:rPr>
        <w:lastRenderedPageBreak/>
        <w:t>درمان</w:t>
      </w:r>
      <w:r w:rsidRPr="00952A62">
        <w:rPr>
          <w:rFonts w:ascii="Tahoma" w:hAnsi="Tahoma" w:cs="B Lotus"/>
          <w:i w:val="0"/>
          <w:iCs w:val="0"/>
          <w:color w:val="000000"/>
          <w:rtl/>
          <w:lang w:bidi="fa-IR"/>
        </w:rPr>
        <w:t xml:space="preserve"> </w:t>
      </w:r>
    </w:p>
    <w:p w:rsidR="00933214"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مهم‌ترین عامل در پیش بینی طول عمر بیماران که بر انتخاب روش درمانی تأثیر می گذارد مرحله تومور است . جراحی در مراحل اولیه مؤثر می‌باشد . بطور همزمان یا منحصرا می توان </w:t>
      </w:r>
      <w:hyperlink r:id="rId71" w:tooltip="شیمی درمانی" w:history="1">
        <w:r w:rsidRPr="00E10063">
          <w:rPr>
            <w:rStyle w:val="Hyperlink"/>
            <w:rFonts w:ascii="Tahoma" w:hAnsi="Tahoma" w:cs="B Lotus"/>
            <w:color w:val="000000"/>
            <w:sz w:val="28"/>
            <w:szCs w:val="28"/>
            <w:rtl/>
            <w:lang w:bidi="fa-IR"/>
          </w:rPr>
          <w:t>شیمی درمانی</w:t>
        </w:r>
      </w:hyperlink>
      <w:r w:rsidRPr="00E10063">
        <w:rPr>
          <w:rFonts w:ascii="Tahoma" w:hAnsi="Tahoma" w:cs="B Lotus"/>
          <w:color w:val="000000"/>
          <w:sz w:val="28"/>
          <w:szCs w:val="28"/>
          <w:rtl/>
          <w:lang w:bidi="fa-IR"/>
        </w:rPr>
        <w:t xml:space="preserve"> و </w:t>
      </w:r>
      <w:hyperlink r:id="rId72" w:tooltip="پرتو درمانی" w:history="1">
        <w:r w:rsidRPr="00E10063">
          <w:rPr>
            <w:rStyle w:val="Hyperlink"/>
            <w:rFonts w:ascii="Tahoma" w:hAnsi="Tahoma" w:cs="B Lotus"/>
            <w:color w:val="000000"/>
            <w:sz w:val="28"/>
            <w:szCs w:val="28"/>
            <w:rtl/>
            <w:lang w:bidi="fa-IR"/>
          </w:rPr>
          <w:t>پرتو درمانی</w:t>
        </w:r>
      </w:hyperlink>
      <w:r w:rsidRPr="00E10063">
        <w:rPr>
          <w:rFonts w:ascii="Tahoma" w:hAnsi="Tahoma" w:cs="B Lotus"/>
          <w:color w:val="000000"/>
          <w:sz w:val="28"/>
          <w:szCs w:val="28"/>
          <w:rtl/>
          <w:lang w:bidi="fa-IR"/>
        </w:rPr>
        <w:t xml:space="preserve"> نیز انجام داد . جراحی </w:t>
      </w:r>
      <w:hyperlink r:id="rId73" w:tooltip="اندوسکوپی" w:history="1">
        <w:r w:rsidRPr="00E10063">
          <w:rPr>
            <w:rStyle w:val="Hyperlink"/>
            <w:rFonts w:ascii="Tahoma" w:hAnsi="Tahoma" w:cs="B Lotus"/>
            <w:color w:val="000000"/>
            <w:sz w:val="28"/>
            <w:szCs w:val="28"/>
            <w:rtl/>
            <w:lang w:bidi="fa-IR"/>
          </w:rPr>
          <w:t>اندوسکوپیک</w:t>
        </w:r>
      </w:hyperlink>
      <w:r w:rsidRPr="00E10063">
        <w:rPr>
          <w:rFonts w:ascii="Tahoma" w:hAnsi="Tahoma" w:cs="B Lotus"/>
          <w:color w:val="000000"/>
          <w:sz w:val="28"/>
          <w:szCs w:val="28"/>
          <w:rtl/>
          <w:lang w:bidi="fa-IR"/>
        </w:rPr>
        <w:t xml:space="preserve"> با </w:t>
      </w:r>
      <w:hyperlink r:id="rId74" w:tooltip="لیزر" w:history="1">
        <w:r w:rsidRPr="00E10063">
          <w:rPr>
            <w:rStyle w:val="Hyperlink"/>
            <w:rFonts w:ascii="Tahoma" w:hAnsi="Tahoma" w:cs="B Lotus"/>
            <w:color w:val="000000"/>
            <w:sz w:val="28"/>
            <w:szCs w:val="28"/>
            <w:rtl/>
            <w:lang w:bidi="fa-IR"/>
          </w:rPr>
          <w:t>لیزر</w:t>
        </w:r>
      </w:hyperlink>
      <w:r w:rsidRPr="00E10063">
        <w:rPr>
          <w:rFonts w:ascii="Tahoma" w:hAnsi="Tahoma" w:cs="B Lotus"/>
          <w:color w:val="000000"/>
          <w:sz w:val="28"/>
          <w:szCs w:val="28"/>
          <w:rtl/>
          <w:lang w:bidi="fa-IR"/>
        </w:rPr>
        <w:t xml:space="preserve"> نیز ممکن است. در مراحل پیشرفته بیماری جراحی جهت عنوان کمک به عبور غذا صورت می گیرد و درمانی نیست</w:t>
      </w:r>
      <w:r>
        <w:rPr>
          <w:rFonts w:ascii="Tahoma" w:hAnsi="Tahoma" w:cs="B Lotus"/>
          <w:color w:val="000000"/>
          <w:sz w:val="28"/>
          <w:szCs w:val="28"/>
          <w:rtl/>
          <w:lang w:bidi="fa-IR"/>
        </w:rPr>
        <w:t>.</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p>
    <w:p w:rsidR="00933214" w:rsidRPr="00952A62" w:rsidRDefault="00933214" w:rsidP="00933214">
      <w:pPr>
        <w:pStyle w:val="NormalWeb"/>
        <w:bidi/>
        <w:spacing w:before="40" w:beforeAutospacing="0" w:after="40" w:afterAutospacing="0" w:line="264" w:lineRule="auto"/>
        <w:ind w:left="57" w:right="57"/>
        <w:jc w:val="lowKashida"/>
        <w:rPr>
          <w:rFonts w:ascii="Tahoma" w:hAnsi="Tahoma" w:cs="B Lotus"/>
          <w:b/>
          <w:bCs/>
          <w:color w:val="000000"/>
          <w:sz w:val="28"/>
          <w:szCs w:val="28"/>
          <w:rtl/>
          <w:lang w:bidi="fa-IR"/>
        </w:rPr>
      </w:pPr>
      <w:r w:rsidRPr="00952A62">
        <w:rPr>
          <w:rFonts w:ascii="Tahoma" w:hAnsi="Tahoma" w:cs="B Lotus"/>
          <w:b/>
          <w:bCs/>
          <w:color w:val="000000"/>
          <w:sz w:val="28"/>
          <w:szCs w:val="28"/>
          <w:rtl/>
          <w:lang w:bidi="fa-IR"/>
        </w:rPr>
        <w:t>توجهات پرستاري بعد از عمل:</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1)بيمار را از نظر تنگي نفس و رگورژيتاسيون وآسپيراسيون بررسي كنيد. </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2)كنترل علايم حياتي بيمار بعد از عمل ومحل عمل از نظر خونريزي ترشحات الزامي است.</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3)از نظر نشانه هاي عفونت يا نشت آناستوموز كنترل و بررسي شود.</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4)ترشحات </w:t>
      </w:r>
      <w:r w:rsidRPr="00952A62">
        <w:rPr>
          <w:rFonts w:ascii="Tahoma" w:hAnsi="Tahoma" w:cs="B Lotus"/>
          <w:color w:val="000000"/>
          <w:lang w:bidi="fa-IR"/>
        </w:rPr>
        <w:t>NGT</w:t>
      </w:r>
      <w:r w:rsidRPr="00E10063">
        <w:rPr>
          <w:rFonts w:ascii="Tahoma" w:hAnsi="Tahoma" w:cs="B Lotus"/>
          <w:color w:val="000000"/>
          <w:sz w:val="28"/>
          <w:szCs w:val="28"/>
          <w:rtl/>
          <w:lang w:bidi="fa-IR"/>
        </w:rPr>
        <w:t xml:space="preserve"> و ترشحات چست تيوب يادداشت شود.</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5)بعد از هوشياري كامل بيمار به حالت نيمه نشسته سپس نشسته قرار داده شود تا از آسپيراسيون جلوگيري شود.</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6)در روزهاي اول بعد از عمل سوند معده بيمار دستكاري نشود.در صورت جابجايي به پزشك اطلاع داده شود.</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7)تا 5 روز بعداز عمل بيمار </w:t>
      </w:r>
      <w:r w:rsidRPr="00952A62">
        <w:rPr>
          <w:rFonts w:ascii="Tahoma" w:hAnsi="Tahoma" w:cs="B Lotus"/>
          <w:color w:val="000000"/>
          <w:lang w:bidi="fa-IR"/>
        </w:rPr>
        <w:t>NPO</w:t>
      </w:r>
      <w:r w:rsidRPr="00E10063">
        <w:rPr>
          <w:rFonts w:ascii="Tahoma" w:hAnsi="Tahoma" w:cs="B Lotus"/>
          <w:color w:val="000000"/>
          <w:sz w:val="28"/>
          <w:szCs w:val="28"/>
          <w:lang w:bidi="fa-IR"/>
        </w:rPr>
        <w:t xml:space="preserve"> </w:t>
      </w:r>
      <w:r w:rsidRPr="00E10063">
        <w:rPr>
          <w:rFonts w:ascii="Tahoma" w:hAnsi="Tahoma" w:cs="B Lotus"/>
          <w:color w:val="000000"/>
          <w:sz w:val="28"/>
          <w:szCs w:val="28"/>
          <w:rtl/>
          <w:lang w:bidi="fa-IR"/>
        </w:rPr>
        <w:t>مي باشد دهانشويه و رعايت بهداشت دهان انجام شود.و مايعات وريدي كافي به بيمار رسانده شود.5-7 روز بعد از عمل سوند خارج مي شود.</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8)بعد از شروع تغذيه بيمار رژيم پر كالري و پر پروتئين به شكل مايع يا غذاي نرم در وعده هاي مكرر و كم داده شود.</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9)در صورت درد معده از آنتي اسيد استفاده شود.</w:t>
      </w:r>
    </w:p>
    <w:p w:rsidR="00933214" w:rsidRPr="00E10063" w:rsidRDefault="00933214" w:rsidP="00933214">
      <w:pPr>
        <w:pStyle w:val="NormalWeb"/>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10) براي كمك به به هضم غذا بيمار حداقل 2 ساعت بعداز غذا نشانده شود.تا غذا براحتي از لوله گوارش عبور كند.ودر صورت نياز تغذيه تام وريدي شروع شود.</w:t>
      </w:r>
    </w:p>
    <w:p w:rsidR="00933214" w:rsidRPr="00E10063" w:rsidRDefault="00933214" w:rsidP="00933214">
      <w:pPr>
        <w:bidi/>
        <w:spacing w:before="40" w:after="40" w:line="264" w:lineRule="auto"/>
        <w:jc w:val="lowKashida"/>
        <w:rPr>
          <w:rFonts w:ascii="Tahoma" w:hAnsi="Tahoma" w:cs="B Lotus"/>
          <w:color w:val="000000"/>
          <w:sz w:val="28"/>
          <w:szCs w:val="28"/>
        </w:rPr>
      </w:pPr>
      <w:r w:rsidRPr="00E10063">
        <w:rPr>
          <w:rFonts w:ascii="Tahoma" w:hAnsi="Tahoma" w:cs="B Lotus"/>
          <w:color w:val="000000"/>
          <w:sz w:val="28"/>
          <w:szCs w:val="28"/>
          <w:rtl/>
        </w:rPr>
        <w:t>آموزش مراقبتهاي لازم در منزل</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 غذا را به مقدارکم و در وعده هاي متعدد ميل نماييد. ( پنج تا شش مرتبه در روز)</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2) غذا را آهسته ميل نماييد و آن را کاملا بجويد تا بزاق به غذا اضافه گردد وبهتر هضم شود.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3) از غذاهاي خيلي داغ يا خيلي سرد، ادويه ها ( فلفل، زردچوبه، زعفران، زيره و....)، پيازوسير، قهوه، کاکائو، ترشي ها، انواع نوشابه ها ( کوکاکولا، کانادا، وپپسي ) پرهيز نماييد.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4) ازخوردن و آشاميدن سه ساعت قبل ازخواب اجتناب نماييد.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5) از مصرف آب درطي غذا خوردن پرهيز نماييد.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6) موقع صرف غذا وضعيت نيمه نشسته و پاها خميده باشد.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7) مايعات و آب را يک ساعت قبل از غذا و دو ساعت بعد از غذا مي توانيد بنوشيد.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8) سعي نماييد رژيم غذايي کم نمک داشته باشيد.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9) موقع خواب سر را بالاتر نگه داريد تا از برگشت غذا جلوگيري شود.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10) اگر چاق هستيد اقدام به کاهش وزن نماييد تا فشار به مري و معده کاهش يابد.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11) دندانها و پوسيدگي هاي آن را ترميم نماييد.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12) شستشوي مرتب دهان همراه با محلولهاي خوش طعم دهان شويه، سرم فيزيولوژي، آب نمک رقيق + جوش شيرين اشتهاي شمار را به غذا افزايش مي دهد.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13) آروغ زدن سبب مي شود هواي بلعيده شده در حين خوردن غذا را خارج نمايد لذا آروغ با دهان باز انجام دهيد و سعي نماييد غذا را سريع نخوريد.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14) اگر دچار مشکل هنگام بلع غذا شديد به جراح خود مراجعه نماييد.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15) اگر بعد از خوردن مواد غذايي علايمي شامل احساس پري در زير ناحيه جناغ سينه، گرفتگي عضلات شکم، تهوع صدا کردن روده ها و ميل به دفع اجابت مزاج ايجاد شود نگران نشويد بلکه براي رفع موارد فوق لازم است مقدار غذاي خوراکي را کاهش و به دفعات مکرر ميل نماييد و رژيم مايعات مصرف نکنيد و غذاي مصرفي پرپروتئين، پرچربي و کم کربوهيدرات ( مواد قندي، نشاسته اي، نان، ماکاروني ) باشد و بعد از خوردن غذا کمي استراحت نماييد و در صورت عدم کاهش مشکلات فوق به جراح معالج خود مراجعه نماييد.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16) مصرف حبوبات ( نخود، لوبيا، عدس و....... ) در مواد غذايي نفاخ است براي کاهش نفخ مي توانيد حبوبات را به مدت يک ساعت قبل از پختن نم نماييد.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17) هر روز 30 مرتبه تنفس عميق بکشيد ( مثلا داخل يک لوله شيشه اي آب دار همراه با رابط فوت نماييد. ) و روزي چندين مرتبه حتما سرفه کنيد.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18) در صورت داشتن حالت تهوع و استفراغ از بوهاي زننده و تند، خوردن غذاهاي پرحجم، قرارگرفتن در محيط گرم يا شلوغ خودداري کنيد.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19) از مصرف قرص هاي آسپرين، کورتون، فنيل بوتازون، تنباکو، سيگار که باعث تشديد التهاب مري مي شوند خودداري کنيد و سعي نماييد در معرض دود سيگار هم نباشيد.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20) اگر معده شما برداشته شده است سعي کنيد از داروهاي ويتامين </w:t>
      </w:r>
      <w:r w:rsidRPr="00A51340">
        <w:rPr>
          <w:rFonts w:ascii="Tahoma" w:hAnsi="Tahoma" w:cs="B Lotus"/>
          <w:color w:val="000000"/>
        </w:rPr>
        <w:t>B12</w:t>
      </w:r>
      <w:r w:rsidRPr="00E10063">
        <w:rPr>
          <w:rFonts w:ascii="Tahoma" w:hAnsi="Tahoma" w:cs="B Lotus"/>
          <w:color w:val="000000"/>
          <w:sz w:val="28"/>
          <w:szCs w:val="28"/>
          <w:rtl/>
        </w:rPr>
        <w:t xml:space="preserve"> اسيدفوليک و کليم طبق دستور جراح معالج خود مصرف نماييد چون اين عمل جراحي اختلال جذب در مورد فوق ايجاد مي نماييد.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21) سعي کنيد ويتامين </w:t>
      </w:r>
      <w:r w:rsidRPr="00A51340">
        <w:rPr>
          <w:rFonts w:ascii="Tahoma" w:hAnsi="Tahoma" w:cs="B Lotus"/>
          <w:color w:val="000000"/>
        </w:rPr>
        <w:t xml:space="preserve">A </w:t>
      </w:r>
      <w:r w:rsidRPr="00A51340">
        <w:rPr>
          <w:rFonts w:ascii="Tahoma" w:hAnsi="Tahoma" w:cs="B Lotus"/>
          <w:color w:val="000000"/>
          <w:rtl/>
        </w:rPr>
        <w:t xml:space="preserve">، </w:t>
      </w:r>
      <w:r w:rsidRPr="00A51340">
        <w:rPr>
          <w:rFonts w:ascii="Tahoma" w:hAnsi="Tahoma" w:cs="B Lotus"/>
          <w:color w:val="000000"/>
        </w:rPr>
        <w:t>C</w:t>
      </w:r>
      <w:r w:rsidRPr="00E10063">
        <w:rPr>
          <w:rFonts w:ascii="Tahoma" w:hAnsi="Tahoma" w:cs="B Lotus"/>
          <w:color w:val="000000"/>
          <w:sz w:val="28"/>
          <w:szCs w:val="28"/>
          <w:rtl/>
        </w:rPr>
        <w:t xml:space="preserve"> ، آهن زياد مصرف کنيد. مواد غذايي زير ميزان زيادي را از اين ويتامينها را دارا مي باشد. </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ويتامين</w:t>
      </w:r>
      <w:r w:rsidRPr="00A51340">
        <w:rPr>
          <w:rFonts w:ascii="Tahoma" w:hAnsi="Tahoma" w:cs="B Lotus"/>
          <w:color w:val="000000"/>
          <w:rtl/>
        </w:rPr>
        <w:t xml:space="preserve"> </w:t>
      </w:r>
      <w:r w:rsidRPr="00A51340">
        <w:rPr>
          <w:rFonts w:ascii="Tahoma" w:hAnsi="Tahoma" w:cs="B Lotus"/>
          <w:color w:val="000000"/>
        </w:rPr>
        <w:t>A</w:t>
      </w:r>
      <w:r w:rsidRPr="00E10063">
        <w:rPr>
          <w:rFonts w:ascii="Tahoma" w:hAnsi="Tahoma" w:cs="B Lotus"/>
          <w:color w:val="000000"/>
          <w:sz w:val="28"/>
          <w:szCs w:val="28"/>
          <w:rtl/>
        </w:rPr>
        <w:t xml:space="preserve"> : ( جگر گاو، ماهي، روغن ماهي ) </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ويتامين </w:t>
      </w:r>
      <w:r w:rsidRPr="00A51340">
        <w:rPr>
          <w:rFonts w:ascii="Tahoma" w:hAnsi="Tahoma" w:cs="B Lotus"/>
          <w:color w:val="000000"/>
        </w:rPr>
        <w:t>C</w:t>
      </w:r>
      <w:r w:rsidRPr="00A51340">
        <w:rPr>
          <w:rFonts w:ascii="Tahoma" w:hAnsi="Tahoma" w:cs="B Lotus"/>
          <w:color w:val="000000"/>
          <w:rtl/>
        </w:rPr>
        <w:t xml:space="preserve"> </w:t>
      </w:r>
      <w:r w:rsidRPr="00E10063">
        <w:rPr>
          <w:rFonts w:ascii="Tahoma" w:hAnsi="Tahoma" w:cs="B Lotus"/>
          <w:color w:val="000000"/>
          <w:sz w:val="28"/>
          <w:szCs w:val="28"/>
          <w:rtl/>
        </w:rPr>
        <w:t>: ( شيرگاو، لوبيا، عدس، دل وقلوه گاو وگوسفند، جگر گاو وگوسفند، مغز گاو وگوسفند، اسفناج، برگ چغندر، باقلا، تربچه خام، جعفري، شلغم، گل کلم، پرتغال، نارنگي، توت فرنگي )</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آهن: ( قلوه گاو، جعفري، تخم مرغ، کاکائو، آرد ذرت، عدس )</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22) هرهفته خود را وزن کنيد و درصورت کاهش شديد وزن به جراح معالج خود مراجعه نماييد.</w:t>
      </w:r>
    </w:p>
    <w:p w:rsidR="00933214" w:rsidRPr="00E10063"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23) در طول روز استراحت داشته باشيد تا آرامش خاطر بدست آوريد و به طبيعت سرسبز بنگريد.</w:t>
      </w:r>
    </w:p>
    <w:p w:rsidR="00933214" w:rsidRDefault="00933214" w:rsidP="00933214">
      <w:pPr>
        <w:pStyle w:val="Heading1"/>
        <w:shd w:val="clear" w:color="auto" w:fill="FFFFFF"/>
        <w:bidi/>
        <w:spacing w:before="40" w:after="4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24) گاهي 30-5 دقيقه بعد از خوردن مواد غذايي علائمي نظير سرگيجه، رنگ پريدگي، تعريق، تپش قلب، اسهال، تهوع، غش ممکن است ايجاد شود که گهگاهي اين علايم 12-6 ماه بعد کاهش مي يابد. لذا توصيه مي شود براي کاهش اين عارضه غذا را کاملا در دهان جويده و به مقدار کم ميل نماييد و بعد از خوردن غذا اندکي دراز بکشيد تا غذا در روده ها پخش شود</w:t>
      </w:r>
      <w:r>
        <w:rPr>
          <w:rFonts w:ascii="Tahoma" w:hAnsi="Tahoma" w:cs="B Lotus"/>
          <w:color w:val="000000"/>
          <w:sz w:val="28"/>
          <w:szCs w:val="28"/>
          <w:rtl/>
        </w:rPr>
        <w:t xml:space="preserve">  </w:t>
      </w:r>
    </w:p>
    <w:p w:rsidR="00933214" w:rsidRDefault="00933214" w:rsidP="00933214">
      <w:pPr>
        <w:pStyle w:val="Heading1"/>
        <w:shd w:val="clear" w:color="auto" w:fill="FFFFFF"/>
        <w:bidi/>
        <w:spacing w:before="40" w:after="40" w:line="264" w:lineRule="auto"/>
        <w:ind w:left="57" w:right="57"/>
        <w:jc w:val="lowKashida"/>
        <w:rPr>
          <w:rFonts w:ascii="Tahoma" w:hAnsi="Tahoma" w:cs="B Lotus"/>
          <w:color w:val="000000"/>
          <w:sz w:val="28"/>
          <w:szCs w:val="28"/>
          <w:rtl/>
        </w:rPr>
      </w:pPr>
    </w:p>
    <w:p w:rsidR="00933214" w:rsidRDefault="00933214" w:rsidP="00933214">
      <w:pPr>
        <w:pStyle w:val="Heading1"/>
        <w:shd w:val="clear" w:color="auto" w:fill="FFFFFF"/>
        <w:bidi/>
        <w:spacing w:before="40" w:after="40" w:line="264" w:lineRule="auto"/>
        <w:ind w:left="57" w:right="57"/>
        <w:jc w:val="lowKashida"/>
        <w:rPr>
          <w:rFonts w:ascii="Tahoma" w:hAnsi="Tahoma" w:cs="B Lotus"/>
          <w:b/>
          <w:bCs/>
          <w:color w:val="000000"/>
          <w:sz w:val="28"/>
          <w:szCs w:val="28"/>
          <w:rtl/>
          <w:lang w:bidi="fa-IR"/>
        </w:rPr>
      </w:pPr>
      <w:r w:rsidRPr="00A51340">
        <w:rPr>
          <w:rFonts w:ascii="Tahoma" w:hAnsi="Tahoma" w:cs="B Lotus"/>
          <w:b/>
          <w:bCs/>
          <w:color w:val="000000"/>
          <w:sz w:val="28"/>
          <w:szCs w:val="28"/>
          <w:rtl/>
          <w:lang w:bidi="fa-IR"/>
        </w:rPr>
        <w:t xml:space="preserve">پنوموني باكتريايي </w:t>
      </w:r>
    </w:p>
    <w:p w:rsidR="00933214" w:rsidRDefault="00933214" w:rsidP="00933214">
      <w:pPr>
        <w:pStyle w:val="Heading1"/>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lastRenderedPageBreak/>
        <w:t>عفونت و التهاب پارانشيم ريه در اثر باكتري ها و عوامل ميكروبي.ممكن است واكنش التهابي در آلوئولرخ دهد و باعث توليد اگزودا شود كه با تبادلات گازي تداخل وباعث اختلال تنفسي شود. اين بيماري معمولاً مسري نيست . د رهمه سنين بروز مي كند ولي دركودكان خردسال و بزرگسالان بالاي</w:t>
      </w:r>
    </w:p>
    <w:p w:rsidR="00933214" w:rsidRDefault="00933214" w:rsidP="00933214">
      <w:pPr>
        <w:pStyle w:val="Heading1"/>
        <w:shd w:val="clear" w:color="auto" w:fill="FFFFFF"/>
        <w:bidi/>
        <w:spacing w:before="40" w:after="40" w:line="264" w:lineRule="auto"/>
        <w:ind w:left="57" w:right="57"/>
        <w:jc w:val="lowKashida"/>
        <w:rPr>
          <w:rFonts w:ascii="Tahoma" w:hAnsi="Tahoma" w:cs="B Lotus"/>
          <w:color w:val="000000"/>
          <w:sz w:val="28"/>
          <w:szCs w:val="28"/>
          <w:rtl/>
          <w:lang w:bidi="fa-IR"/>
        </w:rPr>
      </w:pPr>
      <w:r>
        <w:rPr>
          <w:rFonts w:ascii="Tahoma" w:hAnsi="Tahoma" w:cs="B Lotus"/>
          <w:color w:val="000000"/>
          <w:sz w:val="28"/>
          <w:szCs w:val="28"/>
          <w:rtl/>
          <w:lang w:bidi="fa-IR"/>
        </w:rPr>
        <w:t>60سال شديدتر است.</w:t>
      </w:r>
    </w:p>
    <w:p w:rsidR="00933214" w:rsidRDefault="00933214" w:rsidP="00933214">
      <w:pPr>
        <w:pStyle w:val="Heading1"/>
        <w:shd w:val="clear" w:color="auto" w:fill="FFFFFF"/>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 تب بالاي 9/38 درجه سانتيگراد و لرز -كوتاهي نفس- نبض هاي تند و قوي بازائ هر درجه </w:t>
      </w:r>
      <w:r w:rsidRPr="00E10063">
        <w:rPr>
          <w:rFonts w:ascii="Tahoma" w:hAnsi="Tahoma" w:cs="B Lotus"/>
          <w:color w:val="000000"/>
          <w:sz w:val="28"/>
          <w:szCs w:val="28"/>
          <w:vertAlign w:val="superscript"/>
          <w:lang w:bidi="fa-IR"/>
        </w:rPr>
        <w:t>C</w:t>
      </w:r>
      <w:r w:rsidRPr="00E10063">
        <w:rPr>
          <w:rFonts w:ascii="Tahoma" w:hAnsi="Tahoma" w:cs="B Lotus"/>
          <w:color w:val="000000"/>
          <w:sz w:val="28"/>
          <w:szCs w:val="28"/>
          <w:u w:val="single"/>
          <w:rtl/>
          <w:lang w:bidi="fa-IR"/>
        </w:rPr>
        <w:t>1</w:t>
      </w:r>
      <w:r w:rsidRPr="00E10063">
        <w:rPr>
          <w:rFonts w:ascii="Tahoma" w:hAnsi="Tahoma" w:cs="B Lotus"/>
          <w:color w:val="000000"/>
          <w:sz w:val="28"/>
          <w:szCs w:val="28"/>
          <w:vertAlign w:val="superscript"/>
          <w:rtl/>
          <w:lang w:bidi="fa-IR"/>
        </w:rPr>
        <w:t>0</w:t>
      </w:r>
      <w:r>
        <w:rPr>
          <w:rFonts w:ascii="Tahoma" w:hAnsi="Tahoma" w:cs="B Lotus"/>
          <w:color w:val="000000"/>
          <w:sz w:val="28"/>
          <w:szCs w:val="28"/>
          <w:rtl/>
          <w:lang w:bidi="fa-IR"/>
        </w:rPr>
        <w:t>نبض افزايش مي يابد.</w:t>
      </w:r>
    </w:p>
    <w:p w:rsidR="00933214" w:rsidRPr="00E10063" w:rsidRDefault="00933214" w:rsidP="00933214">
      <w:pPr>
        <w:pStyle w:val="Heading1"/>
        <w:shd w:val="clear" w:color="auto" w:fill="FFFFFF"/>
        <w:bidi/>
        <w:spacing w:before="40" w:after="40" w:line="264" w:lineRule="auto"/>
        <w:ind w:right="57"/>
        <w:jc w:val="lowKashida"/>
        <w:rPr>
          <w:rFonts w:ascii="Tahoma" w:hAnsi="Tahoma" w:cs="B Lotus"/>
          <w:color w:val="000000"/>
          <w:sz w:val="28"/>
          <w:szCs w:val="28"/>
          <w:rtl/>
        </w:rPr>
      </w:pPr>
      <w:r>
        <w:rPr>
          <w:rFonts w:ascii="Tahoma" w:hAnsi="Tahoma" w:cs="B Lotus"/>
          <w:color w:val="000000"/>
          <w:sz w:val="28"/>
          <w:szCs w:val="28"/>
          <w:rtl/>
          <w:lang w:bidi="fa-IR"/>
        </w:rPr>
        <w:t>س</w:t>
      </w:r>
      <w:r w:rsidRPr="00E10063">
        <w:rPr>
          <w:rFonts w:ascii="Tahoma" w:hAnsi="Tahoma" w:cs="B Lotus"/>
          <w:color w:val="000000"/>
          <w:sz w:val="28"/>
          <w:szCs w:val="28"/>
          <w:rtl/>
          <w:lang w:bidi="fa-IR"/>
        </w:rPr>
        <w:t>رفه همراه با خلط حاوي خون يا رگه هاي خوني-تنفس سريع و اورتوپنه زماني كه بيمار سوپاين خوابيده باشد.</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خلط بسته به عامل ايجاد كننده ،چركي،داراي حالت زنگ زده، هموپتيزي،چسبنده يا سبز رنگ است.</w:t>
      </w:r>
      <w:r w:rsidRPr="00E10063">
        <w:rPr>
          <w:rFonts w:ascii="Tahoma" w:hAnsi="Tahoma" w:cs="B Lotus"/>
          <w:color w:val="000000"/>
          <w:sz w:val="28"/>
          <w:szCs w:val="28"/>
          <w:rtl/>
          <w:lang w:bidi="fa-IR"/>
        </w:rPr>
        <w:br/>
        <w:t>درد سينه كه با نفس كشيدن بدتر مي شود. درد شكم -خستگ</w:t>
      </w:r>
      <w:r>
        <w:rPr>
          <w:rFonts w:ascii="Tahoma" w:hAnsi="Tahoma" w:cs="B Lotus"/>
          <w:color w:val="000000"/>
          <w:sz w:val="28"/>
          <w:szCs w:val="28"/>
          <w:rtl/>
          <w:lang w:bidi="fa-IR"/>
        </w:rPr>
        <w:t>ي -كبودي لب ها و ناخن ها (نادر)</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A51340">
        <w:rPr>
          <w:rFonts w:ascii="Tahoma" w:hAnsi="Tahoma" w:cs="B Lotus"/>
          <w:b/>
          <w:bCs/>
          <w:color w:val="000000"/>
          <w:sz w:val="28"/>
          <w:szCs w:val="28"/>
          <w:rtl/>
          <w:lang w:bidi="fa-IR"/>
        </w:rPr>
        <w:t>علل</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عفونت با باكتري هايي نظير پنوموكوك ، هموفيلوس ، استرپتوكوك يا استافيلوكو</w:t>
      </w:r>
      <w:r>
        <w:rPr>
          <w:rFonts w:ascii="Tahoma" w:hAnsi="Tahoma" w:cs="B Lotus"/>
          <w:color w:val="000000"/>
          <w:sz w:val="28"/>
          <w:szCs w:val="28"/>
          <w:rtl/>
          <w:lang w:bidi="fa-IR"/>
        </w:rPr>
        <w:t>ك .</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عوامل افزايش دهنده خطر:</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سن (نوزادان ، شيرخو</w:t>
      </w:r>
      <w:r>
        <w:rPr>
          <w:rFonts w:ascii="Tahoma" w:hAnsi="Tahoma" w:cs="B Lotus"/>
          <w:color w:val="000000"/>
          <w:sz w:val="28"/>
          <w:szCs w:val="28"/>
          <w:rtl/>
          <w:lang w:bidi="fa-IR"/>
        </w:rPr>
        <w:t>اران و بزرگسالان بالاي ۶۰ سال )،</w:t>
      </w:r>
      <w:r w:rsidRPr="00E10063">
        <w:rPr>
          <w:rFonts w:ascii="Tahoma" w:hAnsi="Tahoma" w:cs="B Lotus"/>
          <w:color w:val="000000"/>
          <w:sz w:val="28"/>
          <w:szCs w:val="28"/>
          <w:rtl/>
          <w:lang w:bidi="fa-IR"/>
        </w:rPr>
        <w:t>تجويز داروهاي ضد سرطان -استعمال دخانيات</w:t>
      </w:r>
      <w:r w:rsidRPr="00E10063">
        <w:rPr>
          <w:rFonts w:ascii="Tahoma" w:hAnsi="Tahoma" w:cs="B Lotus"/>
          <w:color w:val="000000"/>
          <w:sz w:val="28"/>
          <w:szCs w:val="28"/>
          <w:rtl/>
          <w:lang w:bidi="fa-IR"/>
        </w:rPr>
        <w:br/>
        <w:t>بيماري هاي تضعيف كننده مقاومت بدن نظير بيماري هاي قلبي ، سرطان ، سل ، نارسايي احتقاني قلب ، ديابت ، يا بيماري هاي مزمن ريوي،جراحي اخير،نامطلوب بودن وضعيت سلامت عمومي به هر دليل زندگي در شرايط پرجمعيت يا غير بهداشتي،ضعف دستگاه ايمني ناشي از بيماري ها يا داروها -اعتياد به الكل ،</w:t>
      </w:r>
      <w:r>
        <w:rPr>
          <w:rFonts w:ascii="Tahoma" w:hAnsi="Tahoma" w:cs="B Lotus"/>
          <w:color w:val="000000"/>
          <w:sz w:val="28"/>
          <w:szCs w:val="28"/>
          <w:rtl/>
          <w:lang w:bidi="fa-IR"/>
        </w:rPr>
        <w:t>بستري بودن در بيمارستان</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پيشگيري</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اقدام </w:t>
      </w:r>
      <w:r>
        <w:rPr>
          <w:rFonts w:ascii="Tahoma" w:hAnsi="Tahoma" w:cs="B Lotus"/>
          <w:color w:val="000000"/>
          <w:sz w:val="28"/>
          <w:szCs w:val="28"/>
          <w:rtl/>
          <w:lang w:bidi="fa-IR"/>
        </w:rPr>
        <w:t>فوري براي درمان عفونت هاي تنفسي</w:t>
      </w:r>
      <w:r w:rsidRPr="00E10063">
        <w:rPr>
          <w:rFonts w:ascii="Tahoma" w:hAnsi="Tahoma" w:cs="B Lotus"/>
          <w:color w:val="000000"/>
          <w:sz w:val="28"/>
          <w:szCs w:val="28"/>
          <w:rtl/>
          <w:lang w:bidi="fa-IR"/>
        </w:rPr>
        <w:t>واكسيناسيون عليه پنوموكوك و آنفلوانزا در مورد افراد</w:t>
      </w:r>
      <w:r>
        <w:rPr>
          <w:rFonts w:ascii="Tahoma" w:hAnsi="Tahoma" w:cs="B Lotus"/>
          <w:color w:val="000000"/>
          <w:sz w:val="28"/>
          <w:szCs w:val="28"/>
          <w:rtl/>
          <w:lang w:bidi="fa-IR"/>
        </w:rPr>
        <w:t>ي كه در معرض خطر آن قرار دارند.</w:t>
      </w:r>
      <w:r w:rsidRPr="00E10063">
        <w:rPr>
          <w:rFonts w:ascii="Tahoma" w:hAnsi="Tahoma" w:cs="B Lotus"/>
          <w:color w:val="000000"/>
          <w:sz w:val="28"/>
          <w:szCs w:val="28"/>
          <w:rtl/>
          <w:lang w:bidi="fa-IR"/>
        </w:rPr>
        <w:t>اجت</w:t>
      </w:r>
      <w:r>
        <w:rPr>
          <w:rFonts w:ascii="Tahoma" w:hAnsi="Tahoma" w:cs="B Lotus"/>
          <w:color w:val="000000"/>
          <w:sz w:val="28"/>
          <w:szCs w:val="28"/>
          <w:rtl/>
          <w:lang w:bidi="fa-IR"/>
        </w:rPr>
        <w:t xml:space="preserve">ناب از عوامل خطرساز تا حد امكان </w:t>
      </w:r>
      <w:r w:rsidRPr="00E10063">
        <w:rPr>
          <w:rFonts w:ascii="Tahoma" w:hAnsi="Tahoma" w:cs="B Lotus"/>
          <w:color w:val="000000"/>
          <w:sz w:val="28"/>
          <w:szCs w:val="28"/>
          <w:rtl/>
          <w:lang w:bidi="fa-IR"/>
        </w:rPr>
        <w:t>معمولاً با درمان در عرض ۲-۱ هفته بهبهود مي يابد، ولي در خردسالان يا سالمندان ممكن است بيشتر به طول انجامد.</w:t>
      </w:r>
    </w:p>
    <w:p w:rsidR="00933214" w:rsidRDefault="00933214" w:rsidP="00933214">
      <w:pPr>
        <w:shd w:val="clear" w:color="auto" w:fill="FFFFFF"/>
        <w:bidi/>
        <w:spacing w:before="40" w:after="40" w:line="264" w:lineRule="auto"/>
        <w:ind w:right="57"/>
        <w:jc w:val="lowKashida"/>
        <w:rPr>
          <w:rFonts w:ascii="Tahoma" w:hAnsi="Tahoma" w:cs="B Lotus"/>
          <w:b/>
          <w:bCs/>
          <w:color w:val="000000"/>
          <w:sz w:val="28"/>
          <w:szCs w:val="28"/>
          <w:rtl/>
          <w:lang w:bidi="fa-IR"/>
        </w:rPr>
      </w:pPr>
      <w:r w:rsidRPr="00A51340">
        <w:rPr>
          <w:rFonts w:ascii="Tahoma" w:hAnsi="Tahoma" w:cs="B Lotus"/>
          <w:b/>
          <w:bCs/>
          <w:color w:val="000000"/>
          <w:sz w:val="28"/>
          <w:szCs w:val="28"/>
          <w:rtl/>
          <w:lang w:bidi="fa-IR"/>
        </w:rPr>
        <w:t>درمان:</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 بررسي هاي تشخيصي ممكن است شامل بررسي هاي آزمايشگاهي نظير كشت خلط ، ك</w:t>
      </w:r>
      <w:r>
        <w:rPr>
          <w:rFonts w:ascii="Tahoma" w:hAnsi="Tahoma" w:cs="B Lotus"/>
          <w:color w:val="000000"/>
          <w:sz w:val="28"/>
          <w:szCs w:val="28"/>
          <w:rtl/>
          <w:lang w:bidi="fa-IR"/>
        </w:rPr>
        <w:t>شت خون و</w:t>
      </w:r>
      <w:r w:rsidRPr="00E10063">
        <w:rPr>
          <w:rFonts w:ascii="Tahoma" w:hAnsi="Tahoma" w:cs="B Lotus"/>
          <w:color w:val="000000"/>
          <w:sz w:val="28"/>
          <w:szCs w:val="28"/>
          <w:rtl/>
          <w:lang w:bidi="fa-IR"/>
        </w:rPr>
        <w:t xml:space="preserve">شمارش سلول هاي خوني و نيز عكس </w:t>
      </w:r>
      <w:r w:rsidRPr="00E10063">
        <w:rPr>
          <w:rFonts w:ascii="Tahoma" w:hAnsi="Tahoma" w:cs="B Lotus"/>
          <w:color w:val="000000"/>
          <w:sz w:val="28"/>
          <w:szCs w:val="28"/>
          <w:rtl/>
          <w:lang w:bidi="fa-IR"/>
        </w:rPr>
        <w:lastRenderedPageBreak/>
        <w:t>س</w:t>
      </w:r>
      <w:r>
        <w:rPr>
          <w:rFonts w:ascii="Tahoma" w:hAnsi="Tahoma" w:cs="B Lotus"/>
          <w:color w:val="000000"/>
          <w:sz w:val="28"/>
          <w:szCs w:val="28"/>
          <w:rtl/>
          <w:lang w:bidi="fa-IR"/>
        </w:rPr>
        <w:t>اده قفسه سينه و اسكن ريه باشد.</w:t>
      </w:r>
      <w:r>
        <w:rPr>
          <w:rFonts w:ascii="Tahoma" w:hAnsi="Tahoma" w:cs="B Lotus"/>
          <w:color w:val="000000"/>
          <w:sz w:val="28"/>
          <w:szCs w:val="28"/>
          <w:rtl/>
          <w:lang w:bidi="fa-IR"/>
        </w:rPr>
        <w:br/>
      </w:r>
      <w:r w:rsidRPr="00E10063">
        <w:rPr>
          <w:rFonts w:ascii="Tahoma" w:hAnsi="Tahoma" w:cs="B Lotus"/>
          <w:color w:val="000000"/>
          <w:sz w:val="28"/>
          <w:szCs w:val="28"/>
          <w:rtl/>
          <w:lang w:bidi="fa-IR"/>
        </w:rPr>
        <w:t xml:space="preserve"> بستري در بيمارستان براي موارد متوسط تا شديد ممكن است لازم باشد. ممكن است حمايت تنفسي ، تجويز مايعات وريدي ، تخليه ترشحات تنف</w:t>
      </w:r>
      <w:r>
        <w:rPr>
          <w:rFonts w:ascii="Tahoma" w:hAnsi="Tahoma" w:cs="B Lotus"/>
          <w:color w:val="000000"/>
          <w:sz w:val="28"/>
          <w:szCs w:val="28"/>
          <w:rtl/>
          <w:lang w:bidi="fa-IR"/>
        </w:rPr>
        <w:t>سي و داروهاي وريدي ضرورت يابد.</w:t>
      </w:r>
      <w:r>
        <w:rPr>
          <w:rFonts w:ascii="Tahoma" w:hAnsi="Tahoma" w:cs="B Lotus"/>
          <w:color w:val="000000"/>
          <w:sz w:val="28"/>
          <w:szCs w:val="28"/>
          <w:rtl/>
          <w:lang w:bidi="fa-IR"/>
        </w:rPr>
        <w:br/>
      </w:r>
      <w:r w:rsidRPr="00E10063">
        <w:rPr>
          <w:rFonts w:ascii="Tahoma" w:hAnsi="Tahoma" w:cs="B Lotus"/>
          <w:color w:val="000000"/>
          <w:sz w:val="28"/>
          <w:szCs w:val="28"/>
          <w:rtl/>
          <w:lang w:bidi="fa-IR"/>
        </w:rPr>
        <w:t xml:space="preserve"> در موارد خفيف ممكن است درم</w:t>
      </w:r>
      <w:r>
        <w:rPr>
          <w:rFonts w:ascii="Tahoma" w:hAnsi="Tahoma" w:cs="B Lotus"/>
          <w:color w:val="000000"/>
          <w:sz w:val="28"/>
          <w:szCs w:val="28"/>
          <w:rtl/>
          <w:lang w:bidi="fa-IR"/>
        </w:rPr>
        <w:t>ان در منزل انجام شود.</w:t>
      </w:r>
      <w:r w:rsidRPr="00E10063">
        <w:rPr>
          <w:rFonts w:ascii="Tahoma" w:hAnsi="Tahoma" w:cs="B Lotus"/>
          <w:color w:val="000000"/>
          <w:sz w:val="28"/>
          <w:szCs w:val="28"/>
          <w:rtl/>
          <w:lang w:bidi="fa-IR"/>
        </w:rPr>
        <w:t>براي مرطوب كردن هوا از يك دستگاه مرطوب كننده با بخار سرد استفاده كنيد. ريختن دارو در دستگاه مرطوب</w:t>
      </w:r>
      <w:r>
        <w:rPr>
          <w:rFonts w:ascii="Tahoma" w:hAnsi="Tahoma" w:cs="B Lotus"/>
          <w:color w:val="000000"/>
          <w:sz w:val="28"/>
          <w:szCs w:val="28"/>
          <w:rtl/>
          <w:lang w:bidi="fa-IR"/>
        </w:rPr>
        <w:t xml:space="preserve"> كننده جهت بخور احتمالاً سودمند</w:t>
      </w:r>
      <w:r w:rsidRPr="00E10063">
        <w:rPr>
          <w:rFonts w:ascii="Tahoma" w:hAnsi="Tahoma" w:cs="B Lotus"/>
          <w:color w:val="000000"/>
          <w:sz w:val="28"/>
          <w:szCs w:val="28"/>
          <w:rtl/>
          <w:lang w:bidi="fa-IR"/>
        </w:rPr>
        <w:t>نخواهد بود. دستگاه مرط</w:t>
      </w:r>
      <w:r>
        <w:rPr>
          <w:rFonts w:ascii="Tahoma" w:hAnsi="Tahoma" w:cs="B Lotus"/>
          <w:color w:val="000000"/>
          <w:sz w:val="28"/>
          <w:szCs w:val="28"/>
          <w:rtl/>
          <w:lang w:bidi="fa-IR"/>
        </w:rPr>
        <w:t>وب كننده را هر روز تميز كنيد.</w:t>
      </w:r>
      <w:r w:rsidRPr="00E10063">
        <w:rPr>
          <w:rFonts w:ascii="Tahoma" w:hAnsi="Tahoma" w:cs="B Lotus"/>
          <w:color w:val="000000"/>
          <w:sz w:val="28"/>
          <w:szCs w:val="28"/>
          <w:rtl/>
          <w:lang w:bidi="fa-IR"/>
        </w:rPr>
        <w:t>در صورتي كه سرفه همراه خلط يا موكوس باشد نبايد از داروهاي ضد سرفه استفاده كرد زيرا در اين شرايط سرفه به</w:t>
      </w:r>
      <w:r>
        <w:rPr>
          <w:rFonts w:ascii="Tahoma" w:hAnsi="Tahoma" w:cs="B Lotus"/>
          <w:color w:val="000000"/>
          <w:sz w:val="28"/>
          <w:szCs w:val="28"/>
          <w:rtl/>
          <w:lang w:bidi="fa-IR"/>
        </w:rPr>
        <w:t xml:space="preserve"> تخليه ترشحات ريوي كمك مي كند.</w:t>
      </w:r>
      <w:r w:rsidRPr="00E10063">
        <w:rPr>
          <w:rFonts w:ascii="Tahoma" w:hAnsi="Tahoma" w:cs="B Lotus"/>
          <w:color w:val="000000"/>
          <w:sz w:val="28"/>
          <w:szCs w:val="28"/>
          <w:rtl/>
          <w:lang w:bidi="fa-IR"/>
        </w:rPr>
        <w:t xml:space="preserve"> در صورتي كه سرفه خشك ، بدون خلط و دردناك باشد از داروها</w:t>
      </w:r>
      <w:r>
        <w:rPr>
          <w:rFonts w:ascii="Tahoma" w:hAnsi="Tahoma" w:cs="B Lotus"/>
          <w:color w:val="000000"/>
          <w:sz w:val="28"/>
          <w:szCs w:val="28"/>
          <w:rtl/>
          <w:lang w:bidi="fa-IR"/>
        </w:rPr>
        <w:t>ي ضد سرفه مي توان استفاده كرد.</w:t>
      </w:r>
      <w:r w:rsidRPr="00E10063">
        <w:rPr>
          <w:rFonts w:ascii="Tahoma" w:hAnsi="Tahoma" w:cs="B Lotus"/>
          <w:color w:val="000000"/>
          <w:sz w:val="28"/>
          <w:szCs w:val="28"/>
          <w:rtl/>
          <w:lang w:bidi="fa-IR"/>
        </w:rPr>
        <w:t xml:space="preserve"> از يك بالشتك گرم كننده تنظيم شده بر روي درجه حرارت كم يا كمپرس داغ براي تخفيف درد</w:t>
      </w:r>
      <w:r>
        <w:rPr>
          <w:rFonts w:ascii="Tahoma" w:hAnsi="Tahoma" w:cs="B Lotus"/>
          <w:color w:val="000000"/>
          <w:sz w:val="28"/>
          <w:szCs w:val="28"/>
          <w:rtl/>
          <w:lang w:bidi="fa-IR"/>
        </w:rPr>
        <w:t xml:space="preserve"> سينه استفاده كنيد.</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D93B3B">
        <w:rPr>
          <w:rFonts w:ascii="Tahoma" w:hAnsi="Tahoma" w:cs="B Lotus"/>
          <w:b/>
          <w:bCs/>
          <w:color w:val="000000"/>
          <w:sz w:val="28"/>
          <w:szCs w:val="28"/>
          <w:rtl/>
          <w:lang w:bidi="fa-IR"/>
        </w:rPr>
        <w:t>داروها</w:t>
      </w:r>
      <w:r w:rsidRPr="00E10063">
        <w:rPr>
          <w:rFonts w:ascii="Tahoma" w:hAnsi="Tahoma" w:cs="B Lotus"/>
          <w:color w:val="000000"/>
          <w:sz w:val="28"/>
          <w:szCs w:val="28"/>
          <w:rtl/>
          <w:lang w:bidi="fa-IR"/>
        </w:rPr>
        <w:t xml:space="preserve">:آنتي بيوتيك ها براي مقابله با عفونت، </w:t>
      </w:r>
      <w:r w:rsidRPr="00E10063">
        <w:rPr>
          <w:rFonts w:ascii="Tahoma" w:hAnsi="Tahoma" w:cs="B Lotus"/>
          <w:color w:val="000000"/>
          <w:sz w:val="28"/>
          <w:szCs w:val="28"/>
          <w:lang w:bidi="fa-IR"/>
        </w:rPr>
        <w:t>PG</w:t>
      </w:r>
      <w:r w:rsidRPr="00E10063">
        <w:rPr>
          <w:rFonts w:ascii="Tahoma" w:hAnsi="Tahoma" w:cs="B Lotus"/>
          <w:color w:val="000000"/>
          <w:sz w:val="28"/>
          <w:szCs w:val="28"/>
          <w:rtl/>
          <w:lang w:bidi="fa-IR"/>
        </w:rPr>
        <w:t>درمان انتخابي در استرپتوكوك پنوموني است.</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درمان حمايتي شامل هيدراته كردن بيمار و استفاده از تب برها، آنتي هيستامين، ضد احتقان بيني.</w:t>
      </w:r>
      <w:r w:rsidRPr="00E10063">
        <w:rPr>
          <w:rFonts w:ascii="Tahoma" w:hAnsi="Tahoma" w:cs="B Lotus"/>
          <w:color w:val="000000"/>
          <w:sz w:val="28"/>
          <w:szCs w:val="28"/>
          <w:rtl/>
          <w:lang w:bidi="fa-IR"/>
        </w:rPr>
        <w:br/>
        <w:t>براي تسكين ناراحتي خفيف ممكن است استفاده از داروهاي بدون نسخه نظير استامينوفن ، كافي باشد.</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توجهات پرستاري:</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1)كنترل علايم حياتي ،پالس اكسي متري مداوم،بررسي پارامترهاي همو ديناميك بيمار.</w:t>
      </w:r>
      <w:r w:rsidRPr="00E10063">
        <w:rPr>
          <w:rFonts w:ascii="Tahoma" w:hAnsi="Tahoma" w:cs="B Lotus"/>
          <w:color w:val="000000"/>
          <w:sz w:val="28"/>
          <w:szCs w:val="28"/>
          <w:rtl/>
          <w:lang w:bidi="fa-IR"/>
        </w:rPr>
        <w:br/>
        <w:t xml:space="preserve">2)تا هنگام كاهش تب و برطرف شدن درد و كوتاهي نفس در بستر استراحت نماييد. پس از درمان ، فعاليت هاي طبيعي خود را هر چه سريع تر از سر </w:t>
      </w:r>
      <w:r>
        <w:rPr>
          <w:rFonts w:ascii="Tahoma" w:hAnsi="Tahoma" w:cs="B Lotus"/>
          <w:color w:val="000000"/>
          <w:sz w:val="28"/>
          <w:szCs w:val="28"/>
          <w:rtl/>
          <w:lang w:bidi="fa-IR"/>
        </w:rPr>
        <w:t>بگيريد.</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3</w:t>
      </w:r>
      <w:r w:rsidRPr="00E10063">
        <w:rPr>
          <w:rFonts w:ascii="Tahoma" w:hAnsi="Tahoma" w:cs="B Lotus"/>
          <w:color w:val="000000"/>
          <w:sz w:val="28"/>
          <w:szCs w:val="28"/>
          <w:rtl/>
          <w:lang w:bidi="fa-IR"/>
        </w:rPr>
        <w:t>)رژيم غذايي خاصي نياز نيست .كالري مورد نياز به بيمار رسانده شود.</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 مصرف مايعات را افزايش دهيد؛ بيمار هر ساعت حداقل يك ليوان آب يا آشاميدني هاي ديگر بنوشدافزايش مصرف مايعات به رقيق شدن ترشحات ريوي و در نتيجه آسانتر شدن تخليه آنها با سرفه كمك مي كن</w:t>
      </w:r>
      <w:r>
        <w:rPr>
          <w:rFonts w:ascii="Tahoma" w:hAnsi="Tahoma" w:cs="B Lotus"/>
          <w:color w:val="000000"/>
          <w:sz w:val="28"/>
          <w:szCs w:val="28"/>
          <w:rtl/>
          <w:lang w:bidi="fa-IR"/>
        </w:rPr>
        <w:t>د.:</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lastRenderedPageBreak/>
        <w:t>4</w:t>
      </w:r>
      <w:r w:rsidRPr="00E10063">
        <w:rPr>
          <w:rFonts w:ascii="Tahoma" w:hAnsi="Tahoma" w:cs="B Lotus"/>
          <w:color w:val="000000"/>
          <w:sz w:val="28"/>
          <w:szCs w:val="28"/>
          <w:rtl/>
          <w:lang w:bidi="fa-IR"/>
        </w:rPr>
        <w:t>)بيمار را از نظر وجود تب،لرز،تعريق شبانه،درد ، خستگي،تاكي پنه، استفاده از عضلات فرعي تنفس، براديكاردي، رنگ خلط،تغييرات نبض و تنفس،بررسي نماييد.</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5)بيماران سالمند از نظر دهيدراتاسيون و نارسايي احتقاني قلب نياز به بررسي بيشتر مي باشند.</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6)از ماسك جهت دادن اكسيژن مرطوب به بيمار استفاده شود.</w:t>
      </w:r>
    </w:p>
    <w:p w:rsidR="00933214"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7)فيزيوتراپي سينه و تشويق بيمار به انجام دادن سرفه واستفاده از اسپيروبال (اسپيرومتري تحريكي) </w:t>
      </w:r>
      <w:r>
        <w:rPr>
          <w:rFonts w:ascii="Tahoma" w:hAnsi="Tahoma" w:cs="B Lotus"/>
          <w:color w:val="000000"/>
          <w:sz w:val="28"/>
          <w:szCs w:val="28"/>
          <w:rtl/>
          <w:lang w:bidi="fa-IR"/>
        </w:rPr>
        <w:t>.</w:t>
      </w:r>
    </w:p>
    <w:p w:rsidR="00933214" w:rsidRPr="00E10063" w:rsidRDefault="00933214" w:rsidP="00933214">
      <w:pPr>
        <w:shd w:val="clear" w:color="auto" w:fill="FFFFFF"/>
        <w:bidi/>
        <w:spacing w:before="40" w:after="40" w:line="264" w:lineRule="auto"/>
        <w:ind w:right="57"/>
        <w:jc w:val="lowKashida"/>
        <w:rPr>
          <w:rFonts w:ascii="Tahoma" w:hAnsi="Tahoma" w:cs="B Lotus"/>
          <w:color w:val="000000"/>
          <w:sz w:val="28"/>
          <w:szCs w:val="28"/>
          <w:rtl/>
          <w:lang w:bidi="fa-IR"/>
        </w:rPr>
      </w:pPr>
    </w:p>
    <w:p w:rsidR="00933214" w:rsidRPr="00D93B3B" w:rsidRDefault="00933214" w:rsidP="00933214">
      <w:pPr>
        <w:bidi/>
        <w:spacing w:before="40" w:after="40" w:line="264" w:lineRule="auto"/>
        <w:ind w:left="57" w:right="57"/>
        <w:jc w:val="lowKashida"/>
        <w:rPr>
          <w:rFonts w:ascii="Tahoma" w:hAnsi="Tahoma" w:cs="B Lotus"/>
          <w:b/>
          <w:bCs/>
          <w:color w:val="000000"/>
          <w:sz w:val="28"/>
          <w:szCs w:val="28"/>
          <w:rtl/>
        </w:rPr>
      </w:pPr>
      <w:r w:rsidRPr="00D93B3B">
        <w:rPr>
          <w:rFonts w:ascii="Tahoma" w:hAnsi="Tahoma" w:cs="B Lotus"/>
          <w:b/>
          <w:bCs/>
          <w:color w:val="000000"/>
          <w:sz w:val="28"/>
          <w:szCs w:val="28"/>
          <w:rtl/>
        </w:rPr>
        <w:t>آمفیزم</w:t>
      </w:r>
    </w:p>
    <w:p w:rsidR="00933214" w:rsidRPr="00E10063" w:rsidRDefault="00933214" w:rsidP="00933214">
      <w:pPr>
        <w:pStyle w:val="newsbody"/>
        <w:bidi/>
        <w:spacing w:before="40" w:beforeAutospacing="0" w:after="40" w:afterAutospacing="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حالتی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دیواره</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آلوئولهاي هوایی</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حالت</w:t>
      </w:r>
      <w:r w:rsidRPr="00E10063">
        <w:rPr>
          <w:rFonts w:ascii="Tahoma" w:hAnsi="Tahoma" w:cs="B Lotus"/>
          <w:color w:val="000000"/>
          <w:sz w:val="28"/>
          <w:szCs w:val="28"/>
        </w:rPr>
        <w:t xml:space="preserve"> </w:t>
      </w:r>
      <w:r w:rsidRPr="00E10063">
        <w:rPr>
          <w:rFonts w:ascii="Tahoma" w:hAnsi="Tahoma" w:cs="B Lotus"/>
          <w:color w:val="000000"/>
          <w:sz w:val="28"/>
          <w:szCs w:val="28"/>
          <w:rtl/>
        </w:rPr>
        <w:t>ارتجاعی</w:t>
      </w:r>
      <w:r w:rsidRPr="00E10063">
        <w:rPr>
          <w:rFonts w:ascii="Tahoma" w:hAnsi="Tahoma" w:cs="B Lotus"/>
          <w:color w:val="000000"/>
          <w:sz w:val="28"/>
          <w:szCs w:val="28"/>
        </w:rPr>
        <w:t xml:space="preserve"> </w:t>
      </w:r>
      <w:r w:rsidRPr="00E10063">
        <w:rPr>
          <w:rFonts w:ascii="Tahoma" w:hAnsi="Tahoma" w:cs="B Lotus"/>
          <w:color w:val="000000"/>
          <w:sz w:val="28"/>
          <w:szCs w:val="28"/>
          <w:rtl/>
        </w:rPr>
        <w:t>خود</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دست</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دهند</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آلوئولها ضعیف</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تخریب</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قابلیت ارتجاعي</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بین</w:t>
      </w:r>
      <w:r w:rsidRPr="00E10063">
        <w:rPr>
          <w:rFonts w:ascii="Tahoma" w:hAnsi="Tahoma" w:cs="B Lotus"/>
          <w:color w:val="000000"/>
          <w:sz w:val="28"/>
          <w:szCs w:val="28"/>
        </w:rPr>
        <w:t xml:space="preserve"> </w:t>
      </w:r>
      <w:r w:rsidRPr="00E10063">
        <w:rPr>
          <w:rFonts w:ascii="Tahoma" w:hAnsi="Tahoma" w:cs="B Lotus"/>
          <w:color w:val="000000"/>
          <w:sz w:val="28"/>
          <w:szCs w:val="28"/>
          <w:rtl/>
        </w:rPr>
        <w:t>رفته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منجر</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احتباس هوا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آلوئولهاي هوایی</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نتیجه</w:t>
      </w:r>
      <w:r w:rsidRPr="00E10063">
        <w:rPr>
          <w:rFonts w:ascii="Tahoma" w:hAnsi="Tahoma" w:cs="B Lotus"/>
          <w:color w:val="000000"/>
          <w:sz w:val="28"/>
          <w:szCs w:val="28"/>
        </w:rPr>
        <w:t xml:space="preserve"> </w:t>
      </w:r>
      <w:r w:rsidRPr="00E10063">
        <w:rPr>
          <w:rFonts w:ascii="Tahoma" w:hAnsi="Tahoma" w:cs="B Lotus"/>
          <w:color w:val="000000"/>
          <w:sz w:val="28"/>
          <w:szCs w:val="28"/>
          <w:rtl/>
        </w:rPr>
        <w:t>تبادل</w:t>
      </w:r>
      <w:r w:rsidRPr="00E10063">
        <w:rPr>
          <w:rFonts w:ascii="Tahoma" w:hAnsi="Tahoma" w:cs="B Lotus"/>
          <w:color w:val="000000"/>
          <w:sz w:val="28"/>
          <w:szCs w:val="28"/>
        </w:rPr>
        <w:t xml:space="preserve"> </w:t>
      </w:r>
      <w:r w:rsidRPr="00E10063">
        <w:rPr>
          <w:rFonts w:ascii="Tahoma" w:hAnsi="Tahoma" w:cs="B Lotus"/>
          <w:color w:val="000000"/>
          <w:sz w:val="28"/>
          <w:szCs w:val="28"/>
          <w:rtl/>
        </w:rPr>
        <w:t>اکسیژن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دی</w:t>
      </w:r>
      <w:r w:rsidRPr="00E10063">
        <w:rPr>
          <w:rFonts w:ascii="Tahoma" w:hAnsi="Tahoma" w:cs="B Lotus"/>
          <w:color w:val="000000"/>
          <w:sz w:val="28"/>
          <w:szCs w:val="28"/>
        </w:rPr>
        <w:t xml:space="preserve"> </w:t>
      </w:r>
      <w:r w:rsidRPr="00E10063">
        <w:rPr>
          <w:rFonts w:ascii="Tahoma" w:hAnsi="Tahoma" w:cs="B Lotus"/>
          <w:color w:val="000000"/>
          <w:sz w:val="28"/>
          <w:szCs w:val="28"/>
          <w:rtl/>
        </w:rPr>
        <w:t>اکسید</w:t>
      </w:r>
      <w:r w:rsidRPr="00E10063">
        <w:rPr>
          <w:rFonts w:ascii="Tahoma" w:hAnsi="Tahoma" w:cs="B Lotus"/>
          <w:color w:val="000000"/>
          <w:sz w:val="28"/>
          <w:szCs w:val="28"/>
        </w:rPr>
        <w:t xml:space="preserve"> </w:t>
      </w:r>
      <w:r w:rsidRPr="00E10063">
        <w:rPr>
          <w:rFonts w:ascii="Tahoma" w:hAnsi="Tahoma" w:cs="B Lotus"/>
          <w:color w:val="000000"/>
          <w:sz w:val="28"/>
          <w:szCs w:val="28"/>
          <w:rtl/>
        </w:rPr>
        <w:t>کربن</w:t>
      </w:r>
      <w:r w:rsidRPr="00E10063">
        <w:rPr>
          <w:rFonts w:ascii="Tahoma" w:hAnsi="Tahoma" w:cs="B Lotus"/>
          <w:color w:val="000000"/>
          <w:sz w:val="28"/>
          <w:szCs w:val="28"/>
        </w:rPr>
        <w:t xml:space="preserve"> </w:t>
      </w:r>
      <w:r w:rsidRPr="00E10063">
        <w:rPr>
          <w:rFonts w:ascii="Tahoma" w:hAnsi="Tahoma" w:cs="B Lotus"/>
          <w:color w:val="000000"/>
          <w:sz w:val="28"/>
          <w:szCs w:val="28"/>
          <w:rtl/>
        </w:rPr>
        <w:t>مختل</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طرف</w:t>
      </w:r>
      <w:r w:rsidRPr="00E10063">
        <w:rPr>
          <w:rFonts w:ascii="Tahoma" w:hAnsi="Tahoma" w:cs="B Lotus"/>
          <w:color w:val="000000"/>
          <w:sz w:val="28"/>
          <w:szCs w:val="28"/>
        </w:rPr>
        <w:t xml:space="preserve"> </w:t>
      </w:r>
      <w:r w:rsidRPr="00E10063">
        <w:rPr>
          <w:rFonts w:ascii="Tahoma" w:hAnsi="Tahoma" w:cs="B Lotus"/>
          <w:color w:val="000000"/>
          <w:sz w:val="28"/>
          <w:szCs w:val="28"/>
          <w:rtl/>
        </w:rPr>
        <w:t>دیگر</w:t>
      </w:r>
      <w:r w:rsidRPr="00E10063">
        <w:rPr>
          <w:rFonts w:ascii="Tahoma" w:hAnsi="Tahoma" w:cs="B Lotus"/>
          <w:color w:val="000000"/>
          <w:sz w:val="28"/>
          <w:szCs w:val="28"/>
        </w:rPr>
        <w:t xml:space="preserve"> </w:t>
      </w:r>
      <w:r w:rsidRPr="00E10063">
        <w:rPr>
          <w:rFonts w:ascii="Tahoma" w:hAnsi="Tahoma" w:cs="B Lotus"/>
          <w:color w:val="000000"/>
          <w:sz w:val="28"/>
          <w:szCs w:val="28"/>
          <w:rtl/>
        </w:rPr>
        <w:t>حالت</w:t>
      </w:r>
      <w:r w:rsidRPr="00E10063">
        <w:rPr>
          <w:rFonts w:ascii="Tahoma" w:hAnsi="Tahoma" w:cs="B Lotus"/>
          <w:color w:val="000000"/>
          <w:sz w:val="28"/>
          <w:szCs w:val="28"/>
        </w:rPr>
        <w:t xml:space="preserve"> </w:t>
      </w:r>
      <w:r w:rsidRPr="00E10063">
        <w:rPr>
          <w:rFonts w:ascii="Tahoma" w:hAnsi="Tahoma" w:cs="B Lotus"/>
          <w:color w:val="000000"/>
          <w:sz w:val="28"/>
          <w:szCs w:val="28"/>
          <w:rtl/>
        </w:rPr>
        <w:t>باز</w:t>
      </w:r>
      <w:r w:rsidRPr="00E10063">
        <w:rPr>
          <w:rFonts w:ascii="Tahoma" w:hAnsi="Tahoma" w:cs="B Lotus"/>
          <w:color w:val="000000"/>
          <w:sz w:val="28"/>
          <w:szCs w:val="28"/>
        </w:rPr>
        <w:t xml:space="preserve"> </w:t>
      </w:r>
      <w:r w:rsidRPr="00E10063">
        <w:rPr>
          <w:rFonts w:ascii="Tahoma" w:hAnsi="Tahoma" w:cs="B Lotus"/>
          <w:color w:val="000000"/>
          <w:sz w:val="28"/>
          <w:szCs w:val="28"/>
          <w:rtl/>
        </w:rPr>
        <w:t>بودن</w:t>
      </w:r>
      <w:r w:rsidRPr="00E10063">
        <w:rPr>
          <w:rFonts w:ascii="Tahoma" w:hAnsi="Tahoma" w:cs="B Lotus"/>
          <w:color w:val="000000"/>
          <w:sz w:val="28"/>
          <w:szCs w:val="28"/>
        </w:rPr>
        <w:t xml:space="preserve"> </w:t>
      </w:r>
      <w:r w:rsidRPr="00E10063">
        <w:rPr>
          <w:rFonts w:ascii="Tahoma" w:hAnsi="Tahoma" w:cs="B Lotus"/>
          <w:color w:val="000000"/>
          <w:sz w:val="28"/>
          <w:szCs w:val="28"/>
          <w:rtl/>
        </w:rPr>
        <w:t>مجاری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هوایی</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بین</w:t>
      </w:r>
      <w:r w:rsidRPr="00E10063">
        <w:rPr>
          <w:rFonts w:ascii="Tahoma" w:hAnsi="Tahoma" w:cs="B Lotus"/>
          <w:color w:val="000000"/>
          <w:sz w:val="28"/>
          <w:szCs w:val="28"/>
        </w:rPr>
        <w:t xml:space="preserve"> </w:t>
      </w:r>
      <w:r w:rsidRPr="00E10063">
        <w:rPr>
          <w:rFonts w:ascii="Tahoma" w:hAnsi="Tahoma" w:cs="B Lotus"/>
          <w:color w:val="000000"/>
          <w:sz w:val="28"/>
          <w:szCs w:val="28"/>
          <w:rtl/>
        </w:rPr>
        <w:t>رفته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جریان</w:t>
      </w:r>
      <w:r w:rsidRPr="00E10063">
        <w:rPr>
          <w:rFonts w:ascii="Tahoma" w:hAnsi="Tahoma" w:cs="B Lotus"/>
          <w:color w:val="000000"/>
          <w:sz w:val="28"/>
          <w:szCs w:val="28"/>
        </w:rPr>
        <w:t xml:space="preserve"> </w:t>
      </w:r>
      <w:r w:rsidRPr="00E10063">
        <w:rPr>
          <w:rFonts w:ascii="Tahoma" w:hAnsi="Tahoma" w:cs="B Lotus"/>
          <w:color w:val="000000"/>
          <w:sz w:val="28"/>
          <w:szCs w:val="28"/>
          <w:rtl/>
        </w:rPr>
        <w:t>هوا</w:t>
      </w:r>
      <w:r w:rsidRPr="00E10063">
        <w:rPr>
          <w:rFonts w:ascii="Tahoma" w:hAnsi="Tahoma" w:cs="B Lotus"/>
          <w:color w:val="000000"/>
          <w:sz w:val="28"/>
          <w:szCs w:val="28"/>
        </w:rPr>
        <w:t xml:space="preserve"> </w:t>
      </w:r>
      <w:r w:rsidRPr="00E10063">
        <w:rPr>
          <w:rFonts w:ascii="Tahoma" w:hAnsi="Tahoma" w:cs="B Lotus"/>
          <w:color w:val="000000"/>
          <w:sz w:val="28"/>
          <w:szCs w:val="28"/>
          <w:rtl/>
        </w:rPr>
        <w:t>مسدود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p>
    <w:p w:rsidR="00933214"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rPr>
      </w:pPr>
      <w:r w:rsidRPr="003E28D4">
        <w:rPr>
          <w:rFonts w:ascii="Tahoma" w:hAnsi="Tahoma" w:cs="B Lotus"/>
          <w:b/>
          <w:bCs/>
          <w:color w:val="000000"/>
          <w:sz w:val="28"/>
          <w:szCs w:val="28"/>
          <w:rtl/>
        </w:rPr>
        <w:t>علائم</w:t>
      </w:r>
    </w:p>
    <w:p w:rsidR="00933214"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شامل</w:t>
      </w:r>
      <w:r w:rsidRPr="00E10063">
        <w:rPr>
          <w:rFonts w:ascii="Tahoma" w:hAnsi="Tahoma" w:cs="B Lotus"/>
          <w:color w:val="000000"/>
          <w:sz w:val="28"/>
          <w:szCs w:val="28"/>
        </w:rPr>
        <w:t xml:space="preserve"> </w:t>
      </w:r>
      <w:r w:rsidRPr="00E10063">
        <w:rPr>
          <w:rFonts w:ascii="Tahoma" w:hAnsi="Tahoma" w:cs="B Lotus"/>
          <w:color w:val="000000"/>
          <w:sz w:val="28"/>
          <w:szCs w:val="28"/>
          <w:rtl/>
        </w:rPr>
        <w:t>تنگی</w:t>
      </w:r>
      <w:r w:rsidRPr="00E10063">
        <w:rPr>
          <w:rFonts w:ascii="Tahoma" w:hAnsi="Tahoma" w:cs="B Lotus"/>
          <w:color w:val="000000"/>
          <w:sz w:val="28"/>
          <w:szCs w:val="28"/>
        </w:rPr>
        <w:t xml:space="preserve"> </w:t>
      </w:r>
      <w:r w:rsidRPr="00E10063">
        <w:rPr>
          <w:rFonts w:ascii="Tahoma" w:hAnsi="Tahoma" w:cs="B Lotus"/>
          <w:color w:val="000000"/>
          <w:sz w:val="28"/>
          <w:szCs w:val="28"/>
          <w:rtl/>
        </w:rPr>
        <w:t>نفس،</w:t>
      </w:r>
      <w:r w:rsidRPr="00E10063">
        <w:rPr>
          <w:rFonts w:ascii="Tahoma" w:hAnsi="Tahoma" w:cs="B Lotus"/>
          <w:color w:val="000000"/>
          <w:sz w:val="28"/>
          <w:szCs w:val="28"/>
        </w:rPr>
        <w:t xml:space="preserve"> </w:t>
      </w:r>
      <w:r w:rsidRPr="00E10063">
        <w:rPr>
          <w:rFonts w:ascii="Tahoma" w:hAnsi="Tahoma" w:cs="B Lotus"/>
          <w:color w:val="000000"/>
          <w:sz w:val="28"/>
          <w:szCs w:val="28"/>
          <w:rtl/>
        </w:rPr>
        <w:t>سرفه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کاهش</w:t>
      </w:r>
      <w:r w:rsidRPr="00E10063">
        <w:rPr>
          <w:rFonts w:ascii="Tahoma" w:hAnsi="Tahoma" w:cs="B Lotus"/>
          <w:color w:val="000000"/>
          <w:sz w:val="28"/>
          <w:szCs w:val="28"/>
        </w:rPr>
        <w:t xml:space="preserve"> </w:t>
      </w:r>
      <w:r w:rsidRPr="00E10063">
        <w:rPr>
          <w:rFonts w:ascii="Tahoma" w:hAnsi="Tahoma" w:cs="B Lotus"/>
          <w:color w:val="000000"/>
          <w:sz w:val="28"/>
          <w:szCs w:val="28"/>
          <w:rtl/>
        </w:rPr>
        <w:t>تحمل</w:t>
      </w:r>
      <w:r w:rsidRPr="00E10063">
        <w:rPr>
          <w:rFonts w:ascii="Tahoma" w:hAnsi="Tahoma" w:cs="B Lotus"/>
          <w:color w:val="000000"/>
          <w:sz w:val="28"/>
          <w:szCs w:val="28"/>
        </w:rPr>
        <w:t xml:space="preserve"> </w:t>
      </w:r>
      <w:r w:rsidRPr="00E10063">
        <w:rPr>
          <w:rFonts w:ascii="Tahoma" w:hAnsi="Tahoma" w:cs="B Lotus"/>
          <w:color w:val="000000"/>
          <w:sz w:val="28"/>
          <w:szCs w:val="28"/>
          <w:rtl/>
        </w:rPr>
        <w:t>فعالیت</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بدنی</w:t>
      </w:r>
      <w:r w:rsidRPr="00E10063">
        <w:rPr>
          <w:rFonts w:ascii="Tahoma" w:hAnsi="Tahoma" w:cs="B Lotus"/>
          <w:color w:val="000000"/>
          <w:sz w:val="28"/>
          <w:szCs w:val="28"/>
        </w:rPr>
        <w:t xml:space="preserve"> </w:t>
      </w:r>
      <w:r w:rsidRPr="00E10063">
        <w:rPr>
          <w:rFonts w:ascii="Tahoma" w:hAnsi="Tahoma" w:cs="B Lotus"/>
          <w:color w:val="000000"/>
          <w:sz w:val="28"/>
          <w:szCs w:val="28"/>
          <w:rtl/>
        </w:rPr>
        <w:t>میباشد،</w:t>
      </w:r>
      <w:r w:rsidRPr="00E10063">
        <w:rPr>
          <w:rFonts w:ascii="Tahoma" w:hAnsi="Tahoma" w:cs="B Lotus"/>
          <w:color w:val="000000"/>
          <w:sz w:val="28"/>
          <w:szCs w:val="28"/>
        </w:rPr>
        <w:t xml:space="preserve"> </w:t>
      </w:r>
      <w:r w:rsidRPr="00E10063">
        <w:rPr>
          <w:rFonts w:ascii="Tahoma" w:hAnsi="Tahoma" w:cs="B Lotus"/>
          <w:color w:val="000000"/>
          <w:sz w:val="28"/>
          <w:szCs w:val="28"/>
          <w:rtl/>
        </w:rPr>
        <w:t>اغلب</w:t>
      </w:r>
      <w:r w:rsidRPr="00E10063">
        <w:rPr>
          <w:rFonts w:ascii="Tahoma" w:hAnsi="Tahoma" w:cs="B Lotus"/>
          <w:color w:val="000000"/>
          <w:sz w:val="28"/>
          <w:szCs w:val="28"/>
        </w:rPr>
        <w:t xml:space="preserve"> </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برونشیت</w:t>
      </w:r>
      <w:r w:rsidRPr="00E10063">
        <w:rPr>
          <w:rFonts w:ascii="Tahoma" w:hAnsi="Tahoma" w:cs="B Lotus"/>
          <w:color w:val="000000"/>
          <w:sz w:val="28"/>
          <w:szCs w:val="28"/>
        </w:rPr>
        <w:t xml:space="preserve"> </w:t>
      </w:r>
      <w:r w:rsidRPr="00E10063">
        <w:rPr>
          <w:rFonts w:ascii="Tahoma" w:hAnsi="Tahoma" w:cs="B Lotus"/>
          <w:color w:val="000000"/>
          <w:sz w:val="28"/>
          <w:szCs w:val="28"/>
          <w:rtl/>
        </w:rPr>
        <w:t>مزمن</w:t>
      </w:r>
      <w:r w:rsidRPr="00E10063">
        <w:rPr>
          <w:rFonts w:ascii="Tahoma" w:hAnsi="Tahoma" w:cs="B Lotus"/>
          <w:color w:val="000000"/>
          <w:sz w:val="28"/>
          <w:szCs w:val="28"/>
        </w:rPr>
        <w:t xml:space="preserve">  </w:t>
      </w:r>
      <w:r w:rsidRPr="00E10063">
        <w:rPr>
          <w:rFonts w:ascii="Tahoma" w:hAnsi="Tahoma" w:cs="B Lotus"/>
          <w:color w:val="000000"/>
          <w:sz w:val="28"/>
          <w:szCs w:val="28"/>
          <w:rtl/>
        </w:rPr>
        <w:t>التهاب</w:t>
      </w:r>
      <w:r w:rsidRPr="00E10063">
        <w:rPr>
          <w:rFonts w:ascii="Tahoma" w:hAnsi="Tahoma" w:cs="B Lotus"/>
          <w:color w:val="000000"/>
          <w:sz w:val="28"/>
          <w:szCs w:val="28"/>
        </w:rPr>
        <w:t xml:space="preserve"> </w:t>
      </w:r>
      <w:r w:rsidRPr="00E10063">
        <w:rPr>
          <w:rFonts w:ascii="Tahoma" w:hAnsi="Tahoma" w:cs="B Lotus"/>
          <w:color w:val="000000"/>
          <w:sz w:val="28"/>
          <w:szCs w:val="28"/>
          <w:rtl/>
        </w:rPr>
        <w:t>مزمن همراه</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هم</w:t>
      </w:r>
      <w:r w:rsidRPr="00E10063">
        <w:rPr>
          <w:rFonts w:ascii="Tahoma" w:hAnsi="Tahoma" w:cs="B Lotus"/>
          <w:color w:val="000000"/>
          <w:sz w:val="28"/>
          <w:szCs w:val="28"/>
        </w:rPr>
        <w:t xml:space="preserve"> </w:t>
      </w:r>
      <w:r w:rsidRPr="00E10063">
        <w:rPr>
          <w:rFonts w:ascii="Tahoma" w:hAnsi="Tahoma" w:cs="B Lotus"/>
          <w:color w:val="000000"/>
          <w:sz w:val="28"/>
          <w:szCs w:val="28"/>
          <w:rtl/>
        </w:rPr>
        <w:t>بوده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همدیگر</w:t>
      </w:r>
      <w:r w:rsidRPr="00E10063">
        <w:rPr>
          <w:rFonts w:ascii="Tahoma" w:hAnsi="Tahoma" w:cs="B Lotus"/>
          <w:color w:val="000000"/>
          <w:sz w:val="28"/>
          <w:szCs w:val="28"/>
        </w:rPr>
        <w:t xml:space="preserve"> </w:t>
      </w:r>
      <w:r w:rsidRPr="00E10063">
        <w:rPr>
          <w:rFonts w:ascii="Tahoma" w:hAnsi="Tahoma" w:cs="B Lotus"/>
          <w:color w:val="000000"/>
          <w:sz w:val="28"/>
          <w:szCs w:val="28"/>
          <w:rtl/>
        </w:rPr>
        <w:t>منجر</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اختلالی</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شوند</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اصطلاحاً</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مزمن</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انسداد</w:t>
      </w:r>
      <w:r w:rsidRPr="00E10063">
        <w:rPr>
          <w:rFonts w:ascii="Tahoma" w:hAnsi="Tahoma" w:cs="B Lotus"/>
          <w:color w:val="000000"/>
          <w:sz w:val="28"/>
          <w:szCs w:val="28"/>
        </w:rPr>
        <w:t xml:space="preserve"> </w:t>
      </w:r>
      <w:r w:rsidRPr="00E10063">
        <w:rPr>
          <w:rFonts w:ascii="Tahoma" w:hAnsi="Tahoma" w:cs="B Lotus"/>
          <w:color w:val="000000"/>
          <w:sz w:val="28"/>
          <w:szCs w:val="28"/>
          <w:rtl/>
        </w:rPr>
        <w:t>ریوی</w:t>
      </w:r>
      <w:r w:rsidRPr="00E10063">
        <w:rPr>
          <w:rFonts w:ascii="Tahoma" w:hAnsi="Tahoma" w:cs="B Lotus"/>
          <w:color w:val="000000"/>
          <w:sz w:val="28"/>
          <w:szCs w:val="28"/>
        </w:rPr>
        <w:t xml:space="preserve"> </w:t>
      </w:r>
      <w:r w:rsidRPr="00D93B3B">
        <w:rPr>
          <w:rFonts w:ascii="Tahoma" w:hAnsi="Tahoma" w:cs="B Lotus"/>
          <w:color w:val="000000"/>
          <w:sz w:val="24"/>
          <w:szCs w:val="24"/>
        </w:rPr>
        <w:t>COPD</w:t>
      </w:r>
      <w:r w:rsidRPr="00E10063">
        <w:rPr>
          <w:rFonts w:ascii="Tahoma" w:hAnsi="Tahoma" w:cs="B Lotus"/>
          <w:color w:val="000000"/>
          <w:sz w:val="28"/>
          <w:szCs w:val="28"/>
          <w:rtl/>
        </w:rPr>
        <w:t>نامیده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شوند</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شامل</w:t>
      </w:r>
      <w:r w:rsidRPr="00E10063">
        <w:rPr>
          <w:rFonts w:ascii="Tahoma" w:hAnsi="Tahoma" w:cs="B Lotus"/>
          <w:color w:val="000000"/>
          <w:sz w:val="28"/>
          <w:szCs w:val="28"/>
        </w:rPr>
        <w:t xml:space="preserve"> </w:t>
      </w:r>
      <w:r w:rsidRPr="00E10063">
        <w:rPr>
          <w:rFonts w:ascii="Tahoma" w:hAnsi="Tahoma" w:cs="B Lotus"/>
          <w:color w:val="000000"/>
          <w:sz w:val="28"/>
          <w:szCs w:val="28"/>
          <w:rtl/>
        </w:rPr>
        <w:t>سایر</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انسدادی</w:t>
      </w:r>
      <w:r w:rsidRPr="00E10063">
        <w:rPr>
          <w:rFonts w:ascii="Tahoma" w:hAnsi="Tahoma" w:cs="B Lotus"/>
          <w:color w:val="000000"/>
          <w:sz w:val="28"/>
          <w:szCs w:val="28"/>
        </w:rPr>
        <w:t xml:space="preserve"> </w:t>
      </w:r>
      <w:r w:rsidRPr="00E10063">
        <w:rPr>
          <w:rFonts w:ascii="Tahoma" w:hAnsi="Tahoma" w:cs="B Lotus"/>
          <w:color w:val="000000"/>
          <w:sz w:val="28"/>
          <w:szCs w:val="28"/>
          <w:rtl/>
        </w:rPr>
        <w:t>نظیر</w:t>
      </w:r>
      <w:r w:rsidRPr="00E10063">
        <w:rPr>
          <w:rFonts w:ascii="Tahoma" w:hAnsi="Tahoma" w:cs="B Lotus"/>
          <w:color w:val="000000"/>
          <w:sz w:val="28"/>
          <w:szCs w:val="28"/>
        </w:rPr>
        <w:t xml:space="preserve"> </w:t>
      </w:r>
      <w:r w:rsidRPr="00E10063">
        <w:rPr>
          <w:rFonts w:ascii="Tahoma" w:hAnsi="Tahoma" w:cs="B Lotus"/>
          <w:color w:val="000000"/>
          <w:sz w:val="28"/>
          <w:szCs w:val="28"/>
          <w:rtl/>
        </w:rPr>
        <w:t>آسم</w:t>
      </w:r>
      <w:r w:rsidRPr="00E10063">
        <w:rPr>
          <w:rFonts w:ascii="Tahoma" w:hAnsi="Tahoma" w:cs="B Lotus"/>
          <w:color w:val="000000"/>
          <w:sz w:val="28"/>
          <w:szCs w:val="28"/>
        </w:rPr>
        <w:t xml:space="preserve"> </w:t>
      </w:r>
      <w:r w:rsidRPr="00E10063">
        <w:rPr>
          <w:rFonts w:ascii="Tahoma" w:hAnsi="Tahoma" w:cs="B Lotus"/>
          <w:color w:val="000000"/>
          <w:sz w:val="28"/>
          <w:szCs w:val="28"/>
          <w:rtl/>
        </w:rPr>
        <w:t>نیست</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علل</w:t>
      </w:r>
      <w:r w:rsidRPr="00E10063">
        <w:rPr>
          <w:rFonts w:ascii="Tahoma" w:hAnsi="Tahoma" w:cs="B Lotus"/>
          <w:color w:val="000000"/>
          <w:sz w:val="28"/>
          <w:szCs w:val="28"/>
        </w:rPr>
        <w:t xml:space="preserve"> </w:t>
      </w: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چیست؟</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کشیدن</w:t>
      </w:r>
      <w:r w:rsidRPr="00E10063">
        <w:rPr>
          <w:rFonts w:ascii="Tahoma" w:hAnsi="Tahoma" w:cs="B Lotus"/>
          <w:color w:val="000000"/>
          <w:sz w:val="28"/>
          <w:szCs w:val="28"/>
        </w:rPr>
        <w:t xml:space="preserve"> </w:t>
      </w:r>
      <w:r w:rsidRPr="00E10063">
        <w:rPr>
          <w:rFonts w:ascii="Tahoma" w:hAnsi="Tahoma" w:cs="B Lotus"/>
          <w:color w:val="000000"/>
          <w:sz w:val="28"/>
          <w:szCs w:val="28"/>
          <w:rtl/>
        </w:rPr>
        <w:t>سیگار</w:t>
      </w:r>
      <w:r w:rsidRPr="00E10063">
        <w:rPr>
          <w:rFonts w:ascii="Tahoma" w:hAnsi="Tahoma" w:cs="B Lotus"/>
          <w:color w:val="000000"/>
          <w:sz w:val="28"/>
          <w:szCs w:val="28"/>
        </w:rPr>
        <w:t xml:space="preserve"> </w:t>
      </w:r>
      <w:r w:rsidRPr="00E10063">
        <w:rPr>
          <w:rFonts w:ascii="Tahoma" w:hAnsi="Tahoma" w:cs="B Lotus"/>
          <w:color w:val="000000"/>
          <w:sz w:val="28"/>
          <w:szCs w:val="28"/>
          <w:rtl/>
        </w:rPr>
        <w:t>شایعترین</w:t>
      </w:r>
      <w:r w:rsidRPr="00E10063">
        <w:rPr>
          <w:rFonts w:ascii="Tahoma" w:hAnsi="Tahoma" w:cs="B Lotus"/>
          <w:color w:val="000000"/>
          <w:sz w:val="28"/>
          <w:szCs w:val="28"/>
        </w:rPr>
        <w:t xml:space="preserve"> </w:t>
      </w:r>
      <w:r w:rsidRPr="00E10063">
        <w:rPr>
          <w:rFonts w:ascii="Tahoma" w:hAnsi="Tahoma" w:cs="B Lotus"/>
          <w:color w:val="000000"/>
          <w:sz w:val="28"/>
          <w:szCs w:val="28"/>
          <w:rtl/>
        </w:rPr>
        <w:t>علت</w:t>
      </w:r>
      <w:r w:rsidRPr="00E10063">
        <w:rPr>
          <w:rFonts w:ascii="Tahoma" w:hAnsi="Tahoma" w:cs="B Lotus"/>
          <w:color w:val="000000"/>
          <w:sz w:val="28"/>
          <w:szCs w:val="28"/>
        </w:rPr>
        <w:t xml:space="preserve"> </w:t>
      </w: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حساب</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آید</w:t>
      </w:r>
      <w:r w:rsidRPr="00E10063">
        <w:rPr>
          <w:rFonts w:ascii="Tahoma" w:hAnsi="Tahoma" w:cs="B Lotus"/>
          <w:color w:val="000000"/>
          <w:sz w:val="28"/>
          <w:szCs w:val="28"/>
        </w:rPr>
        <w:t xml:space="preserve">. </w:t>
      </w:r>
      <w:r w:rsidRPr="00E10063">
        <w:rPr>
          <w:rFonts w:ascii="Tahoma" w:hAnsi="Tahoma" w:cs="B Lotus"/>
          <w:color w:val="000000"/>
          <w:sz w:val="28"/>
          <w:szCs w:val="28"/>
          <w:rtl/>
        </w:rPr>
        <w:t>بطور</w:t>
      </w:r>
      <w:r w:rsidRPr="00E10063">
        <w:rPr>
          <w:rFonts w:ascii="Tahoma" w:hAnsi="Tahoma" w:cs="B Lotus"/>
          <w:color w:val="000000"/>
          <w:sz w:val="28"/>
          <w:szCs w:val="28"/>
        </w:rPr>
        <w:t xml:space="preserve"> </w:t>
      </w:r>
      <w:r w:rsidRPr="00E10063">
        <w:rPr>
          <w:rFonts w:ascii="Tahoma" w:hAnsi="Tahoma" w:cs="B Lotus"/>
          <w:color w:val="000000"/>
          <w:sz w:val="28"/>
          <w:szCs w:val="28"/>
          <w:rtl/>
        </w:rPr>
        <w:t>کلی</w:t>
      </w:r>
      <w:r w:rsidRPr="00E10063">
        <w:rPr>
          <w:rFonts w:ascii="Tahoma" w:hAnsi="Tahoma" w:cs="B Lotus"/>
          <w:color w:val="000000"/>
          <w:sz w:val="28"/>
          <w:szCs w:val="28"/>
        </w:rPr>
        <w:t xml:space="preserve"> </w:t>
      </w:r>
      <w:r w:rsidRPr="00E10063">
        <w:rPr>
          <w:rFonts w:ascii="Tahoma" w:hAnsi="Tahoma" w:cs="B Lotus"/>
          <w:color w:val="000000"/>
          <w:sz w:val="28"/>
          <w:szCs w:val="28"/>
          <w:rtl/>
        </w:rPr>
        <w:t>سیگار</w:t>
      </w:r>
      <w:r w:rsidRPr="00E10063">
        <w:rPr>
          <w:rFonts w:ascii="Tahoma" w:hAnsi="Tahoma" w:cs="B Lotus"/>
          <w:color w:val="000000"/>
          <w:sz w:val="28"/>
          <w:szCs w:val="28"/>
        </w:rPr>
        <w:t xml:space="preserve"> </w:t>
      </w:r>
      <w:r w:rsidRPr="00E10063">
        <w:rPr>
          <w:rFonts w:ascii="Tahoma" w:hAnsi="Tahoma" w:cs="B Lotus"/>
          <w:color w:val="000000"/>
          <w:sz w:val="28"/>
          <w:szCs w:val="28"/>
          <w:rtl/>
        </w:rPr>
        <w:t>کشیدن</w:t>
      </w:r>
      <w:r w:rsidRPr="00E10063">
        <w:rPr>
          <w:rFonts w:ascii="Tahoma" w:hAnsi="Tahoma" w:cs="B Lotus"/>
          <w:color w:val="000000"/>
          <w:sz w:val="28"/>
          <w:szCs w:val="28"/>
        </w:rPr>
        <w:t xml:space="preserve"> </w:t>
      </w:r>
      <w:r w:rsidRPr="00E10063">
        <w:rPr>
          <w:rFonts w:ascii="Tahoma" w:hAnsi="Tahoma" w:cs="B Lotus"/>
          <w:color w:val="000000"/>
          <w:sz w:val="28"/>
          <w:szCs w:val="28"/>
          <w:rtl/>
        </w:rPr>
        <w:t>مسوؤل</w:t>
      </w:r>
      <w:r w:rsidRPr="00E10063">
        <w:rPr>
          <w:rFonts w:ascii="Tahoma" w:hAnsi="Tahoma" w:cs="B Lotus"/>
          <w:color w:val="000000"/>
          <w:sz w:val="28"/>
          <w:szCs w:val="28"/>
        </w:rPr>
        <w:t xml:space="preserve"> </w:t>
      </w:r>
      <w:r w:rsidRPr="00E10063">
        <w:rPr>
          <w:rFonts w:ascii="Tahoma" w:hAnsi="Tahoma" w:cs="B Lotus"/>
          <w:color w:val="000000"/>
          <w:sz w:val="28"/>
          <w:szCs w:val="28"/>
          <w:rtl/>
        </w:rPr>
        <w:t>بروز</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۹۰</w:t>
      </w:r>
      <w:r w:rsidRPr="00E10063">
        <w:rPr>
          <w:rFonts w:ascii="Tahoma" w:hAnsi="Tahoma" w:cs="B Lotus"/>
          <w:color w:val="000000"/>
          <w:sz w:val="28"/>
          <w:szCs w:val="28"/>
        </w:rPr>
        <w:t xml:space="preserve"> </w:t>
      </w:r>
      <w:r w:rsidRPr="00E10063">
        <w:rPr>
          <w:rFonts w:ascii="Tahoma" w:hAnsi="Tahoma" w:cs="B Lotus"/>
          <w:color w:val="000000"/>
          <w:sz w:val="28"/>
          <w:szCs w:val="28"/>
          <w:rtl/>
          <w:lang w:bidi="fa-IR"/>
        </w:rPr>
        <w:t>-۸۰</w:t>
      </w:r>
      <w:r w:rsidRPr="00E10063">
        <w:rPr>
          <w:rFonts w:ascii="Tahoma" w:hAnsi="Tahoma" w:cs="B Lotus"/>
          <w:color w:val="000000"/>
          <w:sz w:val="28"/>
          <w:szCs w:val="28"/>
        </w:rPr>
        <w:t xml:space="preserve"> </w:t>
      </w:r>
      <w:r w:rsidRPr="00E10063">
        <w:rPr>
          <w:rFonts w:ascii="Tahoma" w:hAnsi="Tahoma" w:cs="B Lotus"/>
          <w:color w:val="000000"/>
          <w:sz w:val="28"/>
          <w:szCs w:val="28"/>
          <w:rtl/>
        </w:rPr>
        <w:t>درصد</w:t>
      </w:r>
      <w:r w:rsidRPr="00E10063">
        <w:rPr>
          <w:rFonts w:ascii="Tahoma" w:hAnsi="Tahoma" w:cs="B Lotus"/>
          <w:color w:val="000000"/>
          <w:sz w:val="28"/>
          <w:szCs w:val="28"/>
        </w:rPr>
        <w:t xml:space="preserve"> </w:t>
      </w:r>
      <w:r w:rsidRPr="00E10063">
        <w:rPr>
          <w:rFonts w:ascii="Tahoma" w:hAnsi="Tahoma" w:cs="B Lotus"/>
          <w:color w:val="000000"/>
          <w:sz w:val="28"/>
          <w:szCs w:val="28"/>
          <w:rtl/>
        </w:rPr>
        <w:t>مرگهای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بعلت</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مزمن</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انسداد</w:t>
      </w:r>
      <w:r w:rsidRPr="00E10063">
        <w:rPr>
          <w:rFonts w:ascii="Tahoma" w:hAnsi="Tahoma" w:cs="B Lotus"/>
          <w:color w:val="000000"/>
          <w:sz w:val="28"/>
          <w:szCs w:val="28"/>
        </w:rPr>
        <w:t xml:space="preserve"> </w:t>
      </w:r>
      <w:r w:rsidRPr="00E10063">
        <w:rPr>
          <w:rFonts w:ascii="Tahoma" w:hAnsi="Tahoma" w:cs="B Lotus"/>
          <w:color w:val="000000"/>
          <w:sz w:val="28"/>
          <w:szCs w:val="28"/>
          <w:rtl/>
        </w:rPr>
        <w:t>ریوی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ندرت</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افراد</w:t>
      </w:r>
      <w:r w:rsidRPr="00E10063">
        <w:rPr>
          <w:rFonts w:ascii="Tahoma" w:hAnsi="Tahoma" w:cs="B Lotus"/>
          <w:color w:val="000000"/>
          <w:sz w:val="28"/>
          <w:szCs w:val="28"/>
        </w:rPr>
        <w:t xml:space="preserve"> </w:t>
      </w:r>
      <w:r w:rsidRPr="00E10063">
        <w:rPr>
          <w:rFonts w:ascii="Tahoma" w:hAnsi="Tahoma" w:cs="B Lotus"/>
          <w:color w:val="000000"/>
          <w:sz w:val="28"/>
          <w:szCs w:val="28"/>
          <w:rtl/>
        </w:rPr>
        <w:t>کمتر</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۴۵</w:t>
      </w:r>
      <w:r w:rsidRPr="00E10063">
        <w:rPr>
          <w:rFonts w:ascii="Tahoma" w:hAnsi="Tahoma" w:cs="B Lotus"/>
          <w:color w:val="000000"/>
          <w:sz w:val="28"/>
          <w:szCs w:val="28"/>
        </w:rPr>
        <w:t xml:space="preserve"> </w:t>
      </w:r>
      <w:r w:rsidRPr="00E10063">
        <w:rPr>
          <w:rFonts w:ascii="Tahoma" w:hAnsi="Tahoma" w:cs="B Lotus"/>
          <w:color w:val="000000"/>
          <w:sz w:val="28"/>
          <w:szCs w:val="28"/>
          <w:rtl/>
        </w:rPr>
        <w:t>سال</w:t>
      </w:r>
      <w:r w:rsidRPr="00E10063">
        <w:rPr>
          <w:rFonts w:ascii="Tahoma" w:hAnsi="Tahoma" w:cs="B Lotus"/>
          <w:color w:val="000000"/>
          <w:sz w:val="28"/>
          <w:szCs w:val="28"/>
        </w:rPr>
        <w:t xml:space="preserve"> </w:t>
      </w:r>
      <w:r w:rsidRPr="00E10063">
        <w:rPr>
          <w:rFonts w:ascii="Tahoma" w:hAnsi="Tahoma" w:cs="B Lotus"/>
          <w:color w:val="000000"/>
          <w:sz w:val="28"/>
          <w:szCs w:val="28"/>
          <w:rtl/>
        </w:rPr>
        <w:t>بروز</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ابد</w:t>
      </w:r>
      <w:r w:rsidRPr="00E10063">
        <w:rPr>
          <w:rFonts w:ascii="Tahoma" w:hAnsi="Tahoma" w:cs="B Lotus"/>
          <w:color w:val="000000"/>
          <w:sz w:val="28"/>
          <w:szCs w:val="28"/>
        </w:rPr>
        <w:t xml:space="preserve">. </w:t>
      </w:r>
      <w:r w:rsidRPr="00E10063">
        <w:rPr>
          <w:rFonts w:ascii="Tahoma" w:hAnsi="Tahoma" w:cs="B Lotus"/>
          <w:color w:val="000000"/>
          <w:sz w:val="28"/>
          <w:szCs w:val="28"/>
          <w:rtl/>
        </w:rPr>
        <w:t>بنظر</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رسد</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مردها</w:t>
      </w:r>
      <w:r w:rsidRPr="00E10063">
        <w:rPr>
          <w:rFonts w:ascii="Tahoma" w:hAnsi="Tahoma" w:cs="B Lotus"/>
          <w:color w:val="000000"/>
          <w:sz w:val="28"/>
          <w:szCs w:val="28"/>
        </w:rPr>
        <w:t xml:space="preserve"> </w:t>
      </w:r>
      <w:r w:rsidRPr="00E10063">
        <w:rPr>
          <w:rFonts w:ascii="Tahoma" w:hAnsi="Tahoma" w:cs="B Lotus"/>
          <w:color w:val="000000"/>
          <w:sz w:val="28"/>
          <w:szCs w:val="28"/>
          <w:rtl/>
        </w:rPr>
        <w:t>بیشتر</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زنان</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دچار</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همراه</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برونشیت</w:t>
      </w:r>
      <w:r w:rsidRPr="00E10063">
        <w:rPr>
          <w:rFonts w:ascii="Tahoma" w:hAnsi="Tahoma" w:cs="B Lotus"/>
          <w:color w:val="000000"/>
          <w:sz w:val="28"/>
          <w:szCs w:val="28"/>
        </w:rPr>
        <w:t xml:space="preserve"> </w:t>
      </w:r>
      <w:r w:rsidRPr="00E10063">
        <w:rPr>
          <w:rFonts w:ascii="Tahoma" w:hAnsi="Tahoma" w:cs="B Lotus"/>
          <w:color w:val="000000"/>
          <w:sz w:val="28"/>
          <w:szCs w:val="28"/>
          <w:rtl/>
        </w:rPr>
        <w:t>مزمن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سایر</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مزمن</w:t>
      </w:r>
      <w:r w:rsidRPr="00E10063">
        <w:rPr>
          <w:rFonts w:ascii="Tahoma" w:hAnsi="Tahoma" w:cs="B Lotus"/>
          <w:color w:val="000000"/>
          <w:sz w:val="28"/>
          <w:szCs w:val="28"/>
        </w:rPr>
        <w:t xml:space="preserve"> </w:t>
      </w:r>
      <w:r w:rsidRPr="00E10063">
        <w:rPr>
          <w:rFonts w:ascii="Tahoma" w:hAnsi="Tahoma" w:cs="B Lotus"/>
          <w:color w:val="000000"/>
          <w:sz w:val="28"/>
          <w:szCs w:val="28"/>
          <w:rtl/>
        </w:rPr>
        <w:t>ریوی</w:t>
      </w:r>
      <w:r w:rsidRPr="00E10063">
        <w:rPr>
          <w:rFonts w:ascii="Tahoma" w:hAnsi="Tahoma" w:cs="B Lotus"/>
          <w:color w:val="000000"/>
          <w:sz w:val="28"/>
          <w:szCs w:val="28"/>
        </w:rPr>
        <w:t xml:space="preserve"> </w:t>
      </w:r>
      <w:r w:rsidRPr="00E10063">
        <w:rPr>
          <w:rFonts w:ascii="Tahoma" w:hAnsi="Tahoma" w:cs="B Lotus"/>
          <w:color w:val="000000"/>
          <w:sz w:val="28"/>
          <w:szCs w:val="28"/>
          <w:rtl/>
        </w:rPr>
        <w:t>نظیر</w:t>
      </w:r>
      <w:r w:rsidRPr="00E10063">
        <w:rPr>
          <w:rFonts w:ascii="Tahoma" w:hAnsi="Tahoma" w:cs="B Lotus"/>
          <w:color w:val="000000"/>
          <w:sz w:val="28"/>
          <w:szCs w:val="28"/>
        </w:rPr>
        <w:t xml:space="preserve"> </w:t>
      </w:r>
      <w:r w:rsidRPr="00E10063">
        <w:rPr>
          <w:rFonts w:ascii="Tahoma" w:hAnsi="Tahoma" w:cs="B Lotus"/>
          <w:color w:val="000000"/>
          <w:sz w:val="28"/>
          <w:szCs w:val="28"/>
          <w:rtl/>
        </w:rPr>
        <w:t>آسم،</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مزمن</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انسدادی</w:t>
      </w:r>
      <w:r w:rsidRPr="00E10063">
        <w:rPr>
          <w:rFonts w:ascii="Tahoma" w:hAnsi="Tahoma" w:cs="B Lotus"/>
          <w:color w:val="000000"/>
          <w:sz w:val="28"/>
          <w:szCs w:val="28"/>
        </w:rPr>
        <w:t xml:space="preserve"> </w:t>
      </w:r>
      <w:r w:rsidRPr="00E10063">
        <w:rPr>
          <w:rFonts w:ascii="Tahoma" w:hAnsi="Tahoma" w:cs="B Lotus"/>
          <w:color w:val="000000"/>
          <w:sz w:val="28"/>
          <w:szCs w:val="28"/>
          <w:rtl/>
        </w:rPr>
        <w:t>ریوی،</w:t>
      </w:r>
      <w:r w:rsidRPr="00E10063">
        <w:rPr>
          <w:rFonts w:ascii="Tahoma" w:hAnsi="Tahoma" w:cs="B Lotus"/>
          <w:color w:val="000000"/>
          <w:sz w:val="28"/>
          <w:szCs w:val="28"/>
        </w:rPr>
        <w:t xml:space="preserve"> </w:t>
      </w:r>
      <w:r w:rsidRPr="00E10063">
        <w:rPr>
          <w:rFonts w:ascii="Tahoma" w:hAnsi="Tahoma" w:cs="B Lotus"/>
          <w:color w:val="000000"/>
          <w:sz w:val="28"/>
          <w:szCs w:val="28"/>
          <w:rtl/>
        </w:rPr>
        <w:t>چهارمین</w:t>
      </w:r>
      <w:r w:rsidRPr="00E10063">
        <w:rPr>
          <w:rFonts w:ascii="Tahoma" w:hAnsi="Tahoma" w:cs="B Lotus"/>
          <w:color w:val="000000"/>
          <w:sz w:val="28"/>
          <w:szCs w:val="28"/>
        </w:rPr>
        <w:t xml:space="preserve"> </w:t>
      </w:r>
      <w:r w:rsidRPr="00E10063">
        <w:rPr>
          <w:rFonts w:ascii="Tahoma" w:hAnsi="Tahoma" w:cs="B Lotus"/>
          <w:color w:val="000000"/>
          <w:sz w:val="28"/>
          <w:szCs w:val="28"/>
          <w:rtl/>
        </w:rPr>
        <w:t>علت</w:t>
      </w:r>
      <w:r w:rsidRPr="00E10063">
        <w:rPr>
          <w:rFonts w:ascii="Tahoma" w:hAnsi="Tahoma" w:cs="B Lotus"/>
          <w:color w:val="000000"/>
          <w:sz w:val="28"/>
          <w:szCs w:val="28"/>
        </w:rPr>
        <w:t xml:space="preserve"> </w:t>
      </w:r>
      <w:r w:rsidRPr="00E10063">
        <w:rPr>
          <w:rFonts w:ascii="Tahoma" w:hAnsi="Tahoma" w:cs="B Lotus"/>
          <w:color w:val="000000"/>
          <w:sz w:val="28"/>
          <w:szCs w:val="28"/>
          <w:rtl/>
        </w:rPr>
        <w:t>شایع</w:t>
      </w:r>
      <w:r w:rsidRPr="00E10063">
        <w:rPr>
          <w:rFonts w:ascii="Tahoma" w:hAnsi="Tahoma" w:cs="B Lotus"/>
          <w:color w:val="000000"/>
          <w:sz w:val="28"/>
          <w:szCs w:val="28"/>
        </w:rPr>
        <w:t xml:space="preserve"> </w:t>
      </w:r>
      <w:r w:rsidRPr="00E10063">
        <w:rPr>
          <w:rFonts w:ascii="Tahoma" w:hAnsi="Tahoma" w:cs="B Lotus"/>
          <w:color w:val="000000"/>
          <w:sz w:val="28"/>
          <w:szCs w:val="28"/>
          <w:rtl/>
        </w:rPr>
        <w:t>مرگ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ایالات</w:t>
      </w:r>
      <w:r w:rsidRPr="00E10063">
        <w:rPr>
          <w:rFonts w:ascii="Tahoma" w:hAnsi="Tahoma" w:cs="B Lotus"/>
          <w:color w:val="000000"/>
          <w:sz w:val="28"/>
          <w:szCs w:val="28"/>
        </w:rPr>
        <w:t xml:space="preserve"> </w:t>
      </w:r>
      <w:r w:rsidRPr="00E10063">
        <w:rPr>
          <w:rFonts w:ascii="Tahoma" w:hAnsi="Tahoma" w:cs="B Lotus"/>
          <w:color w:val="000000"/>
          <w:sz w:val="28"/>
          <w:szCs w:val="28"/>
          <w:rtl/>
        </w:rPr>
        <w:t>متحده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حساب</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آید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lastRenderedPageBreak/>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معمولاً</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آلوئولهاي</w:t>
      </w:r>
      <w:r w:rsidRPr="00E10063">
        <w:rPr>
          <w:rFonts w:ascii="Tahoma" w:hAnsi="Tahoma" w:cs="B Lotus"/>
          <w:color w:val="000000"/>
          <w:sz w:val="28"/>
          <w:szCs w:val="28"/>
        </w:rPr>
        <w:t xml:space="preserve"> </w:t>
      </w:r>
      <w:r w:rsidRPr="00E10063">
        <w:rPr>
          <w:rFonts w:ascii="Tahoma" w:hAnsi="Tahoma" w:cs="B Lotus"/>
          <w:color w:val="000000"/>
          <w:sz w:val="28"/>
          <w:szCs w:val="28"/>
          <w:rtl/>
        </w:rPr>
        <w:t>هوائی</w:t>
      </w:r>
      <w:r w:rsidRPr="00E10063">
        <w:rPr>
          <w:rFonts w:ascii="Tahoma" w:hAnsi="Tahoma" w:cs="B Lotus"/>
          <w:color w:val="000000"/>
          <w:sz w:val="28"/>
          <w:szCs w:val="28"/>
        </w:rPr>
        <w:t xml:space="preserve"> </w:t>
      </w:r>
      <w:r w:rsidRPr="00E10063">
        <w:rPr>
          <w:rFonts w:ascii="Tahoma" w:hAnsi="Tahoma" w:cs="B Lotus"/>
          <w:color w:val="000000"/>
          <w:sz w:val="28"/>
          <w:szCs w:val="28"/>
          <w:rtl/>
        </w:rPr>
        <w:t>موجود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محل</w:t>
      </w:r>
      <w:r w:rsidRPr="00E10063">
        <w:rPr>
          <w:rFonts w:ascii="Tahoma" w:hAnsi="Tahoma" w:cs="B Lotus"/>
          <w:color w:val="000000"/>
          <w:sz w:val="28"/>
          <w:szCs w:val="28"/>
        </w:rPr>
        <w:t xml:space="preserve"> </w:t>
      </w:r>
      <w:r w:rsidRPr="00E10063">
        <w:rPr>
          <w:rFonts w:ascii="Tahoma" w:hAnsi="Tahoma" w:cs="B Lotus"/>
          <w:color w:val="000000"/>
          <w:sz w:val="28"/>
          <w:szCs w:val="28"/>
          <w:rtl/>
        </w:rPr>
        <w:t>تبادل</w:t>
      </w:r>
      <w:r w:rsidRPr="00E10063">
        <w:rPr>
          <w:rFonts w:ascii="Tahoma" w:hAnsi="Tahoma" w:cs="B Lotus"/>
          <w:color w:val="000000"/>
          <w:sz w:val="28"/>
          <w:szCs w:val="28"/>
        </w:rPr>
        <w:t xml:space="preserve"> </w:t>
      </w:r>
      <w:r w:rsidRPr="00E10063">
        <w:rPr>
          <w:rFonts w:ascii="Tahoma" w:hAnsi="Tahoma" w:cs="B Lotus"/>
          <w:color w:val="000000"/>
          <w:sz w:val="28"/>
          <w:szCs w:val="28"/>
          <w:rtl/>
        </w:rPr>
        <w:t>گازهای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تنفسی</w:t>
      </w:r>
      <w:r w:rsidRPr="00E10063">
        <w:rPr>
          <w:rFonts w:ascii="Tahoma" w:hAnsi="Tahoma" w:cs="B Lotus"/>
          <w:color w:val="000000"/>
          <w:sz w:val="28"/>
          <w:szCs w:val="28"/>
        </w:rPr>
        <w:t xml:space="preserve"> </w:t>
      </w:r>
      <w:r w:rsidRPr="00E10063">
        <w:rPr>
          <w:rFonts w:ascii="Tahoma" w:hAnsi="Tahoma" w:cs="B Lotus"/>
          <w:color w:val="000000"/>
          <w:sz w:val="28"/>
          <w:szCs w:val="28"/>
          <w:rtl/>
        </w:rPr>
        <w:t>بین</w:t>
      </w:r>
      <w:r w:rsidRPr="00E10063">
        <w:rPr>
          <w:rFonts w:ascii="Tahoma" w:hAnsi="Tahoma" w:cs="B Lotus"/>
          <w:color w:val="000000"/>
          <w:sz w:val="28"/>
          <w:szCs w:val="28"/>
        </w:rPr>
        <w:t xml:space="preserve"> </w:t>
      </w:r>
      <w:r w:rsidRPr="00E10063">
        <w:rPr>
          <w:rFonts w:ascii="Tahoma" w:hAnsi="Tahoma" w:cs="B Lotus"/>
          <w:color w:val="000000"/>
          <w:sz w:val="28"/>
          <w:szCs w:val="28"/>
          <w:rtl/>
        </w:rPr>
        <w:t>هوای</w:t>
      </w:r>
      <w:r w:rsidRPr="00E10063">
        <w:rPr>
          <w:rFonts w:ascii="Tahoma" w:hAnsi="Tahoma" w:cs="B Lotus"/>
          <w:color w:val="000000"/>
          <w:sz w:val="28"/>
          <w:szCs w:val="28"/>
        </w:rPr>
        <w:t xml:space="preserve"> </w:t>
      </w:r>
      <w:r w:rsidRPr="00E10063">
        <w:rPr>
          <w:rFonts w:ascii="Tahoma" w:hAnsi="Tahoma" w:cs="B Lotus"/>
          <w:color w:val="000000"/>
          <w:sz w:val="28"/>
          <w:szCs w:val="28"/>
          <w:rtl/>
        </w:rPr>
        <w:t>بیرون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خون</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آغاز</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دیواره</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آلوئولهابسیار</w:t>
      </w:r>
      <w:r w:rsidRPr="00E10063">
        <w:rPr>
          <w:rFonts w:ascii="Tahoma" w:hAnsi="Tahoma" w:cs="B Lotus"/>
          <w:color w:val="000000"/>
          <w:sz w:val="28"/>
          <w:szCs w:val="28"/>
        </w:rPr>
        <w:t xml:space="preserve"> </w:t>
      </w:r>
      <w:r w:rsidRPr="00E10063">
        <w:rPr>
          <w:rFonts w:ascii="Tahoma" w:hAnsi="Tahoma" w:cs="B Lotus"/>
          <w:color w:val="000000"/>
          <w:sz w:val="28"/>
          <w:szCs w:val="28"/>
          <w:rtl/>
        </w:rPr>
        <w:t>نازک</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شکننده</w:t>
      </w:r>
      <w:r w:rsidRPr="00E10063">
        <w:rPr>
          <w:rFonts w:ascii="Tahoma" w:hAnsi="Tahoma" w:cs="B Lotus"/>
          <w:color w:val="000000"/>
          <w:sz w:val="28"/>
          <w:szCs w:val="28"/>
        </w:rPr>
        <w:t xml:space="preserve"> </w:t>
      </w:r>
      <w:r w:rsidRPr="00E10063">
        <w:rPr>
          <w:rFonts w:ascii="Tahoma" w:hAnsi="Tahoma" w:cs="B Lotus"/>
          <w:color w:val="000000"/>
          <w:sz w:val="28"/>
          <w:szCs w:val="28"/>
          <w:rtl/>
        </w:rPr>
        <w:t>هستند</w:t>
      </w:r>
      <w:r w:rsidRPr="00E10063">
        <w:rPr>
          <w:rFonts w:ascii="Tahoma" w:hAnsi="Tahoma" w:cs="B Lotus"/>
          <w:color w:val="000000"/>
          <w:sz w:val="28"/>
          <w:szCs w:val="28"/>
        </w:rPr>
        <w:t xml:space="preserve">. </w:t>
      </w:r>
      <w:r w:rsidRPr="00E10063">
        <w:rPr>
          <w:rFonts w:ascii="Tahoma" w:hAnsi="Tahoma" w:cs="B Lotus"/>
          <w:color w:val="000000"/>
          <w:sz w:val="28"/>
          <w:szCs w:val="28"/>
          <w:rtl/>
        </w:rPr>
        <w:t>ایجاد</w:t>
      </w:r>
      <w:r w:rsidRPr="00E10063">
        <w:rPr>
          <w:rFonts w:ascii="Tahoma" w:hAnsi="Tahoma" w:cs="B Lotus"/>
          <w:color w:val="000000"/>
          <w:sz w:val="28"/>
          <w:szCs w:val="28"/>
        </w:rPr>
        <w:t xml:space="preserve"> </w:t>
      </w:r>
      <w:r w:rsidRPr="00E10063">
        <w:rPr>
          <w:rFonts w:ascii="Tahoma" w:hAnsi="Tahoma" w:cs="B Lotus"/>
          <w:color w:val="000000"/>
          <w:sz w:val="28"/>
          <w:szCs w:val="28"/>
          <w:rtl/>
        </w:rPr>
        <w:t>صدمه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ساختارها</w:t>
      </w:r>
      <w:r w:rsidRPr="00E10063">
        <w:rPr>
          <w:rFonts w:ascii="Tahoma" w:hAnsi="Tahoma" w:cs="B Lotus"/>
          <w:color w:val="000000"/>
          <w:sz w:val="28"/>
          <w:szCs w:val="28"/>
        </w:rPr>
        <w:t xml:space="preserve"> </w:t>
      </w:r>
      <w:r w:rsidRPr="00E10063">
        <w:rPr>
          <w:rFonts w:ascii="Tahoma" w:hAnsi="Tahoma" w:cs="B Lotus"/>
          <w:color w:val="000000"/>
          <w:sz w:val="28"/>
          <w:szCs w:val="28"/>
          <w:rtl/>
        </w:rPr>
        <w:t>معمولاً</w:t>
      </w:r>
      <w:r w:rsidRPr="00E10063">
        <w:rPr>
          <w:rFonts w:ascii="Tahoma" w:hAnsi="Tahoma" w:cs="B Lotus"/>
          <w:color w:val="000000"/>
          <w:sz w:val="28"/>
          <w:szCs w:val="28"/>
        </w:rPr>
        <w:t xml:space="preserve"> </w:t>
      </w:r>
      <w:r w:rsidRPr="00E10063">
        <w:rPr>
          <w:rFonts w:ascii="Tahoma" w:hAnsi="Tahoma" w:cs="B Lotus"/>
          <w:color w:val="000000"/>
          <w:sz w:val="28"/>
          <w:szCs w:val="28"/>
          <w:rtl/>
        </w:rPr>
        <w:t>برگشت</w:t>
      </w:r>
      <w:r w:rsidRPr="00E10063">
        <w:rPr>
          <w:rFonts w:ascii="Tahoma" w:hAnsi="Tahoma" w:cs="B Lotus"/>
          <w:color w:val="000000"/>
          <w:sz w:val="28"/>
          <w:szCs w:val="28"/>
        </w:rPr>
        <w:t xml:space="preserve"> </w:t>
      </w:r>
      <w:r w:rsidRPr="00E10063">
        <w:rPr>
          <w:rFonts w:ascii="Tahoma" w:hAnsi="Tahoma" w:cs="B Lotus"/>
          <w:color w:val="000000"/>
          <w:sz w:val="28"/>
          <w:szCs w:val="28"/>
          <w:rtl/>
        </w:rPr>
        <w:t>ناپذیر</w:t>
      </w:r>
      <w:r w:rsidRPr="00E10063">
        <w:rPr>
          <w:rFonts w:ascii="Tahoma" w:hAnsi="Tahoma" w:cs="B Lotus"/>
          <w:color w:val="000000"/>
          <w:sz w:val="28"/>
          <w:szCs w:val="28"/>
        </w:rPr>
        <w:t xml:space="preserve"> </w:t>
      </w:r>
      <w:r w:rsidRPr="00E10063">
        <w:rPr>
          <w:rFonts w:ascii="Tahoma" w:hAnsi="Tahoma" w:cs="B Lotus"/>
          <w:color w:val="000000"/>
          <w:sz w:val="28"/>
          <w:szCs w:val="28"/>
          <w:rtl/>
        </w:rPr>
        <w:t>بوده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منجر</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ایجاد</w:t>
      </w:r>
      <w:r w:rsidRPr="00E10063">
        <w:rPr>
          <w:rFonts w:ascii="Tahoma" w:hAnsi="Tahoma" w:cs="B Lotus"/>
          <w:color w:val="000000"/>
          <w:sz w:val="28"/>
          <w:szCs w:val="28"/>
        </w:rPr>
        <w:t xml:space="preserve"> </w:t>
      </w:r>
      <w:r w:rsidRPr="00E10063">
        <w:rPr>
          <w:rFonts w:ascii="Tahoma" w:hAnsi="Tahoma" w:cs="B Lotus"/>
          <w:color w:val="000000"/>
          <w:sz w:val="28"/>
          <w:szCs w:val="28"/>
          <w:rtl/>
        </w:rPr>
        <w:t>حفرات</w:t>
      </w:r>
      <w:r w:rsidRPr="00E10063">
        <w:rPr>
          <w:rFonts w:ascii="Tahoma" w:hAnsi="Tahoma" w:cs="B Lotus"/>
          <w:color w:val="000000"/>
          <w:sz w:val="28"/>
          <w:szCs w:val="28"/>
        </w:rPr>
        <w:t xml:space="preserve"> </w:t>
      </w:r>
      <w:r w:rsidRPr="00E10063">
        <w:rPr>
          <w:rFonts w:ascii="Tahoma" w:hAnsi="Tahoma" w:cs="B Lotus"/>
          <w:color w:val="000000"/>
          <w:sz w:val="28"/>
          <w:szCs w:val="28"/>
          <w:rtl/>
        </w:rPr>
        <w:t>دائمی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قسمتهای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تحتانی</w:t>
      </w:r>
      <w:r w:rsidRPr="00E10063">
        <w:rPr>
          <w:rFonts w:ascii="Tahoma" w:hAnsi="Tahoma" w:cs="B Lotus"/>
          <w:color w:val="000000"/>
          <w:sz w:val="28"/>
          <w:szCs w:val="28"/>
        </w:rPr>
        <w:t xml:space="preserve"> </w:t>
      </w:r>
      <w:r w:rsidRPr="00E10063">
        <w:rPr>
          <w:rFonts w:ascii="Tahoma" w:hAnsi="Tahoma" w:cs="B Lotus"/>
          <w:color w:val="000000"/>
          <w:sz w:val="28"/>
          <w:szCs w:val="28"/>
          <w:rtl/>
        </w:rPr>
        <w:t>بافت</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همچنانکه</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آلوئولهاي هوایی</w:t>
      </w:r>
      <w:r w:rsidRPr="00E10063">
        <w:rPr>
          <w:rFonts w:ascii="Tahoma" w:hAnsi="Tahoma" w:cs="B Lotus"/>
          <w:color w:val="000000"/>
          <w:sz w:val="28"/>
          <w:szCs w:val="28"/>
        </w:rPr>
        <w:t xml:space="preserve"> </w:t>
      </w:r>
      <w:r w:rsidRPr="00E10063">
        <w:rPr>
          <w:rFonts w:ascii="Tahoma" w:hAnsi="Tahoma" w:cs="B Lotus"/>
          <w:color w:val="000000"/>
          <w:sz w:val="28"/>
          <w:szCs w:val="28"/>
          <w:rtl/>
        </w:rPr>
        <w:t>تخریب</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شوند،</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بتدریج</w:t>
      </w:r>
      <w:r w:rsidRPr="00E10063">
        <w:rPr>
          <w:rFonts w:ascii="Tahoma" w:hAnsi="Tahoma" w:cs="B Lotus"/>
          <w:color w:val="000000"/>
          <w:sz w:val="28"/>
          <w:szCs w:val="28"/>
        </w:rPr>
        <w:t xml:space="preserve"> </w:t>
      </w:r>
      <w:r w:rsidRPr="00E10063">
        <w:rPr>
          <w:rFonts w:ascii="Tahoma" w:hAnsi="Tahoma" w:cs="B Lotus"/>
          <w:color w:val="000000"/>
          <w:sz w:val="28"/>
          <w:szCs w:val="28"/>
          <w:rtl/>
        </w:rPr>
        <w:t>کمتر</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کمتر</w:t>
      </w:r>
      <w:r w:rsidRPr="00E10063">
        <w:rPr>
          <w:rFonts w:ascii="Tahoma" w:hAnsi="Tahoma" w:cs="B Lotus"/>
          <w:color w:val="000000"/>
          <w:sz w:val="28"/>
          <w:szCs w:val="28"/>
        </w:rPr>
        <w:t xml:space="preserve"> </w:t>
      </w:r>
      <w:r w:rsidRPr="00E10063">
        <w:rPr>
          <w:rFonts w:ascii="Tahoma" w:hAnsi="Tahoma" w:cs="B Lotus"/>
          <w:color w:val="000000"/>
          <w:sz w:val="28"/>
          <w:szCs w:val="28"/>
          <w:rtl/>
        </w:rPr>
        <w:t>اکسیژن</w:t>
      </w:r>
      <w:r w:rsidRPr="00E10063">
        <w:rPr>
          <w:rFonts w:ascii="Tahoma" w:hAnsi="Tahoma" w:cs="B Lotus"/>
          <w:color w:val="000000"/>
          <w:sz w:val="28"/>
          <w:szCs w:val="28"/>
        </w:rPr>
        <w:t xml:space="preserve"> </w:t>
      </w:r>
      <w:r w:rsidRPr="00E10063">
        <w:rPr>
          <w:rFonts w:ascii="Tahoma" w:hAnsi="Tahoma" w:cs="B Lotus"/>
          <w:color w:val="000000"/>
          <w:sz w:val="28"/>
          <w:szCs w:val="28"/>
          <w:rtl/>
        </w:rPr>
        <w:t>وارد</w:t>
      </w:r>
      <w:r w:rsidRPr="00E10063">
        <w:rPr>
          <w:rFonts w:ascii="Tahoma" w:hAnsi="Tahoma" w:cs="B Lotus"/>
          <w:color w:val="000000"/>
          <w:sz w:val="28"/>
          <w:szCs w:val="28"/>
        </w:rPr>
        <w:t xml:space="preserve"> </w:t>
      </w:r>
      <w:r w:rsidRPr="00E10063">
        <w:rPr>
          <w:rFonts w:ascii="Tahoma" w:hAnsi="Tahoma" w:cs="B Lotus"/>
          <w:color w:val="000000"/>
          <w:sz w:val="28"/>
          <w:szCs w:val="28"/>
          <w:rtl/>
        </w:rPr>
        <w:t>خون</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کنند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همین</w:t>
      </w:r>
      <w:r w:rsidRPr="00E10063">
        <w:rPr>
          <w:rFonts w:ascii="Tahoma" w:hAnsi="Tahoma" w:cs="B Lotus"/>
          <w:color w:val="000000"/>
          <w:sz w:val="28"/>
          <w:szCs w:val="28"/>
        </w:rPr>
        <w:t xml:space="preserve"> </w:t>
      </w:r>
      <w:r w:rsidRPr="00E10063">
        <w:rPr>
          <w:rFonts w:ascii="Tahoma" w:hAnsi="Tahoma" w:cs="B Lotus"/>
          <w:color w:val="000000"/>
          <w:sz w:val="28"/>
          <w:szCs w:val="28"/>
          <w:rtl/>
        </w:rPr>
        <w:t>امر</w:t>
      </w:r>
      <w:r w:rsidRPr="00E10063">
        <w:rPr>
          <w:rFonts w:ascii="Tahoma" w:hAnsi="Tahoma" w:cs="B Lotus"/>
          <w:color w:val="000000"/>
          <w:sz w:val="28"/>
          <w:szCs w:val="28"/>
        </w:rPr>
        <w:t xml:space="preserve"> </w:t>
      </w:r>
      <w:r w:rsidRPr="00E10063">
        <w:rPr>
          <w:rFonts w:ascii="Tahoma" w:hAnsi="Tahoma" w:cs="B Lotus"/>
          <w:color w:val="000000"/>
          <w:sz w:val="28"/>
          <w:szCs w:val="28"/>
          <w:rtl/>
        </w:rPr>
        <w:t>منجر</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تنگی</w:t>
      </w:r>
      <w:r w:rsidRPr="00E10063">
        <w:rPr>
          <w:rFonts w:ascii="Tahoma" w:hAnsi="Tahoma" w:cs="B Lotus"/>
          <w:color w:val="000000"/>
          <w:sz w:val="28"/>
          <w:szCs w:val="28"/>
        </w:rPr>
        <w:t xml:space="preserve"> </w:t>
      </w:r>
      <w:r w:rsidRPr="00E10063">
        <w:rPr>
          <w:rFonts w:ascii="Tahoma" w:hAnsi="Tahoma" w:cs="B Lotus"/>
          <w:color w:val="000000"/>
          <w:sz w:val="28"/>
          <w:szCs w:val="28"/>
          <w:rtl/>
        </w:rPr>
        <w:t>نفس</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بعلاوه</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خاصیت</w:t>
      </w:r>
      <w:r w:rsidRPr="00E10063">
        <w:rPr>
          <w:rFonts w:ascii="Tahoma" w:hAnsi="Tahoma" w:cs="B Lotus"/>
          <w:color w:val="000000"/>
          <w:sz w:val="28"/>
          <w:szCs w:val="28"/>
        </w:rPr>
        <w:t xml:space="preserve"> </w:t>
      </w:r>
      <w:r w:rsidRPr="00E10063">
        <w:rPr>
          <w:rFonts w:ascii="Tahoma" w:hAnsi="Tahoma" w:cs="B Lotus"/>
          <w:color w:val="000000"/>
          <w:sz w:val="28"/>
          <w:szCs w:val="28"/>
          <w:rtl/>
        </w:rPr>
        <w:t>ارتجاعی</w:t>
      </w:r>
      <w:r w:rsidRPr="00E10063">
        <w:rPr>
          <w:rFonts w:ascii="Tahoma" w:hAnsi="Tahoma" w:cs="B Lotus"/>
          <w:color w:val="000000"/>
          <w:sz w:val="28"/>
          <w:szCs w:val="28"/>
        </w:rPr>
        <w:t xml:space="preserve"> </w:t>
      </w:r>
      <w:r w:rsidRPr="00E10063">
        <w:rPr>
          <w:rFonts w:ascii="Tahoma" w:hAnsi="Tahoma" w:cs="B Lotus"/>
          <w:color w:val="000000"/>
          <w:sz w:val="28"/>
          <w:szCs w:val="28"/>
          <w:rtl/>
        </w:rPr>
        <w:t>خود</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برای</w:t>
      </w:r>
      <w:r w:rsidRPr="00E10063">
        <w:rPr>
          <w:rFonts w:ascii="Tahoma" w:hAnsi="Tahoma" w:cs="B Lotus"/>
          <w:color w:val="000000"/>
          <w:sz w:val="28"/>
          <w:szCs w:val="28"/>
        </w:rPr>
        <w:t xml:space="preserve"> </w:t>
      </w:r>
      <w:r w:rsidRPr="00E10063">
        <w:rPr>
          <w:rFonts w:ascii="Tahoma" w:hAnsi="Tahoma" w:cs="B Lotus"/>
          <w:color w:val="000000"/>
          <w:sz w:val="28"/>
          <w:szCs w:val="28"/>
          <w:rtl/>
        </w:rPr>
        <w:t>باز</w:t>
      </w:r>
      <w:r w:rsidRPr="00E10063">
        <w:rPr>
          <w:rFonts w:ascii="Tahoma" w:hAnsi="Tahoma" w:cs="B Lotus"/>
          <w:color w:val="000000"/>
          <w:sz w:val="28"/>
          <w:szCs w:val="28"/>
        </w:rPr>
        <w:t xml:space="preserve"> </w:t>
      </w:r>
      <w:r w:rsidRPr="00E10063">
        <w:rPr>
          <w:rFonts w:ascii="Tahoma" w:hAnsi="Tahoma" w:cs="B Lotus"/>
          <w:color w:val="000000"/>
          <w:sz w:val="28"/>
          <w:szCs w:val="28"/>
          <w:rtl/>
        </w:rPr>
        <w:t>نگهداشتن</w:t>
      </w:r>
      <w:r w:rsidRPr="00E10063">
        <w:rPr>
          <w:rFonts w:ascii="Tahoma" w:hAnsi="Tahoma" w:cs="B Lotus"/>
          <w:color w:val="000000"/>
          <w:sz w:val="28"/>
          <w:szCs w:val="28"/>
        </w:rPr>
        <w:t xml:space="preserve"> </w:t>
      </w:r>
      <w:r w:rsidRPr="00E10063">
        <w:rPr>
          <w:rFonts w:ascii="Tahoma" w:hAnsi="Tahoma" w:cs="B Lotus"/>
          <w:color w:val="000000"/>
          <w:sz w:val="28"/>
          <w:szCs w:val="28"/>
          <w:rtl/>
        </w:rPr>
        <w:t>راههای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هوایی</w:t>
      </w:r>
      <w:r w:rsidRPr="00E10063">
        <w:rPr>
          <w:rFonts w:ascii="Tahoma" w:hAnsi="Tahoma" w:cs="B Lotus"/>
          <w:color w:val="000000"/>
          <w:sz w:val="28"/>
          <w:szCs w:val="28"/>
        </w:rPr>
        <w:t xml:space="preserve"> </w:t>
      </w:r>
      <w:r w:rsidRPr="00E10063">
        <w:rPr>
          <w:rFonts w:ascii="Tahoma" w:hAnsi="Tahoma" w:cs="B Lotus"/>
          <w:color w:val="000000"/>
          <w:sz w:val="28"/>
          <w:szCs w:val="28"/>
          <w:rtl/>
        </w:rPr>
        <w:t>بسیار</w:t>
      </w:r>
      <w:r w:rsidRPr="00E10063">
        <w:rPr>
          <w:rFonts w:ascii="Tahoma" w:hAnsi="Tahoma" w:cs="B Lotus"/>
          <w:color w:val="000000"/>
          <w:sz w:val="28"/>
          <w:szCs w:val="28"/>
        </w:rPr>
        <w:t xml:space="preserve"> </w:t>
      </w:r>
      <w:r w:rsidRPr="00E10063">
        <w:rPr>
          <w:rFonts w:ascii="Tahoma" w:hAnsi="Tahoma" w:cs="B Lotus"/>
          <w:color w:val="000000"/>
          <w:sz w:val="28"/>
          <w:szCs w:val="28"/>
          <w:rtl/>
        </w:rPr>
        <w:t>حیاتی،</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باشند</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دست</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دهند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بیرون</w:t>
      </w:r>
      <w:r w:rsidRPr="00E10063">
        <w:rPr>
          <w:rFonts w:ascii="Tahoma" w:hAnsi="Tahoma" w:cs="B Lotus"/>
          <w:color w:val="000000"/>
          <w:sz w:val="28"/>
          <w:szCs w:val="28"/>
        </w:rPr>
        <w:t xml:space="preserve"> </w:t>
      </w:r>
      <w:r w:rsidRPr="00E10063">
        <w:rPr>
          <w:rFonts w:ascii="Tahoma" w:hAnsi="Tahoma" w:cs="B Lotus"/>
          <w:color w:val="000000"/>
          <w:sz w:val="28"/>
          <w:szCs w:val="28"/>
          <w:rtl/>
        </w:rPr>
        <w:t>دادن</w:t>
      </w:r>
      <w:r w:rsidRPr="00E10063">
        <w:rPr>
          <w:rFonts w:ascii="Tahoma" w:hAnsi="Tahoma" w:cs="B Lotus"/>
          <w:color w:val="000000"/>
          <w:sz w:val="28"/>
          <w:szCs w:val="28"/>
        </w:rPr>
        <w:t xml:space="preserve"> </w:t>
      </w:r>
      <w:r w:rsidRPr="00E10063">
        <w:rPr>
          <w:rFonts w:ascii="Tahoma" w:hAnsi="Tahoma" w:cs="B Lotus"/>
          <w:color w:val="000000"/>
          <w:sz w:val="28"/>
          <w:szCs w:val="28"/>
          <w:rtl/>
        </w:rPr>
        <w:t>هوای</w:t>
      </w:r>
      <w:r w:rsidRPr="00E10063">
        <w:rPr>
          <w:rFonts w:ascii="Tahoma" w:hAnsi="Tahoma" w:cs="B Lotus"/>
          <w:color w:val="000000"/>
          <w:sz w:val="28"/>
          <w:szCs w:val="28"/>
        </w:rPr>
        <w:t xml:space="preserve"> </w:t>
      </w:r>
      <w:r w:rsidRPr="00E10063">
        <w:rPr>
          <w:rFonts w:ascii="Tahoma" w:hAnsi="Tahoma" w:cs="B Lotus"/>
          <w:color w:val="000000"/>
          <w:sz w:val="28"/>
          <w:szCs w:val="28"/>
          <w:rtl/>
        </w:rPr>
        <w:t>موجود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خود</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مشکل</w:t>
      </w:r>
      <w:r w:rsidRPr="00E10063">
        <w:rPr>
          <w:rFonts w:ascii="Tahoma" w:hAnsi="Tahoma" w:cs="B Lotus"/>
          <w:color w:val="000000"/>
          <w:sz w:val="28"/>
          <w:szCs w:val="28"/>
        </w:rPr>
        <w:t xml:space="preserve"> </w:t>
      </w:r>
      <w:r w:rsidRPr="00E10063">
        <w:rPr>
          <w:rFonts w:ascii="Tahoma" w:hAnsi="Tahoma" w:cs="B Lotus"/>
          <w:color w:val="000000"/>
          <w:sz w:val="28"/>
          <w:szCs w:val="28"/>
          <w:rtl/>
        </w:rPr>
        <w:t>مواجه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عمولاً</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کباره</w:t>
      </w:r>
      <w:r w:rsidRPr="00E10063">
        <w:rPr>
          <w:rFonts w:ascii="Tahoma" w:hAnsi="Tahoma" w:cs="B Lotus"/>
          <w:color w:val="000000"/>
          <w:sz w:val="28"/>
          <w:szCs w:val="28"/>
        </w:rPr>
        <w:t xml:space="preserve"> </w:t>
      </w:r>
      <w:r w:rsidRPr="00E10063">
        <w:rPr>
          <w:rFonts w:ascii="Tahoma" w:hAnsi="Tahoma" w:cs="B Lotus"/>
          <w:color w:val="000000"/>
          <w:sz w:val="28"/>
          <w:szCs w:val="28"/>
          <w:rtl/>
        </w:rPr>
        <w:t>ایجاد</w:t>
      </w:r>
      <w:r w:rsidRPr="00E10063">
        <w:rPr>
          <w:rFonts w:ascii="Tahoma" w:hAnsi="Tahoma" w:cs="B Lotus"/>
          <w:color w:val="000000"/>
          <w:sz w:val="28"/>
          <w:szCs w:val="28"/>
        </w:rPr>
        <w:t xml:space="preserve"> </w:t>
      </w:r>
      <w:r w:rsidRPr="00E10063">
        <w:rPr>
          <w:rFonts w:ascii="Tahoma" w:hAnsi="Tahoma" w:cs="B Lotus"/>
          <w:color w:val="000000"/>
          <w:sz w:val="28"/>
          <w:szCs w:val="28"/>
          <w:rtl/>
        </w:rPr>
        <w:t>نمی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بتدریج</w:t>
      </w:r>
      <w:r w:rsidRPr="00E10063">
        <w:rPr>
          <w:rFonts w:ascii="Tahoma" w:hAnsi="Tahoma" w:cs="B Lotus"/>
          <w:color w:val="000000"/>
          <w:sz w:val="28"/>
          <w:szCs w:val="28"/>
        </w:rPr>
        <w:t xml:space="preserve"> </w:t>
      </w:r>
      <w:r w:rsidRPr="00E10063">
        <w:rPr>
          <w:rFonts w:ascii="Tahoma" w:hAnsi="Tahoma" w:cs="B Lotus"/>
          <w:color w:val="000000"/>
          <w:sz w:val="28"/>
          <w:szCs w:val="28"/>
          <w:rtl/>
        </w:rPr>
        <w:t>ایجاد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گردد</w:t>
      </w:r>
      <w:r w:rsidRPr="00E10063">
        <w:rPr>
          <w:rFonts w:ascii="Tahoma" w:hAnsi="Tahoma" w:cs="B Lotus"/>
          <w:color w:val="000000"/>
          <w:sz w:val="28"/>
          <w:szCs w:val="28"/>
        </w:rPr>
        <w:t xml:space="preserve">. </w:t>
      </w:r>
      <w:r w:rsidRPr="00E10063">
        <w:rPr>
          <w:rFonts w:ascii="Tahoma" w:hAnsi="Tahoma" w:cs="B Lotus"/>
          <w:color w:val="000000"/>
          <w:sz w:val="28"/>
          <w:szCs w:val="28"/>
          <w:rtl/>
        </w:rPr>
        <w:t>معمولاً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صورت</w:t>
      </w:r>
      <w:r w:rsidRPr="00E10063">
        <w:rPr>
          <w:rFonts w:ascii="Tahoma" w:hAnsi="Tahoma" w:cs="B Lotus"/>
          <w:color w:val="000000"/>
          <w:sz w:val="28"/>
          <w:szCs w:val="28"/>
        </w:rPr>
        <w:t xml:space="preserve"> </w:t>
      </w:r>
      <w:r w:rsidRPr="00E10063">
        <w:rPr>
          <w:rFonts w:ascii="Tahoma" w:hAnsi="Tahoma" w:cs="B Lotus"/>
          <w:color w:val="000000"/>
          <w:sz w:val="28"/>
          <w:szCs w:val="28"/>
          <w:rtl/>
        </w:rPr>
        <w:t>تماس</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سیگار</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طی</w:t>
      </w:r>
      <w:r w:rsidRPr="00E10063">
        <w:rPr>
          <w:rFonts w:ascii="Tahoma" w:hAnsi="Tahoma" w:cs="B Lotus"/>
          <w:color w:val="000000"/>
          <w:sz w:val="28"/>
          <w:szCs w:val="28"/>
        </w:rPr>
        <w:t xml:space="preserve"> </w:t>
      </w:r>
      <w:r w:rsidRPr="00E10063">
        <w:rPr>
          <w:rFonts w:ascii="Tahoma" w:hAnsi="Tahoma" w:cs="B Lotus"/>
          <w:color w:val="000000"/>
          <w:sz w:val="28"/>
          <w:szCs w:val="28"/>
          <w:rtl/>
        </w:rPr>
        <w:t>سالهای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متمادی</w:t>
      </w:r>
      <w:r w:rsidRPr="00E10063">
        <w:rPr>
          <w:rFonts w:ascii="Tahoma" w:hAnsi="Tahoma" w:cs="B Lotus"/>
          <w:color w:val="000000"/>
          <w:sz w:val="28"/>
          <w:szCs w:val="28"/>
        </w:rPr>
        <w:t xml:space="preserve"> </w:t>
      </w:r>
      <w:r w:rsidRPr="00E10063">
        <w:rPr>
          <w:rFonts w:ascii="Tahoma" w:hAnsi="Tahoma" w:cs="B Lotus"/>
          <w:color w:val="000000"/>
          <w:sz w:val="28"/>
          <w:szCs w:val="28"/>
          <w:rtl/>
        </w:rPr>
        <w:t>فرآیند</w:t>
      </w:r>
      <w:r w:rsidRPr="00E10063">
        <w:rPr>
          <w:rFonts w:ascii="Tahoma" w:hAnsi="Tahoma" w:cs="B Lotus"/>
          <w:color w:val="000000"/>
          <w:sz w:val="28"/>
          <w:szCs w:val="28"/>
        </w:rPr>
        <w:t xml:space="preserve"> </w:t>
      </w:r>
      <w:r w:rsidRPr="00E10063">
        <w:rPr>
          <w:rFonts w:ascii="Tahoma" w:hAnsi="Tahoma" w:cs="B Lotus"/>
          <w:color w:val="000000"/>
          <w:sz w:val="28"/>
          <w:szCs w:val="28"/>
          <w:rtl/>
        </w:rPr>
        <w:t>تخریب</w:t>
      </w:r>
      <w:r w:rsidRPr="00E10063">
        <w:rPr>
          <w:rFonts w:ascii="Tahoma" w:hAnsi="Tahoma" w:cs="B Lotus"/>
          <w:color w:val="000000"/>
          <w:sz w:val="28"/>
          <w:szCs w:val="28"/>
        </w:rPr>
        <w:t xml:space="preserve"> </w:t>
      </w:r>
      <w:r w:rsidRPr="00E10063">
        <w:rPr>
          <w:rFonts w:ascii="Tahoma" w:hAnsi="Tahoma" w:cs="B Lotus"/>
          <w:color w:val="000000"/>
          <w:sz w:val="28"/>
          <w:szCs w:val="28"/>
          <w:rtl/>
        </w:rPr>
        <w:t>صورت</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پذیرد</w:t>
      </w:r>
      <w:r w:rsidRPr="00E10063">
        <w:rPr>
          <w:rFonts w:ascii="Tahoma" w:hAnsi="Tahoma" w:cs="B Lotus"/>
          <w:color w:val="000000"/>
          <w:sz w:val="28"/>
          <w:szCs w:val="28"/>
        </w:rPr>
        <w:t xml:space="preserve">. </w:t>
      </w:r>
    </w:p>
    <w:p w:rsidR="00933214"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ابتدا</w:t>
      </w:r>
      <w:r w:rsidRPr="00E10063">
        <w:rPr>
          <w:rFonts w:ascii="Tahoma" w:hAnsi="Tahoma" w:cs="B Lotus"/>
          <w:color w:val="000000"/>
          <w:sz w:val="28"/>
          <w:szCs w:val="28"/>
        </w:rPr>
        <w:t xml:space="preserve"> </w:t>
      </w:r>
      <w:r w:rsidRPr="00E10063">
        <w:rPr>
          <w:rFonts w:ascii="Tahoma" w:hAnsi="Tahoma" w:cs="B Lotus"/>
          <w:color w:val="000000"/>
          <w:sz w:val="28"/>
          <w:szCs w:val="28"/>
          <w:rtl/>
        </w:rPr>
        <w:t>فرد</w:t>
      </w:r>
      <w:r w:rsidRPr="00E10063">
        <w:rPr>
          <w:rFonts w:ascii="Tahoma" w:hAnsi="Tahoma" w:cs="B Lotus"/>
          <w:color w:val="000000"/>
          <w:sz w:val="28"/>
          <w:szCs w:val="28"/>
        </w:rPr>
        <w:t xml:space="preserve"> </w:t>
      </w:r>
      <w:r w:rsidRPr="00E10063">
        <w:rPr>
          <w:rFonts w:ascii="Tahoma" w:hAnsi="Tahoma" w:cs="B Lotus"/>
          <w:color w:val="000000"/>
          <w:sz w:val="28"/>
          <w:szCs w:val="28"/>
          <w:rtl/>
        </w:rPr>
        <w:t>بعلت</w:t>
      </w:r>
      <w:r w:rsidRPr="00E10063">
        <w:rPr>
          <w:rFonts w:ascii="Tahoma" w:hAnsi="Tahoma" w:cs="B Lotus"/>
          <w:color w:val="000000"/>
          <w:sz w:val="28"/>
          <w:szCs w:val="28"/>
        </w:rPr>
        <w:t xml:space="preserve"> </w:t>
      </w:r>
      <w:r w:rsidRPr="00E10063">
        <w:rPr>
          <w:rFonts w:ascii="Tahoma" w:hAnsi="Tahoma" w:cs="B Lotus"/>
          <w:color w:val="000000"/>
          <w:sz w:val="28"/>
          <w:szCs w:val="28"/>
          <w:rtl/>
        </w:rPr>
        <w:t>سختی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نفس</w:t>
      </w:r>
      <w:r w:rsidRPr="00E10063">
        <w:rPr>
          <w:rFonts w:ascii="Tahoma" w:hAnsi="Tahoma" w:cs="B Lotus"/>
          <w:color w:val="000000"/>
          <w:sz w:val="28"/>
          <w:szCs w:val="28"/>
        </w:rPr>
        <w:t xml:space="preserve"> </w:t>
      </w:r>
      <w:r w:rsidRPr="00E10063">
        <w:rPr>
          <w:rFonts w:ascii="Tahoma" w:hAnsi="Tahoma" w:cs="B Lotus"/>
          <w:color w:val="000000"/>
          <w:sz w:val="28"/>
          <w:szCs w:val="28"/>
          <w:rtl/>
        </w:rPr>
        <w:t>کشیدن</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حین</w:t>
      </w:r>
      <w:r w:rsidRPr="00E10063">
        <w:rPr>
          <w:rFonts w:ascii="Tahoma" w:hAnsi="Tahoma" w:cs="B Lotus"/>
          <w:color w:val="000000"/>
          <w:sz w:val="28"/>
          <w:szCs w:val="28"/>
        </w:rPr>
        <w:t xml:space="preserve"> </w:t>
      </w:r>
      <w:r w:rsidRPr="00E10063">
        <w:rPr>
          <w:rFonts w:ascii="Tahoma" w:hAnsi="Tahoma" w:cs="B Lotus"/>
          <w:color w:val="000000"/>
          <w:sz w:val="28"/>
          <w:szCs w:val="28"/>
          <w:rtl/>
        </w:rPr>
        <w:t>کارهای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سنگین</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فعالیتهای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بدنی</w:t>
      </w:r>
      <w:r w:rsidRPr="00E10063">
        <w:rPr>
          <w:rFonts w:ascii="Tahoma" w:hAnsi="Tahoma" w:cs="B Lotus"/>
          <w:color w:val="000000"/>
          <w:sz w:val="28"/>
          <w:szCs w:val="28"/>
        </w:rPr>
        <w:t xml:space="preserve"> </w:t>
      </w:r>
      <w:r w:rsidRPr="00E10063">
        <w:rPr>
          <w:rFonts w:ascii="Tahoma" w:hAnsi="Tahoma" w:cs="B Lotus"/>
          <w:color w:val="000000"/>
          <w:sz w:val="28"/>
          <w:szCs w:val="28"/>
          <w:rtl/>
        </w:rPr>
        <w:t>شدید</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پزشک</w:t>
      </w:r>
      <w:r w:rsidRPr="00E10063">
        <w:rPr>
          <w:rFonts w:ascii="Tahoma" w:hAnsi="Tahoma" w:cs="B Lotus"/>
          <w:color w:val="000000"/>
          <w:sz w:val="28"/>
          <w:szCs w:val="28"/>
        </w:rPr>
        <w:t xml:space="preserve"> </w:t>
      </w:r>
      <w:r w:rsidRPr="00E10063">
        <w:rPr>
          <w:rFonts w:ascii="Tahoma" w:hAnsi="Tahoma" w:cs="B Lotus"/>
          <w:color w:val="000000"/>
          <w:sz w:val="28"/>
          <w:szCs w:val="28"/>
          <w:rtl/>
        </w:rPr>
        <w:t>مراجعه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r w:rsidRPr="00E10063">
        <w:rPr>
          <w:rFonts w:ascii="Tahoma" w:hAnsi="Tahoma" w:cs="B Lotus"/>
          <w:color w:val="000000"/>
          <w:sz w:val="28"/>
          <w:szCs w:val="28"/>
          <w:rtl/>
        </w:rPr>
        <w:t>حتی</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ک</w:t>
      </w:r>
      <w:r w:rsidRPr="00E10063">
        <w:rPr>
          <w:rFonts w:ascii="Tahoma" w:hAnsi="Tahoma" w:cs="B Lotus"/>
          <w:color w:val="000000"/>
          <w:sz w:val="28"/>
          <w:szCs w:val="28"/>
        </w:rPr>
        <w:t xml:space="preserve"> </w:t>
      </w:r>
      <w:r w:rsidRPr="00E10063">
        <w:rPr>
          <w:rFonts w:ascii="Tahoma" w:hAnsi="Tahoma" w:cs="B Lotus"/>
          <w:color w:val="000000"/>
          <w:sz w:val="28"/>
          <w:szCs w:val="28"/>
          <w:rtl/>
        </w:rPr>
        <w:t>پیاده</w:t>
      </w:r>
      <w:r w:rsidRPr="00E10063">
        <w:rPr>
          <w:rFonts w:ascii="Tahoma" w:hAnsi="Tahoma" w:cs="B Lotus"/>
          <w:color w:val="000000"/>
          <w:sz w:val="28"/>
          <w:szCs w:val="28"/>
        </w:rPr>
        <w:t xml:space="preserve"> </w:t>
      </w:r>
      <w:r w:rsidRPr="00E10063">
        <w:rPr>
          <w:rFonts w:ascii="Tahoma" w:hAnsi="Tahoma" w:cs="B Lotus"/>
          <w:color w:val="000000"/>
          <w:sz w:val="28"/>
          <w:szCs w:val="28"/>
          <w:rtl/>
        </w:rPr>
        <w:t>روی</w:t>
      </w:r>
      <w:r w:rsidRPr="00E10063">
        <w:rPr>
          <w:rFonts w:ascii="Tahoma" w:hAnsi="Tahoma" w:cs="B Lotus"/>
          <w:color w:val="000000"/>
          <w:sz w:val="28"/>
          <w:szCs w:val="28"/>
        </w:rPr>
        <w:t xml:space="preserve"> </w:t>
      </w:r>
      <w:r w:rsidRPr="00E10063">
        <w:rPr>
          <w:rFonts w:ascii="Tahoma" w:hAnsi="Tahoma" w:cs="B Lotus"/>
          <w:color w:val="000000"/>
          <w:sz w:val="28"/>
          <w:szCs w:val="28"/>
          <w:rtl/>
        </w:rPr>
        <w:t>کوتاه</w:t>
      </w:r>
      <w:r w:rsidRPr="00E10063">
        <w:rPr>
          <w:rFonts w:ascii="Tahoma" w:hAnsi="Tahoma" w:cs="B Lotus"/>
          <w:color w:val="000000"/>
          <w:sz w:val="28"/>
          <w:szCs w:val="28"/>
        </w:rPr>
        <w:t xml:space="preserve"> </w:t>
      </w:r>
      <w:r w:rsidRPr="00E10063">
        <w:rPr>
          <w:rFonts w:ascii="Tahoma" w:hAnsi="Tahoma" w:cs="B Lotus"/>
          <w:color w:val="000000"/>
          <w:sz w:val="28"/>
          <w:szCs w:val="28"/>
          <w:rtl/>
        </w:rPr>
        <w:t>نیز</w:t>
      </w:r>
      <w:r w:rsidRPr="00E10063">
        <w:rPr>
          <w:rFonts w:ascii="Tahoma" w:hAnsi="Tahoma" w:cs="B Lotus"/>
          <w:color w:val="000000"/>
          <w:sz w:val="28"/>
          <w:szCs w:val="28"/>
        </w:rPr>
        <w:t xml:space="preserve"> </w:t>
      </w:r>
      <w:r w:rsidRPr="00E10063">
        <w:rPr>
          <w:rFonts w:ascii="Tahoma" w:hAnsi="Tahoma" w:cs="B Lotus"/>
          <w:color w:val="000000"/>
          <w:sz w:val="28"/>
          <w:szCs w:val="28"/>
          <w:rtl/>
        </w:rPr>
        <w:t>منجر</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بروز</w:t>
      </w:r>
      <w:r w:rsidRPr="00E10063">
        <w:rPr>
          <w:rFonts w:ascii="Tahoma" w:hAnsi="Tahoma" w:cs="B Lotus"/>
          <w:color w:val="000000"/>
          <w:sz w:val="28"/>
          <w:szCs w:val="28"/>
        </w:rPr>
        <w:t xml:space="preserve"> </w:t>
      </w:r>
      <w:r w:rsidRPr="00E10063">
        <w:rPr>
          <w:rFonts w:ascii="Tahoma" w:hAnsi="Tahoma" w:cs="B Lotus"/>
          <w:color w:val="000000"/>
          <w:sz w:val="28"/>
          <w:szCs w:val="28"/>
          <w:rtl/>
        </w:rPr>
        <w:t>تنگی</w:t>
      </w:r>
      <w:r w:rsidRPr="00E10063">
        <w:rPr>
          <w:rFonts w:ascii="Tahoma" w:hAnsi="Tahoma" w:cs="B Lotus"/>
          <w:color w:val="000000"/>
          <w:sz w:val="28"/>
          <w:szCs w:val="28"/>
        </w:rPr>
        <w:t xml:space="preserve"> </w:t>
      </w:r>
      <w:r w:rsidRPr="00E10063">
        <w:rPr>
          <w:rFonts w:ascii="Tahoma" w:hAnsi="Tahoma" w:cs="B Lotus"/>
          <w:color w:val="000000"/>
          <w:sz w:val="28"/>
          <w:szCs w:val="28"/>
          <w:rtl/>
        </w:rPr>
        <w:t>نفس</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بعضی</w:t>
      </w:r>
      <w:r w:rsidRPr="00E10063">
        <w:rPr>
          <w:rFonts w:ascii="Tahoma" w:hAnsi="Tahoma" w:cs="B Lotus"/>
          <w:color w:val="000000"/>
          <w:sz w:val="28"/>
          <w:szCs w:val="28"/>
        </w:rPr>
        <w:t xml:space="preserve"> </w:t>
      </w:r>
      <w:r w:rsidRPr="00E10063">
        <w:rPr>
          <w:rFonts w:ascii="Tahoma" w:hAnsi="Tahoma" w:cs="B Lotus"/>
          <w:color w:val="000000"/>
          <w:sz w:val="28"/>
          <w:szCs w:val="28"/>
          <w:rtl/>
        </w:rPr>
        <w:t>افراد</w:t>
      </w:r>
      <w:r w:rsidRPr="00E10063">
        <w:rPr>
          <w:rFonts w:ascii="Tahoma" w:hAnsi="Tahoma" w:cs="B Lotus"/>
          <w:color w:val="000000"/>
          <w:sz w:val="28"/>
          <w:szCs w:val="28"/>
        </w:rPr>
        <w:t xml:space="preserve"> </w:t>
      </w:r>
      <w:r w:rsidRPr="00E10063">
        <w:rPr>
          <w:rFonts w:ascii="Tahoma" w:hAnsi="Tahoma" w:cs="B Lotus"/>
          <w:color w:val="000000"/>
          <w:sz w:val="28"/>
          <w:szCs w:val="28"/>
          <w:rtl/>
        </w:rPr>
        <w:t>نیز</w:t>
      </w:r>
      <w:r w:rsidRPr="00E10063">
        <w:rPr>
          <w:rFonts w:ascii="Tahoma" w:hAnsi="Tahoma" w:cs="B Lotus"/>
          <w:color w:val="000000"/>
          <w:sz w:val="28"/>
          <w:szCs w:val="28"/>
        </w:rPr>
        <w:t xml:space="preserve"> </w:t>
      </w:r>
      <w:r w:rsidRPr="00E10063">
        <w:rPr>
          <w:rFonts w:ascii="Tahoma" w:hAnsi="Tahoma" w:cs="B Lotus"/>
          <w:color w:val="000000"/>
          <w:sz w:val="28"/>
          <w:szCs w:val="28"/>
          <w:rtl/>
        </w:rPr>
        <w:t>ممکن</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حتی</w:t>
      </w:r>
      <w:r w:rsidRPr="00E10063">
        <w:rPr>
          <w:rFonts w:ascii="Tahoma" w:hAnsi="Tahoma" w:cs="B Lotus"/>
          <w:color w:val="000000"/>
          <w:sz w:val="28"/>
          <w:szCs w:val="28"/>
        </w:rPr>
        <w:t xml:space="preserve"> </w:t>
      </w:r>
      <w:r w:rsidRPr="00E10063">
        <w:rPr>
          <w:rFonts w:ascii="Tahoma" w:hAnsi="Tahoma" w:cs="B Lotus"/>
          <w:color w:val="000000"/>
          <w:sz w:val="28"/>
          <w:szCs w:val="28"/>
          <w:rtl/>
        </w:rPr>
        <w:t>قبل</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بروز</w:t>
      </w:r>
      <w:r w:rsidRPr="00E10063">
        <w:rPr>
          <w:rFonts w:ascii="Tahoma" w:hAnsi="Tahoma" w:cs="B Lotus"/>
          <w:color w:val="000000"/>
          <w:sz w:val="28"/>
          <w:szCs w:val="28"/>
        </w:rPr>
        <w:t xml:space="preserve"> </w:t>
      </w: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برونشیت</w:t>
      </w:r>
      <w:r w:rsidRPr="00E10063">
        <w:rPr>
          <w:rFonts w:ascii="Tahoma" w:hAnsi="Tahoma" w:cs="B Lotus"/>
          <w:color w:val="000000"/>
          <w:sz w:val="28"/>
          <w:szCs w:val="28"/>
        </w:rPr>
        <w:t xml:space="preserve"> </w:t>
      </w:r>
      <w:r w:rsidRPr="00E10063">
        <w:rPr>
          <w:rFonts w:ascii="Tahoma" w:hAnsi="Tahoma" w:cs="B Lotus"/>
          <w:color w:val="000000"/>
          <w:sz w:val="28"/>
          <w:szCs w:val="28"/>
          <w:rtl/>
        </w:rPr>
        <w:t>مزمن</w:t>
      </w:r>
      <w:r w:rsidRPr="00E10063">
        <w:rPr>
          <w:rFonts w:ascii="Tahoma" w:hAnsi="Tahoma" w:cs="B Lotus"/>
          <w:color w:val="000000"/>
          <w:sz w:val="28"/>
          <w:szCs w:val="28"/>
        </w:rPr>
        <w:t xml:space="preserve"> </w:t>
      </w:r>
      <w:r w:rsidRPr="00E10063">
        <w:rPr>
          <w:rFonts w:ascii="Tahoma" w:hAnsi="Tahoma" w:cs="B Lotus"/>
          <w:color w:val="000000"/>
          <w:sz w:val="28"/>
          <w:szCs w:val="28"/>
          <w:rtl/>
        </w:rPr>
        <w:t>مبتلا</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باشند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p>
    <w:p w:rsidR="00933214" w:rsidRPr="003E28D4" w:rsidRDefault="00933214" w:rsidP="00933214">
      <w:pPr>
        <w:pStyle w:val="newsbody"/>
        <w:bidi/>
        <w:spacing w:before="40" w:beforeAutospacing="0" w:after="40" w:afterAutospacing="0" w:line="264" w:lineRule="auto"/>
        <w:ind w:left="57" w:right="57"/>
        <w:jc w:val="lowKashida"/>
        <w:rPr>
          <w:rFonts w:ascii="Tahoma" w:hAnsi="Tahoma" w:cs="B Lotus"/>
          <w:b/>
          <w:bCs/>
          <w:color w:val="000000"/>
          <w:sz w:val="28"/>
          <w:szCs w:val="28"/>
        </w:rPr>
      </w:pPr>
      <w:r w:rsidRPr="003E28D4">
        <w:rPr>
          <w:rFonts w:ascii="Tahoma" w:hAnsi="Tahoma" w:cs="B Lotus"/>
          <w:b/>
          <w:bCs/>
          <w:color w:val="000000"/>
          <w:sz w:val="28"/>
          <w:szCs w:val="28"/>
          <w:rtl/>
        </w:rPr>
        <w:t>درمان</w:t>
      </w:r>
      <w:r w:rsidRPr="003E28D4">
        <w:rPr>
          <w:rFonts w:ascii="Tahoma" w:hAnsi="Tahoma" w:cs="B Lotus"/>
          <w:b/>
          <w:bC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هدف</w:t>
      </w:r>
      <w:r w:rsidRPr="00E10063">
        <w:rPr>
          <w:rFonts w:ascii="Tahoma" w:hAnsi="Tahoma" w:cs="B Lotus"/>
          <w:color w:val="000000"/>
          <w:sz w:val="28"/>
          <w:szCs w:val="28"/>
        </w:rPr>
        <w:t xml:space="preserve"> </w:t>
      </w:r>
      <w:r w:rsidRPr="00E10063">
        <w:rPr>
          <w:rFonts w:ascii="Tahoma" w:hAnsi="Tahoma" w:cs="B Lotus"/>
          <w:color w:val="000000"/>
          <w:sz w:val="28"/>
          <w:szCs w:val="28"/>
          <w:rtl/>
        </w:rPr>
        <w:t>درمان،</w:t>
      </w:r>
      <w:r w:rsidRPr="00E10063">
        <w:rPr>
          <w:rFonts w:ascii="Tahoma" w:hAnsi="Tahoma" w:cs="B Lotus"/>
          <w:color w:val="000000"/>
          <w:sz w:val="28"/>
          <w:szCs w:val="28"/>
        </w:rPr>
        <w:t xml:space="preserve"> </w:t>
      </w:r>
      <w:r w:rsidRPr="00E10063">
        <w:rPr>
          <w:rFonts w:ascii="Tahoma" w:hAnsi="Tahoma" w:cs="B Lotus"/>
          <w:color w:val="000000"/>
          <w:sz w:val="28"/>
          <w:szCs w:val="28"/>
          <w:rtl/>
        </w:rPr>
        <w:t>تسکین</w:t>
      </w:r>
      <w:r w:rsidRPr="00E10063">
        <w:rPr>
          <w:rFonts w:ascii="Tahoma" w:hAnsi="Tahoma" w:cs="B Lotus"/>
          <w:color w:val="000000"/>
          <w:sz w:val="28"/>
          <w:szCs w:val="28"/>
        </w:rPr>
        <w:t xml:space="preserve"> </w:t>
      </w:r>
      <w:r w:rsidRPr="00E10063">
        <w:rPr>
          <w:rFonts w:ascii="Tahoma" w:hAnsi="Tahoma" w:cs="B Lotus"/>
          <w:color w:val="000000"/>
          <w:sz w:val="28"/>
          <w:szCs w:val="28"/>
          <w:rtl/>
        </w:rPr>
        <w:t>علائم</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جلوگیری</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پیشرفت</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حداقل</w:t>
      </w:r>
      <w:r w:rsidRPr="00E10063">
        <w:rPr>
          <w:rFonts w:ascii="Tahoma" w:hAnsi="Tahoma" w:cs="B Lotus"/>
          <w:color w:val="000000"/>
          <w:sz w:val="28"/>
          <w:szCs w:val="28"/>
        </w:rPr>
        <w:t xml:space="preserve"> </w:t>
      </w:r>
      <w:r w:rsidRPr="00E10063">
        <w:rPr>
          <w:rFonts w:ascii="Tahoma" w:hAnsi="Tahoma" w:cs="B Lotus"/>
          <w:color w:val="000000"/>
          <w:sz w:val="28"/>
          <w:szCs w:val="28"/>
          <w:rtl/>
        </w:rPr>
        <w:t>اثرات</w:t>
      </w:r>
      <w:r w:rsidRPr="00E10063">
        <w:rPr>
          <w:rFonts w:ascii="Tahoma" w:hAnsi="Tahoma" w:cs="B Lotus"/>
          <w:color w:val="000000"/>
          <w:sz w:val="28"/>
          <w:szCs w:val="28"/>
        </w:rPr>
        <w:t xml:space="preserve"> </w:t>
      </w:r>
      <w:r w:rsidRPr="00E10063">
        <w:rPr>
          <w:rFonts w:ascii="Tahoma" w:hAnsi="Tahoma" w:cs="B Lotus"/>
          <w:color w:val="000000"/>
          <w:sz w:val="28"/>
          <w:szCs w:val="28"/>
          <w:rtl/>
        </w:rPr>
        <w:t>جانبی</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باش</w:t>
      </w:r>
      <w:r w:rsidRPr="00E10063">
        <w:rPr>
          <w:rFonts w:ascii="Tahoma" w:hAnsi="Tahoma" w:cs="B Lotus"/>
          <w:color w:val="000000"/>
          <w:sz w:val="28"/>
          <w:szCs w:val="28"/>
          <w:rtl/>
          <w:lang w:bidi="fa-IR"/>
        </w:rPr>
        <w:t>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اصلی</w:t>
      </w:r>
      <w:r w:rsidRPr="00E10063">
        <w:rPr>
          <w:rFonts w:ascii="Tahoma" w:hAnsi="Tahoma" w:cs="B Lotus"/>
          <w:color w:val="000000"/>
          <w:sz w:val="28"/>
          <w:szCs w:val="28"/>
        </w:rPr>
        <w:t xml:space="preserve"> </w:t>
      </w:r>
      <w:r w:rsidRPr="00E10063">
        <w:rPr>
          <w:rFonts w:ascii="Tahoma" w:hAnsi="Tahoma" w:cs="B Lotus"/>
          <w:color w:val="000000"/>
          <w:sz w:val="28"/>
          <w:szCs w:val="28"/>
          <w:rtl/>
        </w:rPr>
        <w:t>ترین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مهم</w:t>
      </w:r>
      <w:r w:rsidRPr="00E10063">
        <w:rPr>
          <w:rFonts w:ascii="Tahoma" w:hAnsi="Tahoma" w:cs="B Lotus"/>
          <w:color w:val="000000"/>
          <w:sz w:val="28"/>
          <w:szCs w:val="28"/>
        </w:rPr>
        <w:t xml:space="preserve"> </w:t>
      </w:r>
      <w:r w:rsidRPr="00E10063">
        <w:rPr>
          <w:rFonts w:ascii="Tahoma" w:hAnsi="Tahoma" w:cs="B Lotus"/>
          <w:color w:val="000000"/>
          <w:sz w:val="28"/>
          <w:szCs w:val="28"/>
          <w:rtl/>
        </w:rPr>
        <w:t>ترین</w:t>
      </w:r>
      <w:r w:rsidRPr="00E10063">
        <w:rPr>
          <w:rFonts w:ascii="Tahoma" w:hAnsi="Tahoma" w:cs="B Lotus"/>
          <w:color w:val="000000"/>
          <w:sz w:val="28"/>
          <w:szCs w:val="28"/>
        </w:rPr>
        <w:t xml:space="preserve"> </w:t>
      </w:r>
      <w:r w:rsidRPr="00E10063">
        <w:rPr>
          <w:rFonts w:ascii="Tahoma" w:hAnsi="Tahoma" w:cs="B Lotus"/>
          <w:color w:val="000000"/>
          <w:sz w:val="28"/>
          <w:szCs w:val="28"/>
          <w:rtl/>
        </w:rPr>
        <w:t>عامل</w:t>
      </w:r>
      <w:r w:rsidRPr="00E10063">
        <w:rPr>
          <w:rFonts w:ascii="Tahoma" w:hAnsi="Tahoma" w:cs="B Lotus"/>
          <w:color w:val="000000"/>
          <w:sz w:val="28"/>
          <w:szCs w:val="28"/>
        </w:rPr>
        <w:t xml:space="preserve"> </w:t>
      </w:r>
      <w:r w:rsidRPr="00E10063">
        <w:rPr>
          <w:rFonts w:ascii="Tahoma" w:hAnsi="Tahoma" w:cs="B Lotus"/>
          <w:color w:val="000000"/>
          <w:sz w:val="28"/>
          <w:szCs w:val="28"/>
          <w:rtl/>
        </w:rPr>
        <w:t>برای</w:t>
      </w:r>
      <w:r w:rsidRPr="00E10063">
        <w:rPr>
          <w:rFonts w:ascii="Tahoma" w:hAnsi="Tahoma" w:cs="B Lotus"/>
          <w:color w:val="000000"/>
          <w:sz w:val="28"/>
          <w:szCs w:val="28"/>
        </w:rPr>
        <w:t xml:space="preserve"> </w:t>
      </w:r>
      <w:r w:rsidRPr="00E10063">
        <w:rPr>
          <w:rFonts w:ascii="Tahoma" w:hAnsi="Tahoma" w:cs="B Lotus"/>
          <w:color w:val="000000"/>
          <w:sz w:val="28"/>
          <w:szCs w:val="28"/>
          <w:rtl/>
        </w:rPr>
        <w:t>حفظ</w:t>
      </w:r>
      <w:r w:rsidRPr="00E10063">
        <w:rPr>
          <w:rFonts w:ascii="Tahoma" w:hAnsi="Tahoma" w:cs="B Lotus"/>
          <w:color w:val="000000"/>
          <w:sz w:val="28"/>
          <w:szCs w:val="28"/>
        </w:rPr>
        <w:t xml:space="preserve"> </w:t>
      </w:r>
      <w:r w:rsidRPr="00E10063">
        <w:rPr>
          <w:rFonts w:ascii="Tahoma" w:hAnsi="Tahoma" w:cs="B Lotus"/>
          <w:color w:val="000000"/>
          <w:sz w:val="28"/>
          <w:szCs w:val="28"/>
          <w:rtl/>
        </w:rPr>
        <w:t>سلامت</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داروهای</w:t>
      </w:r>
      <w:r w:rsidRPr="00E10063">
        <w:rPr>
          <w:rFonts w:ascii="Tahoma" w:hAnsi="Tahoma" w:cs="B Lotus"/>
          <w:color w:val="000000"/>
          <w:sz w:val="28"/>
          <w:szCs w:val="28"/>
        </w:rPr>
        <w:t xml:space="preserve"> </w:t>
      </w:r>
      <w:r w:rsidRPr="00E10063">
        <w:rPr>
          <w:rFonts w:ascii="Tahoma" w:hAnsi="Tahoma" w:cs="B Lotus"/>
          <w:color w:val="000000"/>
          <w:sz w:val="28"/>
          <w:szCs w:val="28"/>
          <w:rtl/>
        </w:rPr>
        <w:t>گشاد</w:t>
      </w:r>
      <w:r w:rsidRPr="00E10063">
        <w:rPr>
          <w:rFonts w:ascii="Tahoma" w:hAnsi="Tahoma" w:cs="B Lotus"/>
          <w:color w:val="000000"/>
          <w:sz w:val="28"/>
          <w:szCs w:val="28"/>
        </w:rPr>
        <w:t xml:space="preserve"> </w:t>
      </w:r>
      <w:r w:rsidRPr="00E10063">
        <w:rPr>
          <w:rFonts w:ascii="Tahoma" w:hAnsi="Tahoma" w:cs="B Lotus"/>
          <w:color w:val="000000"/>
          <w:sz w:val="28"/>
          <w:szCs w:val="28"/>
          <w:rtl/>
        </w:rPr>
        <w:t>کننده</w:t>
      </w:r>
      <w:r w:rsidRPr="00E10063">
        <w:rPr>
          <w:rFonts w:ascii="Tahoma" w:hAnsi="Tahoma" w:cs="B Lotus"/>
          <w:color w:val="000000"/>
          <w:sz w:val="28"/>
          <w:szCs w:val="28"/>
        </w:rPr>
        <w:t xml:space="preserve"> </w:t>
      </w:r>
      <w:r w:rsidRPr="00E10063">
        <w:rPr>
          <w:rFonts w:ascii="Tahoma" w:hAnsi="Tahoma" w:cs="B Lotus"/>
          <w:color w:val="000000"/>
          <w:sz w:val="28"/>
          <w:szCs w:val="28"/>
          <w:rtl/>
        </w:rPr>
        <w:t>مجاری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هوایی</w:t>
      </w:r>
      <w:r w:rsidRPr="00E10063">
        <w:rPr>
          <w:rFonts w:ascii="Tahoma" w:hAnsi="Tahoma" w:cs="B Lotus"/>
          <w:color w:val="000000"/>
          <w:sz w:val="28"/>
          <w:szCs w:val="28"/>
        </w:rPr>
        <w:t xml:space="preserve"> </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داروهایی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منجر</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شل</w:t>
      </w:r>
      <w:r w:rsidRPr="00E10063">
        <w:rPr>
          <w:rFonts w:ascii="Tahoma" w:hAnsi="Tahoma" w:cs="B Lotus"/>
          <w:color w:val="000000"/>
          <w:sz w:val="28"/>
          <w:szCs w:val="28"/>
        </w:rPr>
        <w:t xml:space="preserve"> </w:t>
      </w:r>
      <w:r w:rsidRPr="00E10063">
        <w:rPr>
          <w:rFonts w:ascii="Tahoma" w:hAnsi="Tahoma" w:cs="B Lotus"/>
          <w:color w:val="000000"/>
          <w:sz w:val="28"/>
          <w:szCs w:val="28"/>
          <w:rtl/>
        </w:rPr>
        <w:t>شدن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باز</w:t>
      </w:r>
      <w:r w:rsidRPr="00E10063">
        <w:rPr>
          <w:rFonts w:ascii="Tahoma" w:hAnsi="Tahoma" w:cs="B Lotus"/>
          <w:color w:val="000000"/>
          <w:sz w:val="28"/>
          <w:szCs w:val="28"/>
        </w:rPr>
        <w:t xml:space="preserve"> </w:t>
      </w:r>
      <w:r w:rsidRPr="00E10063">
        <w:rPr>
          <w:rFonts w:ascii="Tahoma" w:hAnsi="Tahoma" w:cs="B Lotus"/>
          <w:color w:val="000000"/>
          <w:sz w:val="28"/>
          <w:szCs w:val="28"/>
          <w:rtl/>
        </w:rPr>
        <w:t>شدن</w:t>
      </w:r>
      <w:r w:rsidRPr="00E10063">
        <w:rPr>
          <w:rFonts w:ascii="Tahoma" w:hAnsi="Tahoma" w:cs="B Lotus"/>
          <w:color w:val="000000"/>
          <w:sz w:val="28"/>
          <w:szCs w:val="28"/>
        </w:rPr>
        <w:t xml:space="preserve"> </w:t>
      </w:r>
      <w:r w:rsidRPr="00E10063">
        <w:rPr>
          <w:rFonts w:ascii="Tahoma" w:hAnsi="Tahoma" w:cs="B Lotus"/>
          <w:color w:val="000000"/>
          <w:sz w:val="28"/>
          <w:szCs w:val="28"/>
          <w:rtl/>
        </w:rPr>
        <w:t>مجاری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هوایی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شوند</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اگر</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طی</w:t>
      </w:r>
      <w:r w:rsidRPr="00E10063">
        <w:rPr>
          <w:rFonts w:ascii="Tahoma" w:hAnsi="Tahoma" w:cs="B Lotus"/>
          <w:color w:val="000000"/>
          <w:sz w:val="28"/>
          <w:szCs w:val="28"/>
        </w:rPr>
        <w:t xml:space="preserve"> </w:t>
      </w:r>
      <w:r w:rsidRPr="00E10063">
        <w:rPr>
          <w:rFonts w:ascii="Tahoma" w:hAnsi="Tahoma" w:cs="B Lotus"/>
          <w:color w:val="000000"/>
          <w:sz w:val="28"/>
          <w:szCs w:val="28"/>
          <w:rtl/>
        </w:rPr>
        <w:t>فرآیند</w:t>
      </w:r>
      <w:r w:rsidRPr="00E10063">
        <w:rPr>
          <w:rFonts w:ascii="Tahoma" w:hAnsi="Tahoma" w:cs="B Lotus"/>
          <w:color w:val="000000"/>
          <w:sz w:val="28"/>
          <w:szCs w:val="28"/>
        </w:rPr>
        <w:t xml:space="preserve"> </w:t>
      </w: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مجاری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هوایی</w:t>
      </w:r>
      <w:r w:rsidRPr="00E10063">
        <w:rPr>
          <w:rFonts w:ascii="Tahoma" w:hAnsi="Tahoma" w:cs="B Lotus"/>
          <w:color w:val="000000"/>
          <w:sz w:val="28"/>
          <w:szCs w:val="28"/>
        </w:rPr>
        <w:t xml:space="preserve"> </w:t>
      </w:r>
      <w:r w:rsidRPr="00E10063">
        <w:rPr>
          <w:rFonts w:ascii="Tahoma" w:hAnsi="Tahoma" w:cs="B Lotus"/>
          <w:color w:val="000000"/>
          <w:sz w:val="28"/>
          <w:szCs w:val="28"/>
          <w:rtl/>
        </w:rPr>
        <w:t>تمایل</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تنگی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سفت</w:t>
      </w:r>
      <w:r w:rsidRPr="00E10063">
        <w:rPr>
          <w:rFonts w:ascii="Tahoma" w:hAnsi="Tahoma" w:cs="B Lotus"/>
          <w:color w:val="000000"/>
          <w:sz w:val="28"/>
          <w:szCs w:val="28"/>
        </w:rPr>
        <w:t xml:space="preserve"> </w:t>
      </w:r>
      <w:r w:rsidRPr="00E10063">
        <w:rPr>
          <w:rFonts w:ascii="Tahoma" w:hAnsi="Tahoma" w:cs="B Lotus"/>
          <w:color w:val="000000"/>
          <w:sz w:val="28"/>
          <w:szCs w:val="28"/>
          <w:rtl/>
        </w:rPr>
        <w:t>شدن</w:t>
      </w:r>
      <w:r w:rsidRPr="00E10063">
        <w:rPr>
          <w:rFonts w:ascii="Tahoma" w:hAnsi="Tahoma" w:cs="B Lotus"/>
          <w:color w:val="000000"/>
          <w:sz w:val="28"/>
          <w:szCs w:val="28"/>
        </w:rPr>
        <w:t xml:space="preserve"> </w:t>
      </w:r>
      <w:r w:rsidRPr="00E10063">
        <w:rPr>
          <w:rFonts w:ascii="Tahoma" w:hAnsi="Tahoma" w:cs="B Lotus"/>
          <w:color w:val="000000"/>
          <w:sz w:val="28"/>
          <w:szCs w:val="28"/>
          <w:rtl/>
        </w:rPr>
        <w:t>داشته</w:t>
      </w:r>
      <w:r w:rsidRPr="00E10063">
        <w:rPr>
          <w:rFonts w:ascii="Tahoma" w:hAnsi="Tahoma" w:cs="B Lotus"/>
          <w:color w:val="000000"/>
          <w:sz w:val="28"/>
          <w:szCs w:val="28"/>
        </w:rPr>
        <w:t xml:space="preserve"> </w:t>
      </w:r>
      <w:r w:rsidRPr="00E10063">
        <w:rPr>
          <w:rFonts w:ascii="Tahoma" w:hAnsi="Tahoma" w:cs="B Lotus"/>
          <w:color w:val="000000"/>
          <w:sz w:val="28"/>
          <w:szCs w:val="28"/>
          <w:rtl/>
        </w:rPr>
        <w:t>باشند،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داروها</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استفاده</w:t>
      </w:r>
      <w:r w:rsidRPr="00E10063">
        <w:rPr>
          <w:rFonts w:ascii="Tahoma" w:hAnsi="Tahoma" w:cs="B Lotus"/>
          <w:color w:val="000000"/>
          <w:sz w:val="28"/>
          <w:szCs w:val="28"/>
        </w:rPr>
        <w:t xml:space="preserve"> </w:t>
      </w:r>
      <w:r w:rsidRPr="00E10063">
        <w:rPr>
          <w:rFonts w:ascii="Tahoma" w:hAnsi="Tahoma" w:cs="B Lotus"/>
          <w:color w:val="000000"/>
          <w:sz w:val="28"/>
          <w:szCs w:val="28"/>
          <w:rtl/>
        </w:rPr>
        <w:t>نمود</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داروها</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فرم</w:t>
      </w:r>
      <w:r w:rsidRPr="00E10063">
        <w:rPr>
          <w:rFonts w:ascii="Tahoma" w:hAnsi="Tahoma" w:cs="B Lotus"/>
          <w:color w:val="000000"/>
          <w:sz w:val="28"/>
          <w:szCs w:val="28"/>
        </w:rPr>
        <w:t xml:space="preserve"> </w:t>
      </w:r>
      <w:r w:rsidRPr="00E10063">
        <w:rPr>
          <w:rFonts w:ascii="Tahoma" w:hAnsi="Tahoma" w:cs="B Lotus"/>
          <w:color w:val="000000"/>
          <w:sz w:val="28"/>
          <w:szCs w:val="28"/>
          <w:rtl/>
        </w:rPr>
        <w:t>اسپری</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استنشاقی</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خوارکی</w:t>
      </w:r>
      <w:r w:rsidRPr="00E10063">
        <w:rPr>
          <w:rFonts w:ascii="Tahoma" w:hAnsi="Tahoma" w:cs="B Lotus"/>
          <w:color w:val="000000"/>
          <w:sz w:val="28"/>
          <w:szCs w:val="28"/>
        </w:rPr>
        <w:t xml:space="preserve"> </w:t>
      </w:r>
      <w:r w:rsidRPr="00E10063">
        <w:rPr>
          <w:rFonts w:ascii="Tahoma" w:hAnsi="Tahoma" w:cs="B Lotus"/>
          <w:color w:val="000000"/>
          <w:sz w:val="28"/>
          <w:szCs w:val="28"/>
          <w:rtl/>
        </w:rPr>
        <w:t>موجود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باشند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آنتی</w:t>
      </w:r>
      <w:r w:rsidRPr="00E10063">
        <w:rPr>
          <w:rFonts w:ascii="Tahoma" w:hAnsi="Tahoma" w:cs="B Lotus"/>
          <w:color w:val="000000"/>
          <w:sz w:val="28"/>
          <w:szCs w:val="28"/>
        </w:rPr>
        <w:t xml:space="preserve"> </w:t>
      </w:r>
      <w:r w:rsidRPr="00E10063">
        <w:rPr>
          <w:rFonts w:ascii="Tahoma" w:hAnsi="Tahoma" w:cs="B Lotus"/>
          <w:color w:val="000000"/>
          <w:sz w:val="28"/>
          <w:szCs w:val="28"/>
          <w:rtl/>
        </w:rPr>
        <w:t>بیوتیکها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صورت</w:t>
      </w:r>
      <w:r w:rsidRPr="00E10063">
        <w:rPr>
          <w:rFonts w:ascii="Tahoma" w:hAnsi="Tahoma" w:cs="B Lotus"/>
          <w:color w:val="000000"/>
          <w:sz w:val="28"/>
          <w:szCs w:val="28"/>
        </w:rPr>
        <w:t xml:space="preserve"> </w:t>
      </w:r>
      <w:r w:rsidRPr="00E10063">
        <w:rPr>
          <w:rFonts w:ascii="Tahoma" w:hAnsi="Tahoma" w:cs="B Lotus"/>
          <w:color w:val="000000"/>
          <w:sz w:val="28"/>
          <w:szCs w:val="28"/>
          <w:rtl/>
        </w:rPr>
        <w:t>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عفونتهای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باکتریایی</w:t>
      </w:r>
      <w:r w:rsidRPr="00E10063">
        <w:rPr>
          <w:rFonts w:ascii="Tahoma" w:hAnsi="Tahoma" w:cs="B Lotus"/>
          <w:color w:val="000000"/>
          <w:sz w:val="28"/>
          <w:szCs w:val="28"/>
        </w:rPr>
        <w:t xml:space="preserve"> </w:t>
      </w:r>
      <w:r w:rsidRPr="00E10063">
        <w:rPr>
          <w:rFonts w:ascii="Tahoma" w:hAnsi="Tahoma" w:cs="B Lotus"/>
          <w:color w:val="000000"/>
          <w:sz w:val="28"/>
          <w:szCs w:val="28"/>
          <w:rtl/>
        </w:rPr>
        <w:t>نظیر</w:t>
      </w:r>
      <w:r w:rsidRPr="00E10063">
        <w:rPr>
          <w:rFonts w:ascii="Tahoma" w:hAnsi="Tahoma" w:cs="B Lotus"/>
          <w:color w:val="000000"/>
          <w:sz w:val="28"/>
          <w:szCs w:val="28"/>
        </w:rPr>
        <w:t xml:space="preserve"> </w:t>
      </w:r>
      <w:r w:rsidRPr="00E10063">
        <w:rPr>
          <w:rFonts w:ascii="Tahoma" w:hAnsi="Tahoma" w:cs="B Lotus"/>
          <w:color w:val="000000"/>
          <w:sz w:val="28"/>
          <w:szCs w:val="28"/>
          <w:rtl/>
        </w:rPr>
        <w:t>ذات</w:t>
      </w:r>
      <w:r w:rsidRPr="00E10063">
        <w:rPr>
          <w:rFonts w:ascii="Tahoma" w:hAnsi="Tahoma" w:cs="B Lotus"/>
          <w:color w:val="000000"/>
          <w:sz w:val="28"/>
          <w:szCs w:val="28"/>
        </w:rPr>
        <w:t xml:space="preserve"> </w:t>
      </w:r>
      <w:r w:rsidRPr="00E10063">
        <w:rPr>
          <w:rFonts w:ascii="Tahoma" w:hAnsi="Tahoma" w:cs="B Lotus"/>
          <w:color w:val="000000"/>
          <w:sz w:val="28"/>
          <w:szCs w:val="28"/>
          <w:rtl/>
        </w:rPr>
        <w:t>الریه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پنوموکوکی</w:t>
      </w:r>
      <w:r w:rsidRPr="00E10063">
        <w:rPr>
          <w:rFonts w:ascii="Tahoma" w:hAnsi="Tahoma" w:cs="B Lotus"/>
          <w:color w:val="000000"/>
          <w:sz w:val="28"/>
          <w:szCs w:val="28"/>
        </w:rPr>
        <w:t xml:space="preserve"> </w:t>
      </w:r>
      <w:r w:rsidRPr="00E10063">
        <w:rPr>
          <w:rFonts w:ascii="Tahoma" w:hAnsi="Tahoma" w:cs="B Lotus"/>
          <w:color w:val="000000"/>
          <w:sz w:val="28"/>
          <w:szCs w:val="28"/>
          <w:rtl/>
        </w:rPr>
        <w:t>باید</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داروها</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استفاده</w:t>
      </w:r>
      <w:r w:rsidRPr="00E10063">
        <w:rPr>
          <w:rFonts w:ascii="Tahoma" w:hAnsi="Tahoma" w:cs="B Lotus"/>
          <w:color w:val="000000"/>
          <w:sz w:val="28"/>
          <w:szCs w:val="28"/>
        </w:rPr>
        <w:t xml:space="preserve"> </w:t>
      </w:r>
      <w:r w:rsidRPr="00E10063">
        <w:rPr>
          <w:rFonts w:ascii="Tahoma" w:hAnsi="Tahoma" w:cs="B Lotus"/>
          <w:color w:val="000000"/>
          <w:sz w:val="28"/>
          <w:szCs w:val="28"/>
          <w:rtl/>
        </w:rPr>
        <w:t>کرد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استروئیدها</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داروها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موارد</w:t>
      </w:r>
      <w:r w:rsidRPr="00E10063">
        <w:rPr>
          <w:rFonts w:ascii="Tahoma" w:hAnsi="Tahoma" w:cs="B Lotus"/>
          <w:color w:val="000000"/>
          <w:sz w:val="28"/>
          <w:szCs w:val="28"/>
        </w:rPr>
        <w:t xml:space="preserve"> </w:t>
      </w:r>
      <w:r w:rsidRPr="00E10063">
        <w:rPr>
          <w:rFonts w:ascii="Tahoma" w:hAnsi="Tahoma" w:cs="B Lotus"/>
          <w:color w:val="000000"/>
          <w:sz w:val="28"/>
          <w:szCs w:val="28"/>
          <w:rtl/>
        </w:rPr>
        <w:t>عود</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تشدید</w:t>
      </w:r>
      <w:r w:rsidRPr="00E10063">
        <w:rPr>
          <w:rFonts w:ascii="Tahoma" w:hAnsi="Tahoma" w:cs="B Lotus"/>
          <w:color w:val="000000"/>
          <w:sz w:val="28"/>
          <w:szCs w:val="28"/>
        </w:rPr>
        <w:t xml:space="preserve"> </w:t>
      </w:r>
      <w:r w:rsidRPr="00E10063">
        <w:rPr>
          <w:rFonts w:ascii="Tahoma" w:hAnsi="Tahoma" w:cs="B Lotus"/>
          <w:color w:val="000000"/>
          <w:sz w:val="28"/>
          <w:szCs w:val="28"/>
          <w:rtl/>
        </w:rPr>
        <w:t>حاد</w:t>
      </w:r>
      <w:r w:rsidRPr="00E10063">
        <w:rPr>
          <w:rFonts w:ascii="Tahoma" w:hAnsi="Tahoma" w:cs="B Lotus"/>
          <w:color w:val="000000"/>
          <w:sz w:val="28"/>
          <w:szCs w:val="28"/>
        </w:rPr>
        <w:t xml:space="preserve"> </w:t>
      </w:r>
      <w:r w:rsidRPr="00E10063">
        <w:rPr>
          <w:rFonts w:ascii="Tahoma" w:hAnsi="Tahoma" w:cs="B Lotus"/>
          <w:color w:val="000000"/>
          <w:sz w:val="28"/>
          <w:szCs w:val="28"/>
          <w:rtl/>
        </w:rPr>
        <w:t>علائم</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استفاده</w:t>
      </w:r>
      <w:r w:rsidRPr="00E10063">
        <w:rPr>
          <w:rFonts w:ascii="Tahoma" w:hAnsi="Tahoma" w:cs="B Lotus"/>
          <w:color w:val="000000"/>
          <w:sz w:val="28"/>
          <w:szCs w:val="28"/>
        </w:rPr>
        <w:t xml:space="preserve"> </w:t>
      </w:r>
      <w:r w:rsidRPr="00E10063">
        <w:rPr>
          <w:rFonts w:ascii="Tahoma" w:hAnsi="Tahoma" w:cs="B Lotus"/>
          <w:color w:val="000000"/>
          <w:sz w:val="28"/>
          <w:szCs w:val="28"/>
          <w:rtl/>
        </w:rPr>
        <w:t>نمود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lastRenderedPageBreak/>
        <w:t>تمرینات</w:t>
      </w:r>
      <w:r w:rsidRPr="00E10063">
        <w:rPr>
          <w:rFonts w:ascii="Tahoma" w:hAnsi="Tahoma" w:cs="B Lotus"/>
          <w:color w:val="000000"/>
          <w:sz w:val="28"/>
          <w:szCs w:val="28"/>
        </w:rPr>
        <w:t xml:space="preserve"> </w:t>
      </w:r>
      <w:r w:rsidRPr="00E10063">
        <w:rPr>
          <w:rFonts w:ascii="Tahoma" w:hAnsi="Tahoma" w:cs="B Lotus"/>
          <w:color w:val="000000"/>
          <w:sz w:val="28"/>
          <w:szCs w:val="28"/>
          <w:rtl/>
        </w:rPr>
        <w:t>خاص</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تمرینات</w:t>
      </w:r>
      <w:r w:rsidRPr="00E10063">
        <w:rPr>
          <w:rFonts w:ascii="Tahoma" w:hAnsi="Tahoma" w:cs="B Lotus"/>
          <w:color w:val="000000"/>
          <w:sz w:val="28"/>
          <w:szCs w:val="28"/>
        </w:rPr>
        <w:t xml:space="preserve"> </w:t>
      </w:r>
      <w:r w:rsidRPr="00E10063">
        <w:rPr>
          <w:rFonts w:ascii="Tahoma" w:hAnsi="Tahoma" w:cs="B Lotus"/>
          <w:color w:val="000000"/>
          <w:sz w:val="28"/>
          <w:szCs w:val="28"/>
          <w:rtl/>
        </w:rPr>
        <w:t>شامل</w:t>
      </w:r>
      <w:r w:rsidRPr="00E10063">
        <w:rPr>
          <w:rFonts w:ascii="Tahoma" w:hAnsi="Tahoma" w:cs="B Lotus"/>
          <w:color w:val="000000"/>
          <w:sz w:val="28"/>
          <w:szCs w:val="28"/>
        </w:rPr>
        <w:t xml:space="preserve"> </w:t>
      </w:r>
      <w:r w:rsidRPr="00E10063">
        <w:rPr>
          <w:rFonts w:ascii="Tahoma" w:hAnsi="Tahoma" w:cs="B Lotus"/>
          <w:color w:val="000000"/>
          <w:sz w:val="28"/>
          <w:szCs w:val="28"/>
          <w:rtl/>
        </w:rPr>
        <w:t>فعالیتهای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تنفسی</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منظور</w:t>
      </w:r>
      <w:r w:rsidRPr="00E10063">
        <w:rPr>
          <w:rFonts w:ascii="Tahoma" w:hAnsi="Tahoma" w:cs="B Lotus"/>
          <w:color w:val="000000"/>
          <w:sz w:val="28"/>
          <w:szCs w:val="28"/>
        </w:rPr>
        <w:t xml:space="preserve"> </w:t>
      </w:r>
      <w:r w:rsidRPr="00E10063">
        <w:rPr>
          <w:rFonts w:ascii="Tahoma" w:hAnsi="Tahoma" w:cs="B Lotus"/>
          <w:color w:val="000000"/>
          <w:sz w:val="28"/>
          <w:szCs w:val="28"/>
          <w:rtl/>
        </w:rPr>
        <w:t>تقویت</w:t>
      </w:r>
      <w:r w:rsidRPr="00E10063">
        <w:rPr>
          <w:rFonts w:ascii="Tahoma" w:hAnsi="Tahoma" w:cs="B Lotus"/>
          <w:color w:val="000000"/>
          <w:sz w:val="28"/>
          <w:szCs w:val="28"/>
        </w:rPr>
        <w:t xml:space="preserve"> </w:t>
      </w:r>
      <w:r w:rsidRPr="00E10063">
        <w:rPr>
          <w:rFonts w:ascii="Tahoma" w:hAnsi="Tahoma" w:cs="B Lotus"/>
          <w:color w:val="000000"/>
          <w:sz w:val="28"/>
          <w:szCs w:val="28"/>
          <w:rtl/>
        </w:rPr>
        <w:t>عضلات</w:t>
      </w:r>
      <w:r w:rsidRPr="00E10063">
        <w:rPr>
          <w:rFonts w:ascii="Tahoma" w:hAnsi="Tahoma" w:cs="B Lotus"/>
          <w:color w:val="000000"/>
          <w:sz w:val="28"/>
          <w:szCs w:val="28"/>
        </w:rPr>
        <w:t xml:space="preserve"> </w:t>
      </w:r>
      <w:r w:rsidRPr="00E10063">
        <w:rPr>
          <w:rFonts w:ascii="Tahoma" w:hAnsi="Tahoma" w:cs="B Lotus"/>
          <w:color w:val="000000"/>
          <w:sz w:val="28"/>
          <w:szCs w:val="28"/>
          <w:rtl/>
        </w:rPr>
        <w:t>تنفسی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بعنوان</w:t>
      </w:r>
      <w:r w:rsidRPr="00E10063">
        <w:rPr>
          <w:rFonts w:ascii="Tahoma" w:hAnsi="Tahoma" w:cs="B Lotus"/>
          <w:color w:val="000000"/>
          <w:sz w:val="28"/>
          <w:szCs w:val="28"/>
        </w:rPr>
        <w:t xml:space="preserve"> </w:t>
      </w:r>
      <w:r w:rsidRPr="00E10063">
        <w:rPr>
          <w:rFonts w:ascii="Tahoma" w:hAnsi="Tahoma" w:cs="B Lotus"/>
          <w:color w:val="000000"/>
          <w:sz w:val="28"/>
          <w:szCs w:val="28"/>
          <w:rtl/>
        </w:rPr>
        <w:t>جزیی</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برنامه</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w:t>
      </w:r>
      <w:r w:rsidRPr="00E10063">
        <w:rPr>
          <w:rFonts w:ascii="Tahoma" w:hAnsi="Tahoma" w:cs="B Lotus"/>
          <w:color w:val="000000"/>
          <w:sz w:val="28"/>
          <w:szCs w:val="28"/>
        </w:rPr>
        <w:t xml:space="preserve"> </w:t>
      </w:r>
      <w:r w:rsidRPr="00E10063">
        <w:rPr>
          <w:rFonts w:ascii="Tahoma" w:hAnsi="Tahoma" w:cs="B Lotus"/>
          <w:color w:val="000000"/>
          <w:sz w:val="28"/>
          <w:szCs w:val="28"/>
          <w:rtl/>
        </w:rPr>
        <w:t>بخشی</w:t>
      </w:r>
      <w:r w:rsidRPr="00E10063">
        <w:rPr>
          <w:rFonts w:ascii="Tahoma" w:hAnsi="Tahoma" w:cs="B Lotus"/>
          <w:color w:val="000000"/>
          <w:sz w:val="28"/>
          <w:szCs w:val="28"/>
        </w:rPr>
        <w:t xml:space="preserve"> </w:t>
      </w:r>
      <w:r w:rsidRPr="00E10063">
        <w:rPr>
          <w:rFonts w:ascii="Tahoma" w:hAnsi="Tahoma" w:cs="B Lotus"/>
          <w:color w:val="000000"/>
          <w:sz w:val="28"/>
          <w:szCs w:val="28"/>
          <w:rtl/>
        </w:rPr>
        <w:t>ریوی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طی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استراحت</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حساب</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آیند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مهار</w:t>
      </w:r>
      <w:r w:rsidRPr="00E10063">
        <w:rPr>
          <w:rFonts w:ascii="Tahoma" w:hAnsi="Tahoma" w:cs="B Lotus"/>
          <w:color w:val="000000"/>
          <w:sz w:val="28"/>
          <w:szCs w:val="28"/>
        </w:rPr>
        <w:t xml:space="preserve"> </w:t>
      </w:r>
      <w:r w:rsidRPr="00E10063">
        <w:rPr>
          <w:rFonts w:ascii="Tahoma" w:hAnsi="Tahoma" w:cs="B Lotus"/>
          <w:color w:val="000000"/>
          <w:sz w:val="28"/>
          <w:szCs w:val="28"/>
          <w:rtl/>
        </w:rPr>
        <w:t>کننده</w:t>
      </w:r>
      <w:r w:rsidRPr="00E10063">
        <w:rPr>
          <w:rFonts w:ascii="Tahoma" w:hAnsi="Tahoma" w:cs="B Lotus"/>
          <w:color w:val="000000"/>
          <w:sz w:val="28"/>
          <w:szCs w:val="28"/>
        </w:rPr>
        <w:t xml:space="preserve"> </w:t>
      </w:r>
      <w:r w:rsidRPr="00E10063">
        <w:rPr>
          <w:rFonts w:ascii="Tahoma" w:hAnsi="Tahoma" w:cs="B Lotus"/>
          <w:color w:val="000000"/>
          <w:sz w:val="28"/>
          <w:szCs w:val="28"/>
          <w:rtl/>
        </w:rPr>
        <w:t>آلفا</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۱</w:t>
      </w:r>
      <w:r w:rsidRPr="00E10063">
        <w:rPr>
          <w:rFonts w:ascii="Tahoma" w:hAnsi="Tahoma" w:cs="B Lotus"/>
          <w:color w:val="000000"/>
          <w:sz w:val="28"/>
          <w:szCs w:val="28"/>
        </w:rPr>
        <w:t xml:space="preserve"> – </w:t>
      </w:r>
      <w:r w:rsidRPr="00E10063">
        <w:rPr>
          <w:rFonts w:ascii="Tahoma" w:hAnsi="Tahoma" w:cs="B Lotus"/>
          <w:color w:val="000000"/>
          <w:sz w:val="28"/>
          <w:szCs w:val="28"/>
          <w:rtl/>
        </w:rPr>
        <w:t>پروتئیناز</w:t>
      </w:r>
      <w:r w:rsidRPr="00E10063">
        <w:rPr>
          <w:rFonts w:ascii="Tahoma" w:hAnsi="Tahoma" w:cs="B Lotus"/>
          <w:color w:val="000000"/>
          <w:sz w:val="28"/>
          <w:szCs w:val="28"/>
        </w:rPr>
        <w:t xml:space="preserve"> :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دارو</w:t>
      </w:r>
      <w:r w:rsidRPr="00E10063">
        <w:rPr>
          <w:rFonts w:ascii="Tahoma" w:hAnsi="Tahoma" w:cs="B Lotus"/>
          <w:color w:val="000000"/>
          <w:sz w:val="28"/>
          <w:szCs w:val="28"/>
        </w:rPr>
        <w:t xml:space="preserve"> </w:t>
      </w:r>
      <w:r w:rsidRPr="00E10063">
        <w:rPr>
          <w:rFonts w:ascii="Tahoma" w:hAnsi="Tahoma" w:cs="B Lotus"/>
          <w:color w:val="000000"/>
          <w:sz w:val="28"/>
          <w:szCs w:val="28"/>
          <w:rtl/>
        </w:rPr>
        <w:t>فقط</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مواردیکه</w:t>
      </w:r>
      <w:r w:rsidRPr="00E10063">
        <w:rPr>
          <w:rFonts w:ascii="Tahoma" w:hAnsi="Tahoma" w:cs="B Lotus"/>
          <w:color w:val="000000"/>
          <w:sz w:val="28"/>
          <w:szCs w:val="28"/>
        </w:rPr>
        <w:t xml:space="preserve"> </w:t>
      </w: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بعلت</w:t>
      </w:r>
      <w:r w:rsidRPr="00E10063">
        <w:rPr>
          <w:rFonts w:ascii="Tahoma" w:hAnsi="Tahoma" w:cs="B Lotus"/>
          <w:color w:val="000000"/>
          <w:sz w:val="28"/>
          <w:szCs w:val="28"/>
        </w:rPr>
        <w:t xml:space="preserve"> </w:t>
      </w:r>
      <w:r w:rsidRPr="00E10063">
        <w:rPr>
          <w:rFonts w:ascii="Tahoma" w:hAnsi="Tahoma" w:cs="B Lotus"/>
          <w:color w:val="000000"/>
          <w:sz w:val="28"/>
          <w:szCs w:val="28"/>
          <w:rtl/>
        </w:rPr>
        <w:t>کمبود</w:t>
      </w:r>
      <w:r w:rsidRPr="00E10063">
        <w:rPr>
          <w:rFonts w:ascii="Tahoma" w:hAnsi="Tahoma" w:cs="B Lotus"/>
          <w:color w:val="000000"/>
          <w:sz w:val="28"/>
          <w:szCs w:val="28"/>
        </w:rPr>
        <w:t xml:space="preserve"> </w:t>
      </w:r>
      <w:r w:rsidRPr="00E10063">
        <w:rPr>
          <w:rFonts w:ascii="Tahoma" w:hAnsi="Tahoma" w:cs="B Lotus"/>
          <w:color w:val="000000"/>
          <w:sz w:val="28"/>
          <w:szCs w:val="28"/>
          <w:rtl/>
        </w:rPr>
        <w:t>آلفا</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۱</w:t>
      </w:r>
      <w:r w:rsidRPr="00E10063">
        <w:rPr>
          <w:rFonts w:ascii="Tahoma" w:hAnsi="Tahoma" w:cs="B Lotus"/>
          <w:color w:val="000000"/>
          <w:sz w:val="28"/>
          <w:szCs w:val="28"/>
        </w:rPr>
        <w:t xml:space="preserve"> </w:t>
      </w:r>
      <w:r w:rsidRPr="00E10063">
        <w:rPr>
          <w:rFonts w:ascii="Tahoma" w:hAnsi="Tahoma" w:cs="B Lotus"/>
          <w:color w:val="000000"/>
          <w:sz w:val="28"/>
          <w:szCs w:val="28"/>
          <w:rtl/>
        </w:rPr>
        <w:t>تریپسین</w:t>
      </w:r>
      <w:r w:rsidRPr="00E10063">
        <w:rPr>
          <w:rFonts w:ascii="Tahoma" w:hAnsi="Tahoma" w:cs="B Lotus"/>
          <w:color w:val="000000"/>
          <w:sz w:val="28"/>
          <w:szCs w:val="28"/>
        </w:rPr>
        <w:t xml:space="preserve"> </w:t>
      </w:r>
      <w:r w:rsidRPr="00E10063">
        <w:rPr>
          <w:rFonts w:ascii="Tahoma" w:hAnsi="Tahoma" w:cs="B Lotus"/>
          <w:color w:val="000000"/>
          <w:sz w:val="28"/>
          <w:szCs w:val="28"/>
          <w:rtl/>
        </w:rPr>
        <w:t>ایجاد</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باشد</w:t>
      </w:r>
      <w:r w:rsidRPr="00E10063">
        <w:rPr>
          <w:rFonts w:ascii="Tahoma" w:hAnsi="Tahoma" w:cs="B Lotus"/>
          <w:color w:val="000000"/>
          <w:sz w:val="28"/>
          <w:szCs w:val="28"/>
        </w:rPr>
        <w:t xml:space="preserve"> </w:t>
      </w:r>
      <w:r w:rsidRPr="00E10063">
        <w:rPr>
          <w:rFonts w:ascii="Tahoma" w:hAnsi="Tahoma" w:cs="B Lotus"/>
          <w:color w:val="000000"/>
          <w:sz w:val="28"/>
          <w:szCs w:val="28"/>
          <w:rtl/>
        </w:rPr>
        <w:t>کاربرد</w:t>
      </w:r>
      <w:r w:rsidRPr="00E10063">
        <w:rPr>
          <w:rFonts w:ascii="Tahoma" w:hAnsi="Tahoma" w:cs="B Lotus"/>
          <w:color w:val="000000"/>
          <w:sz w:val="28"/>
          <w:szCs w:val="28"/>
        </w:rPr>
        <w:t xml:space="preserve"> </w:t>
      </w:r>
      <w:r w:rsidRPr="00E10063">
        <w:rPr>
          <w:rFonts w:ascii="Tahoma" w:hAnsi="Tahoma" w:cs="B Lotus"/>
          <w:color w:val="000000"/>
          <w:sz w:val="28"/>
          <w:szCs w:val="28"/>
          <w:rtl/>
        </w:rPr>
        <w:t>دارد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مواردیکه</w:t>
      </w:r>
      <w:r w:rsidRPr="00E10063">
        <w:rPr>
          <w:rFonts w:ascii="Tahoma" w:hAnsi="Tahoma" w:cs="B Lotus"/>
          <w:color w:val="000000"/>
          <w:sz w:val="28"/>
          <w:szCs w:val="28"/>
        </w:rPr>
        <w:t xml:space="preserve"> </w:t>
      </w: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بعلت</w:t>
      </w:r>
      <w:r w:rsidRPr="00E10063">
        <w:rPr>
          <w:rFonts w:ascii="Tahoma" w:hAnsi="Tahoma" w:cs="B Lotus"/>
          <w:color w:val="000000"/>
          <w:sz w:val="28"/>
          <w:szCs w:val="28"/>
        </w:rPr>
        <w:t xml:space="preserve"> </w:t>
      </w:r>
      <w:r w:rsidRPr="00E10063">
        <w:rPr>
          <w:rFonts w:ascii="Tahoma" w:hAnsi="Tahoma" w:cs="B Lotus"/>
          <w:color w:val="000000"/>
          <w:sz w:val="28"/>
          <w:szCs w:val="28"/>
          <w:rtl/>
        </w:rPr>
        <w:t>کشیدن</w:t>
      </w:r>
      <w:r w:rsidRPr="00E10063">
        <w:rPr>
          <w:rFonts w:ascii="Tahoma" w:hAnsi="Tahoma" w:cs="B Lotus"/>
          <w:color w:val="000000"/>
          <w:sz w:val="28"/>
          <w:szCs w:val="28"/>
        </w:rPr>
        <w:t xml:space="preserve"> </w:t>
      </w:r>
      <w:r w:rsidRPr="00E10063">
        <w:rPr>
          <w:rFonts w:ascii="Tahoma" w:hAnsi="Tahoma" w:cs="B Lotus"/>
          <w:color w:val="000000"/>
          <w:sz w:val="28"/>
          <w:szCs w:val="28"/>
          <w:rtl/>
        </w:rPr>
        <w:t>سیگار</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فاکتورهای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محیطی</w:t>
      </w:r>
      <w:r w:rsidRPr="00E10063">
        <w:rPr>
          <w:rFonts w:ascii="Tahoma" w:hAnsi="Tahoma" w:cs="B Lotus"/>
          <w:color w:val="000000"/>
          <w:sz w:val="28"/>
          <w:szCs w:val="28"/>
        </w:rPr>
        <w:t xml:space="preserve"> </w:t>
      </w:r>
      <w:r w:rsidRPr="00E10063">
        <w:rPr>
          <w:rFonts w:ascii="Tahoma" w:hAnsi="Tahoma" w:cs="B Lotus"/>
          <w:color w:val="000000"/>
          <w:sz w:val="28"/>
          <w:szCs w:val="28"/>
          <w:rtl/>
        </w:rPr>
        <w:t>دیگر</w:t>
      </w:r>
      <w:r w:rsidRPr="00E10063">
        <w:rPr>
          <w:rFonts w:ascii="Tahoma" w:hAnsi="Tahoma" w:cs="B Lotus"/>
          <w:color w:val="000000"/>
          <w:sz w:val="28"/>
          <w:szCs w:val="28"/>
        </w:rPr>
        <w:t xml:space="preserve"> </w:t>
      </w:r>
      <w:r w:rsidRPr="00E10063">
        <w:rPr>
          <w:rFonts w:ascii="Tahoma" w:hAnsi="Tahoma" w:cs="B Lotus"/>
          <w:color w:val="000000"/>
          <w:sz w:val="28"/>
          <w:szCs w:val="28"/>
          <w:rtl/>
        </w:rPr>
        <w:t>ایجاد</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توصیه</w:t>
      </w:r>
      <w:r w:rsidRPr="00E10063">
        <w:rPr>
          <w:rFonts w:ascii="Tahoma" w:hAnsi="Tahoma" w:cs="B Lotus"/>
          <w:color w:val="000000"/>
          <w:sz w:val="28"/>
          <w:szCs w:val="28"/>
        </w:rPr>
        <w:t xml:space="preserve"> </w:t>
      </w:r>
      <w:r w:rsidRPr="00E10063">
        <w:rPr>
          <w:rFonts w:ascii="Tahoma" w:hAnsi="Tahoma" w:cs="B Lotus"/>
          <w:color w:val="000000"/>
          <w:sz w:val="28"/>
          <w:szCs w:val="28"/>
          <w:rtl/>
        </w:rPr>
        <w:t>نمی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استفاده</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روشهای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جراحی</w:t>
      </w:r>
      <w:r w:rsidRPr="00E10063">
        <w:rPr>
          <w:rFonts w:ascii="Tahoma" w:hAnsi="Tahoma" w:cs="B Lotus"/>
          <w:color w:val="000000"/>
          <w:sz w:val="28"/>
          <w:szCs w:val="28"/>
        </w:rPr>
        <w:t xml:space="preserve"> </w:t>
      </w:r>
      <w:r w:rsidRPr="00E10063">
        <w:rPr>
          <w:rFonts w:ascii="Tahoma" w:hAnsi="Tahoma" w:cs="B Lotus"/>
          <w:color w:val="000000"/>
          <w:sz w:val="28"/>
          <w:szCs w:val="28"/>
          <w:rtl/>
        </w:rPr>
        <w:t>کاهنده</w:t>
      </w:r>
      <w:r w:rsidRPr="00E10063">
        <w:rPr>
          <w:rFonts w:ascii="Tahoma" w:hAnsi="Tahoma" w:cs="B Lotus"/>
          <w:color w:val="000000"/>
          <w:sz w:val="28"/>
          <w:szCs w:val="28"/>
        </w:rPr>
        <w:t xml:space="preserve"> </w:t>
      </w:r>
      <w:r w:rsidRPr="00E10063">
        <w:rPr>
          <w:rFonts w:ascii="Tahoma" w:hAnsi="Tahoma" w:cs="B Lotus"/>
          <w:color w:val="000000"/>
          <w:sz w:val="28"/>
          <w:szCs w:val="28"/>
          <w:rtl/>
        </w:rPr>
        <w:t>حجم</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روش</w:t>
      </w:r>
      <w:r w:rsidRPr="00E10063">
        <w:rPr>
          <w:rFonts w:ascii="Tahoma" w:hAnsi="Tahoma" w:cs="B Lotus"/>
          <w:color w:val="000000"/>
          <w:sz w:val="28"/>
          <w:szCs w:val="28"/>
        </w:rPr>
        <w:t xml:space="preserve"> </w:t>
      </w:r>
      <w:r w:rsidRPr="00E10063">
        <w:rPr>
          <w:rFonts w:ascii="Tahoma" w:hAnsi="Tahoma" w:cs="B Lotus"/>
          <w:color w:val="000000"/>
          <w:sz w:val="28"/>
          <w:szCs w:val="28"/>
          <w:rtl/>
        </w:rPr>
        <w:t>بخشهایی</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شدت</w:t>
      </w:r>
      <w:r w:rsidRPr="00E10063">
        <w:rPr>
          <w:rFonts w:ascii="Tahoma" w:hAnsi="Tahoma" w:cs="B Lotus"/>
          <w:color w:val="000000"/>
          <w:sz w:val="28"/>
          <w:szCs w:val="28"/>
        </w:rPr>
        <w:t xml:space="preserve"> </w:t>
      </w:r>
      <w:r w:rsidRPr="00E10063">
        <w:rPr>
          <w:rFonts w:ascii="Tahoma" w:hAnsi="Tahoma" w:cs="B Lotus"/>
          <w:color w:val="000000"/>
          <w:sz w:val="28"/>
          <w:szCs w:val="28"/>
          <w:rtl/>
        </w:rPr>
        <w:t>دچار</w:t>
      </w:r>
      <w:r w:rsidRPr="00E10063">
        <w:rPr>
          <w:rFonts w:ascii="Tahoma" w:hAnsi="Tahoma" w:cs="B Lotus"/>
          <w:color w:val="000000"/>
          <w:sz w:val="28"/>
          <w:szCs w:val="28"/>
        </w:rPr>
        <w:t xml:space="preserve"> </w:t>
      </w:r>
      <w:r w:rsidRPr="00E10063">
        <w:rPr>
          <w:rFonts w:ascii="Tahoma" w:hAnsi="Tahoma" w:cs="B Lotus"/>
          <w:color w:val="000000"/>
          <w:sz w:val="28"/>
          <w:szCs w:val="28"/>
          <w:rtl/>
        </w:rPr>
        <w:t>تخریب</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اند</w:t>
      </w:r>
      <w:r w:rsidRPr="00E10063">
        <w:rPr>
          <w:rFonts w:ascii="Tahoma" w:hAnsi="Tahoma" w:cs="B Lotus"/>
          <w:color w:val="000000"/>
          <w:sz w:val="28"/>
          <w:szCs w:val="28"/>
        </w:rPr>
        <w:t xml:space="preserve"> </w:t>
      </w:r>
      <w:r w:rsidRPr="00E10063">
        <w:rPr>
          <w:rFonts w:ascii="Tahoma" w:hAnsi="Tahoma" w:cs="B Lotus"/>
          <w:color w:val="000000"/>
          <w:sz w:val="28"/>
          <w:szCs w:val="28"/>
          <w:rtl/>
        </w:rPr>
        <w:t>برداشته</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امر</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بافت</w:t>
      </w:r>
      <w:r w:rsidRPr="00E10063">
        <w:rPr>
          <w:rFonts w:ascii="Tahoma" w:hAnsi="Tahoma" w:cs="B Lotus"/>
          <w:color w:val="000000"/>
          <w:sz w:val="28"/>
          <w:szCs w:val="28"/>
        </w:rPr>
        <w:t xml:space="preserve"> </w:t>
      </w:r>
      <w:r w:rsidRPr="00E10063">
        <w:rPr>
          <w:rFonts w:ascii="Tahoma" w:hAnsi="Tahoma" w:cs="B Lotus"/>
          <w:color w:val="000000"/>
          <w:sz w:val="28"/>
          <w:szCs w:val="28"/>
          <w:rtl/>
        </w:rPr>
        <w:t>باقیمانده</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عضلات</w:t>
      </w:r>
      <w:r w:rsidRPr="00E10063">
        <w:rPr>
          <w:rFonts w:ascii="Tahoma" w:hAnsi="Tahoma" w:cs="B Lotus"/>
          <w:color w:val="000000"/>
          <w:sz w:val="28"/>
          <w:szCs w:val="28"/>
        </w:rPr>
        <w:t xml:space="preserve"> </w:t>
      </w:r>
      <w:r w:rsidRPr="00E10063">
        <w:rPr>
          <w:rFonts w:ascii="Tahoma" w:hAnsi="Tahoma" w:cs="B Lotus"/>
          <w:color w:val="000000"/>
          <w:sz w:val="28"/>
          <w:szCs w:val="28"/>
          <w:rtl/>
        </w:rPr>
        <w:t>تنفسی</w:t>
      </w:r>
      <w:r w:rsidRPr="00E10063">
        <w:rPr>
          <w:rFonts w:ascii="Tahoma" w:hAnsi="Tahoma" w:cs="B Lotus"/>
          <w:color w:val="000000"/>
          <w:sz w:val="28"/>
          <w:szCs w:val="28"/>
        </w:rPr>
        <w:t xml:space="preserve"> </w:t>
      </w:r>
      <w:r w:rsidRPr="00E10063">
        <w:rPr>
          <w:rFonts w:ascii="Tahoma" w:hAnsi="Tahoma" w:cs="B Lotus"/>
          <w:color w:val="000000"/>
          <w:sz w:val="28"/>
          <w:szCs w:val="28"/>
          <w:rtl/>
        </w:rPr>
        <w:t>کمک</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بهتر</w:t>
      </w:r>
      <w:r w:rsidRPr="00E10063">
        <w:rPr>
          <w:rFonts w:ascii="Tahoma" w:hAnsi="Tahoma" w:cs="B Lotus"/>
          <w:color w:val="000000"/>
          <w:sz w:val="28"/>
          <w:szCs w:val="28"/>
        </w:rPr>
        <w:t xml:space="preserve"> </w:t>
      </w:r>
      <w:r w:rsidRPr="00E10063">
        <w:rPr>
          <w:rFonts w:ascii="Tahoma" w:hAnsi="Tahoma" w:cs="B Lotus"/>
          <w:color w:val="000000"/>
          <w:sz w:val="28"/>
          <w:szCs w:val="28"/>
          <w:rtl/>
        </w:rPr>
        <w:t>فعالیت</w:t>
      </w:r>
      <w:r w:rsidRPr="00E10063">
        <w:rPr>
          <w:rFonts w:ascii="Tahoma" w:hAnsi="Tahoma" w:cs="B Lotus"/>
          <w:color w:val="000000"/>
          <w:sz w:val="28"/>
          <w:szCs w:val="28"/>
        </w:rPr>
        <w:t xml:space="preserve"> </w:t>
      </w:r>
      <w:r w:rsidRPr="00E10063">
        <w:rPr>
          <w:rFonts w:ascii="Tahoma" w:hAnsi="Tahoma" w:cs="B Lotus"/>
          <w:color w:val="000000"/>
          <w:sz w:val="28"/>
          <w:szCs w:val="28"/>
          <w:rtl/>
        </w:rPr>
        <w:t>خود</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انجام</w:t>
      </w:r>
      <w:r w:rsidRPr="00E10063">
        <w:rPr>
          <w:rFonts w:ascii="Tahoma" w:hAnsi="Tahoma" w:cs="B Lotus"/>
          <w:color w:val="000000"/>
          <w:sz w:val="28"/>
          <w:szCs w:val="28"/>
        </w:rPr>
        <w:t xml:space="preserve"> </w:t>
      </w:r>
      <w:r w:rsidRPr="00E10063">
        <w:rPr>
          <w:rFonts w:ascii="Tahoma" w:hAnsi="Tahoma" w:cs="B Lotus"/>
          <w:color w:val="000000"/>
          <w:sz w:val="28"/>
          <w:szCs w:val="28"/>
          <w:rtl/>
        </w:rPr>
        <w:t>دهند</w:t>
      </w:r>
      <w:r w:rsidRPr="00E10063">
        <w:rPr>
          <w:rFonts w:ascii="Tahoma" w:hAnsi="Tahoma" w:cs="B Lotus"/>
          <w:color w:val="000000"/>
          <w:sz w:val="28"/>
          <w:szCs w:val="28"/>
        </w:rPr>
        <w:t xml:space="preserve">. </w:t>
      </w:r>
    </w:p>
    <w:p w:rsidR="00933214"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نتایج</w:t>
      </w:r>
      <w:r w:rsidRPr="00E10063">
        <w:rPr>
          <w:rFonts w:ascii="Tahoma" w:hAnsi="Tahoma" w:cs="B Lotus"/>
          <w:color w:val="000000"/>
          <w:sz w:val="28"/>
          <w:szCs w:val="28"/>
        </w:rPr>
        <w:t xml:space="preserve"> </w:t>
      </w:r>
      <w:r w:rsidRPr="00E10063">
        <w:rPr>
          <w:rFonts w:ascii="Tahoma" w:hAnsi="Tahoma" w:cs="B Lotus"/>
          <w:color w:val="000000"/>
          <w:sz w:val="28"/>
          <w:szCs w:val="28"/>
          <w:rtl/>
        </w:rPr>
        <w:t>کوتاه</w:t>
      </w:r>
      <w:r w:rsidRPr="00E10063">
        <w:rPr>
          <w:rFonts w:ascii="Tahoma" w:hAnsi="Tahoma" w:cs="B Lotus"/>
          <w:color w:val="000000"/>
          <w:sz w:val="28"/>
          <w:szCs w:val="28"/>
        </w:rPr>
        <w:t xml:space="preserve"> </w:t>
      </w:r>
      <w:r w:rsidRPr="00E10063">
        <w:rPr>
          <w:rFonts w:ascii="Tahoma" w:hAnsi="Tahoma" w:cs="B Lotus"/>
          <w:color w:val="000000"/>
          <w:sz w:val="28"/>
          <w:szCs w:val="28"/>
          <w:rtl/>
        </w:rPr>
        <w:t>مدت</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روش</w:t>
      </w:r>
      <w:r w:rsidRPr="00E10063">
        <w:rPr>
          <w:rFonts w:ascii="Tahoma" w:hAnsi="Tahoma" w:cs="B Lotus"/>
          <w:color w:val="000000"/>
          <w:sz w:val="28"/>
          <w:szCs w:val="28"/>
        </w:rPr>
        <w:t xml:space="preserve"> </w:t>
      </w:r>
      <w:r w:rsidRPr="00E10063">
        <w:rPr>
          <w:rFonts w:ascii="Tahoma" w:hAnsi="Tahoma" w:cs="B Lotus"/>
          <w:color w:val="000000"/>
          <w:sz w:val="28"/>
          <w:szCs w:val="28"/>
          <w:rtl/>
        </w:rPr>
        <w:t>امیدوار</w:t>
      </w:r>
      <w:r w:rsidRPr="00E10063">
        <w:rPr>
          <w:rFonts w:ascii="Tahoma" w:hAnsi="Tahoma" w:cs="B Lotus"/>
          <w:color w:val="000000"/>
          <w:sz w:val="28"/>
          <w:szCs w:val="28"/>
        </w:rPr>
        <w:t xml:space="preserve"> </w:t>
      </w:r>
      <w:r w:rsidRPr="00E10063">
        <w:rPr>
          <w:rFonts w:ascii="Tahoma" w:hAnsi="Tahoma" w:cs="B Lotus"/>
          <w:color w:val="000000"/>
          <w:sz w:val="28"/>
          <w:szCs w:val="28"/>
          <w:rtl/>
        </w:rPr>
        <w:t>کننده</w:t>
      </w:r>
      <w:r w:rsidRPr="00E10063">
        <w:rPr>
          <w:rFonts w:ascii="Tahoma" w:hAnsi="Tahoma" w:cs="B Lotus"/>
          <w:color w:val="000000"/>
          <w:sz w:val="28"/>
          <w:szCs w:val="28"/>
        </w:rPr>
        <w:t xml:space="preserve"> </w:t>
      </w:r>
      <w:r w:rsidRPr="00E10063">
        <w:rPr>
          <w:rFonts w:ascii="Tahoma" w:hAnsi="Tahoma" w:cs="B Lotus"/>
          <w:color w:val="000000"/>
          <w:sz w:val="28"/>
          <w:szCs w:val="28"/>
          <w:rtl/>
        </w:rPr>
        <w:t>بوده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ولی</w:t>
      </w:r>
      <w:r w:rsidRPr="00E10063">
        <w:rPr>
          <w:rFonts w:ascii="Tahoma" w:hAnsi="Tahoma" w:cs="B Lotus"/>
          <w:color w:val="000000"/>
          <w:sz w:val="28"/>
          <w:szCs w:val="28"/>
        </w:rPr>
        <w:t xml:space="preserve"> </w:t>
      </w:r>
      <w:r w:rsidRPr="00E10063">
        <w:rPr>
          <w:rFonts w:ascii="Tahoma" w:hAnsi="Tahoma" w:cs="B Lotus"/>
          <w:color w:val="000000"/>
          <w:sz w:val="28"/>
          <w:szCs w:val="28"/>
          <w:rtl/>
        </w:rPr>
        <w:t>افرادی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فرمهای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شدید</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مبتلا</w:t>
      </w:r>
      <w:r w:rsidRPr="00E10063">
        <w:rPr>
          <w:rFonts w:ascii="Tahoma" w:hAnsi="Tahoma" w:cs="B Lotus"/>
          <w:color w:val="000000"/>
          <w:sz w:val="28"/>
          <w:szCs w:val="28"/>
        </w:rPr>
        <w:t xml:space="preserve"> </w:t>
      </w:r>
      <w:r w:rsidRPr="00E10063">
        <w:rPr>
          <w:rFonts w:ascii="Tahoma" w:hAnsi="Tahoma" w:cs="B Lotus"/>
          <w:color w:val="000000"/>
          <w:sz w:val="28"/>
          <w:szCs w:val="28"/>
          <w:rtl/>
        </w:rPr>
        <w:t>هستند</w:t>
      </w:r>
      <w:r w:rsidRPr="00E10063">
        <w:rPr>
          <w:rFonts w:ascii="Tahoma" w:hAnsi="Tahoma" w:cs="B Lotus"/>
          <w:color w:val="000000"/>
          <w:sz w:val="28"/>
          <w:szCs w:val="28"/>
        </w:rPr>
        <w:t xml:space="preserve"> </w:t>
      </w:r>
      <w:r w:rsidRPr="00E10063">
        <w:rPr>
          <w:rFonts w:ascii="Tahoma" w:hAnsi="Tahoma" w:cs="B Lotus"/>
          <w:color w:val="000000"/>
          <w:sz w:val="28"/>
          <w:szCs w:val="28"/>
          <w:rtl/>
        </w:rPr>
        <w:t>شانس</w:t>
      </w:r>
      <w:r w:rsidRPr="00E10063">
        <w:rPr>
          <w:rFonts w:ascii="Tahoma" w:hAnsi="Tahoma" w:cs="B Lotus"/>
          <w:color w:val="000000"/>
          <w:sz w:val="28"/>
          <w:szCs w:val="28"/>
        </w:rPr>
        <w:t xml:space="preserve"> </w:t>
      </w:r>
      <w:r w:rsidRPr="00E10063">
        <w:rPr>
          <w:rFonts w:ascii="Tahoma" w:hAnsi="Tahoma" w:cs="B Lotus"/>
          <w:color w:val="000000"/>
          <w:sz w:val="28"/>
          <w:szCs w:val="28"/>
          <w:rtl/>
        </w:rPr>
        <w:t>مرگ</w:t>
      </w:r>
      <w:r w:rsidRPr="00E10063">
        <w:rPr>
          <w:rFonts w:ascii="Tahoma" w:hAnsi="Tahoma" w:cs="B Lotus"/>
          <w:color w:val="000000"/>
          <w:sz w:val="28"/>
          <w:szCs w:val="28"/>
        </w:rPr>
        <w:t xml:space="preserve"> </w:t>
      </w:r>
      <w:r w:rsidRPr="00E10063">
        <w:rPr>
          <w:rFonts w:ascii="Tahoma" w:hAnsi="Tahoma" w:cs="B Lotus"/>
          <w:color w:val="000000"/>
          <w:sz w:val="28"/>
          <w:szCs w:val="28"/>
          <w:rtl/>
        </w:rPr>
        <w:t>بیشتری</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p>
    <w:p w:rsidR="00933214" w:rsidRPr="003E28D4" w:rsidRDefault="00933214" w:rsidP="00933214">
      <w:pPr>
        <w:pStyle w:val="newsbody"/>
        <w:bidi/>
        <w:spacing w:before="40" w:beforeAutospacing="0" w:after="40" w:afterAutospacing="0" w:line="264" w:lineRule="auto"/>
        <w:ind w:left="57" w:right="57"/>
        <w:jc w:val="lowKashida"/>
        <w:rPr>
          <w:rFonts w:ascii="Tahoma" w:hAnsi="Tahoma" w:cs="B Lotus"/>
          <w:b/>
          <w:bCs/>
          <w:color w:val="000000"/>
          <w:sz w:val="28"/>
          <w:szCs w:val="28"/>
        </w:rPr>
      </w:pPr>
      <w:r w:rsidRPr="003E28D4">
        <w:rPr>
          <w:rFonts w:ascii="Tahoma" w:hAnsi="Tahoma" w:cs="B Lotus"/>
          <w:b/>
          <w:bCs/>
          <w:color w:val="000000"/>
          <w:sz w:val="28"/>
          <w:szCs w:val="28"/>
          <w:rtl/>
        </w:rPr>
        <w:t>پیشگیری</w:t>
      </w:r>
      <w:r w:rsidRPr="003E28D4">
        <w:rPr>
          <w:rFonts w:ascii="Tahoma" w:hAnsi="Tahoma" w:cs="B Lotus"/>
          <w:b/>
          <w:bC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قطع</w:t>
      </w:r>
      <w:r w:rsidRPr="00E10063">
        <w:rPr>
          <w:rFonts w:ascii="Tahoma" w:hAnsi="Tahoma" w:cs="B Lotus"/>
          <w:color w:val="000000"/>
          <w:sz w:val="28"/>
          <w:szCs w:val="28"/>
        </w:rPr>
        <w:t xml:space="preserve"> </w:t>
      </w:r>
      <w:r w:rsidRPr="00E10063">
        <w:rPr>
          <w:rFonts w:ascii="Tahoma" w:hAnsi="Tahoma" w:cs="B Lotus"/>
          <w:color w:val="000000"/>
          <w:sz w:val="28"/>
          <w:szCs w:val="28"/>
          <w:rtl/>
        </w:rPr>
        <w:t>سیگار</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تواند</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بروز</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جلوگیری</w:t>
      </w:r>
      <w:r w:rsidRPr="00E10063">
        <w:rPr>
          <w:rFonts w:ascii="Tahoma" w:hAnsi="Tahoma" w:cs="B Lotus"/>
          <w:color w:val="000000"/>
          <w:sz w:val="28"/>
          <w:szCs w:val="28"/>
        </w:rPr>
        <w:t xml:space="preserve"> </w:t>
      </w:r>
      <w:r w:rsidRPr="00E10063">
        <w:rPr>
          <w:rFonts w:ascii="Tahoma" w:hAnsi="Tahoma" w:cs="B Lotus"/>
          <w:color w:val="000000"/>
          <w:sz w:val="28"/>
          <w:szCs w:val="28"/>
          <w:rtl/>
        </w:rPr>
        <w:t>نموده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میزان</w:t>
      </w:r>
      <w:r w:rsidRPr="00E10063">
        <w:rPr>
          <w:rFonts w:ascii="Tahoma" w:hAnsi="Tahoma" w:cs="B Lotus"/>
          <w:color w:val="000000"/>
          <w:sz w:val="28"/>
          <w:szCs w:val="28"/>
        </w:rPr>
        <w:t xml:space="preserve"> </w:t>
      </w:r>
      <w:r w:rsidRPr="00E10063">
        <w:rPr>
          <w:rFonts w:ascii="Tahoma" w:hAnsi="Tahoma" w:cs="B Lotus"/>
          <w:color w:val="000000"/>
          <w:sz w:val="28"/>
          <w:szCs w:val="28"/>
          <w:rtl/>
        </w:rPr>
        <w:t>گسترش</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پیشرفت</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نیز</w:t>
      </w:r>
      <w:r w:rsidRPr="00E10063">
        <w:rPr>
          <w:rFonts w:ascii="Tahoma" w:hAnsi="Tahoma" w:cs="B Lotus"/>
          <w:color w:val="000000"/>
          <w:sz w:val="28"/>
          <w:szCs w:val="28"/>
        </w:rPr>
        <w:t xml:space="preserve"> </w:t>
      </w:r>
      <w:r w:rsidRPr="00E10063">
        <w:rPr>
          <w:rFonts w:ascii="Tahoma" w:hAnsi="Tahoma" w:cs="B Lotus"/>
          <w:color w:val="000000"/>
          <w:sz w:val="28"/>
          <w:szCs w:val="28"/>
          <w:rtl/>
        </w:rPr>
        <w:t>کاهش</w:t>
      </w:r>
      <w:r w:rsidRPr="00E10063">
        <w:rPr>
          <w:rFonts w:ascii="Tahoma" w:hAnsi="Tahoma" w:cs="B Lotus"/>
          <w:color w:val="000000"/>
          <w:sz w:val="28"/>
          <w:szCs w:val="28"/>
        </w:rPr>
        <w:t xml:space="preserve"> </w:t>
      </w:r>
      <w:r w:rsidRPr="00E10063">
        <w:rPr>
          <w:rFonts w:ascii="Tahoma" w:hAnsi="Tahoma" w:cs="B Lotus"/>
          <w:color w:val="000000"/>
          <w:sz w:val="28"/>
          <w:szCs w:val="28"/>
          <w:rtl/>
        </w:rPr>
        <w:t>دهد</w:t>
      </w:r>
      <w:r w:rsidRPr="00E10063">
        <w:rPr>
          <w:rFonts w:ascii="Tahoma" w:hAnsi="Tahoma" w:cs="B Lotus"/>
          <w:color w:val="000000"/>
          <w:sz w:val="28"/>
          <w:szCs w:val="28"/>
        </w:rPr>
        <w:t xml:space="preserve">. </w:t>
      </w:r>
      <w:r w:rsidRPr="00E10063">
        <w:rPr>
          <w:rFonts w:ascii="Tahoma" w:hAnsi="Tahoma" w:cs="B Lotus"/>
          <w:color w:val="000000"/>
          <w:sz w:val="28"/>
          <w:szCs w:val="28"/>
          <w:rtl/>
        </w:rPr>
        <w:t>کنترل</w:t>
      </w:r>
      <w:r w:rsidRPr="00E10063">
        <w:rPr>
          <w:rFonts w:ascii="Tahoma" w:hAnsi="Tahoma" w:cs="B Lotus"/>
          <w:color w:val="000000"/>
          <w:sz w:val="28"/>
          <w:szCs w:val="28"/>
        </w:rPr>
        <w:t xml:space="preserve"> </w:t>
      </w:r>
      <w:r w:rsidRPr="00E10063">
        <w:rPr>
          <w:rFonts w:ascii="Tahoma" w:hAnsi="Tahoma" w:cs="B Lotus"/>
          <w:color w:val="000000"/>
          <w:sz w:val="28"/>
          <w:szCs w:val="28"/>
          <w:rtl/>
        </w:rPr>
        <w:t>سایر</w:t>
      </w:r>
      <w:r w:rsidRPr="00E10063">
        <w:rPr>
          <w:rFonts w:ascii="Tahoma" w:hAnsi="Tahoma" w:cs="B Lotus"/>
          <w:color w:val="000000"/>
          <w:sz w:val="28"/>
          <w:szCs w:val="28"/>
        </w:rPr>
        <w:t xml:space="preserve"> </w:t>
      </w:r>
      <w:r w:rsidRPr="00E10063">
        <w:rPr>
          <w:rFonts w:ascii="Tahoma" w:hAnsi="Tahoma" w:cs="B Lotus"/>
          <w:color w:val="000000"/>
          <w:sz w:val="28"/>
          <w:szCs w:val="28"/>
          <w:rtl/>
        </w:rPr>
        <w:t>فاکتورهای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محیطی</w:t>
      </w:r>
      <w:r w:rsidRPr="00E10063">
        <w:rPr>
          <w:rFonts w:ascii="Tahoma" w:hAnsi="Tahoma" w:cs="B Lotus"/>
          <w:color w:val="000000"/>
          <w:sz w:val="28"/>
          <w:szCs w:val="28"/>
        </w:rPr>
        <w:t xml:space="preserve"> </w:t>
      </w:r>
      <w:r w:rsidRPr="00E10063">
        <w:rPr>
          <w:rFonts w:ascii="Tahoma" w:hAnsi="Tahoma" w:cs="B Lotus"/>
          <w:color w:val="000000"/>
          <w:sz w:val="28"/>
          <w:szCs w:val="28"/>
          <w:rtl/>
        </w:rPr>
        <w:t>نیز</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پیشگیری</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کمک</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اگر</w:t>
      </w:r>
      <w:r w:rsidRPr="00E10063">
        <w:rPr>
          <w:rFonts w:ascii="Tahoma" w:hAnsi="Tahoma" w:cs="B Lotus"/>
          <w:color w:val="000000"/>
          <w:sz w:val="28"/>
          <w:szCs w:val="28"/>
        </w:rPr>
        <w:t xml:space="preserve"> </w:t>
      </w:r>
      <w:r w:rsidRPr="00E10063">
        <w:rPr>
          <w:rFonts w:ascii="Tahoma" w:hAnsi="Tahoma" w:cs="B Lotus"/>
          <w:color w:val="000000"/>
          <w:sz w:val="28"/>
          <w:szCs w:val="28"/>
          <w:rtl/>
        </w:rPr>
        <w:t>فردی</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مبتلا</w:t>
      </w:r>
      <w:r w:rsidRPr="00E10063">
        <w:rPr>
          <w:rFonts w:ascii="Tahoma" w:hAnsi="Tahoma" w:cs="B Lotus"/>
          <w:color w:val="000000"/>
          <w:sz w:val="28"/>
          <w:szCs w:val="28"/>
        </w:rPr>
        <w:t xml:space="preserve"> </w:t>
      </w:r>
      <w:r w:rsidRPr="00E10063">
        <w:rPr>
          <w:rFonts w:ascii="Tahoma" w:hAnsi="Tahoma" w:cs="B Lotus"/>
          <w:color w:val="000000"/>
          <w:sz w:val="28"/>
          <w:szCs w:val="28"/>
          <w:rtl/>
        </w:rPr>
        <w:t>باشد،</w:t>
      </w:r>
      <w:r w:rsidRPr="00E10063">
        <w:rPr>
          <w:rFonts w:ascii="Tahoma" w:hAnsi="Tahoma" w:cs="B Lotus"/>
          <w:color w:val="000000"/>
          <w:sz w:val="28"/>
          <w:szCs w:val="28"/>
        </w:rPr>
        <w:t xml:space="preserve"> </w:t>
      </w:r>
      <w:r w:rsidRPr="00E10063">
        <w:rPr>
          <w:rFonts w:ascii="Tahoma" w:hAnsi="Tahoma" w:cs="B Lotus"/>
          <w:color w:val="000000"/>
          <w:sz w:val="28"/>
          <w:szCs w:val="28"/>
          <w:rtl/>
        </w:rPr>
        <w:t>پزشک</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طریق</w:t>
      </w:r>
      <w:r w:rsidRPr="00E10063">
        <w:rPr>
          <w:rFonts w:ascii="Tahoma" w:hAnsi="Tahoma" w:cs="B Lotus"/>
          <w:color w:val="000000"/>
          <w:sz w:val="28"/>
          <w:szCs w:val="28"/>
        </w:rPr>
        <w:t xml:space="preserve"> </w:t>
      </w:r>
      <w:r w:rsidRPr="00E10063">
        <w:rPr>
          <w:rFonts w:ascii="Tahoma" w:hAnsi="Tahoma" w:cs="B Lotus"/>
          <w:color w:val="000000"/>
          <w:sz w:val="28"/>
          <w:szCs w:val="28"/>
          <w:rtl/>
        </w:rPr>
        <w:t>پیشگیری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درمان</w:t>
      </w:r>
      <w:r w:rsidRPr="00E10063">
        <w:rPr>
          <w:rFonts w:ascii="Tahoma" w:hAnsi="Tahoma" w:cs="B Lotus"/>
          <w:color w:val="000000"/>
          <w:sz w:val="28"/>
          <w:szCs w:val="28"/>
        </w:rPr>
        <w:t xml:space="preserve"> </w:t>
      </w:r>
      <w:r w:rsidRPr="00E10063">
        <w:rPr>
          <w:rFonts w:ascii="Tahoma" w:hAnsi="Tahoma" w:cs="B Lotus"/>
          <w:color w:val="000000"/>
          <w:sz w:val="28"/>
          <w:szCs w:val="28"/>
          <w:rtl/>
        </w:rPr>
        <w:t>صحیح</w:t>
      </w:r>
      <w:r w:rsidRPr="00E10063">
        <w:rPr>
          <w:rFonts w:ascii="Tahoma" w:hAnsi="Tahoma" w:cs="B Lotus"/>
          <w:color w:val="000000"/>
          <w:sz w:val="28"/>
          <w:szCs w:val="28"/>
        </w:rPr>
        <w:t xml:space="preserve"> </w:t>
      </w:r>
      <w:r w:rsidRPr="00E10063">
        <w:rPr>
          <w:rFonts w:ascii="Tahoma" w:hAnsi="Tahoma" w:cs="B Lotus"/>
          <w:color w:val="000000"/>
          <w:sz w:val="28"/>
          <w:szCs w:val="28"/>
          <w:rtl/>
        </w:rPr>
        <w:t>عفونتها</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تواند</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پیشرفت</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فرد</w:t>
      </w:r>
      <w:r w:rsidRPr="00E10063">
        <w:rPr>
          <w:rFonts w:ascii="Tahoma" w:hAnsi="Tahoma" w:cs="B Lotus"/>
          <w:color w:val="000000"/>
          <w:sz w:val="28"/>
          <w:szCs w:val="28"/>
        </w:rPr>
        <w:t xml:space="preserve"> </w:t>
      </w:r>
      <w:r w:rsidRPr="00E10063">
        <w:rPr>
          <w:rFonts w:ascii="Tahoma" w:hAnsi="Tahoma" w:cs="B Lotus"/>
          <w:color w:val="000000"/>
          <w:sz w:val="28"/>
          <w:szCs w:val="28"/>
          <w:rtl/>
        </w:rPr>
        <w:t>جلوگیری</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w:t>
      </w:r>
      <w:r w:rsidRPr="00E10063">
        <w:rPr>
          <w:rFonts w:ascii="Tahoma" w:hAnsi="Tahoma" w:cs="B Lotus"/>
          <w:color w:val="000000"/>
          <w:sz w:val="28"/>
          <w:szCs w:val="28"/>
        </w:rPr>
        <w:t xml:space="preserve"> </w:t>
      </w:r>
      <w:r w:rsidRPr="00E10063">
        <w:rPr>
          <w:rFonts w:ascii="Tahoma" w:hAnsi="Tahoma" w:cs="B Lotus"/>
          <w:color w:val="000000"/>
          <w:sz w:val="28"/>
          <w:szCs w:val="28"/>
          <w:rtl/>
        </w:rPr>
        <w:t>نیز</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طریق</w:t>
      </w:r>
      <w:r w:rsidRPr="00E10063">
        <w:rPr>
          <w:rFonts w:ascii="Tahoma" w:hAnsi="Tahoma" w:cs="B Lotus"/>
          <w:color w:val="000000"/>
          <w:sz w:val="28"/>
          <w:szCs w:val="28"/>
        </w:rPr>
        <w:t xml:space="preserve"> </w:t>
      </w:r>
      <w:r w:rsidRPr="00E10063">
        <w:rPr>
          <w:rFonts w:ascii="Tahoma" w:hAnsi="Tahoma" w:cs="B Lotus"/>
          <w:color w:val="000000"/>
          <w:sz w:val="28"/>
          <w:szCs w:val="28"/>
          <w:rtl/>
        </w:rPr>
        <w:t>پیگیری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عمل</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توصیه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بهداشتی</w:t>
      </w:r>
      <w:r w:rsidRPr="00E10063">
        <w:rPr>
          <w:rFonts w:ascii="Tahoma" w:hAnsi="Tahoma" w:cs="B Lotus"/>
          <w:color w:val="000000"/>
          <w:sz w:val="28"/>
          <w:szCs w:val="28"/>
        </w:rPr>
        <w:t xml:space="preserve"> </w:t>
      </w:r>
      <w:r w:rsidRPr="00E10063">
        <w:rPr>
          <w:rFonts w:ascii="Tahoma" w:hAnsi="Tahoma" w:cs="B Lotus"/>
          <w:color w:val="000000"/>
          <w:sz w:val="28"/>
          <w:szCs w:val="28"/>
          <w:rtl/>
        </w:rPr>
        <w:t>عمومی</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فرآیند</w:t>
      </w:r>
      <w:r w:rsidRPr="00E10063">
        <w:rPr>
          <w:rFonts w:ascii="Tahoma" w:hAnsi="Tahoma" w:cs="B Lotus"/>
          <w:color w:val="000000"/>
          <w:sz w:val="28"/>
          <w:szCs w:val="28"/>
        </w:rPr>
        <w:t xml:space="preserve"> </w:t>
      </w:r>
      <w:r w:rsidRPr="00E10063">
        <w:rPr>
          <w:rFonts w:ascii="Tahoma" w:hAnsi="Tahoma" w:cs="B Lotus"/>
          <w:color w:val="000000"/>
          <w:sz w:val="28"/>
          <w:szCs w:val="28"/>
          <w:rtl/>
        </w:rPr>
        <w:t>شرکت</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جدی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خطرناکی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حتی</w:t>
      </w:r>
      <w:r w:rsidRPr="00E10063">
        <w:rPr>
          <w:rFonts w:ascii="Tahoma" w:hAnsi="Tahoma" w:cs="B Lotus"/>
          <w:color w:val="000000"/>
          <w:sz w:val="28"/>
          <w:szCs w:val="28"/>
        </w:rPr>
        <w:t xml:space="preserve"> </w:t>
      </w:r>
      <w:r w:rsidRPr="00E10063">
        <w:rPr>
          <w:rFonts w:ascii="Tahoma" w:hAnsi="Tahoma" w:cs="B Lotus"/>
          <w:color w:val="000000"/>
          <w:sz w:val="28"/>
          <w:szCs w:val="28"/>
          <w:rtl/>
        </w:rPr>
        <w:t>قلب</w:t>
      </w:r>
      <w:r w:rsidRPr="00E10063">
        <w:rPr>
          <w:rFonts w:ascii="Tahoma" w:hAnsi="Tahoma" w:cs="B Lotus"/>
          <w:color w:val="000000"/>
          <w:sz w:val="28"/>
          <w:szCs w:val="28"/>
        </w:rPr>
        <w:t xml:space="preserve"> </w:t>
      </w:r>
      <w:r w:rsidRPr="00E10063">
        <w:rPr>
          <w:rFonts w:ascii="Tahoma" w:hAnsi="Tahoma" w:cs="B Lotus"/>
          <w:color w:val="000000"/>
          <w:sz w:val="28"/>
          <w:szCs w:val="28"/>
          <w:rtl/>
        </w:rPr>
        <w:t>آسیب</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رساند</w:t>
      </w:r>
      <w:r w:rsidRPr="00E10063">
        <w:rPr>
          <w:rFonts w:ascii="Tahoma" w:hAnsi="Tahoma" w:cs="B Lotus"/>
          <w:color w:val="000000"/>
          <w:sz w:val="28"/>
          <w:szCs w:val="28"/>
        </w:rPr>
        <w:t xml:space="preserve">. </w:t>
      </w:r>
      <w:r w:rsidRPr="00E10063">
        <w:rPr>
          <w:rFonts w:ascii="Tahoma" w:hAnsi="Tahoma" w:cs="B Lotus"/>
          <w:color w:val="000000"/>
          <w:sz w:val="28"/>
          <w:szCs w:val="28"/>
          <w:rtl/>
        </w:rPr>
        <w:t>اکثریت</w:t>
      </w:r>
      <w:r w:rsidRPr="00E10063">
        <w:rPr>
          <w:rFonts w:ascii="Tahoma" w:hAnsi="Tahoma" w:cs="B Lotus"/>
          <w:color w:val="000000"/>
          <w:sz w:val="28"/>
          <w:szCs w:val="28"/>
        </w:rPr>
        <w:t xml:space="preserve"> </w:t>
      </w:r>
      <w:r w:rsidRPr="00E10063">
        <w:rPr>
          <w:rFonts w:ascii="Tahoma" w:hAnsi="Tahoma" w:cs="B Lotus"/>
          <w:color w:val="000000"/>
          <w:sz w:val="28"/>
          <w:szCs w:val="28"/>
          <w:rtl/>
        </w:rPr>
        <w:t>افرادی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آمفیزم</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دارند</w:t>
      </w:r>
      <w:r w:rsidRPr="00E10063">
        <w:rPr>
          <w:rFonts w:ascii="Tahoma" w:hAnsi="Tahoma" w:cs="B Lotus"/>
          <w:color w:val="000000"/>
          <w:sz w:val="28"/>
          <w:szCs w:val="28"/>
        </w:rPr>
        <w:t xml:space="preserve"> </w:t>
      </w:r>
      <w:r w:rsidRPr="00E10063">
        <w:rPr>
          <w:rFonts w:ascii="Tahoma" w:hAnsi="Tahoma" w:cs="B Lotus"/>
          <w:color w:val="000000"/>
          <w:sz w:val="28"/>
          <w:szCs w:val="28"/>
          <w:rtl/>
        </w:rPr>
        <w:t>سیگاری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هستند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صورت</w:t>
      </w:r>
      <w:r w:rsidRPr="00E10063">
        <w:rPr>
          <w:rFonts w:ascii="Tahoma" w:hAnsi="Tahoma" w:cs="B Lotus"/>
          <w:color w:val="000000"/>
          <w:sz w:val="28"/>
          <w:szCs w:val="28"/>
        </w:rPr>
        <w:t xml:space="preserve"> </w:t>
      </w:r>
      <w:r w:rsidRPr="00E10063">
        <w:rPr>
          <w:rFonts w:ascii="Tahoma" w:hAnsi="Tahoma" w:cs="B Lotus"/>
          <w:color w:val="000000"/>
          <w:sz w:val="28"/>
          <w:szCs w:val="28"/>
          <w:rtl/>
        </w:rPr>
        <w:t>ادامه</w:t>
      </w:r>
      <w:r w:rsidRPr="00E10063">
        <w:rPr>
          <w:rFonts w:ascii="Tahoma" w:hAnsi="Tahoma" w:cs="B Lotus"/>
          <w:color w:val="000000"/>
          <w:sz w:val="28"/>
          <w:szCs w:val="28"/>
        </w:rPr>
        <w:t xml:space="preserve"> </w:t>
      </w:r>
      <w:r w:rsidRPr="00E10063">
        <w:rPr>
          <w:rFonts w:ascii="Tahoma" w:hAnsi="Tahoma" w:cs="B Lotus"/>
          <w:color w:val="000000"/>
          <w:sz w:val="28"/>
          <w:szCs w:val="28"/>
          <w:rtl/>
        </w:rPr>
        <w:t>سیگار</w:t>
      </w:r>
      <w:r w:rsidRPr="00E10063">
        <w:rPr>
          <w:rFonts w:ascii="Tahoma" w:hAnsi="Tahoma" w:cs="B Lotus"/>
          <w:color w:val="000000"/>
          <w:sz w:val="28"/>
          <w:szCs w:val="28"/>
        </w:rPr>
        <w:t xml:space="preserve"> </w:t>
      </w:r>
      <w:r w:rsidRPr="00E10063">
        <w:rPr>
          <w:rFonts w:ascii="Tahoma" w:hAnsi="Tahoma" w:cs="B Lotus"/>
          <w:color w:val="000000"/>
          <w:sz w:val="28"/>
          <w:szCs w:val="28"/>
          <w:rtl/>
        </w:rPr>
        <w:t>کشیدن</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بدتر</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بدتر</w:t>
      </w:r>
      <w:r w:rsidRPr="00E10063">
        <w:rPr>
          <w:rFonts w:ascii="Tahoma" w:hAnsi="Tahoma" w:cs="B Lotus"/>
          <w:color w:val="000000"/>
          <w:sz w:val="28"/>
          <w:szCs w:val="28"/>
        </w:rPr>
        <w:t xml:space="preserve"> </w:t>
      </w:r>
      <w:r w:rsidRPr="00E10063">
        <w:rPr>
          <w:rFonts w:ascii="Tahoma" w:hAnsi="Tahoma" w:cs="B Lotus"/>
          <w:color w:val="000000"/>
          <w:sz w:val="28"/>
          <w:szCs w:val="28"/>
          <w:rtl/>
        </w:rPr>
        <w:t>شدن</w:t>
      </w:r>
      <w:r w:rsidRPr="00E10063">
        <w:rPr>
          <w:rFonts w:ascii="Tahoma" w:hAnsi="Tahoma" w:cs="B Lotus"/>
          <w:color w:val="000000"/>
          <w:sz w:val="28"/>
          <w:szCs w:val="28"/>
        </w:rPr>
        <w:t xml:space="preserve"> </w:t>
      </w:r>
      <w:r w:rsidRPr="00E10063">
        <w:rPr>
          <w:rFonts w:ascii="Tahoma" w:hAnsi="Tahoma" w:cs="B Lotus"/>
          <w:color w:val="000000"/>
          <w:sz w:val="28"/>
          <w:szCs w:val="28"/>
          <w:rtl/>
        </w:rPr>
        <w:t>بخصوص</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افراد</w:t>
      </w:r>
      <w:r w:rsidRPr="00E10063">
        <w:rPr>
          <w:rFonts w:ascii="Tahoma" w:hAnsi="Tahoma" w:cs="B Lotus"/>
          <w:color w:val="000000"/>
          <w:sz w:val="28"/>
          <w:szCs w:val="28"/>
        </w:rPr>
        <w:t xml:space="preserve"> </w:t>
      </w:r>
      <w:r w:rsidRPr="00E10063">
        <w:rPr>
          <w:rFonts w:ascii="Tahoma" w:hAnsi="Tahoma" w:cs="B Lotus"/>
          <w:color w:val="000000"/>
          <w:sz w:val="28"/>
          <w:szCs w:val="28"/>
          <w:rtl/>
        </w:rPr>
        <w:t>مبتلا</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کمبود</w:t>
      </w:r>
      <w:r w:rsidRPr="00E10063">
        <w:rPr>
          <w:rFonts w:ascii="Tahoma" w:hAnsi="Tahoma" w:cs="B Lotus"/>
          <w:color w:val="000000"/>
          <w:sz w:val="28"/>
          <w:szCs w:val="28"/>
        </w:rPr>
        <w:t xml:space="preserve"> </w:t>
      </w:r>
      <w:r w:rsidRPr="00E10063">
        <w:rPr>
          <w:rFonts w:ascii="Tahoma" w:hAnsi="Tahoma" w:cs="B Lotus"/>
          <w:color w:val="000000"/>
          <w:sz w:val="28"/>
          <w:szCs w:val="28"/>
          <w:rtl/>
        </w:rPr>
        <w:t>آلفا</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۱</w:t>
      </w:r>
      <w:r w:rsidRPr="00E10063">
        <w:rPr>
          <w:rFonts w:ascii="Tahoma" w:hAnsi="Tahoma" w:cs="B Lotus"/>
          <w:color w:val="000000"/>
          <w:sz w:val="28"/>
          <w:szCs w:val="28"/>
        </w:rPr>
        <w:t xml:space="preserve"> </w:t>
      </w:r>
      <w:r w:rsidRPr="00E10063">
        <w:rPr>
          <w:rFonts w:ascii="Tahoma" w:hAnsi="Tahoma" w:cs="B Lotus"/>
          <w:color w:val="000000"/>
          <w:sz w:val="28"/>
          <w:szCs w:val="28"/>
          <w:rtl/>
        </w:rPr>
        <w:t>آنتی</w:t>
      </w:r>
      <w:r w:rsidRPr="00E10063">
        <w:rPr>
          <w:rFonts w:ascii="Tahoma" w:hAnsi="Tahoma" w:cs="B Lotus"/>
          <w:color w:val="000000"/>
          <w:sz w:val="28"/>
          <w:szCs w:val="28"/>
        </w:rPr>
        <w:t xml:space="preserve"> </w:t>
      </w:r>
      <w:r w:rsidRPr="00E10063">
        <w:rPr>
          <w:rFonts w:ascii="Tahoma" w:hAnsi="Tahoma" w:cs="B Lotus"/>
          <w:color w:val="000000"/>
          <w:sz w:val="28"/>
          <w:szCs w:val="28"/>
          <w:rtl/>
        </w:rPr>
        <w:t>تریپسین</w:t>
      </w:r>
      <w:r w:rsidRPr="00E10063">
        <w:rPr>
          <w:rFonts w:ascii="Tahoma" w:hAnsi="Tahoma" w:cs="B Lotus"/>
          <w:color w:val="000000"/>
          <w:sz w:val="28"/>
          <w:szCs w:val="28"/>
        </w:rPr>
        <w:t xml:space="preserve"> </w:t>
      </w:r>
      <w:r w:rsidRPr="00E10063">
        <w:rPr>
          <w:rFonts w:ascii="Tahoma" w:hAnsi="Tahoma" w:cs="B Lotus"/>
          <w:color w:val="000000"/>
          <w:sz w:val="28"/>
          <w:szCs w:val="28"/>
          <w:rtl/>
        </w:rPr>
        <w:t>بسیار</w:t>
      </w:r>
      <w:r w:rsidRPr="00E10063">
        <w:rPr>
          <w:rFonts w:ascii="Tahoma" w:hAnsi="Tahoma" w:cs="B Lotus"/>
          <w:color w:val="000000"/>
          <w:sz w:val="28"/>
          <w:szCs w:val="28"/>
        </w:rPr>
        <w:t xml:space="preserve"> </w:t>
      </w:r>
      <w:r w:rsidRPr="00E10063">
        <w:rPr>
          <w:rFonts w:ascii="Tahoma" w:hAnsi="Tahoma" w:cs="B Lotus"/>
          <w:color w:val="000000"/>
          <w:sz w:val="28"/>
          <w:szCs w:val="28"/>
          <w:rtl/>
        </w:rPr>
        <w:t>شدیدتر</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باشد</w:t>
      </w:r>
      <w:r w:rsidRPr="00E10063">
        <w:rPr>
          <w:rFonts w:ascii="Tahoma" w:hAnsi="Tahoma" w:cs="B Lotus"/>
          <w:color w:val="000000"/>
          <w:sz w:val="28"/>
          <w:szCs w:val="28"/>
        </w:rPr>
        <w:t xml:space="preserve">. </w:t>
      </w:r>
    </w:p>
    <w:p w:rsidR="00933214" w:rsidRPr="003E28D4" w:rsidRDefault="00933214" w:rsidP="00933214">
      <w:pPr>
        <w:pStyle w:val="newsbody"/>
        <w:bidi/>
        <w:spacing w:before="40" w:beforeAutospacing="0" w:after="40" w:afterAutospacing="0" w:line="264" w:lineRule="auto"/>
        <w:ind w:left="57" w:right="57"/>
        <w:jc w:val="lowKashida"/>
        <w:rPr>
          <w:rFonts w:ascii="Tahoma" w:hAnsi="Tahoma" w:cs="B Lotus"/>
          <w:b/>
          <w:bCs/>
          <w:color w:val="000000"/>
          <w:sz w:val="28"/>
          <w:szCs w:val="28"/>
          <w:rtl/>
        </w:rPr>
      </w:pPr>
      <w:r w:rsidRPr="003E28D4">
        <w:rPr>
          <w:rFonts w:ascii="Tahoma" w:hAnsi="Tahoma" w:cs="B Lotus"/>
          <w:b/>
          <w:bCs/>
          <w:color w:val="000000"/>
          <w:sz w:val="28"/>
          <w:szCs w:val="28"/>
          <w:rtl/>
        </w:rPr>
        <w:t>توجهات پرستاري:</w:t>
      </w:r>
    </w:p>
    <w:p w:rsidR="00933214" w:rsidRPr="00E10063" w:rsidRDefault="00933214" w:rsidP="005033B4">
      <w:pPr>
        <w:pStyle w:val="newsbody"/>
        <w:numPr>
          <w:ilvl w:val="0"/>
          <w:numId w:val="37"/>
        </w:numPr>
        <w:bidi/>
        <w:spacing w:before="40" w:beforeAutospacing="0" w:after="40" w:afterAutospacing="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استفاده</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ک</w:t>
      </w:r>
      <w:r w:rsidRPr="00E10063">
        <w:rPr>
          <w:rFonts w:ascii="Tahoma" w:hAnsi="Tahoma" w:cs="B Lotus"/>
          <w:color w:val="000000"/>
          <w:sz w:val="28"/>
          <w:szCs w:val="28"/>
        </w:rPr>
        <w:t xml:space="preserve"> </w:t>
      </w:r>
      <w:r w:rsidRPr="00E10063">
        <w:rPr>
          <w:rFonts w:ascii="Tahoma" w:hAnsi="Tahoma" w:cs="B Lotus"/>
          <w:color w:val="000000"/>
          <w:sz w:val="28"/>
          <w:szCs w:val="28"/>
          <w:rtl/>
        </w:rPr>
        <w:t>رژیم</w:t>
      </w:r>
      <w:r w:rsidRPr="00E10063">
        <w:rPr>
          <w:rFonts w:ascii="Tahoma" w:hAnsi="Tahoma" w:cs="B Lotus"/>
          <w:color w:val="000000"/>
          <w:sz w:val="28"/>
          <w:szCs w:val="28"/>
        </w:rPr>
        <w:t xml:space="preserve"> </w:t>
      </w:r>
      <w:r w:rsidRPr="00E10063">
        <w:rPr>
          <w:rFonts w:ascii="Tahoma" w:hAnsi="Tahoma" w:cs="B Lotus"/>
          <w:color w:val="000000"/>
          <w:sz w:val="28"/>
          <w:szCs w:val="28"/>
          <w:rtl/>
        </w:rPr>
        <w:t>تغدیه</w:t>
      </w:r>
      <w:r w:rsidRPr="00E10063">
        <w:rPr>
          <w:rFonts w:ascii="Tahoma" w:hAnsi="Tahoma" w:cs="B Lotus"/>
          <w:color w:val="000000"/>
          <w:sz w:val="28"/>
          <w:szCs w:val="28"/>
        </w:rPr>
        <w:t xml:space="preserve"> </w:t>
      </w:r>
      <w:r w:rsidRPr="00E10063">
        <w:rPr>
          <w:rFonts w:ascii="Tahoma" w:hAnsi="Tahoma" w:cs="B Lotus"/>
          <w:color w:val="000000"/>
          <w:sz w:val="28"/>
          <w:szCs w:val="28"/>
          <w:rtl/>
        </w:rPr>
        <w:t>ای</w:t>
      </w:r>
      <w:r w:rsidRPr="00E10063">
        <w:rPr>
          <w:rFonts w:ascii="Tahoma" w:hAnsi="Tahoma" w:cs="B Lotus"/>
          <w:color w:val="000000"/>
          <w:sz w:val="28"/>
          <w:szCs w:val="28"/>
        </w:rPr>
        <w:t xml:space="preserve"> </w:t>
      </w:r>
      <w:r w:rsidRPr="00E10063">
        <w:rPr>
          <w:rFonts w:ascii="Tahoma" w:hAnsi="Tahoma" w:cs="B Lotus"/>
          <w:color w:val="000000"/>
          <w:sz w:val="28"/>
          <w:szCs w:val="28"/>
          <w:rtl/>
        </w:rPr>
        <w:t>خوب</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سالم،</w:t>
      </w:r>
      <w:r w:rsidRPr="00E10063">
        <w:rPr>
          <w:rFonts w:ascii="Tahoma" w:hAnsi="Tahoma" w:cs="B Lotus"/>
          <w:color w:val="000000"/>
          <w:sz w:val="28"/>
          <w:szCs w:val="28"/>
        </w:rPr>
        <w:t xml:space="preserve"> </w:t>
      </w:r>
      <w:r w:rsidRPr="00E10063">
        <w:rPr>
          <w:rFonts w:ascii="Tahoma" w:hAnsi="Tahoma" w:cs="B Lotus"/>
          <w:color w:val="000000"/>
          <w:sz w:val="28"/>
          <w:szCs w:val="28"/>
          <w:rtl/>
        </w:rPr>
        <w:t>خواب</w:t>
      </w:r>
      <w:r w:rsidRPr="00E10063">
        <w:rPr>
          <w:rFonts w:ascii="Tahoma" w:hAnsi="Tahoma" w:cs="B Lotus"/>
          <w:color w:val="000000"/>
          <w:sz w:val="28"/>
          <w:szCs w:val="28"/>
        </w:rPr>
        <w:t xml:space="preserve"> </w:t>
      </w:r>
      <w:r w:rsidRPr="00E10063">
        <w:rPr>
          <w:rFonts w:ascii="Tahoma" w:hAnsi="Tahoma" w:cs="B Lotus"/>
          <w:color w:val="000000"/>
          <w:sz w:val="28"/>
          <w:szCs w:val="28"/>
          <w:rtl/>
        </w:rPr>
        <w:t>کافی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موقع،</w:t>
      </w:r>
      <w:r w:rsidRPr="00E10063">
        <w:rPr>
          <w:rFonts w:ascii="Tahoma" w:hAnsi="Tahoma" w:cs="B Lotus"/>
          <w:color w:val="000000"/>
          <w:sz w:val="28"/>
          <w:szCs w:val="28"/>
        </w:rPr>
        <w:t xml:space="preserve"> </w:t>
      </w:r>
      <w:r w:rsidRPr="00E10063">
        <w:rPr>
          <w:rFonts w:ascii="Tahoma" w:hAnsi="Tahoma" w:cs="B Lotus"/>
          <w:color w:val="000000"/>
          <w:sz w:val="28"/>
          <w:szCs w:val="28"/>
          <w:rtl/>
        </w:rPr>
        <w:t>فعالیت</w:t>
      </w:r>
      <w:r w:rsidRPr="00E10063">
        <w:rPr>
          <w:rFonts w:ascii="Tahoma" w:hAnsi="Tahoma" w:cs="B Lotus"/>
          <w:color w:val="000000"/>
          <w:sz w:val="28"/>
          <w:szCs w:val="28"/>
        </w:rPr>
        <w:t xml:space="preserve"> </w:t>
      </w:r>
      <w:r w:rsidRPr="00E10063">
        <w:rPr>
          <w:rFonts w:ascii="Tahoma" w:hAnsi="Tahoma" w:cs="B Lotus"/>
          <w:color w:val="000000"/>
          <w:sz w:val="28"/>
          <w:szCs w:val="28"/>
          <w:rtl/>
        </w:rPr>
        <w:t>بدنی</w:t>
      </w:r>
      <w:r w:rsidRPr="00E10063">
        <w:rPr>
          <w:rFonts w:ascii="Tahoma" w:hAnsi="Tahoma" w:cs="B Lotus"/>
          <w:color w:val="000000"/>
          <w:sz w:val="28"/>
          <w:szCs w:val="28"/>
        </w:rPr>
        <w:t xml:space="preserve"> </w:t>
      </w:r>
      <w:r w:rsidRPr="00E10063">
        <w:rPr>
          <w:rFonts w:ascii="Tahoma" w:hAnsi="Tahoma" w:cs="B Lotus"/>
          <w:color w:val="000000"/>
          <w:sz w:val="28"/>
          <w:szCs w:val="28"/>
          <w:rtl/>
        </w:rPr>
        <w:t>منظم</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تا</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w:t>
      </w:r>
      <w:r w:rsidRPr="00E10063">
        <w:rPr>
          <w:rFonts w:ascii="Tahoma" w:hAnsi="Tahoma" w:cs="B Lotus"/>
          <w:color w:val="000000"/>
          <w:sz w:val="28"/>
          <w:szCs w:val="28"/>
        </w:rPr>
        <w:t xml:space="preserve"> </w:t>
      </w:r>
      <w:r w:rsidRPr="00E10063">
        <w:rPr>
          <w:rFonts w:ascii="Tahoma" w:hAnsi="Tahoma" w:cs="B Lotus"/>
          <w:color w:val="000000"/>
          <w:sz w:val="28"/>
          <w:szCs w:val="28"/>
          <w:rtl/>
        </w:rPr>
        <w:t>مقابله</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برابر</w:t>
      </w:r>
      <w:r w:rsidRPr="00E10063">
        <w:rPr>
          <w:rFonts w:ascii="Tahoma" w:hAnsi="Tahoma" w:cs="B Lotus"/>
          <w:color w:val="000000"/>
          <w:sz w:val="28"/>
          <w:szCs w:val="28"/>
        </w:rPr>
        <w:t xml:space="preserve"> </w:t>
      </w:r>
      <w:r w:rsidRPr="00E10063">
        <w:rPr>
          <w:rFonts w:ascii="Tahoma" w:hAnsi="Tahoma" w:cs="B Lotus"/>
          <w:color w:val="000000"/>
          <w:sz w:val="28"/>
          <w:szCs w:val="28"/>
          <w:rtl/>
        </w:rPr>
        <w:t>عفونتها</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داشته</w:t>
      </w:r>
      <w:r w:rsidRPr="00E10063">
        <w:rPr>
          <w:rFonts w:ascii="Tahoma" w:hAnsi="Tahoma" w:cs="B Lotus"/>
          <w:color w:val="000000"/>
          <w:sz w:val="28"/>
          <w:szCs w:val="28"/>
        </w:rPr>
        <w:t xml:space="preserve"> </w:t>
      </w:r>
      <w:r w:rsidRPr="00E10063">
        <w:rPr>
          <w:rFonts w:ascii="Tahoma" w:hAnsi="Tahoma" w:cs="B Lotus"/>
          <w:color w:val="000000"/>
          <w:sz w:val="28"/>
          <w:szCs w:val="28"/>
          <w:rtl/>
        </w:rPr>
        <w:t>باشید</w:t>
      </w:r>
      <w:r w:rsidRPr="00E10063">
        <w:rPr>
          <w:rFonts w:ascii="Tahoma" w:hAnsi="Tahoma" w:cs="B Lotus"/>
          <w:color w:val="000000"/>
          <w:sz w:val="28"/>
          <w:szCs w:val="28"/>
        </w:rPr>
        <w:t xml:space="preserve">. </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تماس</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آلاینده</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محیطی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هوای</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خودداری</w:t>
      </w:r>
      <w:r w:rsidRPr="00E10063">
        <w:rPr>
          <w:rFonts w:ascii="Tahoma" w:hAnsi="Tahoma" w:cs="B Lotus"/>
          <w:color w:val="000000"/>
          <w:sz w:val="28"/>
          <w:szCs w:val="28"/>
          <w:rtl/>
          <w:lang w:bidi="fa-IR"/>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چرا</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منجر</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تشدید</w:t>
      </w:r>
      <w:r w:rsidRPr="00E10063">
        <w:rPr>
          <w:rFonts w:ascii="Tahoma" w:hAnsi="Tahoma" w:cs="B Lotus"/>
          <w:color w:val="000000"/>
          <w:sz w:val="28"/>
          <w:szCs w:val="28"/>
        </w:rPr>
        <w:t xml:space="preserve"> </w:t>
      </w:r>
      <w:r w:rsidRPr="00E10063">
        <w:rPr>
          <w:rFonts w:ascii="Tahoma" w:hAnsi="Tahoma" w:cs="B Lotus"/>
          <w:color w:val="000000"/>
          <w:sz w:val="28"/>
          <w:szCs w:val="28"/>
          <w:rtl/>
        </w:rPr>
        <w:t>علائم</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lastRenderedPageBreak/>
        <w:t>فيزيوتراپي به منظور افزايش تهويه ريوي انجام شود.</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اكسيژن در موارد هيپوكسي شديد در غلظتهاي كم داده شود.</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از گشاد كننده هاي برونش و اسپري ها با دوز مشخص دستور داده شده استفاده شود.</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 xml:space="preserve">تعداد تنفس 20- 12بار در دقیقه باشد. صداهای ریه در هر دو طرف یکسان باشد.انبساط قفسه سینه قرینه باشد. </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بیمار را به تنفس عمیق با استفاده از اسپیرومتری تشویقی هر 1-2 ساعت آموزش دهید. چنانچه بیمار هیپرونتیلاسیون دارد او را به تنفس آرام تشویق کنید.</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کنترل مکرر علائم حیاتی خصوصیات تنفس و سمع مکرر صدا های ریه کنترل گاز های خون شریانی و اشباع اکسیژن ، بررسی وجود اضطراب و ترس و دادن آرامش بخش در صورت لزوم</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 xml:space="preserve">از عضلات کمکی در تنفس استفاده نشودکه با کنترل: 3- درد ناشی از گذاشتن لوله سینه که با تدابیر زیر باید کاهش یابد: </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 xml:space="preserve">آموزش تمرینات دامنه حرکتی برای طرف مبتلا که جهت پیشگیری از بروز محدودیت در دامنه حرکات و عملکرد بیمار انجام می شود که بصورت انقباض عضلات بازویی می باشد . (ورزشهای پاسیو) </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 xml:space="preserve"> به بیمار یاد آور شوید که از افرادی که عفونت تنفسی و آنفولانزا دارند پرهیز نماید . </w:t>
      </w:r>
    </w:p>
    <w:p w:rsidR="00933214" w:rsidRPr="00E10063" w:rsidRDefault="00933214" w:rsidP="005033B4">
      <w:pPr>
        <w:numPr>
          <w:ilvl w:val="0"/>
          <w:numId w:val="37"/>
        </w:numPr>
        <w:bidi/>
        <w:spacing w:before="40" w:after="4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به بیمار گوشزد شود تا بهبود کامل از فعالیت پیوسته و شدید خودداری نماید(مثلا بلند کردن اجسام سنگینتر از 10کیلوگرم )</w:t>
      </w:r>
    </w:p>
    <w:p w:rsidR="00933214" w:rsidRDefault="00933214" w:rsidP="005033B4">
      <w:pPr>
        <w:numPr>
          <w:ilvl w:val="0"/>
          <w:numId w:val="37"/>
        </w:numPr>
        <w:bidi/>
        <w:spacing w:before="40" w:after="4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 xml:space="preserve"> به بیماران تاکید شود که از ارتفاعات زیاد </w:t>
      </w:r>
      <w:r w:rsidRPr="00E10063">
        <w:rPr>
          <w:rFonts w:ascii="Tahoma" w:hAnsi="Tahoma" w:cs="Lotus"/>
          <w:color w:val="000000"/>
          <w:sz w:val="28"/>
          <w:szCs w:val="28"/>
          <w:rtl/>
        </w:rPr>
        <w:t>– </w:t>
      </w:r>
      <w:r w:rsidRPr="00E10063">
        <w:rPr>
          <w:rFonts w:ascii="Tahoma" w:hAnsi="Tahoma" w:cs="B Lotus"/>
          <w:color w:val="000000"/>
          <w:sz w:val="28"/>
          <w:szCs w:val="28"/>
          <w:rtl/>
        </w:rPr>
        <w:t xml:space="preserve"> پرواز با هواپیماهای بدون دستگاه تنظیم فشار هوا و غواصی خودداری نماید . </w:t>
      </w:r>
    </w:p>
    <w:p w:rsidR="00933214" w:rsidRPr="00E10063" w:rsidRDefault="00933214" w:rsidP="00933214">
      <w:pPr>
        <w:bidi/>
        <w:spacing w:before="40" w:after="40" w:line="264" w:lineRule="auto"/>
        <w:ind w:right="57"/>
        <w:jc w:val="lowKashida"/>
        <w:rPr>
          <w:rFonts w:ascii="Tahoma" w:hAnsi="Tahoma" w:cs="B Lotus"/>
          <w:color w:val="000000"/>
          <w:sz w:val="28"/>
          <w:szCs w:val="28"/>
        </w:rPr>
      </w:pPr>
    </w:p>
    <w:p w:rsidR="00933214" w:rsidRPr="003E28D4" w:rsidRDefault="00933214" w:rsidP="00933214">
      <w:pPr>
        <w:bidi/>
        <w:spacing w:before="40" w:after="40" w:line="264" w:lineRule="auto"/>
        <w:ind w:right="57"/>
        <w:jc w:val="lowKashida"/>
        <w:rPr>
          <w:rFonts w:ascii="Tahoma" w:hAnsi="Tahoma" w:cs="B Lotus"/>
          <w:b/>
          <w:bCs/>
          <w:color w:val="000000"/>
          <w:sz w:val="28"/>
          <w:szCs w:val="28"/>
          <w:rtl/>
        </w:rPr>
      </w:pPr>
      <w:r w:rsidRPr="003E28D4">
        <w:rPr>
          <w:rFonts w:ascii="Tahoma" w:hAnsi="Tahoma" w:cs="B Lotus"/>
          <w:b/>
          <w:bCs/>
          <w:color w:val="000000"/>
          <w:sz w:val="28"/>
          <w:szCs w:val="28"/>
          <w:rtl/>
        </w:rPr>
        <w:t>كيست هيداتيك</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 xml:space="preserve">  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هیداتیک،</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انگلی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وسیله</w:t>
      </w:r>
      <w:r w:rsidRPr="00E10063">
        <w:rPr>
          <w:rFonts w:ascii="Tahoma" w:hAnsi="Tahoma" w:cs="B Lotus"/>
          <w:color w:val="000000"/>
          <w:sz w:val="28"/>
          <w:szCs w:val="28"/>
        </w:rPr>
        <w:t xml:space="preserve"> </w:t>
      </w:r>
      <w:r w:rsidRPr="00E10063">
        <w:rPr>
          <w:rFonts w:ascii="Tahoma" w:hAnsi="Tahoma" w:cs="B Lotus"/>
          <w:color w:val="000000"/>
          <w:sz w:val="28"/>
          <w:szCs w:val="28"/>
          <w:rtl/>
        </w:rPr>
        <w:t>مرحله</w:t>
      </w:r>
      <w:r w:rsidRPr="00E10063">
        <w:rPr>
          <w:rFonts w:ascii="Tahoma" w:hAnsi="Tahoma" w:cs="B Lotus"/>
          <w:color w:val="000000"/>
          <w:sz w:val="28"/>
          <w:szCs w:val="28"/>
        </w:rPr>
        <w:t xml:space="preserve"> </w:t>
      </w:r>
      <w:r w:rsidRPr="00E10063">
        <w:rPr>
          <w:rFonts w:ascii="Tahoma" w:hAnsi="Tahoma" w:cs="B Lotus"/>
          <w:color w:val="000000"/>
          <w:sz w:val="28"/>
          <w:szCs w:val="28"/>
          <w:rtl/>
        </w:rPr>
        <w:t>نوزاد</w:t>
      </w:r>
      <w:r w:rsidRPr="00E10063">
        <w:rPr>
          <w:rFonts w:ascii="Tahoma" w:hAnsi="Tahoma" w:cs="B Lotus"/>
          <w:color w:val="000000"/>
          <w:sz w:val="28"/>
          <w:szCs w:val="28"/>
        </w:rPr>
        <w:t xml:space="preserve"> </w:t>
      </w:r>
      <w:r w:rsidRPr="00E10063">
        <w:rPr>
          <w:rFonts w:ascii="Tahoma" w:hAnsi="Tahoma" w:cs="B Lotus"/>
          <w:color w:val="000000"/>
          <w:sz w:val="28"/>
          <w:szCs w:val="28"/>
          <w:rtl/>
        </w:rPr>
        <w:t>کرم</w:t>
      </w:r>
      <w:r w:rsidRPr="00E10063">
        <w:rPr>
          <w:rFonts w:ascii="Tahoma" w:hAnsi="Tahoma" w:cs="B Lotus"/>
          <w:color w:val="000000"/>
          <w:sz w:val="28"/>
          <w:szCs w:val="28"/>
        </w:rPr>
        <w:t xml:space="preserve"> « </w:t>
      </w:r>
      <w:r w:rsidRPr="00E10063">
        <w:rPr>
          <w:rFonts w:ascii="Tahoma" w:hAnsi="Tahoma" w:cs="B Lotus"/>
          <w:color w:val="000000"/>
          <w:sz w:val="28"/>
          <w:szCs w:val="28"/>
          <w:rtl/>
        </w:rPr>
        <w:t>اکی</w:t>
      </w:r>
      <w:r w:rsidRPr="00E10063">
        <w:rPr>
          <w:rFonts w:ascii="Tahoma" w:hAnsi="Tahoma" w:cs="B Lotus"/>
          <w:color w:val="000000"/>
          <w:sz w:val="28"/>
          <w:szCs w:val="28"/>
        </w:rPr>
        <w:t xml:space="preserve"> </w:t>
      </w:r>
      <w:r w:rsidRPr="00E10063">
        <w:rPr>
          <w:rFonts w:ascii="Tahoma" w:hAnsi="Tahoma" w:cs="B Lotus"/>
          <w:color w:val="000000"/>
          <w:sz w:val="28"/>
          <w:szCs w:val="28"/>
          <w:rtl/>
        </w:rPr>
        <w:t>نوکوکوس</w:t>
      </w:r>
      <w:r w:rsidRPr="00E10063">
        <w:rPr>
          <w:rFonts w:ascii="Tahoma" w:hAnsi="Tahoma" w:cs="B Lotus"/>
          <w:color w:val="000000"/>
          <w:sz w:val="28"/>
          <w:szCs w:val="28"/>
        </w:rPr>
        <w:t xml:space="preserve"> </w:t>
      </w:r>
      <w:r w:rsidRPr="00E10063">
        <w:rPr>
          <w:rFonts w:ascii="Tahoma" w:hAnsi="Tahoma" w:cs="B Lotus"/>
          <w:color w:val="000000"/>
          <w:sz w:val="28"/>
          <w:szCs w:val="28"/>
          <w:rtl/>
        </w:rPr>
        <w:t>گرانولوزوس</w:t>
      </w:r>
    </w:p>
    <w:p w:rsidR="00933214"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Pr>
        <w:lastRenderedPageBreak/>
        <w:t xml:space="preserve"> </w:t>
      </w:r>
      <w:r w:rsidRPr="00E10063">
        <w:rPr>
          <w:rFonts w:ascii="Tahoma" w:hAnsi="Tahoma" w:cs="B Lotus"/>
          <w:color w:val="000000"/>
          <w:sz w:val="28"/>
          <w:szCs w:val="28"/>
          <w:rtl/>
        </w:rPr>
        <w:t>ایجاد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تنیا</w:t>
      </w:r>
      <w:r w:rsidRPr="00E10063">
        <w:rPr>
          <w:rFonts w:ascii="Tahoma" w:hAnsi="Tahoma" w:cs="B Lotus"/>
          <w:color w:val="000000"/>
          <w:sz w:val="28"/>
          <w:szCs w:val="28"/>
        </w:rPr>
        <w:t xml:space="preserve"> </w:t>
      </w:r>
      <w:r w:rsidRPr="00E10063">
        <w:rPr>
          <w:rFonts w:ascii="Tahoma" w:hAnsi="Tahoma" w:cs="B Lotus"/>
          <w:color w:val="000000"/>
          <w:sz w:val="28"/>
          <w:szCs w:val="28"/>
          <w:rtl/>
        </w:rPr>
        <w:t>اکی</w:t>
      </w:r>
      <w:r w:rsidRPr="00E10063">
        <w:rPr>
          <w:rFonts w:ascii="Tahoma" w:hAnsi="Tahoma" w:cs="B Lotus"/>
          <w:color w:val="000000"/>
          <w:sz w:val="28"/>
          <w:szCs w:val="28"/>
        </w:rPr>
        <w:t xml:space="preserve"> </w:t>
      </w:r>
      <w:r w:rsidRPr="00E10063">
        <w:rPr>
          <w:rFonts w:ascii="Tahoma" w:hAnsi="Tahoma" w:cs="B Lotus"/>
          <w:color w:val="000000"/>
          <w:sz w:val="28"/>
          <w:szCs w:val="28"/>
          <w:rtl/>
        </w:rPr>
        <w:t>نوکوک،</w:t>
      </w:r>
      <w:r w:rsidRPr="00E10063">
        <w:rPr>
          <w:rFonts w:ascii="Tahoma" w:hAnsi="Tahoma" w:cs="B Lotus"/>
          <w:color w:val="000000"/>
          <w:sz w:val="28"/>
          <w:szCs w:val="28"/>
        </w:rPr>
        <w:t xml:space="preserve"> </w:t>
      </w:r>
      <w:r w:rsidRPr="00E10063">
        <w:rPr>
          <w:rFonts w:ascii="Tahoma" w:hAnsi="Tahoma" w:cs="B Lotus"/>
          <w:color w:val="000000"/>
          <w:sz w:val="28"/>
          <w:szCs w:val="28"/>
          <w:rtl/>
        </w:rPr>
        <w:t>کوچکترین</w:t>
      </w:r>
      <w:r w:rsidRPr="00E10063">
        <w:rPr>
          <w:rFonts w:ascii="Tahoma" w:hAnsi="Tahoma" w:cs="B Lotus"/>
          <w:color w:val="000000"/>
          <w:sz w:val="28"/>
          <w:szCs w:val="28"/>
        </w:rPr>
        <w:t xml:space="preserve"> </w:t>
      </w:r>
      <w:r w:rsidRPr="00E10063">
        <w:rPr>
          <w:rFonts w:ascii="Tahoma" w:hAnsi="Tahoma" w:cs="B Lotus"/>
          <w:color w:val="000000"/>
          <w:sz w:val="28"/>
          <w:szCs w:val="28"/>
          <w:rtl/>
        </w:rPr>
        <w:t>کرم</w:t>
      </w:r>
      <w:r w:rsidRPr="00E10063">
        <w:rPr>
          <w:rFonts w:ascii="Tahoma" w:hAnsi="Tahoma" w:cs="B Lotus"/>
          <w:color w:val="000000"/>
          <w:sz w:val="28"/>
          <w:szCs w:val="28"/>
        </w:rPr>
        <w:t xml:space="preserve"> </w:t>
      </w:r>
      <w:r w:rsidRPr="00E10063">
        <w:rPr>
          <w:rFonts w:ascii="Tahoma" w:hAnsi="Tahoma" w:cs="B Lotus"/>
          <w:color w:val="000000"/>
          <w:sz w:val="28"/>
          <w:szCs w:val="28"/>
          <w:rtl/>
        </w:rPr>
        <w:t>پهن</w:t>
      </w:r>
      <w:r w:rsidRPr="00E10063">
        <w:rPr>
          <w:rFonts w:ascii="Tahoma" w:hAnsi="Tahoma" w:cs="B Lotus"/>
          <w:color w:val="000000"/>
          <w:sz w:val="28"/>
          <w:szCs w:val="28"/>
        </w:rPr>
        <w:t xml:space="preserve"> </w:t>
      </w:r>
      <w:r w:rsidRPr="00E10063">
        <w:rPr>
          <w:rFonts w:ascii="Tahoma" w:hAnsi="Tahoma" w:cs="B Lotus"/>
          <w:color w:val="000000"/>
          <w:sz w:val="28"/>
          <w:szCs w:val="28"/>
          <w:rtl/>
        </w:rPr>
        <w:t>نواری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شناخته</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اندازه</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۵</w:t>
      </w:r>
      <w:r w:rsidRPr="00E10063">
        <w:rPr>
          <w:rFonts w:ascii="Tahoma" w:hAnsi="Tahoma" w:cs="B Lotus"/>
          <w:color w:val="000000"/>
          <w:sz w:val="28"/>
          <w:szCs w:val="28"/>
        </w:rPr>
        <w:t>/</w:t>
      </w:r>
      <w:r w:rsidRPr="00E10063">
        <w:rPr>
          <w:rFonts w:ascii="Tahoma" w:hAnsi="Tahoma" w:cs="B Lotus" w:hint="cs"/>
          <w:color w:val="000000"/>
          <w:sz w:val="28"/>
          <w:szCs w:val="28"/>
          <w:rtl/>
          <w:lang w:bidi="fa-IR"/>
        </w:rPr>
        <w:t>۲</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میلی</w:t>
      </w:r>
      <w:r w:rsidRPr="00E10063">
        <w:rPr>
          <w:rFonts w:ascii="Tahoma" w:hAnsi="Tahoma" w:cs="B Lotus"/>
          <w:color w:val="000000"/>
          <w:sz w:val="28"/>
          <w:szCs w:val="28"/>
        </w:rPr>
        <w:t xml:space="preserve"> </w:t>
      </w:r>
      <w:r w:rsidRPr="00E10063">
        <w:rPr>
          <w:rFonts w:ascii="Tahoma" w:hAnsi="Tahoma" w:cs="B Lotus"/>
          <w:color w:val="000000"/>
          <w:sz w:val="28"/>
          <w:szCs w:val="28"/>
          <w:rtl/>
        </w:rPr>
        <w:t>متر</w:t>
      </w:r>
      <w:r>
        <w:rPr>
          <w:rFonts w:ascii="Tahoma" w:hAnsi="Tahoma" w:cs="B Lotus"/>
          <w:color w:val="000000"/>
          <w:sz w:val="28"/>
          <w:szCs w:val="28"/>
          <w:rtl/>
        </w:rPr>
        <w:t>(</w:t>
      </w:r>
      <w:r w:rsidRPr="00E10063">
        <w:rPr>
          <w:rFonts w:ascii="Tahoma" w:hAnsi="Tahoma" w:cs="B Lotus"/>
          <w:color w:val="000000"/>
          <w:sz w:val="28"/>
          <w:szCs w:val="28"/>
          <w:rtl/>
        </w:rPr>
        <w:t>است</w:t>
      </w:r>
      <w:r w:rsidRPr="00E10063">
        <w:rPr>
          <w:rFonts w:ascii="Tahoma" w:hAnsi="Tahoma" w:cs="B Lotus"/>
          <w:color w:val="000000"/>
          <w:sz w:val="28"/>
          <w:szCs w:val="28"/>
        </w:rPr>
        <w:t>.</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کرم</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روده</w:t>
      </w:r>
      <w:r w:rsidRPr="00E10063">
        <w:rPr>
          <w:rFonts w:ascii="Tahoma" w:hAnsi="Tahoma" w:cs="B Lotus"/>
          <w:color w:val="000000"/>
          <w:sz w:val="28"/>
          <w:szCs w:val="28"/>
        </w:rPr>
        <w:t xml:space="preserve"> </w:t>
      </w:r>
      <w:r w:rsidRPr="00E10063">
        <w:rPr>
          <w:rFonts w:ascii="Tahoma" w:hAnsi="Tahoma" w:cs="B Lotus"/>
          <w:color w:val="000000"/>
          <w:sz w:val="28"/>
          <w:szCs w:val="28"/>
          <w:rtl/>
        </w:rPr>
        <w:t>کوچک</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سانان</w:t>
      </w:r>
      <w:r>
        <w:rPr>
          <w:rFonts w:ascii="Tahoma" w:hAnsi="Tahoma" w:cs="B Lotus"/>
          <w:color w:val="000000"/>
          <w:sz w:val="28"/>
          <w:szCs w:val="28"/>
          <w:rtl/>
        </w:rPr>
        <w:t>)</w:t>
      </w:r>
      <w:r w:rsidRPr="00E10063">
        <w:rPr>
          <w:rFonts w:ascii="Tahoma" w:hAnsi="Tahoma" w:cs="B Lotus"/>
          <w:color w:val="000000"/>
          <w:sz w:val="28"/>
          <w:szCs w:val="28"/>
          <w:rtl/>
        </w:rPr>
        <w:t>گرگ،</w:t>
      </w:r>
      <w:r w:rsidRPr="00E10063">
        <w:rPr>
          <w:rFonts w:ascii="Tahoma" w:hAnsi="Tahoma" w:cs="B Lotus"/>
          <w:color w:val="000000"/>
          <w:sz w:val="28"/>
          <w:szCs w:val="28"/>
        </w:rPr>
        <w:t xml:space="preserve"> </w:t>
      </w:r>
      <w:r w:rsidRPr="00E10063">
        <w:rPr>
          <w:rFonts w:ascii="Tahoma" w:hAnsi="Tahoma" w:cs="B Lotus"/>
          <w:color w:val="000000"/>
          <w:sz w:val="28"/>
          <w:szCs w:val="28"/>
          <w:rtl/>
        </w:rPr>
        <w:t>روباه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بندرت</w:t>
      </w:r>
      <w:r w:rsidRPr="00E10063">
        <w:rPr>
          <w:rFonts w:ascii="Tahoma" w:hAnsi="Tahoma" w:cs="B Lotus"/>
          <w:color w:val="000000"/>
          <w:sz w:val="28"/>
          <w:szCs w:val="28"/>
        </w:rPr>
        <w:t xml:space="preserve"> </w:t>
      </w:r>
      <w:r w:rsidRPr="00E10063">
        <w:rPr>
          <w:rFonts w:ascii="Tahoma" w:hAnsi="Tahoma" w:cs="B Lotus"/>
          <w:color w:val="000000"/>
          <w:sz w:val="28"/>
          <w:szCs w:val="28"/>
          <w:rtl/>
        </w:rPr>
        <w:t>گربه</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زندگی</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r w:rsidRPr="00E10063">
        <w:rPr>
          <w:rFonts w:ascii="Tahoma" w:hAnsi="Tahoma" w:cs="B Lotus"/>
          <w:color w:val="000000"/>
          <w:sz w:val="28"/>
          <w:szCs w:val="28"/>
          <w:rtl/>
        </w:rPr>
        <w:t>قسمت</w:t>
      </w:r>
      <w:r w:rsidRPr="00E10063">
        <w:rPr>
          <w:rFonts w:ascii="Tahoma" w:hAnsi="Tahoma" w:cs="B Lotus"/>
          <w:color w:val="000000"/>
          <w:sz w:val="28"/>
          <w:szCs w:val="28"/>
        </w:rPr>
        <w:t xml:space="preserve"> </w:t>
      </w:r>
      <w:r w:rsidRPr="00E10063">
        <w:rPr>
          <w:rFonts w:ascii="Tahoma" w:hAnsi="Tahoma" w:cs="B Lotus"/>
          <w:color w:val="000000"/>
          <w:sz w:val="28"/>
          <w:szCs w:val="28"/>
          <w:rtl/>
        </w:rPr>
        <w:t>سرو</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تشکیل</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کرم</w:t>
      </w:r>
      <w:r w:rsidRPr="00E10063">
        <w:rPr>
          <w:rFonts w:ascii="Tahoma" w:hAnsi="Tahoma" w:cs="B Lotus"/>
          <w:color w:val="000000"/>
          <w:sz w:val="28"/>
          <w:szCs w:val="28"/>
        </w:rPr>
        <w:t xml:space="preserve"> </w:t>
      </w:r>
      <w:r w:rsidRPr="00E10063">
        <w:rPr>
          <w:rFonts w:ascii="Tahoma" w:hAnsi="Tahoma" w:cs="B Lotus"/>
          <w:color w:val="000000"/>
          <w:sz w:val="28"/>
          <w:szCs w:val="28"/>
          <w:rtl/>
        </w:rPr>
        <w:t>بالغ</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انسان،</w:t>
      </w:r>
      <w:r w:rsidRPr="00E10063">
        <w:rPr>
          <w:rFonts w:ascii="Tahoma" w:hAnsi="Tahoma" w:cs="B Lotus"/>
          <w:color w:val="000000"/>
          <w:sz w:val="28"/>
          <w:szCs w:val="28"/>
        </w:rPr>
        <w:t xml:space="preserve"> </w:t>
      </w:r>
      <w:r w:rsidRPr="00E10063">
        <w:rPr>
          <w:rFonts w:ascii="Tahoma" w:hAnsi="Tahoma" w:cs="B Lotus"/>
          <w:color w:val="000000"/>
          <w:sz w:val="28"/>
          <w:szCs w:val="28"/>
          <w:rtl/>
        </w:rPr>
        <w:t>گوسفند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گاو</w:t>
      </w:r>
      <w:r w:rsidRPr="00E10063">
        <w:rPr>
          <w:rFonts w:ascii="Tahoma" w:hAnsi="Tahoma" w:cs="B Lotus"/>
          <w:color w:val="000000"/>
          <w:sz w:val="28"/>
          <w:szCs w:val="28"/>
        </w:rPr>
        <w:t xml:space="preserve"> </w:t>
      </w:r>
      <w:r w:rsidRPr="00E10063">
        <w:rPr>
          <w:rFonts w:ascii="Tahoma" w:hAnsi="Tahoma" w:cs="B Lotus"/>
          <w:color w:val="000000"/>
          <w:sz w:val="28"/>
          <w:szCs w:val="28"/>
          <w:rtl/>
        </w:rPr>
        <w:t>تشکیل</w:t>
      </w:r>
      <w:r w:rsidRPr="00E10063">
        <w:rPr>
          <w:rFonts w:ascii="Tahoma" w:hAnsi="Tahoma" w:cs="B Lotus"/>
          <w:color w:val="000000"/>
          <w:sz w:val="28"/>
          <w:szCs w:val="28"/>
        </w:rPr>
        <w:t xml:space="preserve"> </w:t>
      </w:r>
      <w:r w:rsidRPr="00E10063">
        <w:rPr>
          <w:rFonts w:ascii="Tahoma" w:hAnsi="Tahoma" w:cs="B Lotus"/>
          <w:color w:val="000000"/>
          <w:sz w:val="28"/>
          <w:szCs w:val="28"/>
          <w:rtl/>
        </w:rPr>
        <w:t>نمی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تنها</w:t>
      </w:r>
      <w:r w:rsidRPr="00E10063">
        <w:rPr>
          <w:rFonts w:ascii="Tahoma" w:hAnsi="Tahoma" w:cs="B Lotus"/>
          <w:color w:val="000000"/>
          <w:sz w:val="28"/>
          <w:szCs w:val="28"/>
        </w:rPr>
        <w:t xml:space="preserve"> </w:t>
      </w:r>
      <w:r w:rsidRPr="00E10063">
        <w:rPr>
          <w:rFonts w:ascii="Tahoma" w:hAnsi="Tahoma" w:cs="B Lotus"/>
          <w:color w:val="000000"/>
          <w:sz w:val="28"/>
          <w:szCs w:val="28"/>
          <w:rtl/>
        </w:rPr>
        <w:t>فرم</w:t>
      </w:r>
      <w:r w:rsidRPr="00E10063">
        <w:rPr>
          <w:rFonts w:ascii="Tahoma" w:hAnsi="Tahoma" w:cs="B Lotus"/>
          <w:color w:val="000000"/>
          <w:sz w:val="28"/>
          <w:szCs w:val="28"/>
        </w:rPr>
        <w:t xml:space="preserve"> </w:t>
      </w:r>
      <w:r w:rsidRPr="00E10063">
        <w:rPr>
          <w:rFonts w:ascii="Tahoma" w:hAnsi="Tahoma" w:cs="B Lotus"/>
          <w:color w:val="000000"/>
          <w:sz w:val="28"/>
          <w:szCs w:val="28"/>
          <w:rtl/>
        </w:rPr>
        <w:t>بالغ</w:t>
      </w:r>
      <w:r w:rsidRPr="00E10063">
        <w:rPr>
          <w:rFonts w:ascii="Tahoma" w:hAnsi="Tahoma" w:cs="B Lotus"/>
          <w:color w:val="000000"/>
          <w:sz w:val="28"/>
          <w:szCs w:val="28"/>
        </w:rPr>
        <w:t xml:space="preserve"> </w:t>
      </w:r>
      <w:r w:rsidRPr="00E10063">
        <w:rPr>
          <w:rFonts w:ascii="Tahoma" w:hAnsi="Tahoma" w:cs="B Lotus"/>
          <w:color w:val="000000"/>
          <w:sz w:val="28"/>
          <w:szCs w:val="28"/>
          <w:rtl/>
        </w:rPr>
        <w:t>کرم،</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دستگاه</w:t>
      </w:r>
      <w:r w:rsidRPr="00E10063">
        <w:rPr>
          <w:rFonts w:ascii="Tahoma" w:hAnsi="Tahoma" w:cs="B Lotus"/>
          <w:color w:val="000000"/>
          <w:sz w:val="28"/>
          <w:szCs w:val="28"/>
        </w:rPr>
        <w:t xml:space="preserve"> </w:t>
      </w:r>
      <w:r w:rsidRPr="00E10063">
        <w:rPr>
          <w:rFonts w:ascii="Tahoma" w:hAnsi="Tahoma" w:cs="B Lotus"/>
          <w:color w:val="000000"/>
          <w:sz w:val="28"/>
          <w:szCs w:val="28"/>
          <w:rtl/>
        </w:rPr>
        <w:t>گوارش</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اسگ</w:t>
      </w:r>
      <w:r w:rsidRPr="00E10063">
        <w:rPr>
          <w:rFonts w:ascii="Tahoma" w:hAnsi="Tahoma" w:cs="B Lotus"/>
          <w:color w:val="000000"/>
          <w:sz w:val="28"/>
          <w:szCs w:val="28"/>
        </w:rPr>
        <w:t xml:space="preserve"> </w:t>
      </w:r>
      <w:r w:rsidRPr="00E10063">
        <w:rPr>
          <w:rFonts w:ascii="Tahoma" w:hAnsi="Tahoma" w:cs="B Lotus"/>
          <w:color w:val="000000"/>
          <w:sz w:val="28"/>
          <w:szCs w:val="28"/>
          <w:rtl/>
        </w:rPr>
        <w:t>سانان</w:t>
      </w:r>
      <w:r w:rsidRPr="00E10063">
        <w:rPr>
          <w:rFonts w:ascii="Tahoma" w:hAnsi="Tahoma" w:cs="B Lotus"/>
          <w:color w:val="000000"/>
          <w:sz w:val="28"/>
          <w:szCs w:val="28"/>
        </w:rPr>
        <w:t xml:space="preserve"> </w:t>
      </w:r>
      <w:r w:rsidRPr="00E10063">
        <w:rPr>
          <w:rFonts w:ascii="Tahoma" w:hAnsi="Tahoma" w:cs="B Lotus"/>
          <w:color w:val="000000"/>
          <w:sz w:val="28"/>
          <w:szCs w:val="28"/>
          <w:rtl/>
        </w:rPr>
        <w:t>تشکیل</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p>
    <w:p w:rsidR="00933214"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rPr>
      </w:pP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lang w:bidi="fa-IR"/>
        </w:rPr>
      </w:pPr>
    </w:p>
    <w:p w:rsidR="00933214" w:rsidRPr="003E28D4" w:rsidRDefault="00933214" w:rsidP="00933214">
      <w:pPr>
        <w:pStyle w:val="newsbody"/>
        <w:bidi/>
        <w:spacing w:before="40" w:beforeAutospacing="0" w:after="40" w:afterAutospacing="0" w:line="264" w:lineRule="auto"/>
        <w:ind w:left="57" w:right="57"/>
        <w:jc w:val="lowKashida"/>
        <w:rPr>
          <w:rFonts w:ascii="Tahoma" w:hAnsi="Tahoma" w:cs="B Lotus"/>
          <w:b/>
          <w:bCs/>
          <w:color w:val="000000"/>
          <w:sz w:val="28"/>
          <w:szCs w:val="28"/>
        </w:rPr>
      </w:pPr>
      <w:r w:rsidRPr="003E28D4">
        <w:rPr>
          <w:rFonts w:ascii="Tahoma" w:hAnsi="Tahoma" w:cs="B Lotus"/>
          <w:b/>
          <w:bCs/>
          <w:color w:val="000000"/>
          <w:sz w:val="28"/>
          <w:szCs w:val="28"/>
        </w:rPr>
        <w:t xml:space="preserve">● </w:t>
      </w:r>
      <w:r w:rsidRPr="003E28D4">
        <w:rPr>
          <w:rFonts w:ascii="Tahoma" w:hAnsi="Tahoma" w:cs="B Lotus"/>
          <w:b/>
          <w:bCs/>
          <w:color w:val="000000"/>
          <w:sz w:val="28"/>
          <w:szCs w:val="28"/>
          <w:rtl/>
        </w:rPr>
        <w:t>سیر</w:t>
      </w:r>
      <w:r w:rsidRPr="003E28D4">
        <w:rPr>
          <w:rFonts w:ascii="Tahoma" w:hAnsi="Tahoma" w:cs="B Lotus"/>
          <w:b/>
          <w:bCs/>
          <w:color w:val="000000"/>
          <w:sz w:val="28"/>
          <w:szCs w:val="28"/>
        </w:rPr>
        <w:t xml:space="preserve"> </w:t>
      </w:r>
      <w:r w:rsidRPr="003E28D4">
        <w:rPr>
          <w:rFonts w:ascii="Tahoma" w:hAnsi="Tahoma" w:cs="B Lotus"/>
          <w:b/>
          <w:bCs/>
          <w:color w:val="000000"/>
          <w:sz w:val="28"/>
          <w:szCs w:val="28"/>
          <w:rtl/>
        </w:rPr>
        <w:t>تکاملی</w:t>
      </w:r>
      <w:r w:rsidRPr="003E28D4">
        <w:rPr>
          <w:rFonts w:ascii="Tahoma" w:hAnsi="Tahoma" w:cs="B Lotus"/>
          <w:b/>
          <w:bCs/>
          <w:color w:val="000000"/>
          <w:sz w:val="28"/>
          <w:szCs w:val="28"/>
        </w:rPr>
        <w:t xml:space="preserve"> </w:t>
      </w:r>
      <w:r w:rsidRPr="003E28D4">
        <w:rPr>
          <w:rFonts w:ascii="Tahoma" w:hAnsi="Tahoma" w:cs="B Lotus"/>
          <w:b/>
          <w:bCs/>
          <w:color w:val="000000"/>
          <w:sz w:val="28"/>
          <w:szCs w:val="28"/>
          <w:rtl/>
        </w:rPr>
        <w:t>و</w:t>
      </w:r>
      <w:r w:rsidRPr="003E28D4">
        <w:rPr>
          <w:rFonts w:ascii="Tahoma" w:hAnsi="Tahoma" w:cs="B Lotus"/>
          <w:b/>
          <w:bCs/>
          <w:color w:val="000000"/>
          <w:sz w:val="28"/>
          <w:szCs w:val="28"/>
        </w:rPr>
        <w:t xml:space="preserve"> </w:t>
      </w:r>
      <w:r w:rsidRPr="003E28D4">
        <w:rPr>
          <w:rFonts w:ascii="Tahoma" w:hAnsi="Tahoma" w:cs="B Lotus"/>
          <w:b/>
          <w:bCs/>
          <w:color w:val="000000"/>
          <w:sz w:val="28"/>
          <w:szCs w:val="28"/>
          <w:rtl/>
        </w:rPr>
        <w:t>مرحله</w:t>
      </w:r>
      <w:r w:rsidRPr="003E28D4">
        <w:rPr>
          <w:rFonts w:ascii="Tahoma" w:hAnsi="Tahoma" w:cs="B Lotus"/>
          <w:b/>
          <w:bCs/>
          <w:color w:val="000000"/>
          <w:sz w:val="28"/>
          <w:szCs w:val="28"/>
        </w:rPr>
        <w:t xml:space="preserve"> </w:t>
      </w:r>
      <w:r w:rsidRPr="003E28D4">
        <w:rPr>
          <w:rFonts w:ascii="Tahoma" w:hAnsi="Tahoma" w:cs="B Lotus"/>
          <w:b/>
          <w:bCs/>
          <w:color w:val="000000"/>
          <w:sz w:val="28"/>
          <w:szCs w:val="28"/>
          <w:rtl/>
        </w:rPr>
        <w:t>بیماریزایی</w:t>
      </w:r>
      <w:r w:rsidRPr="003E28D4">
        <w:rPr>
          <w:rFonts w:ascii="Tahoma" w:hAnsi="Tahoma" w:cs="B Lotus"/>
          <w:b/>
          <w:bC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دربند</w:t>
      </w:r>
      <w:r w:rsidRPr="00E10063">
        <w:rPr>
          <w:rFonts w:ascii="Tahoma" w:hAnsi="Tahoma" w:cs="B Lotus"/>
          <w:color w:val="000000"/>
          <w:sz w:val="28"/>
          <w:szCs w:val="28"/>
        </w:rPr>
        <w:t xml:space="preserve"> </w:t>
      </w:r>
      <w:r w:rsidRPr="00E10063">
        <w:rPr>
          <w:rFonts w:ascii="Tahoma" w:hAnsi="Tahoma" w:cs="B Lotus"/>
          <w:color w:val="000000"/>
          <w:sz w:val="28"/>
          <w:szCs w:val="28"/>
          <w:rtl/>
        </w:rPr>
        <w:t>آخر</w:t>
      </w:r>
      <w:r w:rsidRPr="00E10063">
        <w:rPr>
          <w:rFonts w:ascii="Tahoma" w:hAnsi="Tahoma" w:cs="B Lotus"/>
          <w:color w:val="000000"/>
          <w:sz w:val="28"/>
          <w:szCs w:val="28"/>
        </w:rPr>
        <w:t xml:space="preserve"> </w:t>
      </w:r>
      <w:r w:rsidRPr="00E10063">
        <w:rPr>
          <w:rFonts w:ascii="Tahoma" w:hAnsi="Tahoma" w:cs="B Lotus"/>
          <w:color w:val="000000"/>
          <w:sz w:val="28"/>
          <w:szCs w:val="28"/>
          <w:rtl/>
        </w:rPr>
        <w:t>کرم</w:t>
      </w:r>
      <w:r w:rsidRPr="00E10063">
        <w:rPr>
          <w:rFonts w:ascii="Tahoma" w:hAnsi="Tahoma" w:cs="B Lotus"/>
          <w:color w:val="000000"/>
          <w:sz w:val="28"/>
          <w:szCs w:val="28"/>
        </w:rPr>
        <w:t xml:space="preserve"> </w:t>
      </w:r>
      <w:r w:rsidRPr="00E10063">
        <w:rPr>
          <w:rFonts w:ascii="Tahoma" w:hAnsi="Tahoma" w:cs="B Lotus"/>
          <w:color w:val="000000"/>
          <w:sz w:val="28"/>
          <w:szCs w:val="28"/>
          <w:rtl/>
        </w:rPr>
        <w:t>بالغ</w:t>
      </w:r>
      <w:r w:rsidRPr="00E10063">
        <w:rPr>
          <w:rFonts w:ascii="Tahoma" w:hAnsi="Tahoma" w:cs="B Lotus"/>
          <w:color w:val="000000"/>
          <w:sz w:val="28"/>
          <w:szCs w:val="28"/>
        </w:rPr>
        <w:t xml:space="preserve"> </w:t>
      </w:r>
      <w:r w:rsidRPr="00E10063">
        <w:rPr>
          <w:rFonts w:ascii="Tahoma" w:hAnsi="Tahoma" w:cs="B Lotus"/>
          <w:color w:val="000000"/>
          <w:sz w:val="28"/>
          <w:szCs w:val="28"/>
          <w:rtl/>
        </w:rPr>
        <w:t>تعداد</w:t>
      </w:r>
      <w:r w:rsidRPr="00E10063">
        <w:rPr>
          <w:rFonts w:ascii="Tahoma" w:hAnsi="Tahoma" w:cs="B Lotus"/>
          <w:color w:val="000000"/>
          <w:sz w:val="28"/>
          <w:szCs w:val="28"/>
        </w:rPr>
        <w:t xml:space="preserve"> </w:t>
      </w:r>
      <w:r w:rsidRPr="00E10063">
        <w:rPr>
          <w:rFonts w:ascii="Tahoma" w:hAnsi="Tahoma" w:cs="B Lotus"/>
          <w:color w:val="000000"/>
          <w:sz w:val="28"/>
          <w:szCs w:val="28"/>
          <w:rtl/>
        </w:rPr>
        <w:t>زیادی</w:t>
      </w:r>
      <w:r w:rsidRPr="00E10063">
        <w:rPr>
          <w:rFonts w:ascii="Tahoma" w:hAnsi="Tahoma" w:cs="B Lotus"/>
          <w:color w:val="000000"/>
          <w:sz w:val="28"/>
          <w:szCs w:val="28"/>
        </w:rPr>
        <w:t xml:space="preserve"> </w:t>
      </w:r>
      <w:r w:rsidRPr="00E10063">
        <w:rPr>
          <w:rFonts w:ascii="Tahoma" w:hAnsi="Tahoma" w:cs="B Lotus"/>
          <w:color w:val="000000"/>
          <w:sz w:val="28"/>
          <w:szCs w:val="28"/>
          <w:rtl/>
        </w:rPr>
        <w:t>تخم</w:t>
      </w:r>
      <w:r w:rsidRPr="00E10063">
        <w:rPr>
          <w:rFonts w:ascii="Tahoma" w:hAnsi="Tahoma" w:cs="B Lotus"/>
          <w:color w:val="000000"/>
          <w:sz w:val="28"/>
          <w:szCs w:val="28"/>
        </w:rPr>
        <w:t xml:space="preserve"> </w:t>
      </w:r>
      <w:r w:rsidRPr="00E10063">
        <w:rPr>
          <w:rFonts w:ascii="Tahoma" w:hAnsi="Tahoma" w:cs="B Lotus"/>
          <w:color w:val="000000"/>
          <w:sz w:val="28"/>
          <w:szCs w:val="28"/>
          <w:rtl/>
        </w:rPr>
        <w:t>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دارد</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همراه</w:t>
      </w:r>
      <w:r w:rsidRPr="00E10063">
        <w:rPr>
          <w:rFonts w:ascii="Tahoma" w:hAnsi="Tahoma" w:cs="B Lotus"/>
          <w:color w:val="000000"/>
          <w:sz w:val="28"/>
          <w:szCs w:val="28"/>
        </w:rPr>
        <w:t xml:space="preserve"> </w:t>
      </w:r>
      <w:r w:rsidRPr="00E10063">
        <w:rPr>
          <w:rFonts w:ascii="Tahoma" w:hAnsi="Tahoma" w:cs="B Lotus"/>
          <w:color w:val="000000"/>
          <w:sz w:val="28"/>
          <w:szCs w:val="28"/>
          <w:rtl/>
        </w:rPr>
        <w:t>مدفوع</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دفع</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w:t>
      </w:r>
      <w:r w:rsidRPr="00E10063">
        <w:rPr>
          <w:rFonts w:ascii="Tahoma" w:hAnsi="Tahoma" w:cs="B Lotus"/>
          <w:color w:val="000000"/>
          <w:sz w:val="28"/>
          <w:szCs w:val="28"/>
          <w:rtl/>
        </w:rPr>
        <w:t>تخم</w:t>
      </w:r>
      <w:r w:rsidRPr="00E10063">
        <w:rPr>
          <w:rFonts w:ascii="Tahoma" w:hAnsi="Tahoma" w:cs="B Lotus"/>
          <w:color w:val="000000"/>
          <w:sz w:val="28"/>
          <w:szCs w:val="28"/>
        </w:rPr>
        <w:t xml:space="preserve"> </w:t>
      </w:r>
      <w:r w:rsidRPr="00E10063">
        <w:rPr>
          <w:rFonts w:ascii="Tahoma" w:hAnsi="Tahoma" w:cs="B Lotus"/>
          <w:color w:val="000000"/>
          <w:sz w:val="28"/>
          <w:szCs w:val="28"/>
          <w:rtl/>
        </w:rPr>
        <w:t>انگل</w:t>
      </w:r>
      <w:r w:rsidRPr="00E10063">
        <w:rPr>
          <w:rFonts w:ascii="Tahoma" w:hAnsi="Tahoma" w:cs="B Lotus"/>
          <w:color w:val="000000"/>
          <w:sz w:val="28"/>
          <w:szCs w:val="28"/>
        </w:rPr>
        <w:t xml:space="preserve"> </w:t>
      </w:r>
      <w:r w:rsidRPr="00E10063">
        <w:rPr>
          <w:rFonts w:ascii="Tahoma" w:hAnsi="Tahoma" w:cs="B Lotus"/>
          <w:color w:val="000000"/>
          <w:sz w:val="28"/>
          <w:szCs w:val="28"/>
          <w:rtl/>
        </w:rPr>
        <w:t>بسیار</w:t>
      </w:r>
      <w:r w:rsidRPr="00E10063">
        <w:rPr>
          <w:rFonts w:ascii="Tahoma" w:hAnsi="Tahoma" w:cs="B Lotus"/>
          <w:color w:val="000000"/>
          <w:sz w:val="28"/>
          <w:szCs w:val="28"/>
        </w:rPr>
        <w:t xml:space="preserve"> </w:t>
      </w:r>
      <w:r w:rsidRPr="00E10063">
        <w:rPr>
          <w:rFonts w:ascii="Tahoma" w:hAnsi="Tahoma" w:cs="B Lotus"/>
          <w:color w:val="000000"/>
          <w:sz w:val="28"/>
          <w:szCs w:val="28"/>
          <w:rtl/>
        </w:rPr>
        <w:t>کوچک</w:t>
      </w:r>
      <w:r w:rsidRPr="00E10063">
        <w:rPr>
          <w:rFonts w:ascii="Tahoma" w:hAnsi="Tahoma" w:cs="B Lotus"/>
          <w:color w:val="000000"/>
          <w:sz w:val="28"/>
          <w:szCs w:val="28"/>
        </w:rPr>
        <w:t xml:space="preserve"> </w:t>
      </w:r>
      <w:r w:rsidRPr="00E10063">
        <w:rPr>
          <w:rFonts w:ascii="Tahoma" w:hAnsi="Tahoma" w:cs="B Lotus"/>
          <w:color w:val="000000"/>
          <w:sz w:val="28"/>
          <w:szCs w:val="28"/>
          <w:rtl/>
        </w:rPr>
        <w:t>وغیر</w:t>
      </w:r>
      <w:r w:rsidRPr="00E10063">
        <w:rPr>
          <w:rFonts w:ascii="Tahoma" w:hAnsi="Tahoma" w:cs="B Lotus"/>
          <w:color w:val="000000"/>
          <w:sz w:val="28"/>
          <w:szCs w:val="28"/>
        </w:rPr>
        <w:t xml:space="preserve"> </w:t>
      </w:r>
      <w:r w:rsidRPr="00E10063">
        <w:rPr>
          <w:rFonts w:ascii="Tahoma" w:hAnsi="Tahoma" w:cs="B Lotus"/>
          <w:color w:val="000000"/>
          <w:sz w:val="28"/>
          <w:szCs w:val="28"/>
          <w:rtl/>
        </w:rPr>
        <w:t>قابل</w:t>
      </w:r>
      <w:r w:rsidRPr="00E10063">
        <w:rPr>
          <w:rFonts w:ascii="Tahoma" w:hAnsi="Tahoma" w:cs="B Lotus"/>
          <w:color w:val="000000"/>
          <w:sz w:val="28"/>
          <w:szCs w:val="28"/>
        </w:rPr>
        <w:t xml:space="preserve"> </w:t>
      </w:r>
      <w:r w:rsidRPr="00E10063">
        <w:rPr>
          <w:rFonts w:ascii="Tahoma" w:hAnsi="Tahoma" w:cs="B Lotus"/>
          <w:color w:val="000000"/>
          <w:sz w:val="28"/>
          <w:szCs w:val="28"/>
          <w:rtl/>
        </w:rPr>
        <w:t>رویت</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w:t>
      </w:r>
      <w:r w:rsidRPr="00E10063">
        <w:rPr>
          <w:rFonts w:ascii="Tahoma" w:hAnsi="Tahoma" w:cs="B Lotus"/>
          <w:color w:val="000000"/>
          <w:sz w:val="28"/>
          <w:szCs w:val="28"/>
          <w:rtl/>
        </w:rPr>
        <w:t>تخمها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خاک</w:t>
      </w:r>
      <w:r w:rsidRPr="00E10063">
        <w:rPr>
          <w:rFonts w:ascii="Tahoma" w:hAnsi="Tahoma" w:cs="B Lotus"/>
          <w:color w:val="000000"/>
          <w:sz w:val="28"/>
          <w:szCs w:val="28"/>
        </w:rPr>
        <w:t xml:space="preserve"> </w:t>
      </w:r>
      <w:r w:rsidRPr="00E10063">
        <w:rPr>
          <w:rFonts w:ascii="Tahoma" w:hAnsi="Tahoma" w:cs="B Lotus"/>
          <w:color w:val="000000"/>
          <w:sz w:val="28"/>
          <w:szCs w:val="28"/>
          <w:rtl/>
        </w:rPr>
        <w:t>مرطوب</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سایه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مدت</w:t>
      </w:r>
      <w:r w:rsidRPr="00E10063">
        <w:rPr>
          <w:rFonts w:ascii="Tahoma" w:hAnsi="Tahoma" w:cs="B Lotus"/>
          <w:color w:val="000000"/>
          <w:sz w:val="28"/>
          <w:szCs w:val="28"/>
        </w:rPr>
        <w:t xml:space="preserve"> </w:t>
      </w:r>
      <w:r w:rsidRPr="00E10063">
        <w:rPr>
          <w:rFonts w:ascii="Tahoma" w:hAnsi="Tahoma" w:cs="B Lotus"/>
          <w:color w:val="000000"/>
          <w:sz w:val="28"/>
          <w:szCs w:val="28"/>
          <w:rtl/>
        </w:rPr>
        <w:t>چند</w:t>
      </w:r>
      <w:r w:rsidRPr="00E10063">
        <w:rPr>
          <w:rFonts w:ascii="Tahoma" w:hAnsi="Tahoma" w:cs="B Lotus"/>
          <w:color w:val="000000"/>
          <w:sz w:val="28"/>
          <w:szCs w:val="28"/>
        </w:rPr>
        <w:t xml:space="preserve"> </w:t>
      </w:r>
      <w:r w:rsidRPr="00E10063">
        <w:rPr>
          <w:rFonts w:ascii="Tahoma" w:hAnsi="Tahoma" w:cs="B Lotus"/>
          <w:color w:val="000000"/>
          <w:sz w:val="28"/>
          <w:szCs w:val="28"/>
          <w:rtl/>
        </w:rPr>
        <w:t>ماه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حیات</w:t>
      </w:r>
      <w:r w:rsidRPr="00E10063">
        <w:rPr>
          <w:rFonts w:ascii="Tahoma" w:hAnsi="Tahoma" w:cs="B Lotus"/>
          <w:color w:val="000000"/>
          <w:sz w:val="28"/>
          <w:szCs w:val="28"/>
        </w:rPr>
        <w:t xml:space="preserve"> </w:t>
      </w:r>
      <w:r w:rsidRPr="00E10063">
        <w:rPr>
          <w:rFonts w:ascii="Tahoma" w:hAnsi="Tahoma" w:cs="B Lotus"/>
          <w:color w:val="000000"/>
          <w:sz w:val="28"/>
          <w:szCs w:val="28"/>
          <w:rtl/>
        </w:rPr>
        <w:t>خود</w:t>
      </w:r>
      <w:r w:rsidRPr="00E10063">
        <w:rPr>
          <w:rFonts w:ascii="Tahoma" w:hAnsi="Tahoma" w:cs="B Lotus"/>
          <w:color w:val="000000"/>
          <w:sz w:val="28"/>
          <w:szCs w:val="28"/>
        </w:rPr>
        <w:t xml:space="preserve"> </w:t>
      </w:r>
      <w:r w:rsidRPr="00E10063">
        <w:rPr>
          <w:rFonts w:ascii="Tahoma" w:hAnsi="Tahoma" w:cs="B Lotus"/>
          <w:color w:val="000000"/>
          <w:sz w:val="28"/>
          <w:szCs w:val="28"/>
          <w:rtl/>
        </w:rPr>
        <w:t>ادامه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دهند</w:t>
      </w:r>
      <w:r w:rsidRPr="00E10063">
        <w:rPr>
          <w:rFonts w:ascii="Tahoma" w:hAnsi="Tahoma" w:cs="B Lotus"/>
          <w:color w:val="000000"/>
          <w:sz w:val="28"/>
          <w:szCs w:val="28"/>
        </w:rPr>
        <w:t xml:space="preserve"> . </w:t>
      </w:r>
      <w:r w:rsidRPr="00E10063">
        <w:rPr>
          <w:rFonts w:ascii="Tahoma" w:hAnsi="Tahoma" w:cs="B Lotus"/>
          <w:color w:val="000000"/>
          <w:sz w:val="28"/>
          <w:szCs w:val="28"/>
          <w:rtl/>
        </w:rPr>
        <w:t>میزبانان</w:t>
      </w:r>
      <w:r w:rsidRPr="00E10063">
        <w:rPr>
          <w:rFonts w:ascii="Tahoma" w:hAnsi="Tahoma" w:cs="B Lotus"/>
          <w:color w:val="000000"/>
          <w:sz w:val="28"/>
          <w:szCs w:val="28"/>
        </w:rPr>
        <w:t xml:space="preserve"> </w:t>
      </w:r>
      <w:r w:rsidRPr="00E10063">
        <w:rPr>
          <w:rFonts w:ascii="Tahoma" w:hAnsi="Tahoma" w:cs="B Lotus"/>
          <w:color w:val="000000"/>
          <w:sz w:val="28"/>
          <w:szCs w:val="28"/>
          <w:rtl/>
        </w:rPr>
        <w:t>واسط</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گاو،</w:t>
      </w:r>
      <w:r w:rsidRPr="00E10063">
        <w:rPr>
          <w:rFonts w:ascii="Tahoma" w:hAnsi="Tahoma" w:cs="B Lotus"/>
          <w:color w:val="000000"/>
          <w:sz w:val="28"/>
          <w:szCs w:val="28"/>
        </w:rPr>
        <w:t xml:space="preserve"> </w:t>
      </w:r>
      <w:r w:rsidRPr="00E10063">
        <w:rPr>
          <w:rFonts w:ascii="Tahoma" w:hAnsi="Tahoma" w:cs="B Lotus"/>
          <w:color w:val="000000"/>
          <w:sz w:val="28"/>
          <w:szCs w:val="28"/>
          <w:rtl/>
        </w:rPr>
        <w:t>گوسفند،</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انسان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 </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خوردن</w:t>
      </w:r>
      <w:r w:rsidRPr="00E10063">
        <w:rPr>
          <w:rFonts w:ascii="Tahoma" w:hAnsi="Tahoma" w:cs="B Lotus"/>
          <w:color w:val="000000"/>
          <w:sz w:val="28"/>
          <w:szCs w:val="28"/>
        </w:rPr>
        <w:t xml:space="preserve"> </w:t>
      </w:r>
      <w:r w:rsidRPr="00E10063">
        <w:rPr>
          <w:rFonts w:ascii="Tahoma" w:hAnsi="Tahoma" w:cs="B Lotus"/>
          <w:color w:val="000000"/>
          <w:sz w:val="28"/>
          <w:szCs w:val="28"/>
          <w:rtl/>
        </w:rPr>
        <w:t>تخمها</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شوند</w:t>
      </w:r>
      <w:r w:rsidRPr="00E10063">
        <w:rPr>
          <w:rFonts w:ascii="Tahoma" w:hAnsi="Tahoma" w:cs="B Lotus"/>
          <w:color w:val="000000"/>
          <w:sz w:val="28"/>
          <w:szCs w:val="28"/>
        </w:rPr>
        <w:t>.</w:t>
      </w:r>
      <w:r w:rsidRPr="00E10063">
        <w:rPr>
          <w:rFonts w:ascii="Tahoma" w:hAnsi="Tahoma" w:cs="B Lotus"/>
          <w:color w:val="000000"/>
          <w:sz w:val="28"/>
          <w:szCs w:val="28"/>
          <w:rtl/>
        </w:rPr>
        <w:t>تخم</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دارای</w:t>
      </w:r>
      <w:r w:rsidRPr="00E10063">
        <w:rPr>
          <w:rFonts w:ascii="Tahoma" w:hAnsi="Tahoma" w:cs="B Lotus"/>
          <w:color w:val="000000"/>
          <w:sz w:val="28"/>
          <w:szCs w:val="28"/>
        </w:rPr>
        <w:t xml:space="preserve"> </w:t>
      </w:r>
      <w:r w:rsidRPr="00E10063">
        <w:rPr>
          <w:rFonts w:ascii="Tahoma" w:hAnsi="Tahoma" w:cs="B Lotus"/>
          <w:color w:val="000000"/>
          <w:sz w:val="28"/>
          <w:szCs w:val="28"/>
          <w:rtl/>
        </w:rPr>
        <w:t>چند</w:t>
      </w:r>
      <w:r w:rsidRPr="00E10063">
        <w:rPr>
          <w:rFonts w:ascii="Tahoma" w:hAnsi="Tahoma" w:cs="B Lotus"/>
          <w:color w:val="000000"/>
          <w:sz w:val="28"/>
          <w:szCs w:val="28"/>
        </w:rPr>
        <w:t xml:space="preserve"> </w:t>
      </w:r>
      <w:r w:rsidRPr="00E10063">
        <w:rPr>
          <w:rFonts w:ascii="Tahoma" w:hAnsi="Tahoma" w:cs="B Lotus"/>
          <w:color w:val="000000"/>
          <w:sz w:val="28"/>
          <w:szCs w:val="28"/>
          <w:rtl/>
        </w:rPr>
        <w:t>لایه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لایه</w:t>
      </w:r>
      <w:r w:rsidRPr="00E10063">
        <w:rPr>
          <w:rFonts w:ascii="Tahoma" w:hAnsi="Tahoma" w:cs="B Lotus"/>
          <w:color w:val="000000"/>
          <w:sz w:val="28"/>
          <w:szCs w:val="28"/>
        </w:rPr>
        <w:t xml:space="preserve"> </w:t>
      </w:r>
      <w:r w:rsidRPr="00E10063">
        <w:rPr>
          <w:rFonts w:ascii="Tahoma" w:hAnsi="Tahoma" w:cs="B Lotus"/>
          <w:color w:val="000000"/>
          <w:sz w:val="28"/>
          <w:szCs w:val="28"/>
          <w:rtl/>
        </w:rPr>
        <w:t>هااز</w:t>
      </w:r>
      <w:r w:rsidRPr="00E10063">
        <w:rPr>
          <w:rFonts w:ascii="Tahoma" w:hAnsi="Tahoma" w:cs="B Lotus"/>
          <w:color w:val="000000"/>
          <w:sz w:val="28"/>
          <w:szCs w:val="28"/>
        </w:rPr>
        <w:t xml:space="preserve"> </w:t>
      </w:r>
      <w:r w:rsidRPr="00E10063">
        <w:rPr>
          <w:rFonts w:ascii="Tahoma" w:hAnsi="Tahoma" w:cs="B Lotus"/>
          <w:color w:val="000000"/>
          <w:sz w:val="28"/>
          <w:szCs w:val="28"/>
          <w:rtl/>
        </w:rPr>
        <w:t>جنس</w:t>
      </w:r>
      <w:r w:rsidRPr="00E10063">
        <w:rPr>
          <w:rFonts w:ascii="Tahoma" w:hAnsi="Tahoma" w:cs="B Lotus"/>
          <w:color w:val="000000"/>
          <w:sz w:val="28"/>
          <w:szCs w:val="28"/>
        </w:rPr>
        <w:t xml:space="preserve"> </w:t>
      </w:r>
      <w:r w:rsidRPr="00E10063">
        <w:rPr>
          <w:rFonts w:ascii="Tahoma" w:hAnsi="Tahoma" w:cs="B Lotus"/>
          <w:color w:val="000000"/>
          <w:sz w:val="28"/>
          <w:szCs w:val="28"/>
          <w:rtl/>
        </w:rPr>
        <w:t>کراتین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نسبت</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تغییرات</w:t>
      </w:r>
      <w:r w:rsidRPr="00E10063">
        <w:rPr>
          <w:rFonts w:ascii="Tahoma" w:hAnsi="Tahoma" w:cs="B Lotus"/>
          <w:color w:val="000000"/>
          <w:sz w:val="28"/>
          <w:szCs w:val="28"/>
        </w:rPr>
        <w:t xml:space="preserve"> </w:t>
      </w:r>
      <w:r w:rsidRPr="00E10063">
        <w:rPr>
          <w:rFonts w:ascii="Tahoma" w:hAnsi="Tahoma" w:cs="B Lotus"/>
          <w:color w:val="000000"/>
          <w:sz w:val="28"/>
          <w:szCs w:val="28"/>
          <w:rtl/>
        </w:rPr>
        <w:t>محیط</w:t>
      </w:r>
      <w:r w:rsidRPr="00E10063">
        <w:rPr>
          <w:rFonts w:ascii="Tahoma" w:hAnsi="Tahoma" w:cs="B Lotus"/>
          <w:color w:val="000000"/>
          <w:sz w:val="28"/>
          <w:szCs w:val="28"/>
        </w:rPr>
        <w:t xml:space="preserve"> </w:t>
      </w:r>
      <w:r w:rsidRPr="00E10063">
        <w:rPr>
          <w:rFonts w:ascii="Tahoma" w:hAnsi="Tahoma" w:cs="B Lotus"/>
          <w:color w:val="000000"/>
          <w:sz w:val="28"/>
          <w:szCs w:val="28"/>
          <w:rtl/>
        </w:rPr>
        <w:t>بسیار</w:t>
      </w:r>
      <w:r w:rsidRPr="00E10063">
        <w:rPr>
          <w:rFonts w:ascii="Tahoma" w:hAnsi="Tahoma" w:cs="B Lotus"/>
          <w:color w:val="000000"/>
          <w:sz w:val="28"/>
          <w:szCs w:val="28"/>
        </w:rPr>
        <w:t xml:space="preserve"> </w:t>
      </w:r>
      <w:r w:rsidRPr="00E10063">
        <w:rPr>
          <w:rFonts w:ascii="Tahoma" w:hAnsi="Tahoma" w:cs="B Lotus"/>
          <w:color w:val="000000"/>
          <w:sz w:val="28"/>
          <w:szCs w:val="28"/>
          <w:rtl/>
        </w:rPr>
        <w:t>مقاوم</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توانند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۲</w:t>
      </w:r>
      <w:r w:rsidRPr="00E10063">
        <w:rPr>
          <w:rFonts w:ascii="Tahoma" w:hAnsi="Tahoma" w:cs="B Lotus"/>
          <w:color w:val="000000"/>
          <w:sz w:val="28"/>
          <w:szCs w:val="28"/>
        </w:rPr>
        <w:t xml:space="preserve"> </w:t>
      </w:r>
      <w:r w:rsidRPr="00E10063">
        <w:rPr>
          <w:rFonts w:ascii="Tahoma" w:hAnsi="Tahoma" w:cs="B Lotus"/>
          <w:color w:val="000000"/>
          <w:sz w:val="28"/>
          <w:szCs w:val="28"/>
          <w:rtl/>
        </w:rPr>
        <w:t>درجه</w:t>
      </w:r>
      <w:r w:rsidRPr="00E10063">
        <w:rPr>
          <w:rFonts w:ascii="Tahoma" w:hAnsi="Tahoma" w:cs="B Lotus"/>
          <w:color w:val="000000"/>
          <w:sz w:val="28"/>
          <w:szCs w:val="28"/>
        </w:rPr>
        <w:t xml:space="preserve"> </w:t>
      </w:r>
      <w:r w:rsidRPr="00E10063">
        <w:rPr>
          <w:rFonts w:ascii="Tahoma" w:hAnsi="Tahoma" w:cs="B Lotus"/>
          <w:color w:val="000000"/>
          <w:sz w:val="28"/>
          <w:szCs w:val="28"/>
          <w:rtl/>
        </w:rPr>
        <w:t>سانتی</w:t>
      </w:r>
      <w:r w:rsidRPr="00E10063">
        <w:rPr>
          <w:rFonts w:ascii="Tahoma" w:hAnsi="Tahoma" w:cs="B Lotus"/>
          <w:color w:val="000000"/>
          <w:sz w:val="28"/>
          <w:szCs w:val="28"/>
        </w:rPr>
        <w:t xml:space="preserve"> </w:t>
      </w:r>
      <w:r w:rsidRPr="00E10063">
        <w:rPr>
          <w:rFonts w:ascii="Tahoma" w:hAnsi="Tahoma" w:cs="B Lotus"/>
          <w:color w:val="000000"/>
          <w:sz w:val="28"/>
          <w:szCs w:val="28"/>
          <w:rtl/>
        </w:rPr>
        <w:t>گراد</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مدت</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۲</w:t>
      </w:r>
      <w:r w:rsidRPr="00E10063">
        <w:rPr>
          <w:rFonts w:ascii="Tahoma" w:hAnsi="Tahoma" w:cs="B Lotus"/>
          <w:color w:val="000000"/>
          <w:sz w:val="28"/>
          <w:szCs w:val="28"/>
        </w:rPr>
        <w:t xml:space="preserve"> </w:t>
      </w:r>
      <w:r w:rsidRPr="00E10063">
        <w:rPr>
          <w:rFonts w:ascii="Tahoma" w:hAnsi="Tahoma" w:cs="B Lotus"/>
          <w:color w:val="000000"/>
          <w:sz w:val="28"/>
          <w:szCs w:val="28"/>
          <w:rtl/>
        </w:rPr>
        <w:t>سال</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طبیعت</w:t>
      </w:r>
      <w:r w:rsidRPr="00E10063">
        <w:rPr>
          <w:rFonts w:ascii="Tahoma" w:hAnsi="Tahoma" w:cs="B Lotus"/>
          <w:color w:val="000000"/>
          <w:sz w:val="28"/>
          <w:szCs w:val="28"/>
        </w:rPr>
        <w:t xml:space="preserve"> </w:t>
      </w:r>
      <w:r w:rsidRPr="00E10063">
        <w:rPr>
          <w:rFonts w:ascii="Tahoma" w:hAnsi="Tahoma" w:cs="B Lotus"/>
          <w:color w:val="000000"/>
          <w:sz w:val="28"/>
          <w:szCs w:val="28"/>
          <w:rtl/>
        </w:rPr>
        <w:t>بر</w:t>
      </w:r>
      <w:r w:rsidRPr="00E10063">
        <w:rPr>
          <w:rFonts w:ascii="Tahoma" w:hAnsi="Tahoma" w:cs="B Lotus"/>
          <w:color w:val="000000"/>
          <w:sz w:val="28"/>
          <w:szCs w:val="28"/>
        </w:rPr>
        <w:t xml:space="preserve"> </w:t>
      </w:r>
      <w:r w:rsidRPr="00E10063">
        <w:rPr>
          <w:rFonts w:ascii="Tahoma" w:hAnsi="Tahoma" w:cs="B Lotus"/>
          <w:color w:val="000000"/>
          <w:sz w:val="28"/>
          <w:szCs w:val="28"/>
          <w:rtl/>
        </w:rPr>
        <w:t>حسب</w:t>
      </w:r>
      <w:r w:rsidRPr="00E10063">
        <w:rPr>
          <w:rFonts w:ascii="Tahoma" w:hAnsi="Tahoma" w:cs="B Lotus"/>
          <w:color w:val="000000"/>
          <w:sz w:val="28"/>
          <w:szCs w:val="28"/>
        </w:rPr>
        <w:t xml:space="preserve"> </w:t>
      </w:r>
      <w:r w:rsidRPr="00E10063">
        <w:rPr>
          <w:rFonts w:ascii="Tahoma" w:hAnsi="Tahoma" w:cs="B Lotus"/>
          <w:color w:val="000000"/>
          <w:sz w:val="28"/>
          <w:szCs w:val="28"/>
          <w:rtl/>
        </w:rPr>
        <w:t>درجه</w:t>
      </w:r>
      <w:r w:rsidRPr="00E10063">
        <w:rPr>
          <w:rFonts w:ascii="Tahoma" w:hAnsi="Tahoma" w:cs="B Lotus"/>
          <w:color w:val="000000"/>
          <w:sz w:val="28"/>
          <w:szCs w:val="28"/>
        </w:rPr>
        <w:t xml:space="preserve"> </w:t>
      </w:r>
      <w:r w:rsidRPr="00E10063">
        <w:rPr>
          <w:rFonts w:ascii="Tahoma" w:hAnsi="Tahoma" w:cs="B Lotus"/>
          <w:color w:val="000000"/>
          <w:sz w:val="28"/>
          <w:szCs w:val="28"/>
          <w:rtl/>
        </w:rPr>
        <w:t>حرارت</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شرایط</w:t>
      </w:r>
      <w:r w:rsidRPr="00E10063">
        <w:rPr>
          <w:rFonts w:ascii="Tahoma" w:hAnsi="Tahoma" w:cs="B Lotus"/>
          <w:color w:val="000000"/>
          <w:sz w:val="28"/>
          <w:szCs w:val="28"/>
        </w:rPr>
        <w:t xml:space="preserve"> </w:t>
      </w:r>
      <w:r w:rsidRPr="00E10063">
        <w:rPr>
          <w:rFonts w:ascii="Tahoma" w:hAnsi="Tahoma" w:cs="B Lotus"/>
          <w:color w:val="000000"/>
          <w:sz w:val="28"/>
          <w:szCs w:val="28"/>
          <w:rtl/>
        </w:rPr>
        <w:t>جوی</w:t>
      </w:r>
      <w:r w:rsidRPr="00E10063">
        <w:rPr>
          <w:rFonts w:ascii="Tahoma" w:hAnsi="Tahoma" w:cs="B Lotus"/>
          <w:color w:val="000000"/>
          <w:sz w:val="28"/>
          <w:szCs w:val="28"/>
        </w:rPr>
        <w:t xml:space="preserve"> </w:t>
      </w:r>
      <w:r w:rsidRPr="00E10063">
        <w:rPr>
          <w:rFonts w:ascii="Tahoma" w:hAnsi="Tahoma" w:cs="B Lotus"/>
          <w:color w:val="000000"/>
          <w:sz w:val="28"/>
          <w:szCs w:val="28"/>
          <w:rtl/>
        </w:rPr>
        <w:t>بین</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۳</w:t>
      </w:r>
      <w:r w:rsidRPr="00E10063">
        <w:rPr>
          <w:rFonts w:ascii="Tahoma" w:hAnsi="Tahoma" w:cs="B Lotus"/>
          <w:color w:val="000000"/>
          <w:sz w:val="28"/>
          <w:szCs w:val="28"/>
          <w:rtl/>
        </w:rPr>
        <w:t>تا</w:t>
      </w:r>
      <w:r w:rsidRPr="00E10063">
        <w:rPr>
          <w:rFonts w:ascii="Tahoma" w:hAnsi="Tahoma" w:cs="B Lotus" w:hint="cs"/>
          <w:color w:val="000000"/>
          <w:sz w:val="28"/>
          <w:szCs w:val="28"/>
          <w:rtl/>
          <w:lang w:bidi="fa-IR"/>
        </w:rPr>
        <w:t>۸</w:t>
      </w:r>
      <w:r w:rsidRPr="00E10063">
        <w:rPr>
          <w:rFonts w:ascii="Tahoma" w:hAnsi="Tahoma" w:cs="B Lotus"/>
          <w:color w:val="000000"/>
          <w:sz w:val="28"/>
          <w:szCs w:val="28"/>
          <w:rtl/>
        </w:rPr>
        <w:t>ماه</w:t>
      </w:r>
      <w:r w:rsidRPr="00E10063">
        <w:rPr>
          <w:rFonts w:ascii="Tahoma" w:hAnsi="Tahoma" w:cs="B Lotus"/>
          <w:color w:val="000000"/>
          <w:sz w:val="28"/>
          <w:szCs w:val="28"/>
        </w:rPr>
        <w:t xml:space="preserve"> </w:t>
      </w:r>
      <w:r w:rsidRPr="00E10063">
        <w:rPr>
          <w:rFonts w:ascii="Tahoma" w:hAnsi="Tahoma" w:cs="B Lotus"/>
          <w:color w:val="000000"/>
          <w:sz w:val="28"/>
          <w:szCs w:val="28"/>
          <w:rtl/>
        </w:rPr>
        <w:t>زنده</w:t>
      </w:r>
      <w:r w:rsidRPr="00E10063">
        <w:rPr>
          <w:rFonts w:ascii="Tahoma" w:hAnsi="Tahoma" w:cs="B Lotus"/>
          <w:color w:val="000000"/>
          <w:sz w:val="28"/>
          <w:szCs w:val="28"/>
        </w:rPr>
        <w:t xml:space="preserve"> </w:t>
      </w:r>
      <w:r w:rsidRPr="00E10063">
        <w:rPr>
          <w:rFonts w:ascii="Tahoma" w:hAnsi="Tahoma" w:cs="B Lotus"/>
          <w:color w:val="000000"/>
          <w:sz w:val="28"/>
          <w:szCs w:val="28"/>
          <w:rtl/>
        </w:rPr>
        <w:t>بمانند</w:t>
      </w:r>
      <w:r w:rsidRPr="00E10063">
        <w:rPr>
          <w:rFonts w:ascii="Tahoma" w:hAnsi="Tahoma" w:cs="B Lotus"/>
          <w:color w:val="000000"/>
          <w:sz w:val="28"/>
          <w:szCs w:val="28"/>
        </w:rPr>
        <w:t>.</w:t>
      </w:r>
      <w:r w:rsidRPr="00E10063">
        <w:rPr>
          <w:rFonts w:ascii="Tahoma" w:hAnsi="Tahoma" w:cs="B Lotus"/>
          <w:color w:val="000000"/>
          <w:sz w:val="28"/>
          <w:szCs w:val="28"/>
          <w:rtl/>
        </w:rPr>
        <w:t>هر</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۷</w:t>
      </w:r>
      <w:r w:rsidRPr="00E10063">
        <w:rPr>
          <w:rFonts w:ascii="Tahoma" w:hAnsi="Tahoma" w:cs="B Lotus"/>
          <w:color w:val="000000"/>
          <w:sz w:val="28"/>
          <w:szCs w:val="28"/>
        </w:rPr>
        <w:t xml:space="preserve"> </w:t>
      </w:r>
      <w:r w:rsidRPr="00E10063">
        <w:rPr>
          <w:rFonts w:ascii="Tahoma" w:hAnsi="Tahoma" w:cs="B Lotus"/>
          <w:color w:val="000000"/>
          <w:sz w:val="28"/>
          <w:szCs w:val="28"/>
          <w:rtl/>
        </w:rPr>
        <w:t>تا</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۱۴</w:t>
      </w:r>
      <w:r w:rsidRPr="00E10063">
        <w:rPr>
          <w:rFonts w:ascii="Tahoma" w:hAnsi="Tahoma" w:cs="B Lotus"/>
          <w:color w:val="000000"/>
          <w:sz w:val="28"/>
          <w:szCs w:val="28"/>
        </w:rPr>
        <w:t xml:space="preserve"> </w:t>
      </w:r>
      <w:r w:rsidRPr="00E10063">
        <w:rPr>
          <w:rFonts w:ascii="Tahoma" w:hAnsi="Tahoma" w:cs="B Lotus"/>
          <w:color w:val="000000"/>
          <w:sz w:val="28"/>
          <w:szCs w:val="28"/>
          <w:rtl/>
        </w:rPr>
        <w:t>روز</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کبار</w:t>
      </w:r>
      <w:r w:rsidRPr="00E10063">
        <w:rPr>
          <w:rFonts w:ascii="Tahoma" w:hAnsi="Tahoma" w:cs="B Lotus"/>
          <w:color w:val="000000"/>
          <w:sz w:val="28"/>
          <w:szCs w:val="28"/>
        </w:rPr>
        <w:t xml:space="preserve"> </w:t>
      </w:r>
      <w:r w:rsidRPr="00E10063">
        <w:rPr>
          <w:rFonts w:ascii="Tahoma" w:hAnsi="Tahoma" w:cs="B Lotus"/>
          <w:color w:val="000000"/>
          <w:sz w:val="28"/>
          <w:szCs w:val="28"/>
          <w:rtl/>
        </w:rPr>
        <w:t>تخمها</w:t>
      </w:r>
      <w:r w:rsidRPr="00E10063">
        <w:rPr>
          <w:rFonts w:ascii="Tahoma" w:hAnsi="Tahoma" w:cs="B Lotus"/>
          <w:color w:val="000000"/>
          <w:sz w:val="28"/>
          <w:szCs w:val="28"/>
        </w:rPr>
        <w:t xml:space="preserve"> </w:t>
      </w:r>
      <w:r w:rsidRPr="00E10063">
        <w:rPr>
          <w:rFonts w:ascii="Tahoma" w:hAnsi="Tahoma" w:cs="B Lotus"/>
          <w:color w:val="000000"/>
          <w:sz w:val="28"/>
          <w:szCs w:val="28"/>
          <w:rtl/>
        </w:rPr>
        <w:t>توسط</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تولید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دفع</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تخمها</w:t>
      </w:r>
      <w:r w:rsidRPr="00E10063">
        <w:rPr>
          <w:rFonts w:ascii="Tahoma" w:hAnsi="Tahoma" w:cs="B Lotus"/>
          <w:color w:val="000000"/>
          <w:sz w:val="28"/>
          <w:szCs w:val="28"/>
        </w:rPr>
        <w:t xml:space="preserve"> </w:t>
      </w:r>
      <w:r w:rsidRPr="00E10063">
        <w:rPr>
          <w:rFonts w:ascii="Tahoma" w:hAnsi="Tahoma" w:cs="B Lotus"/>
          <w:color w:val="000000"/>
          <w:sz w:val="28"/>
          <w:szCs w:val="28"/>
          <w:rtl/>
        </w:rPr>
        <w:t>بعد</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خورده</w:t>
      </w:r>
      <w:r w:rsidRPr="00E10063">
        <w:rPr>
          <w:rFonts w:ascii="Tahoma" w:hAnsi="Tahoma" w:cs="B Lotus"/>
          <w:color w:val="000000"/>
          <w:sz w:val="28"/>
          <w:szCs w:val="28"/>
        </w:rPr>
        <w:t xml:space="preserve"> </w:t>
      </w:r>
      <w:r w:rsidRPr="00E10063">
        <w:rPr>
          <w:rFonts w:ascii="Tahoma" w:hAnsi="Tahoma" w:cs="B Lotus"/>
          <w:color w:val="000000"/>
          <w:sz w:val="28"/>
          <w:szCs w:val="28"/>
          <w:rtl/>
        </w:rPr>
        <w:t>شدن</w:t>
      </w:r>
      <w:r w:rsidRPr="00E10063">
        <w:rPr>
          <w:rFonts w:ascii="Tahoma" w:hAnsi="Tahoma" w:cs="B Lotus"/>
          <w:color w:val="000000"/>
          <w:sz w:val="28"/>
          <w:szCs w:val="28"/>
        </w:rPr>
        <w:t xml:space="preserve"> </w:t>
      </w:r>
      <w:r w:rsidRPr="00E10063">
        <w:rPr>
          <w:rFonts w:ascii="Tahoma" w:hAnsi="Tahoma" w:cs="B Lotus"/>
          <w:color w:val="000000"/>
          <w:sz w:val="28"/>
          <w:szCs w:val="28"/>
          <w:rtl/>
        </w:rPr>
        <w:t>توسط</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انسان</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دام</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روده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باز</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جنین</w:t>
      </w:r>
      <w:r w:rsidRPr="00E10063">
        <w:rPr>
          <w:rFonts w:ascii="Tahoma" w:hAnsi="Tahoma" w:cs="B Lotus"/>
          <w:color w:val="000000"/>
          <w:sz w:val="28"/>
          <w:szCs w:val="28"/>
        </w:rPr>
        <w:t xml:space="preserve"> </w:t>
      </w:r>
      <w:r w:rsidRPr="00E10063">
        <w:rPr>
          <w:rFonts w:ascii="Tahoma" w:hAnsi="Tahoma" w:cs="B Lotus"/>
          <w:color w:val="000000"/>
          <w:sz w:val="28"/>
          <w:szCs w:val="28"/>
          <w:rtl/>
        </w:rPr>
        <w:t>کوچکی</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خارج</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شش</w:t>
      </w:r>
      <w:r w:rsidRPr="00E10063">
        <w:rPr>
          <w:rFonts w:ascii="Tahoma" w:hAnsi="Tahoma" w:cs="B Lotus"/>
          <w:color w:val="000000"/>
          <w:sz w:val="28"/>
          <w:szCs w:val="28"/>
        </w:rPr>
        <w:t xml:space="preserve"> </w:t>
      </w:r>
      <w:r w:rsidRPr="00E10063">
        <w:rPr>
          <w:rFonts w:ascii="Tahoma" w:hAnsi="Tahoma" w:cs="B Lotus"/>
          <w:color w:val="000000"/>
          <w:sz w:val="28"/>
          <w:szCs w:val="28"/>
          <w:rtl/>
        </w:rPr>
        <w:t>قلاب</w:t>
      </w:r>
      <w:r w:rsidRPr="00E10063">
        <w:rPr>
          <w:rFonts w:ascii="Tahoma" w:hAnsi="Tahoma" w:cs="B Lotus"/>
          <w:color w:val="000000"/>
          <w:sz w:val="28"/>
          <w:szCs w:val="28"/>
        </w:rPr>
        <w:t xml:space="preserve"> </w:t>
      </w:r>
      <w:r w:rsidRPr="00E10063">
        <w:rPr>
          <w:rFonts w:ascii="Tahoma" w:hAnsi="Tahoma" w:cs="B Lotus"/>
          <w:color w:val="000000"/>
          <w:sz w:val="28"/>
          <w:szCs w:val="28"/>
          <w:rtl/>
        </w:rPr>
        <w:t>دارد</w:t>
      </w:r>
      <w:r w:rsidRPr="00E10063">
        <w:rPr>
          <w:rFonts w:ascii="Tahoma" w:hAnsi="Tahoma" w:cs="B Lotus"/>
          <w:color w:val="000000"/>
          <w:sz w:val="28"/>
          <w:szCs w:val="28"/>
        </w:rPr>
        <w:t>.</w:t>
      </w:r>
      <w:r w:rsidRPr="00E10063">
        <w:rPr>
          <w:rFonts w:ascii="Tahoma" w:hAnsi="Tahoma" w:cs="B Lotus"/>
          <w:color w:val="000000"/>
          <w:sz w:val="28"/>
          <w:szCs w:val="28"/>
          <w:rtl/>
        </w:rPr>
        <w:t>جنین</w:t>
      </w:r>
      <w:r w:rsidRPr="00E10063">
        <w:rPr>
          <w:rFonts w:ascii="Tahoma" w:hAnsi="Tahoma" w:cs="B Lotus"/>
          <w:color w:val="000000"/>
          <w:sz w:val="28"/>
          <w:szCs w:val="28"/>
        </w:rPr>
        <w:t xml:space="preserve"> </w:t>
      </w:r>
      <w:r w:rsidRPr="00E10063">
        <w:rPr>
          <w:rFonts w:ascii="Tahoma" w:hAnsi="Tahoma" w:cs="B Lotus"/>
          <w:color w:val="000000"/>
          <w:sz w:val="28"/>
          <w:szCs w:val="28"/>
          <w:rtl/>
        </w:rPr>
        <w:t>قلابدار</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مخاط</w:t>
      </w:r>
      <w:r w:rsidRPr="00E10063">
        <w:rPr>
          <w:rFonts w:ascii="Tahoma" w:hAnsi="Tahoma" w:cs="B Lotus"/>
          <w:color w:val="000000"/>
          <w:sz w:val="28"/>
          <w:szCs w:val="28"/>
        </w:rPr>
        <w:t xml:space="preserve"> </w:t>
      </w:r>
      <w:r w:rsidRPr="00E10063">
        <w:rPr>
          <w:rFonts w:ascii="Tahoma" w:hAnsi="Tahoma" w:cs="B Lotus"/>
          <w:color w:val="000000"/>
          <w:sz w:val="28"/>
          <w:szCs w:val="28"/>
          <w:rtl/>
        </w:rPr>
        <w:t>روده</w:t>
      </w:r>
      <w:r w:rsidRPr="00E10063">
        <w:rPr>
          <w:rFonts w:ascii="Tahoma" w:hAnsi="Tahoma" w:cs="B Lotus"/>
          <w:color w:val="000000"/>
          <w:sz w:val="28"/>
          <w:szCs w:val="28"/>
        </w:rPr>
        <w:t xml:space="preserve"> </w:t>
      </w:r>
      <w:r w:rsidRPr="00E10063">
        <w:rPr>
          <w:rFonts w:ascii="Tahoma" w:hAnsi="Tahoma" w:cs="B Lotus"/>
          <w:color w:val="000000"/>
          <w:sz w:val="28"/>
          <w:szCs w:val="28"/>
          <w:rtl/>
        </w:rPr>
        <w:t>نفوذ</w:t>
      </w:r>
      <w:r w:rsidRPr="00E10063">
        <w:rPr>
          <w:rFonts w:ascii="Tahoma" w:hAnsi="Tahoma" w:cs="B Lotus"/>
          <w:color w:val="000000"/>
          <w:sz w:val="28"/>
          <w:szCs w:val="28"/>
        </w:rPr>
        <w:t xml:space="preserve"> </w:t>
      </w:r>
      <w:r w:rsidRPr="00E10063">
        <w:rPr>
          <w:rFonts w:ascii="Tahoma" w:hAnsi="Tahoma" w:cs="B Lotus"/>
          <w:color w:val="000000"/>
          <w:sz w:val="28"/>
          <w:szCs w:val="28"/>
          <w:rtl/>
        </w:rPr>
        <w:t>کرده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طریق</w:t>
      </w:r>
      <w:r w:rsidRPr="00E10063">
        <w:rPr>
          <w:rFonts w:ascii="Tahoma" w:hAnsi="Tahoma" w:cs="B Lotus"/>
          <w:color w:val="000000"/>
          <w:sz w:val="28"/>
          <w:szCs w:val="28"/>
        </w:rPr>
        <w:t xml:space="preserve"> </w:t>
      </w:r>
      <w:r w:rsidRPr="00E10063">
        <w:rPr>
          <w:rFonts w:ascii="Tahoma" w:hAnsi="Tahoma" w:cs="B Lotus"/>
          <w:color w:val="000000"/>
          <w:sz w:val="28"/>
          <w:szCs w:val="28"/>
          <w:rtl/>
        </w:rPr>
        <w:t>عروق</w:t>
      </w:r>
      <w:r w:rsidRPr="00E10063">
        <w:rPr>
          <w:rFonts w:ascii="Tahoma" w:hAnsi="Tahoma" w:cs="B Lotus"/>
          <w:color w:val="000000"/>
          <w:sz w:val="28"/>
          <w:szCs w:val="28"/>
        </w:rPr>
        <w:t xml:space="preserve"> </w:t>
      </w:r>
      <w:r w:rsidRPr="00E10063">
        <w:rPr>
          <w:rFonts w:ascii="Tahoma" w:hAnsi="Tahoma" w:cs="B Lotus"/>
          <w:color w:val="000000"/>
          <w:sz w:val="28"/>
          <w:szCs w:val="28"/>
          <w:rtl/>
        </w:rPr>
        <w:t>خونی</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تواند</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کلیه</w:t>
      </w:r>
      <w:r w:rsidRPr="00E10063">
        <w:rPr>
          <w:rFonts w:ascii="Tahoma" w:hAnsi="Tahoma" w:cs="B Lotus"/>
          <w:color w:val="000000"/>
          <w:sz w:val="28"/>
          <w:szCs w:val="28"/>
        </w:rPr>
        <w:t xml:space="preserve"> </w:t>
      </w:r>
      <w:r w:rsidRPr="00E10063">
        <w:rPr>
          <w:rFonts w:ascii="Tahoma" w:hAnsi="Tahoma" w:cs="B Lotus"/>
          <w:color w:val="000000"/>
          <w:sz w:val="28"/>
          <w:szCs w:val="28"/>
          <w:rtl/>
        </w:rPr>
        <w:t>نقاط</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برود</w:t>
      </w:r>
      <w:r w:rsidRPr="00E10063">
        <w:rPr>
          <w:rFonts w:ascii="Tahoma" w:hAnsi="Tahoma" w:cs="B Lotus"/>
          <w:color w:val="000000"/>
          <w:sz w:val="28"/>
          <w:szCs w:val="28"/>
        </w:rPr>
        <w:t xml:space="preserve">. </w:t>
      </w:r>
      <w:r w:rsidRPr="00E10063">
        <w:rPr>
          <w:rFonts w:ascii="Tahoma" w:hAnsi="Tahoma" w:cs="B Lotus"/>
          <w:color w:val="000000"/>
          <w:sz w:val="28"/>
          <w:szCs w:val="28"/>
          <w:rtl/>
        </w:rPr>
        <w:t>جنین</w:t>
      </w:r>
      <w:r w:rsidRPr="00E10063">
        <w:rPr>
          <w:rFonts w:ascii="Tahoma" w:hAnsi="Tahoma" w:cs="B Lotus"/>
          <w:color w:val="000000"/>
          <w:sz w:val="28"/>
          <w:szCs w:val="28"/>
        </w:rPr>
        <w:t xml:space="preserve"> </w:t>
      </w:r>
      <w:r w:rsidRPr="00E10063">
        <w:rPr>
          <w:rFonts w:ascii="Tahoma" w:hAnsi="Tahoma" w:cs="B Lotus"/>
          <w:color w:val="000000"/>
          <w:sz w:val="28"/>
          <w:szCs w:val="28"/>
          <w:rtl/>
        </w:rPr>
        <w:t>پس</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توقف</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اعضاء</w:t>
      </w:r>
      <w:r w:rsidRPr="00E10063">
        <w:rPr>
          <w:rFonts w:ascii="Tahoma" w:hAnsi="Tahoma" w:cs="B Lotus"/>
          <w:color w:val="000000"/>
          <w:sz w:val="28"/>
          <w:szCs w:val="28"/>
        </w:rPr>
        <w:t xml:space="preserve"> </w:t>
      </w:r>
      <w:r w:rsidRPr="00E10063">
        <w:rPr>
          <w:rFonts w:ascii="Tahoma" w:hAnsi="Tahoma" w:cs="B Lotus"/>
          <w:color w:val="000000"/>
          <w:sz w:val="28"/>
          <w:szCs w:val="28"/>
          <w:rtl/>
        </w:rPr>
        <w:t>مختلف</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3E28D4">
        <w:rPr>
          <w:rFonts w:ascii="Tahoma" w:hAnsi="Tahoma" w:cs="B Lotus"/>
          <w:color w:val="000000"/>
          <w:sz w:val="24"/>
          <w:szCs w:val="24"/>
        </w:rPr>
        <w:t>(</w:t>
      </w:r>
      <w:r w:rsidRPr="00E10063">
        <w:rPr>
          <w:rFonts w:ascii="Tahoma" w:hAnsi="Tahoma" w:cs="B Lotus"/>
          <w:color w:val="000000"/>
          <w:sz w:val="28"/>
          <w:szCs w:val="28"/>
          <w:rtl/>
        </w:rPr>
        <w:t>کبد،</w:t>
      </w:r>
      <w:r w:rsidRPr="00E10063">
        <w:rPr>
          <w:rFonts w:ascii="Tahoma" w:hAnsi="Tahoma" w:cs="B Lotus"/>
          <w:color w:val="000000"/>
          <w:sz w:val="28"/>
          <w:szCs w:val="28"/>
        </w:rPr>
        <w:t xml:space="preserve"> </w:t>
      </w:r>
      <w:r w:rsidRPr="00E10063">
        <w:rPr>
          <w:rFonts w:ascii="Tahoma" w:hAnsi="Tahoma" w:cs="B Lotus"/>
          <w:color w:val="000000"/>
          <w:sz w:val="28"/>
          <w:szCs w:val="28"/>
          <w:rtl/>
        </w:rPr>
        <w:t>کلیه،</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مغز،</w:t>
      </w:r>
      <w:r w:rsidRPr="00E10063">
        <w:rPr>
          <w:rFonts w:ascii="Tahoma" w:hAnsi="Tahoma" w:cs="B Lotus"/>
          <w:color w:val="000000"/>
          <w:sz w:val="28"/>
          <w:szCs w:val="28"/>
        </w:rPr>
        <w:t xml:space="preserve"> </w:t>
      </w:r>
      <w:r w:rsidRPr="00E10063">
        <w:rPr>
          <w:rFonts w:ascii="Tahoma" w:hAnsi="Tahoma" w:cs="B Lotus"/>
          <w:color w:val="000000"/>
          <w:sz w:val="28"/>
          <w:szCs w:val="28"/>
          <w:rtl/>
        </w:rPr>
        <w:t>استخوان</w:t>
      </w:r>
      <w:r w:rsidRPr="00E10063">
        <w:rPr>
          <w:rFonts w:ascii="Tahoma" w:hAnsi="Tahoma" w:cs="B Lotus"/>
          <w:color w:val="000000"/>
          <w:sz w:val="28"/>
          <w:szCs w:val="28"/>
        </w:rPr>
        <w:t xml:space="preserve"> </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طحال</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غیره</w:t>
      </w:r>
      <w:r w:rsidRPr="00E10063">
        <w:rPr>
          <w:rFonts w:ascii="Tahoma" w:hAnsi="Tahoma" w:cs="B Lotus"/>
          <w:color w:val="000000"/>
          <w:sz w:val="28"/>
          <w:szCs w:val="28"/>
        </w:rPr>
        <w:t xml:space="preserve"> </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شروع</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رشد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شکل</w:t>
      </w:r>
      <w:r w:rsidRPr="00E10063">
        <w:rPr>
          <w:rFonts w:ascii="Tahoma" w:hAnsi="Tahoma" w:cs="B Lotus"/>
          <w:color w:val="000000"/>
          <w:sz w:val="28"/>
          <w:szCs w:val="28"/>
        </w:rPr>
        <w:t xml:space="preserve"> </w:t>
      </w:r>
      <w:r w:rsidRPr="00E10063">
        <w:rPr>
          <w:rFonts w:ascii="Tahoma" w:hAnsi="Tahoma" w:cs="B Lotus"/>
          <w:color w:val="000000"/>
          <w:sz w:val="28"/>
          <w:szCs w:val="28"/>
          <w:rtl/>
        </w:rPr>
        <w:t>کیسه</w:t>
      </w:r>
      <w:r w:rsidRPr="00E10063">
        <w:rPr>
          <w:rFonts w:ascii="Tahoma" w:hAnsi="Tahoma" w:cs="B Lotus"/>
          <w:color w:val="000000"/>
          <w:sz w:val="28"/>
          <w:szCs w:val="28"/>
        </w:rPr>
        <w:t xml:space="preserve"> </w:t>
      </w:r>
      <w:r w:rsidRPr="00E10063">
        <w:rPr>
          <w:rFonts w:ascii="Tahoma" w:hAnsi="Tahoma" w:cs="B Lotus"/>
          <w:color w:val="000000"/>
          <w:sz w:val="28"/>
          <w:szCs w:val="28"/>
          <w:rtl/>
        </w:rPr>
        <w:t>ای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آید</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هیداتیک</w:t>
      </w:r>
      <w:r w:rsidRPr="00E10063">
        <w:rPr>
          <w:rFonts w:ascii="Tahoma" w:hAnsi="Tahoma" w:cs="B Lotus"/>
          <w:color w:val="000000"/>
          <w:sz w:val="28"/>
          <w:szCs w:val="28"/>
        </w:rPr>
        <w:t xml:space="preserve"> </w:t>
      </w:r>
      <w:r w:rsidRPr="00E10063">
        <w:rPr>
          <w:rFonts w:ascii="Tahoma" w:hAnsi="Tahoma" w:cs="B Lotus"/>
          <w:color w:val="000000"/>
          <w:sz w:val="28"/>
          <w:szCs w:val="28"/>
          <w:rtl/>
        </w:rPr>
        <w:t>گویند</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Pr>
        <w:t xml:space="preserve"> . </w:t>
      </w:r>
      <w:r w:rsidRPr="00E10063">
        <w:rPr>
          <w:rFonts w:ascii="Tahoma" w:hAnsi="Tahoma" w:cs="B Lotus"/>
          <w:color w:val="000000"/>
          <w:sz w:val="28"/>
          <w:szCs w:val="28"/>
          <w:rtl/>
        </w:rPr>
        <w:t>هر</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پر</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مایع</w:t>
      </w:r>
      <w:r w:rsidRPr="00E10063">
        <w:rPr>
          <w:rFonts w:ascii="Tahoma" w:hAnsi="Tahoma" w:cs="B Lotus"/>
          <w:color w:val="000000"/>
          <w:sz w:val="28"/>
          <w:szCs w:val="28"/>
        </w:rPr>
        <w:t xml:space="preserve"> </w:t>
      </w:r>
      <w:r w:rsidRPr="00E10063">
        <w:rPr>
          <w:rFonts w:ascii="Tahoma" w:hAnsi="Tahoma" w:cs="B Lotus"/>
          <w:color w:val="000000"/>
          <w:sz w:val="28"/>
          <w:szCs w:val="28"/>
          <w:rtl/>
        </w:rPr>
        <w:t>شفاف</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حاوی</w:t>
      </w:r>
      <w:r w:rsidRPr="00E10063">
        <w:rPr>
          <w:rFonts w:ascii="Tahoma" w:hAnsi="Tahoma" w:cs="B Lotus"/>
          <w:color w:val="000000"/>
          <w:sz w:val="28"/>
          <w:szCs w:val="28"/>
        </w:rPr>
        <w:t xml:space="preserve"> </w:t>
      </w:r>
      <w:r w:rsidRPr="00E10063">
        <w:rPr>
          <w:rFonts w:ascii="Tahoma" w:hAnsi="Tahoma" w:cs="B Lotus"/>
          <w:color w:val="000000"/>
          <w:sz w:val="28"/>
          <w:szCs w:val="28"/>
          <w:rtl/>
        </w:rPr>
        <w:t>جنین</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لاروهای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متعدد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باشد</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کیستها</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مرور</w:t>
      </w:r>
      <w:r w:rsidRPr="00E10063">
        <w:rPr>
          <w:rFonts w:ascii="Tahoma" w:hAnsi="Tahoma" w:cs="B Lotus"/>
          <w:color w:val="000000"/>
          <w:sz w:val="28"/>
          <w:szCs w:val="28"/>
        </w:rPr>
        <w:t xml:space="preserve"> </w:t>
      </w:r>
      <w:r w:rsidRPr="00E10063">
        <w:rPr>
          <w:rFonts w:ascii="Tahoma" w:hAnsi="Tahoma" w:cs="B Lotus"/>
          <w:color w:val="000000"/>
          <w:sz w:val="28"/>
          <w:szCs w:val="28"/>
          <w:rtl/>
        </w:rPr>
        <w:t>رشد</w:t>
      </w:r>
      <w:r w:rsidRPr="00E10063">
        <w:rPr>
          <w:rFonts w:ascii="Tahoma" w:hAnsi="Tahoma" w:cs="B Lotus"/>
          <w:color w:val="000000"/>
          <w:sz w:val="28"/>
          <w:szCs w:val="28"/>
        </w:rPr>
        <w:t xml:space="preserve"> </w:t>
      </w:r>
      <w:r w:rsidRPr="00E10063">
        <w:rPr>
          <w:rFonts w:ascii="Tahoma" w:hAnsi="Tahoma" w:cs="B Lotus"/>
          <w:color w:val="000000"/>
          <w:sz w:val="28"/>
          <w:szCs w:val="28"/>
          <w:rtl/>
        </w:rPr>
        <w:t>کرده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قطر</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۵</w:t>
      </w:r>
      <w:r w:rsidRPr="00E10063">
        <w:rPr>
          <w:rFonts w:ascii="Tahoma" w:hAnsi="Tahoma" w:cs="B Lotus"/>
          <w:color w:val="000000"/>
          <w:sz w:val="28"/>
          <w:szCs w:val="28"/>
        </w:rPr>
        <w:t xml:space="preserve"> </w:t>
      </w:r>
      <w:r w:rsidRPr="00E10063">
        <w:rPr>
          <w:rFonts w:ascii="Tahoma" w:hAnsi="Tahoma" w:cs="B Lotus"/>
          <w:color w:val="000000"/>
          <w:sz w:val="28"/>
          <w:szCs w:val="28"/>
          <w:rtl/>
        </w:rPr>
        <w:t>تا</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۲۰</w:t>
      </w:r>
      <w:r w:rsidRPr="00E10063">
        <w:rPr>
          <w:rFonts w:ascii="Tahoma" w:hAnsi="Tahoma" w:cs="B Lotus"/>
          <w:color w:val="000000"/>
          <w:sz w:val="28"/>
          <w:szCs w:val="28"/>
        </w:rPr>
        <w:t xml:space="preserve"> </w:t>
      </w:r>
      <w:r w:rsidRPr="00E10063">
        <w:rPr>
          <w:rFonts w:ascii="Tahoma" w:hAnsi="Tahoma" w:cs="B Lotus"/>
          <w:color w:val="000000"/>
          <w:sz w:val="28"/>
          <w:szCs w:val="28"/>
          <w:rtl/>
        </w:rPr>
        <w:t>سانتی</w:t>
      </w:r>
      <w:r w:rsidRPr="00E10063">
        <w:rPr>
          <w:rFonts w:ascii="Tahoma" w:hAnsi="Tahoma" w:cs="B Lotus"/>
          <w:color w:val="000000"/>
          <w:sz w:val="28"/>
          <w:szCs w:val="28"/>
        </w:rPr>
        <w:t xml:space="preserve"> </w:t>
      </w:r>
      <w:r w:rsidRPr="00E10063">
        <w:rPr>
          <w:rFonts w:ascii="Tahoma" w:hAnsi="Tahoma" w:cs="B Lotus"/>
          <w:color w:val="000000"/>
          <w:sz w:val="28"/>
          <w:szCs w:val="28"/>
          <w:rtl/>
        </w:rPr>
        <w:t>متر</w:t>
      </w:r>
      <w:r w:rsidRPr="00E10063">
        <w:rPr>
          <w:rFonts w:ascii="Tahoma" w:hAnsi="Tahoma" w:cs="B Lotus"/>
          <w:color w:val="000000"/>
          <w:sz w:val="28"/>
          <w:szCs w:val="28"/>
        </w:rPr>
        <w:t xml:space="preserve"> </w:t>
      </w:r>
      <w:r w:rsidRPr="00E10063">
        <w:rPr>
          <w:rFonts w:ascii="Tahoma" w:hAnsi="Tahoma" w:cs="B Lotus"/>
          <w:color w:val="000000"/>
          <w:sz w:val="28"/>
          <w:szCs w:val="28"/>
          <w:rtl/>
        </w:rPr>
        <w:t>افزایش</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گاهی</w:t>
      </w:r>
      <w:r w:rsidRPr="00E10063">
        <w:rPr>
          <w:rFonts w:ascii="Tahoma" w:hAnsi="Tahoma" w:cs="B Lotus"/>
          <w:color w:val="000000"/>
          <w:sz w:val="28"/>
          <w:szCs w:val="28"/>
        </w:rPr>
        <w:t xml:space="preserve"> </w:t>
      </w:r>
      <w:r w:rsidRPr="00E10063">
        <w:rPr>
          <w:rFonts w:ascii="Tahoma" w:hAnsi="Tahoma" w:cs="B Lotus"/>
          <w:color w:val="000000"/>
          <w:sz w:val="28"/>
          <w:szCs w:val="28"/>
          <w:rtl/>
        </w:rPr>
        <w:t>حجم</w:t>
      </w:r>
      <w:r w:rsidRPr="00E10063">
        <w:rPr>
          <w:rFonts w:ascii="Tahoma" w:hAnsi="Tahoma" w:cs="B Lotus"/>
          <w:color w:val="000000"/>
          <w:sz w:val="28"/>
          <w:szCs w:val="28"/>
        </w:rPr>
        <w:t xml:space="preserve"> </w:t>
      </w:r>
      <w:r w:rsidRPr="00E10063">
        <w:rPr>
          <w:rFonts w:ascii="Tahoma" w:hAnsi="Tahoma" w:cs="B Lotus"/>
          <w:color w:val="000000"/>
          <w:sz w:val="28"/>
          <w:szCs w:val="28"/>
          <w:rtl/>
        </w:rPr>
        <w:t>درون</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۲</w:t>
      </w:r>
      <w:r w:rsidRPr="00E10063">
        <w:rPr>
          <w:rFonts w:ascii="Tahoma" w:hAnsi="Tahoma" w:cs="B Lotus"/>
          <w:color w:val="000000"/>
          <w:sz w:val="28"/>
          <w:szCs w:val="28"/>
        </w:rPr>
        <w:t xml:space="preserve"> </w:t>
      </w:r>
      <w:r w:rsidRPr="00E10063">
        <w:rPr>
          <w:rFonts w:ascii="Tahoma" w:hAnsi="Tahoma" w:cs="B Lotus"/>
          <w:color w:val="000000"/>
          <w:sz w:val="28"/>
          <w:szCs w:val="28"/>
          <w:rtl/>
        </w:rPr>
        <w:t>لیتر</w:t>
      </w:r>
      <w:r w:rsidRPr="00E10063">
        <w:rPr>
          <w:rFonts w:ascii="Tahoma" w:hAnsi="Tahoma" w:cs="B Lotus"/>
          <w:color w:val="000000"/>
          <w:sz w:val="28"/>
          <w:szCs w:val="28"/>
        </w:rPr>
        <w:t xml:space="preserve"> </w:t>
      </w:r>
      <w:r w:rsidRPr="00E10063">
        <w:rPr>
          <w:rFonts w:ascii="Tahoma" w:hAnsi="Tahoma" w:cs="B Lotus"/>
          <w:color w:val="000000"/>
          <w:sz w:val="28"/>
          <w:szCs w:val="28"/>
          <w:rtl/>
        </w:rPr>
        <w:t>نیز</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رسددر</w:t>
      </w:r>
      <w:r w:rsidRPr="00E10063">
        <w:rPr>
          <w:rFonts w:ascii="Tahoma" w:hAnsi="Tahoma" w:cs="B Lotus"/>
          <w:color w:val="000000"/>
          <w:sz w:val="28"/>
          <w:szCs w:val="28"/>
        </w:rPr>
        <w:t xml:space="preserve"> </w:t>
      </w:r>
      <w:r w:rsidRPr="00E10063">
        <w:rPr>
          <w:rFonts w:ascii="Tahoma" w:hAnsi="Tahoma" w:cs="B Lotus"/>
          <w:color w:val="000000"/>
          <w:sz w:val="28"/>
          <w:szCs w:val="28"/>
          <w:rtl/>
        </w:rPr>
        <w:t>صورتی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کبد</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عضو</w:t>
      </w:r>
      <w:r w:rsidRPr="00E10063">
        <w:rPr>
          <w:rFonts w:ascii="Tahoma" w:hAnsi="Tahoma" w:cs="B Lotus"/>
          <w:color w:val="000000"/>
          <w:sz w:val="28"/>
          <w:szCs w:val="28"/>
        </w:rPr>
        <w:t xml:space="preserve"> </w:t>
      </w:r>
      <w:r w:rsidRPr="00E10063">
        <w:rPr>
          <w:rFonts w:ascii="Tahoma" w:hAnsi="Tahoma" w:cs="B Lotus"/>
          <w:color w:val="000000"/>
          <w:sz w:val="28"/>
          <w:szCs w:val="28"/>
          <w:rtl/>
        </w:rPr>
        <w:t>مبتلا</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هیداتیک</w:t>
      </w:r>
      <w:r w:rsidRPr="00E10063">
        <w:rPr>
          <w:rFonts w:ascii="Tahoma" w:hAnsi="Tahoma" w:cs="B Lotus"/>
          <w:color w:val="000000"/>
          <w:sz w:val="28"/>
          <w:szCs w:val="28"/>
        </w:rPr>
        <w:t xml:space="preserve"> </w:t>
      </w:r>
      <w:r w:rsidRPr="00E10063">
        <w:rPr>
          <w:rFonts w:ascii="Tahoma" w:hAnsi="Tahoma" w:cs="B Lotus"/>
          <w:color w:val="000000"/>
          <w:sz w:val="28"/>
          <w:szCs w:val="28"/>
          <w:rtl/>
        </w:rPr>
        <w:t>درگاو</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گوسفند</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نحوی</w:t>
      </w:r>
      <w:r w:rsidRPr="00E10063">
        <w:rPr>
          <w:rFonts w:ascii="Tahoma" w:hAnsi="Tahoma" w:cs="B Lotus"/>
          <w:color w:val="000000"/>
          <w:sz w:val="28"/>
          <w:szCs w:val="28"/>
        </w:rPr>
        <w:t xml:space="preserve"> </w:t>
      </w:r>
      <w:r w:rsidRPr="00E10063">
        <w:rPr>
          <w:rFonts w:ascii="Tahoma" w:hAnsi="Tahoma" w:cs="B Lotus"/>
          <w:color w:val="000000"/>
          <w:sz w:val="28"/>
          <w:szCs w:val="28"/>
          <w:rtl/>
        </w:rPr>
        <w:t>مورد</w:t>
      </w:r>
      <w:r w:rsidRPr="00E10063">
        <w:rPr>
          <w:rFonts w:ascii="Tahoma" w:hAnsi="Tahoma" w:cs="B Lotus"/>
          <w:color w:val="000000"/>
          <w:sz w:val="28"/>
          <w:szCs w:val="28"/>
        </w:rPr>
        <w:t xml:space="preserve"> </w:t>
      </w:r>
      <w:r w:rsidRPr="00E10063">
        <w:rPr>
          <w:rFonts w:ascii="Tahoma" w:hAnsi="Tahoma" w:cs="B Lotus"/>
          <w:color w:val="000000"/>
          <w:sz w:val="28"/>
          <w:szCs w:val="28"/>
          <w:rtl/>
        </w:rPr>
        <w:t>تغذیه</w:t>
      </w:r>
      <w:r w:rsidRPr="00E10063">
        <w:rPr>
          <w:rFonts w:ascii="Tahoma" w:hAnsi="Tahoma" w:cs="B Lotus"/>
          <w:color w:val="000000"/>
          <w:sz w:val="28"/>
          <w:szCs w:val="28"/>
        </w:rPr>
        <w:t xml:space="preserve"> </w:t>
      </w:r>
      <w:r w:rsidRPr="00E10063">
        <w:rPr>
          <w:rFonts w:ascii="Tahoma" w:hAnsi="Tahoma" w:cs="B Lotus"/>
          <w:color w:val="000000"/>
          <w:sz w:val="28"/>
          <w:szCs w:val="28"/>
          <w:rtl/>
        </w:rPr>
        <w:t>حیوانات</w:t>
      </w:r>
      <w:r w:rsidRPr="00E10063">
        <w:rPr>
          <w:rFonts w:ascii="Tahoma" w:hAnsi="Tahoma" w:cs="B Lotus"/>
          <w:color w:val="000000"/>
          <w:sz w:val="28"/>
          <w:szCs w:val="28"/>
        </w:rPr>
        <w:t xml:space="preserve"> </w:t>
      </w:r>
      <w:r w:rsidRPr="00E10063">
        <w:rPr>
          <w:rFonts w:ascii="Tahoma" w:hAnsi="Tahoma" w:cs="B Lotus"/>
          <w:color w:val="000000"/>
          <w:sz w:val="28"/>
          <w:szCs w:val="28"/>
          <w:rtl/>
        </w:rPr>
        <w:t>دیگر</w:t>
      </w:r>
      <w:r w:rsidRPr="00E10063">
        <w:rPr>
          <w:rFonts w:ascii="Tahoma" w:hAnsi="Tahoma" w:cs="B Lotus"/>
          <w:color w:val="000000"/>
          <w:sz w:val="28"/>
          <w:szCs w:val="28"/>
        </w:rPr>
        <w:t xml:space="preserve"> </w:t>
      </w:r>
      <w:r w:rsidRPr="00E10063">
        <w:rPr>
          <w:rFonts w:ascii="Tahoma" w:hAnsi="Tahoma" w:cs="B Lotus"/>
          <w:color w:val="000000"/>
          <w:sz w:val="28"/>
          <w:szCs w:val="28"/>
          <w:rtl/>
        </w:rPr>
        <w:t>مانند</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قرار</w:t>
      </w:r>
      <w:r w:rsidRPr="00E10063">
        <w:rPr>
          <w:rFonts w:ascii="Tahoma" w:hAnsi="Tahoma" w:cs="B Lotus"/>
          <w:color w:val="000000"/>
          <w:sz w:val="28"/>
          <w:szCs w:val="28"/>
        </w:rPr>
        <w:t xml:space="preserve"> </w:t>
      </w:r>
      <w:r w:rsidRPr="00E10063">
        <w:rPr>
          <w:rFonts w:ascii="Tahoma" w:hAnsi="Tahoma" w:cs="B Lotus"/>
          <w:color w:val="000000"/>
          <w:sz w:val="28"/>
          <w:szCs w:val="28"/>
          <w:rtl/>
        </w:rPr>
        <w:t>گیرد،</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داخل</w:t>
      </w:r>
      <w:r w:rsidRPr="00E10063">
        <w:rPr>
          <w:rFonts w:ascii="Tahoma" w:hAnsi="Tahoma" w:cs="B Lotus"/>
          <w:color w:val="000000"/>
          <w:sz w:val="28"/>
          <w:szCs w:val="28"/>
        </w:rPr>
        <w:t xml:space="preserve"> </w:t>
      </w:r>
      <w:r w:rsidRPr="00E10063">
        <w:rPr>
          <w:rFonts w:ascii="Tahoma" w:hAnsi="Tahoma" w:cs="B Lotus"/>
          <w:color w:val="000000"/>
          <w:sz w:val="28"/>
          <w:szCs w:val="28"/>
          <w:rtl/>
        </w:rPr>
        <w:t>روده</w:t>
      </w:r>
      <w:r w:rsidRPr="00E10063">
        <w:rPr>
          <w:rFonts w:ascii="Tahoma" w:hAnsi="Tahoma" w:cs="B Lotus"/>
          <w:color w:val="000000"/>
          <w:sz w:val="28"/>
          <w:szCs w:val="28"/>
        </w:rPr>
        <w:t xml:space="preserve"> </w:t>
      </w:r>
      <w:r w:rsidRPr="00E10063">
        <w:rPr>
          <w:rFonts w:ascii="Tahoma" w:hAnsi="Tahoma" w:cs="B Lotus"/>
          <w:color w:val="000000"/>
          <w:sz w:val="28"/>
          <w:szCs w:val="28"/>
          <w:rtl/>
        </w:rPr>
        <w:t>کوچک</w:t>
      </w:r>
      <w:r w:rsidRPr="00E10063">
        <w:rPr>
          <w:rFonts w:ascii="Tahoma" w:hAnsi="Tahoma" w:cs="B Lotus"/>
          <w:color w:val="000000"/>
          <w:sz w:val="28"/>
          <w:szCs w:val="28"/>
        </w:rPr>
        <w:t xml:space="preserve"> </w:t>
      </w:r>
      <w:r w:rsidRPr="00E10063">
        <w:rPr>
          <w:rFonts w:ascii="Tahoma" w:hAnsi="Tahoma" w:cs="B Lotus"/>
          <w:color w:val="000000"/>
          <w:sz w:val="28"/>
          <w:szCs w:val="28"/>
          <w:rtl/>
        </w:rPr>
        <w:t>باز</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جوانه</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داخل</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جداره</w:t>
      </w:r>
      <w:r w:rsidRPr="00E10063">
        <w:rPr>
          <w:rFonts w:ascii="Tahoma" w:hAnsi="Tahoma" w:cs="B Lotus"/>
          <w:color w:val="000000"/>
          <w:sz w:val="28"/>
          <w:szCs w:val="28"/>
        </w:rPr>
        <w:t xml:space="preserve"> </w:t>
      </w:r>
      <w:r w:rsidRPr="00E10063">
        <w:rPr>
          <w:rFonts w:ascii="Tahoma" w:hAnsi="Tahoma" w:cs="B Lotus"/>
          <w:color w:val="000000"/>
          <w:sz w:val="28"/>
          <w:szCs w:val="28"/>
          <w:rtl/>
        </w:rPr>
        <w:t>روده</w:t>
      </w:r>
      <w:r w:rsidRPr="00E10063">
        <w:rPr>
          <w:rFonts w:ascii="Tahoma" w:hAnsi="Tahoma" w:cs="B Lotus"/>
          <w:color w:val="000000"/>
          <w:sz w:val="28"/>
          <w:szCs w:val="28"/>
        </w:rPr>
        <w:t xml:space="preserve"> </w:t>
      </w:r>
      <w:r w:rsidRPr="00E10063">
        <w:rPr>
          <w:rFonts w:ascii="Tahoma" w:hAnsi="Tahoma" w:cs="B Lotus"/>
          <w:color w:val="000000"/>
          <w:sz w:val="28"/>
          <w:szCs w:val="28"/>
          <w:rtl/>
        </w:rPr>
        <w:t>کوچک</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چسبند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بالغ</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شوند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سر</w:t>
      </w:r>
      <w:r w:rsidRPr="00E10063">
        <w:rPr>
          <w:rFonts w:ascii="Tahoma" w:hAnsi="Tahoma" w:cs="B Lotus"/>
          <w:color w:val="000000"/>
          <w:sz w:val="28"/>
          <w:szCs w:val="28"/>
        </w:rPr>
        <w:t xml:space="preserve"> </w:t>
      </w:r>
      <w:r w:rsidRPr="00E10063">
        <w:rPr>
          <w:rFonts w:ascii="Tahoma" w:hAnsi="Tahoma" w:cs="B Lotus"/>
          <w:color w:val="000000"/>
          <w:sz w:val="28"/>
          <w:szCs w:val="28"/>
          <w:rtl/>
        </w:rPr>
        <w:t>انجام</w:t>
      </w:r>
      <w:r w:rsidRPr="00E10063">
        <w:rPr>
          <w:rFonts w:ascii="Tahoma" w:hAnsi="Tahoma" w:cs="B Lotus"/>
          <w:color w:val="000000"/>
          <w:sz w:val="28"/>
          <w:szCs w:val="28"/>
        </w:rPr>
        <w:t xml:space="preserve"> </w:t>
      </w:r>
      <w:r w:rsidRPr="00E10063">
        <w:rPr>
          <w:rFonts w:ascii="Tahoma" w:hAnsi="Tahoma" w:cs="B Lotus"/>
          <w:color w:val="000000"/>
          <w:sz w:val="28"/>
          <w:szCs w:val="28"/>
          <w:rtl/>
        </w:rPr>
        <w:t>کرم</w:t>
      </w:r>
      <w:r w:rsidRPr="00E10063">
        <w:rPr>
          <w:rFonts w:ascii="Tahoma" w:hAnsi="Tahoma" w:cs="B Lotus"/>
          <w:color w:val="000000"/>
          <w:sz w:val="28"/>
          <w:szCs w:val="28"/>
        </w:rPr>
        <w:t xml:space="preserve"> </w:t>
      </w:r>
      <w:r w:rsidRPr="00E10063">
        <w:rPr>
          <w:rFonts w:ascii="Tahoma" w:hAnsi="Tahoma" w:cs="B Lotus"/>
          <w:color w:val="000000"/>
          <w:sz w:val="28"/>
          <w:szCs w:val="28"/>
          <w:rtl/>
        </w:rPr>
        <w:t>بالغ</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تولید</w:t>
      </w:r>
      <w:r w:rsidRPr="00E10063">
        <w:rPr>
          <w:rFonts w:ascii="Tahoma" w:hAnsi="Tahoma" w:cs="B Lotus"/>
          <w:color w:val="000000"/>
          <w:sz w:val="28"/>
          <w:szCs w:val="28"/>
        </w:rPr>
        <w:t xml:space="preserve"> </w:t>
      </w:r>
      <w:r w:rsidRPr="00E10063">
        <w:rPr>
          <w:rFonts w:ascii="Tahoma" w:hAnsi="Tahoma" w:cs="B Lotus"/>
          <w:color w:val="000000"/>
          <w:sz w:val="28"/>
          <w:szCs w:val="28"/>
          <w:rtl/>
        </w:rPr>
        <w:t>تخم</w:t>
      </w:r>
      <w:r w:rsidRPr="00E10063">
        <w:rPr>
          <w:rFonts w:ascii="Tahoma" w:hAnsi="Tahoma" w:cs="B Lotus"/>
          <w:color w:val="000000"/>
          <w:sz w:val="28"/>
          <w:szCs w:val="28"/>
        </w:rPr>
        <w:t xml:space="preserve"> </w:t>
      </w:r>
      <w:r w:rsidRPr="00E10063">
        <w:rPr>
          <w:rFonts w:ascii="Tahoma" w:hAnsi="Tahoma" w:cs="B Lotus"/>
          <w:color w:val="000000"/>
          <w:sz w:val="28"/>
          <w:szCs w:val="28"/>
          <w:rtl/>
        </w:rPr>
        <w:t>چرخه</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طبیعت</w:t>
      </w:r>
      <w:r w:rsidRPr="00E10063">
        <w:rPr>
          <w:rFonts w:ascii="Tahoma" w:hAnsi="Tahoma" w:cs="B Lotus"/>
          <w:color w:val="000000"/>
          <w:sz w:val="28"/>
          <w:szCs w:val="28"/>
        </w:rPr>
        <w:t xml:space="preserve"> </w:t>
      </w:r>
      <w:r w:rsidRPr="00E10063">
        <w:rPr>
          <w:rFonts w:ascii="Tahoma" w:hAnsi="Tahoma" w:cs="B Lotus"/>
          <w:color w:val="000000"/>
          <w:sz w:val="28"/>
          <w:szCs w:val="28"/>
          <w:rtl/>
        </w:rPr>
        <w:t>ادامه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دهد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چرخه</w:t>
      </w:r>
      <w:r w:rsidRPr="00E10063">
        <w:rPr>
          <w:rFonts w:ascii="Tahoma" w:hAnsi="Tahoma" w:cs="B Lotus"/>
          <w:color w:val="000000"/>
          <w:sz w:val="28"/>
          <w:szCs w:val="28"/>
        </w:rPr>
        <w:t xml:space="preserve"> </w:t>
      </w:r>
      <w:r w:rsidRPr="00E10063">
        <w:rPr>
          <w:rFonts w:ascii="Tahoma" w:hAnsi="Tahoma" w:cs="B Lotus"/>
          <w:color w:val="000000"/>
          <w:sz w:val="28"/>
          <w:szCs w:val="28"/>
          <w:rtl/>
        </w:rPr>
        <w:t>انتقال</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right="57"/>
        <w:jc w:val="lowKashida"/>
        <w:rPr>
          <w:rFonts w:ascii="Tahoma" w:hAnsi="Tahoma" w:cs="B Lotus"/>
          <w:color w:val="000000"/>
          <w:sz w:val="28"/>
          <w:szCs w:val="28"/>
          <w:lang w:bidi="fa-IR"/>
        </w:rPr>
      </w:pPr>
      <w:r w:rsidRPr="00E10063">
        <w:rPr>
          <w:rFonts w:ascii="Tahoma" w:hAnsi="Tahoma" w:cs="B Lotus"/>
          <w:color w:val="000000"/>
          <w:sz w:val="28"/>
          <w:szCs w:val="28"/>
          <w:rtl/>
          <w:lang w:bidi="fa-IR"/>
        </w:rPr>
        <w:lastRenderedPageBreak/>
        <w:t>1</w:t>
      </w:r>
      <w:r w:rsidRPr="00E10063">
        <w:rPr>
          <w:rFonts w:ascii="Tahoma" w:hAnsi="Tahoma" w:cs="B Lotus"/>
          <w:color w:val="000000"/>
          <w:sz w:val="28"/>
          <w:szCs w:val="28"/>
          <w:rtl/>
        </w:rPr>
        <w:t>)   ذبح</w:t>
      </w:r>
      <w:r w:rsidRPr="00E10063">
        <w:rPr>
          <w:rFonts w:ascii="Tahoma" w:hAnsi="Tahoma" w:cs="B Lotus"/>
          <w:color w:val="000000"/>
          <w:sz w:val="28"/>
          <w:szCs w:val="28"/>
        </w:rPr>
        <w:t xml:space="preserve"> </w:t>
      </w:r>
      <w:r w:rsidRPr="00E10063">
        <w:rPr>
          <w:rFonts w:ascii="Tahoma" w:hAnsi="Tahoma" w:cs="B Lotus"/>
          <w:color w:val="000000"/>
          <w:sz w:val="28"/>
          <w:szCs w:val="28"/>
          <w:rtl/>
        </w:rPr>
        <w:t>غیر</w:t>
      </w:r>
      <w:r w:rsidRPr="00E10063">
        <w:rPr>
          <w:rFonts w:ascii="Tahoma" w:hAnsi="Tahoma" w:cs="B Lotus"/>
          <w:color w:val="000000"/>
          <w:sz w:val="28"/>
          <w:szCs w:val="28"/>
        </w:rPr>
        <w:t xml:space="preserve"> </w:t>
      </w:r>
      <w:r w:rsidRPr="00E10063">
        <w:rPr>
          <w:rFonts w:ascii="Tahoma" w:hAnsi="Tahoma" w:cs="B Lotus"/>
          <w:color w:val="000000"/>
          <w:sz w:val="28"/>
          <w:szCs w:val="28"/>
          <w:rtl/>
        </w:rPr>
        <w:t>بهداشتی</w:t>
      </w:r>
      <w:r w:rsidRPr="00E10063">
        <w:rPr>
          <w:rFonts w:ascii="Tahoma" w:hAnsi="Tahoma" w:cs="B Lotus"/>
          <w:color w:val="000000"/>
          <w:sz w:val="28"/>
          <w:szCs w:val="28"/>
        </w:rPr>
        <w:t xml:space="preserve"> </w:t>
      </w:r>
      <w:r w:rsidRPr="00E10063">
        <w:rPr>
          <w:rFonts w:ascii="Tahoma" w:hAnsi="Tahoma" w:cs="B Lotus"/>
          <w:color w:val="000000"/>
          <w:sz w:val="28"/>
          <w:szCs w:val="28"/>
          <w:rtl/>
        </w:rPr>
        <w:t>دام</w:t>
      </w:r>
      <w:r w:rsidRPr="00E10063">
        <w:rPr>
          <w:rFonts w:ascii="Tahoma" w:hAnsi="Tahoma" w:cs="B Lotus"/>
          <w:color w:val="000000"/>
          <w:sz w:val="28"/>
          <w:szCs w:val="28"/>
        </w:rPr>
        <w:t xml:space="preserve"> </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بیرون</w:t>
      </w:r>
      <w:r w:rsidRPr="00E10063">
        <w:rPr>
          <w:rFonts w:ascii="Tahoma" w:hAnsi="Tahoma" w:cs="B Lotus"/>
          <w:color w:val="000000"/>
          <w:sz w:val="28"/>
          <w:szCs w:val="28"/>
        </w:rPr>
        <w:t xml:space="preserve"> </w:t>
      </w:r>
      <w:r w:rsidRPr="00E10063">
        <w:rPr>
          <w:rFonts w:ascii="Tahoma" w:hAnsi="Tahoma" w:cs="B Lotus"/>
          <w:color w:val="000000"/>
          <w:sz w:val="28"/>
          <w:szCs w:val="28"/>
          <w:rtl/>
        </w:rPr>
        <w:t>انداختن</w:t>
      </w:r>
      <w:r w:rsidRPr="00E10063">
        <w:rPr>
          <w:rFonts w:ascii="Tahoma" w:hAnsi="Tahoma" w:cs="B Lotus"/>
          <w:color w:val="000000"/>
          <w:sz w:val="28"/>
          <w:szCs w:val="28"/>
        </w:rPr>
        <w:t xml:space="preserve"> </w:t>
      </w:r>
      <w:r w:rsidRPr="00E10063">
        <w:rPr>
          <w:rFonts w:ascii="Tahoma" w:hAnsi="Tahoma" w:cs="B Lotus"/>
          <w:color w:val="000000"/>
          <w:sz w:val="28"/>
          <w:szCs w:val="28"/>
          <w:rtl/>
        </w:rPr>
        <w:t>امعاء</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احشاء</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قرار</w:t>
      </w:r>
      <w:r w:rsidRPr="00E10063">
        <w:rPr>
          <w:rFonts w:ascii="Tahoma" w:hAnsi="Tahoma" w:cs="B Lotus"/>
          <w:color w:val="000000"/>
          <w:sz w:val="28"/>
          <w:szCs w:val="28"/>
        </w:rPr>
        <w:t xml:space="preserve"> </w:t>
      </w:r>
      <w:r w:rsidRPr="00E10063">
        <w:rPr>
          <w:rFonts w:ascii="Tahoma" w:hAnsi="Tahoma" w:cs="B Lotus"/>
          <w:color w:val="000000"/>
          <w:sz w:val="28"/>
          <w:szCs w:val="28"/>
          <w:rtl/>
        </w:rPr>
        <w:t>گرفتن</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اندامها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دسترس</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lang w:bidi="fa-IR"/>
        </w:rPr>
        <w:t xml:space="preserve"> در نتيجه </w:t>
      </w:r>
      <w:r w:rsidRPr="00E10063">
        <w:rPr>
          <w:rFonts w:ascii="Tahoma" w:hAnsi="Tahoma" w:cs="B Lotus"/>
          <w:color w:val="000000"/>
          <w:sz w:val="28"/>
          <w:szCs w:val="28"/>
          <w:rtl/>
        </w:rPr>
        <w:t>خوردن</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حاوی</w:t>
      </w:r>
      <w:r w:rsidRPr="00E10063">
        <w:rPr>
          <w:rFonts w:ascii="Tahoma" w:hAnsi="Tahoma" w:cs="B Lotus"/>
          <w:color w:val="000000"/>
          <w:sz w:val="28"/>
          <w:szCs w:val="28"/>
        </w:rPr>
        <w:t xml:space="preserve"> </w:t>
      </w:r>
      <w:r w:rsidRPr="00E10063">
        <w:rPr>
          <w:rFonts w:ascii="Tahoma" w:hAnsi="Tahoma" w:cs="B Lotus"/>
          <w:color w:val="000000"/>
          <w:sz w:val="28"/>
          <w:szCs w:val="28"/>
          <w:rtl/>
        </w:rPr>
        <w:t>جنین توسط</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تبدیل</w:t>
      </w:r>
      <w:r w:rsidRPr="00E10063">
        <w:rPr>
          <w:rFonts w:ascii="Tahoma" w:hAnsi="Tahoma" w:cs="B Lotus"/>
          <w:color w:val="000000"/>
          <w:sz w:val="28"/>
          <w:szCs w:val="28"/>
        </w:rPr>
        <w:t xml:space="preserve"> </w:t>
      </w:r>
      <w:r w:rsidRPr="00E10063">
        <w:rPr>
          <w:rFonts w:ascii="Tahoma" w:hAnsi="Tahoma" w:cs="B Lotus"/>
          <w:color w:val="000000"/>
          <w:sz w:val="28"/>
          <w:szCs w:val="28"/>
          <w:rtl/>
        </w:rPr>
        <w:t>آنها</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کرمهای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پهن</w:t>
      </w:r>
      <w:r w:rsidRPr="00E10063">
        <w:rPr>
          <w:rFonts w:ascii="Tahoma" w:hAnsi="Tahoma" w:cs="B Lotus"/>
          <w:color w:val="000000"/>
          <w:sz w:val="28"/>
          <w:szCs w:val="28"/>
        </w:rPr>
        <w:t xml:space="preserve"> </w:t>
      </w:r>
      <w:r w:rsidRPr="00E10063">
        <w:rPr>
          <w:rFonts w:ascii="Tahoma" w:hAnsi="Tahoma" w:cs="B Lotus"/>
          <w:color w:val="000000"/>
          <w:sz w:val="28"/>
          <w:szCs w:val="28"/>
          <w:rtl/>
        </w:rPr>
        <w:t>نواری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شکل</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روده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tl/>
          <w:lang w:bidi="fa-IR"/>
        </w:rPr>
        <w:t xml:space="preserve"> </w:t>
      </w:r>
      <w:r w:rsidRPr="00E10063">
        <w:rPr>
          <w:rFonts w:ascii="Tahoma" w:hAnsi="Tahoma" w:cs="B Lotus"/>
          <w:color w:val="000000"/>
          <w:sz w:val="28"/>
          <w:szCs w:val="28"/>
          <w:rtl/>
        </w:rPr>
        <w:t>رشد</w:t>
      </w:r>
      <w:r w:rsidRPr="00E10063">
        <w:rPr>
          <w:rFonts w:ascii="Tahoma" w:hAnsi="Tahoma" w:cs="B Lotus"/>
          <w:color w:val="000000"/>
          <w:sz w:val="28"/>
          <w:szCs w:val="28"/>
        </w:rPr>
        <w:t xml:space="preserve"> </w:t>
      </w:r>
      <w:r w:rsidRPr="00E10063">
        <w:rPr>
          <w:rFonts w:ascii="Tahoma" w:hAnsi="Tahoma" w:cs="B Lotus"/>
          <w:color w:val="000000"/>
          <w:sz w:val="28"/>
          <w:szCs w:val="28"/>
          <w:rtl/>
        </w:rPr>
        <w:t>کرمها</w:t>
      </w:r>
      <w:r w:rsidRPr="00E10063">
        <w:rPr>
          <w:rFonts w:ascii="Tahoma" w:hAnsi="Tahoma" w:cs="B Lotus"/>
          <w:color w:val="000000"/>
          <w:sz w:val="28"/>
          <w:szCs w:val="28"/>
        </w:rPr>
        <w:t xml:space="preserve"> </w:t>
      </w:r>
      <w:r w:rsidRPr="00E10063">
        <w:rPr>
          <w:rFonts w:ascii="Tahoma" w:hAnsi="Tahoma" w:cs="B Lotus"/>
          <w:color w:val="000000"/>
          <w:sz w:val="28"/>
          <w:szCs w:val="28"/>
          <w:rtl/>
        </w:rPr>
        <w:t>ودفع</w:t>
      </w:r>
      <w:r w:rsidRPr="00E10063">
        <w:rPr>
          <w:rFonts w:ascii="Tahoma" w:hAnsi="Tahoma" w:cs="B Lotus"/>
          <w:color w:val="000000"/>
          <w:sz w:val="28"/>
          <w:szCs w:val="28"/>
        </w:rPr>
        <w:t xml:space="preserve"> </w:t>
      </w:r>
      <w:r w:rsidRPr="00E10063">
        <w:rPr>
          <w:rFonts w:ascii="Tahoma" w:hAnsi="Tahoma" w:cs="B Lotus"/>
          <w:color w:val="000000"/>
          <w:sz w:val="28"/>
          <w:szCs w:val="28"/>
          <w:rtl/>
        </w:rPr>
        <w:t>تخمها</w:t>
      </w:r>
      <w:r w:rsidRPr="00E10063">
        <w:rPr>
          <w:rFonts w:ascii="Tahoma" w:hAnsi="Tahoma" w:cs="B Lotus"/>
          <w:color w:val="000000"/>
          <w:sz w:val="28"/>
          <w:szCs w:val="28"/>
        </w:rPr>
        <w:t xml:space="preserve"> </w:t>
      </w:r>
      <w:r w:rsidRPr="00E10063">
        <w:rPr>
          <w:rFonts w:ascii="Tahoma" w:hAnsi="Tahoma" w:cs="B Lotus"/>
          <w:color w:val="000000"/>
          <w:sz w:val="28"/>
          <w:szCs w:val="28"/>
          <w:rtl/>
        </w:rPr>
        <w:t>متعدد</w:t>
      </w:r>
      <w:r w:rsidRPr="00E10063">
        <w:rPr>
          <w:rFonts w:ascii="Tahoma" w:hAnsi="Tahoma" w:cs="B Lotus"/>
          <w:color w:val="000000"/>
          <w:sz w:val="28"/>
          <w:szCs w:val="28"/>
        </w:rPr>
        <w:t xml:space="preserve"> </w:t>
      </w:r>
      <w:r w:rsidRPr="00E10063">
        <w:rPr>
          <w:rFonts w:ascii="Tahoma" w:hAnsi="Tahoma" w:cs="B Lotus"/>
          <w:color w:val="000000"/>
          <w:sz w:val="28"/>
          <w:szCs w:val="28"/>
          <w:rtl/>
        </w:rPr>
        <w:t>توسط</w:t>
      </w:r>
      <w:r w:rsidRPr="00E10063">
        <w:rPr>
          <w:rFonts w:ascii="Tahoma" w:hAnsi="Tahoma" w:cs="B Lotus"/>
          <w:color w:val="000000"/>
          <w:sz w:val="28"/>
          <w:szCs w:val="28"/>
        </w:rPr>
        <w:t xml:space="preserve"> </w:t>
      </w:r>
      <w:r w:rsidRPr="00E10063">
        <w:rPr>
          <w:rFonts w:ascii="Tahoma" w:hAnsi="Tahoma" w:cs="B Lotus"/>
          <w:color w:val="000000"/>
          <w:sz w:val="28"/>
          <w:szCs w:val="28"/>
          <w:rtl/>
        </w:rPr>
        <w:t>مدفوع</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محیط</w:t>
      </w:r>
      <w:r w:rsidRPr="00E10063">
        <w:rPr>
          <w:rFonts w:ascii="Tahoma" w:hAnsi="Tahoma" w:cs="B Lotus"/>
          <w:color w:val="000000"/>
          <w:sz w:val="28"/>
          <w:szCs w:val="28"/>
        </w:rPr>
        <w:t>.</w:t>
      </w:r>
    </w:p>
    <w:p w:rsidR="00933214" w:rsidRPr="00E10063" w:rsidRDefault="00933214" w:rsidP="00933214">
      <w:pPr>
        <w:pStyle w:val="newsbody"/>
        <w:bidi/>
        <w:spacing w:before="40" w:beforeAutospacing="0" w:after="40" w:afterAutospacing="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2)خوردن</w:t>
      </w:r>
      <w:r w:rsidRPr="00E10063">
        <w:rPr>
          <w:rFonts w:ascii="Tahoma" w:hAnsi="Tahoma" w:cs="B Lotus"/>
          <w:color w:val="000000"/>
          <w:sz w:val="28"/>
          <w:szCs w:val="28"/>
        </w:rPr>
        <w:t xml:space="preserve"> </w:t>
      </w:r>
      <w:r w:rsidRPr="00E10063">
        <w:rPr>
          <w:rFonts w:ascii="Tahoma" w:hAnsi="Tahoma" w:cs="B Lotus"/>
          <w:color w:val="000000"/>
          <w:sz w:val="28"/>
          <w:szCs w:val="28"/>
          <w:rtl/>
        </w:rPr>
        <w:t>علوفه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آب</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تخمهای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دفع</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توسط</w:t>
      </w:r>
      <w:r w:rsidRPr="00E10063">
        <w:rPr>
          <w:rFonts w:ascii="Tahoma" w:hAnsi="Tahoma" w:cs="B Lotus"/>
          <w:color w:val="000000"/>
          <w:sz w:val="28"/>
          <w:szCs w:val="28"/>
        </w:rPr>
        <w:t xml:space="preserve"> </w:t>
      </w:r>
      <w:r w:rsidRPr="00E10063">
        <w:rPr>
          <w:rFonts w:ascii="Tahoma" w:hAnsi="Tahoma" w:cs="B Lotus"/>
          <w:color w:val="000000"/>
          <w:sz w:val="28"/>
          <w:szCs w:val="28"/>
          <w:rtl/>
        </w:rPr>
        <w:t>دامه</w:t>
      </w:r>
      <w:r w:rsidRPr="00E10063">
        <w:rPr>
          <w:rFonts w:ascii="Tahoma" w:hAnsi="Tahoma" w:cs="B Lotus"/>
          <w:color w:val="000000"/>
          <w:sz w:val="28"/>
          <w:szCs w:val="28"/>
          <w:rtl/>
          <w:lang w:bidi="fa-IR"/>
        </w:rPr>
        <w:t>ا</w:t>
      </w:r>
      <w:r w:rsidRPr="00E10063">
        <w:rPr>
          <w:rFonts w:ascii="Tahoma" w:hAnsi="Tahoma" w:cs="B Lotus"/>
          <w:color w:val="000000"/>
          <w:sz w:val="28"/>
          <w:szCs w:val="28"/>
          <w:rtl/>
        </w:rPr>
        <w:t>،گوسفند،</w:t>
      </w:r>
      <w:r w:rsidRPr="00E10063">
        <w:rPr>
          <w:rFonts w:ascii="Tahoma" w:hAnsi="Tahoma" w:cs="B Lotus"/>
          <w:color w:val="000000"/>
          <w:sz w:val="28"/>
          <w:szCs w:val="28"/>
        </w:rPr>
        <w:t xml:space="preserve"> </w:t>
      </w:r>
      <w:r w:rsidRPr="00E10063">
        <w:rPr>
          <w:rFonts w:ascii="Tahoma" w:hAnsi="Tahoma" w:cs="B Lotus"/>
          <w:color w:val="000000"/>
          <w:sz w:val="28"/>
          <w:szCs w:val="28"/>
          <w:rtl/>
        </w:rPr>
        <w:t>گاو،</w:t>
      </w:r>
      <w:r w:rsidRPr="00E10063">
        <w:rPr>
          <w:rFonts w:ascii="Tahoma" w:hAnsi="Tahoma" w:cs="B Lotus"/>
          <w:color w:val="000000"/>
          <w:sz w:val="28"/>
          <w:szCs w:val="28"/>
        </w:rPr>
        <w:t xml:space="preserve"> </w:t>
      </w:r>
      <w:r w:rsidRPr="00E10063">
        <w:rPr>
          <w:rFonts w:ascii="Tahoma" w:hAnsi="Tahoma" w:cs="B Lotus"/>
          <w:color w:val="000000"/>
          <w:sz w:val="28"/>
          <w:szCs w:val="28"/>
          <w:rtl/>
        </w:rPr>
        <w:t>شتر</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p>
    <w:p w:rsidR="00933214" w:rsidRPr="00E10063" w:rsidRDefault="00933214" w:rsidP="00933214">
      <w:pPr>
        <w:pStyle w:val="newsbody"/>
        <w:bidi/>
        <w:spacing w:before="40" w:beforeAutospacing="0" w:after="40" w:afterAutospacing="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3)تبدیل</w:t>
      </w:r>
      <w:r w:rsidRPr="00E10063">
        <w:rPr>
          <w:rFonts w:ascii="Tahoma" w:hAnsi="Tahoma" w:cs="B Lotus"/>
          <w:color w:val="000000"/>
          <w:sz w:val="28"/>
          <w:szCs w:val="28"/>
        </w:rPr>
        <w:t xml:space="preserve"> </w:t>
      </w:r>
      <w:r w:rsidRPr="00E10063">
        <w:rPr>
          <w:rFonts w:ascii="Tahoma" w:hAnsi="Tahoma" w:cs="B Lotus"/>
          <w:color w:val="000000"/>
          <w:sz w:val="28"/>
          <w:szCs w:val="28"/>
          <w:rtl/>
        </w:rPr>
        <w:t>تخمها</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جنین</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Pr>
        <w:t xml:space="preserve"> </w:t>
      </w:r>
      <w:r w:rsidRPr="00E10063">
        <w:rPr>
          <w:rFonts w:ascii="Tahoma" w:hAnsi="Tahoma" w:cs="B Lotus"/>
          <w:color w:val="000000"/>
          <w:sz w:val="28"/>
          <w:szCs w:val="28"/>
          <w:rtl/>
        </w:rPr>
        <w:t>مختلف</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تبدیل</w:t>
      </w:r>
      <w:r w:rsidRPr="00E10063">
        <w:rPr>
          <w:rFonts w:ascii="Tahoma" w:hAnsi="Tahoma" w:cs="B Lotus"/>
          <w:color w:val="000000"/>
          <w:sz w:val="28"/>
          <w:szCs w:val="28"/>
        </w:rPr>
        <w:t xml:space="preserve"> </w:t>
      </w:r>
      <w:r w:rsidRPr="00E10063">
        <w:rPr>
          <w:rFonts w:ascii="Tahoma" w:hAnsi="Tahoma" w:cs="B Lotus"/>
          <w:color w:val="000000"/>
          <w:sz w:val="28"/>
          <w:szCs w:val="28"/>
          <w:rtl/>
        </w:rPr>
        <w:t>جنینها</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هیداتیک</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اندامهای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مختلف</w:t>
      </w:r>
      <w:r w:rsidRPr="00E10063">
        <w:rPr>
          <w:rFonts w:ascii="Tahoma" w:hAnsi="Tahoma" w:cs="B Lotus"/>
          <w:color w:val="000000"/>
          <w:sz w:val="28"/>
          <w:szCs w:val="28"/>
        </w:rPr>
        <w:t xml:space="preserve"> </w:t>
      </w:r>
      <w:r w:rsidRPr="00E10063">
        <w:rPr>
          <w:rFonts w:ascii="Tahoma" w:hAnsi="Tahoma" w:cs="B Lotus"/>
          <w:color w:val="000000"/>
          <w:sz w:val="28"/>
          <w:szCs w:val="28"/>
          <w:rtl/>
        </w:rPr>
        <w:t>دام</w:t>
      </w:r>
    </w:p>
    <w:p w:rsidR="00933214" w:rsidRPr="00A67F28" w:rsidRDefault="00933214" w:rsidP="00933214">
      <w:pPr>
        <w:pStyle w:val="newsbody"/>
        <w:bidi/>
        <w:spacing w:before="40" w:beforeAutospacing="0" w:after="40" w:afterAutospacing="0" w:line="264" w:lineRule="auto"/>
        <w:ind w:left="57" w:right="57"/>
        <w:jc w:val="lowKashida"/>
        <w:rPr>
          <w:rFonts w:ascii="Tahoma" w:hAnsi="Tahoma" w:cs="B Lotus"/>
          <w:b/>
          <w:bCs/>
          <w:color w:val="000000"/>
          <w:sz w:val="28"/>
          <w:szCs w:val="28"/>
        </w:rPr>
      </w:pPr>
      <w:r w:rsidRPr="00A67F28">
        <w:rPr>
          <w:rFonts w:ascii="Tahoma" w:hAnsi="Tahoma" w:cs="B Lotus"/>
          <w:b/>
          <w:bCs/>
          <w:color w:val="000000"/>
          <w:sz w:val="28"/>
          <w:szCs w:val="28"/>
          <w:rtl/>
        </w:rPr>
        <w:t>سیر</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تکامل</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عامل</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بیماری</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کیست</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هیداتیک</w:t>
      </w:r>
      <w:r w:rsidRPr="00A67F28">
        <w:rPr>
          <w:rFonts w:ascii="Tahoma" w:hAnsi="Tahoma" w:cs="B Lotus"/>
          <w:b/>
          <w:bC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hint="cs"/>
          <w:color w:val="000000"/>
          <w:sz w:val="28"/>
          <w:szCs w:val="28"/>
          <w:rtl/>
          <w:lang w:bidi="fa-IR"/>
        </w:rPr>
        <w:t>۱</w:t>
      </w:r>
      <w:r w:rsidRPr="00E10063">
        <w:rPr>
          <w:rFonts w:ascii="Tahoma" w:hAnsi="Tahoma" w:cs="B Lotus"/>
          <w:color w:val="000000"/>
          <w:sz w:val="28"/>
          <w:szCs w:val="28"/>
        </w:rPr>
        <w:t xml:space="preserve">( </w:t>
      </w:r>
      <w:r w:rsidRPr="00E10063">
        <w:rPr>
          <w:rFonts w:ascii="Tahoma" w:hAnsi="Tahoma" w:cs="B Lotus"/>
          <w:color w:val="000000"/>
          <w:sz w:val="28"/>
          <w:szCs w:val="28"/>
          <w:rtl/>
        </w:rPr>
        <w:t>میزبان</w:t>
      </w:r>
      <w:r w:rsidRPr="00E10063">
        <w:rPr>
          <w:rFonts w:ascii="Tahoma" w:hAnsi="Tahoma" w:cs="B Lotus"/>
          <w:color w:val="000000"/>
          <w:sz w:val="28"/>
          <w:szCs w:val="28"/>
        </w:rPr>
        <w:t xml:space="preserve"> </w:t>
      </w:r>
      <w:r w:rsidRPr="00E10063">
        <w:rPr>
          <w:rFonts w:ascii="Tahoma" w:hAnsi="Tahoma" w:cs="B Lotus"/>
          <w:color w:val="000000"/>
          <w:sz w:val="28"/>
          <w:szCs w:val="28"/>
          <w:rtl/>
        </w:rPr>
        <w:t>نهایی</w:t>
      </w:r>
      <w:r w:rsidRPr="00E10063">
        <w:rPr>
          <w:rFonts w:ascii="Tahoma" w:hAnsi="Tahoma" w:cs="B Lotus"/>
          <w:color w:val="000000"/>
          <w:sz w:val="28"/>
          <w:szCs w:val="28"/>
        </w:rPr>
        <w:t xml:space="preserve"> : </w:t>
      </w:r>
      <w:r w:rsidRPr="00E10063">
        <w:rPr>
          <w:rFonts w:ascii="Tahoma" w:hAnsi="Tahoma" w:cs="B Lotus"/>
          <w:color w:val="000000"/>
          <w:sz w:val="28"/>
          <w:szCs w:val="28"/>
          <w:rtl/>
        </w:rPr>
        <w:t>میزبانی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انگل</w:t>
      </w:r>
      <w:r w:rsidRPr="00E10063">
        <w:rPr>
          <w:rFonts w:ascii="Tahoma" w:hAnsi="Tahoma" w:cs="B Lotus"/>
          <w:color w:val="000000"/>
          <w:sz w:val="28"/>
          <w:szCs w:val="28"/>
        </w:rPr>
        <w:t xml:space="preserve"> </w:t>
      </w:r>
      <w:r w:rsidRPr="00E10063">
        <w:rPr>
          <w:rFonts w:ascii="Tahoma" w:hAnsi="Tahoma" w:cs="B Lotus"/>
          <w:color w:val="000000"/>
          <w:sz w:val="28"/>
          <w:szCs w:val="28"/>
          <w:rtl/>
        </w:rPr>
        <w:t>دوران</w:t>
      </w:r>
      <w:r w:rsidRPr="00E10063">
        <w:rPr>
          <w:rFonts w:ascii="Tahoma" w:hAnsi="Tahoma" w:cs="B Lotus"/>
          <w:color w:val="000000"/>
          <w:sz w:val="28"/>
          <w:szCs w:val="28"/>
        </w:rPr>
        <w:t xml:space="preserve"> </w:t>
      </w:r>
      <w:r w:rsidRPr="00E10063">
        <w:rPr>
          <w:rFonts w:ascii="Tahoma" w:hAnsi="Tahoma" w:cs="B Lotus"/>
          <w:color w:val="000000"/>
          <w:sz w:val="28"/>
          <w:szCs w:val="28"/>
          <w:rtl/>
        </w:rPr>
        <w:t>بلوغ</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مرحله</w:t>
      </w:r>
      <w:r w:rsidRPr="00E10063">
        <w:rPr>
          <w:rFonts w:ascii="Tahoma" w:hAnsi="Tahoma" w:cs="B Lotus"/>
          <w:color w:val="000000"/>
          <w:sz w:val="28"/>
          <w:szCs w:val="28"/>
        </w:rPr>
        <w:t xml:space="preserve"> </w:t>
      </w:r>
      <w:r w:rsidRPr="00E10063">
        <w:rPr>
          <w:rFonts w:ascii="Tahoma" w:hAnsi="Tahoma" w:cs="B Lotus"/>
          <w:color w:val="000000"/>
          <w:sz w:val="28"/>
          <w:szCs w:val="28"/>
          <w:rtl/>
        </w:rPr>
        <w:t>تکثیر</w:t>
      </w:r>
      <w:r w:rsidRPr="00E10063">
        <w:rPr>
          <w:rFonts w:ascii="Tahoma" w:hAnsi="Tahoma" w:cs="B Lotus"/>
          <w:color w:val="000000"/>
          <w:sz w:val="28"/>
          <w:szCs w:val="28"/>
        </w:rPr>
        <w:t xml:space="preserve"> </w:t>
      </w:r>
      <w:r w:rsidRPr="00E10063">
        <w:rPr>
          <w:rFonts w:ascii="Tahoma" w:hAnsi="Tahoma" w:cs="B Lotus"/>
          <w:color w:val="000000"/>
          <w:sz w:val="28"/>
          <w:szCs w:val="28"/>
          <w:rtl/>
        </w:rPr>
        <w:t>جنسی</w:t>
      </w:r>
      <w:r w:rsidRPr="00E10063">
        <w:rPr>
          <w:rFonts w:ascii="Tahoma" w:hAnsi="Tahoma" w:cs="B Lotus"/>
          <w:color w:val="000000"/>
          <w:sz w:val="28"/>
          <w:szCs w:val="28"/>
        </w:rPr>
        <w:t xml:space="preserve"> </w:t>
      </w:r>
      <w:r w:rsidRPr="00E10063">
        <w:rPr>
          <w:rFonts w:ascii="Tahoma" w:hAnsi="Tahoma" w:cs="B Lotus"/>
          <w:color w:val="000000"/>
          <w:sz w:val="28"/>
          <w:szCs w:val="28"/>
          <w:rtl/>
        </w:rPr>
        <w:t>خود</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موجود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گذراند</w:t>
      </w:r>
      <w:r w:rsidRPr="00E10063">
        <w:rPr>
          <w:rFonts w:ascii="Tahoma" w:hAnsi="Tahoma" w:cs="B Lotus"/>
          <w:color w:val="000000"/>
          <w:sz w:val="28"/>
          <w:szCs w:val="28"/>
        </w:rPr>
        <w:t xml:space="preserve">. </w:t>
      </w:r>
    </w:p>
    <w:p w:rsidR="00933214" w:rsidRDefault="00933214" w:rsidP="005033B4">
      <w:pPr>
        <w:pStyle w:val="newsbody"/>
        <w:numPr>
          <w:ilvl w:val="0"/>
          <w:numId w:val="67"/>
        </w:numPr>
        <w:bidi/>
        <w:spacing w:before="40" w:beforeAutospacing="0" w:after="40" w:afterAutospacing="0" w:line="264" w:lineRule="auto"/>
        <w:ind w:right="57"/>
        <w:jc w:val="lowKashida"/>
        <w:rPr>
          <w:rFonts w:ascii="Tahoma" w:hAnsi="Tahoma" w:cs="B Lotus"/>
          <w:color w:val="000000"/>
          <w:sz w:val="28"/>
          <w:szCs w:val="28"/>
        </w:rPr>
      </w:pPr>
      <w:r w:rsidRPr="00E10063">
        <w:rPr>
          <w:rFonts w:ascii="Tahoma" w:hAnsi="Tahoma" w:cs="B Lotus"/>
          <w:color w:val="000000"/>
          <w:sz w:val="28"/>
          <w:szCs w:val="28"/>
          <w:rtl/>
        </w:rPr>
        <w:t>میزبان</w:t>
      </w:r>
      <w:r w:rsidRPr="00E10063">
        <w:rPr>
          <w:rFonts w:ascii="Tahoma" w:hAnsi="Tahoma" w:cs="B Lotus"/>
          <w:color w:val="000000"/>
          <w:sz w:val="28"/>
          <w:szCs w:val="28"/>
        </w:rPr>
        <w:t xml:space="preserve"> </w:t>
      </w:r>
      <w:r w:rsidRPr="00E10063">
        <w:rPr>
          <w:rFonts w:ascii="Tahoma" w:hAnsi="Tahoma" w:cs="B Lotus"/>
          <w:color w:val="000000"/>
          <w:sz w:val="28"/>
          <w:szCs w:val="28"/>
          <w:rtl/>
        </w:rPr>
        <w:t>واسط</w:t>
      </w:r>
      <w:r w:rsidRPr="00E10063">
        <w:rPr>
          <w:rFonts w:ascii="Tahoma" w:hAnsi="Tahoma" w:cs="B Lotus"/>
          <w:color w:val="000000"/>
          <w:sz w:val="28"/>
          <w:szCs w:val="28"/>
        </w:rPr>
        <w:t xml:space="preserve"> : </w:t>
      </w:r>
      <w:r w:rsidRPr="00E10063">
        <w:rPr>
          <w:rFonts w:ascii="Tahoma" w:hAnsi="Tahoma" w:cs="B Lotus"/>
          <w:color w:val="000000"/>
          <w:sz w:val="28"/>
          <w:szCs w:val="28"/>
          <w:rtl/>
        </w:rPr>
        <w:t>میزبانی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انگل</w:t>
      </w:r>
      <w:r w:rsidRPr="00E10063">
        <w:rPr>
          <w:rFonts w:ascii="Tahoma" w:hAnsi="Tahoma" w:cs="B Lotus"/>
          <w:color w:val="000000"/>
          <w:sz w:val="28"/>
          <w:szCs w:val="28"/>
        </w:rPr>
        <w:t xml:space="preserve"> </w:t>
      </w:r>
      <w:r w:rsidRPr="00E10063">
        <w:rPr>
          <w:rFonts w:ascii="Tahoma" w:hAnsi="Tahoma" w:cs="B Lotus"/>
          <w:color w:val="000000"/>
          <w:sz w:val="28"/>
          <w:szCs w:val="28"/>
          <w:rtl/>
        </w:rPr>
        <w:t>دوران</w:t>
      </w:r>
      <w:r w:rsidRPr="00E10063">
        <w:rPr>
          <w:rFonts w:ascii="Tahoma" w:hAnsi="Tahoma" w:cs="B Lotus"/>
          <w:color w:val="000000"/>
          <w:sz w:val="28"/>
          <w:szCs w:val="28"/>
        </w:rPr>
        <w:t xml:space="preserve"> </w:t>
      </w:r>
      <w:r w:rsidRPr="00E10063">
        <w:rPr>
          <w:rFonts w:ascii="Tahoma" w:hAnsi="Tahoma" w:cs="B Lotus"/>
          <w:color w:val="000000"/>
          <w:sz w:val="28"/>
          <w:szCs w:val="28"/>
          <w:rtl/>
        </w:rPr>
        <w:t>قبل</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بلوغ</w:t>
      </w:r>
      <w:r w:rsidRPr="00E10063">
        <w:rPr>
          <w:rFonts w:ascii="Tahoma" w:hAnsi="Tahoma" w:cs="B Lotus"/>
          <w:color w:val="000000"/>
          <w:sz w:val="28"/>
          <w:szCs w:val="28"/>
        </w:rPr>
        <w:t xml:space="preserve"> </w:t>
      </w:r>
      <w:r w:rsidRPr="00E10063">
        <w:rPr>
          <w:rFonts w:ascii="Tahoma" w:hAnsi="Tahoma" w:cs="B Lotus"/>
          <w:color w:val="000000"/>
          <w:sz w:val="28"/>
          <w:szCs w:val="28"/>
          <w:rtl/>
        </w:rPr>
        <w:t>جنسی</w:t>
      </w:r>
      <w:r w:rsidRPr="00E10063">
        <w:rPr>
          <w:rFonts w:ascii="Tahoma" w:hAnsi="Tahoma" w:cs="B Lotus"/>
          <w:color w:val="000000"/>
          <w:sz w:val="28"/>
          <w:szCs w:val="28"/>
        </w:rPr>
        <w:t xml:space="preserve"> </w:t>
      </w:r>
      <w:r w:rsidRPr="00E10063">
        <w:rPr>
          <w:rFonts w:ascii="Tahoma" w:hAnsi="Tahoma" w:cs="B Lotus"/>
          <w:color w:val="000000"/>
          <w:sz w:val="28"/>
          <w:szCs w:val="28"/>
          <w:rtl/>
        </w:rPr>
        <w:t>خود</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موجود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گذراند</w:t>
      </w:r>
      <w:r w:rsidRPr="00E10063">
        <w:rPr>
          <w:rFonts w:ascii="Tahoma" w:hAnsi="Tahoma" w:cs="B Lotus" w:hint="cs"/>
          <w:color w:val="000000"/>
          <w:sz w:val="28"/>
          <w:szCs w:val="28"/>
          <w:rtl/>
          <w:lang w:bidi="fa-IR"/>
        </w:rPr>
        <w:t>۰</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p>
    <w:p w:rsidR="00933214" w:rsidRPr="00A67F28" w:rsidRDefault="00933214" w:rsidP="00933214">
      <w:pPr>
        <w:pStyle w:val="newsbody"/>
        <w:bidi/>
        <w:spacing w:before="40" w:beforeAutospacing="0" w:after="40" w:afterAutospacing="0" w:line="264" w:lineRule="auto"/>
        <w:ind w:left="57" w:right="57"/>
        <w:jc w:val="lowKashida"/>
        <w:rPr>
          <w:rFonts w:ascii="Tahoma" w:hAnsi="Tahoma" w:cs="B Lotus"/>
          <w:b/>
          <w:bCs/>
          <w:color w:val="000000"/>
          <w:sz w:val="28"/>
          <w:szCs w:val="28"/>
        </w:rPr>
      </w:pPr>
      <w:r w:rsidRPr="00A67F28">
        <w:rPr>
          <w:rFonts w:ascii="Tahoma" w:hAnsi="Tahoma" w:cs="B Lotus"/>
          <w:b/>
          <w:bCs/>
          <w:color w:val="000000"/>
          <w:sz w:val="28"/>
          <w:szCs w:val="28"/>
          <w:rtl/>
        </w:rPr>
        <w:t>راههای</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انتقال</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بیماری</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به</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انسان</w:t>
      </w:r>
      <w:r w:rsidRPr="00A67F28">
        <w:rPr>
          <w:rFonts w:ascii="Tahoma" w:hAnsi="Tahoma" w:cs="B Lotus"/>
          <w:b/>
          <w:bC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Pr>
          <w:rFonts w:ascii="Tahoma" w:hAnsi="Tahoma" w:cs="B Lotus"/>
          <w:color w:val="000000"/>
          <w:sz w:val="28"/>
          <w:szCs w:val="28"/>
          <w:rtl/>
          <w:lang w:bidi="fa-IR"/>
        </w:rPr>
        <w:t>1)</w:t>
      </w:r>
      <w:r w:rsidRPr="00E10063">
        <w:rPr>
          <w:rFonts w:ascii="Tahoma" w:hAnsi="Tahoma" w:cs="B Lotus"/>
          <w:color w:val="000000"/>
          <w:sz w:val="28"/>
          <w:szCs w:val="28"/>
          <w:rtl/>
        </w:rPr>
        <w:t>تماس</w:t>
      </w:r>
      <w:r w:rsidRPr="00E10063">
        <w:rPr>
          <w:rFonts w:ascii="Tahoma" w:hAnsi="Tahoma" w:cs="B Lotus"/>
          <w:color w:val="000000"/>
          <w:sz w:val="28"/>
          <w:szCs w:val="28"/>
        </w:rPr>
        <w:t xml:space="preserve"> </w:t>
      </w:r>
      <w:r w:rsidRPr="00E10063">
        <w:rPr>
          <w:rFonts w:ascii="Tahoma" w:hAnsi="Tahoma" w:cs="B Lotus"/>
          <w:color w:val="000000"/>
          <w:sz w:val="28"/>
          <w:szCs w:val="28"/>
          <w:rtl/>
        </w:rPr>
        <w:t>نزدیک</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مستقیم</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 </w:t>
      </w:r>
      <w:r w:rsidRPr="00E10063">
        <w:rPr>
          <w:rFonts w:ascii="Tahoma" w:hAnsi="Tahoma" w:cs="B Lotus"/>
          <w:color w:val="000000"/>
          <w:sz w:val="28"/>
          <w:szCs w:val="28"/>
          <w:rtl/>
          <w:lang w:bidi="fa-IR"/>
        </w:rPr>
        <w:t xml:space="preserve">يا </w:t>
      </w:r>
      <w:r w:rsidRPr="00E10063">
        <w:rPr>
          <w:rFonts w:ascii="Tahoma" w:hAnsi="Tahoma" w:cs="B Lotus"/>
          <w:color w:val="000000"/>
          <w:sz w:val="28"/>
          <w:szCs w:val="28"/>
          <w:rtl/>
        </w:rPr>
        <w:t>تماس</w:t>
      </w:r>
      <w:r w:rsidRPr="00E10063">
        <w:rPr>
          <w:rFonts w:ascii="Tahoma" w:hAnsi="Tahoma" w:cs="B Lotus"/>
          <w:color w:val="000000"/>
          <w:sz w:val="28"/>
          <w:szCs w:val="28"/>
        </w:rPr>
        <w:t xml:space="preserve"> </w:t>
      </w:r>
      <w:r w:rsidRPr="00E10063">
        <w:rPr>
          <w:rFonts w:ascii="Tahoma" w:hAnsi="Tahoma" w:cs="B Lotus"/>
          <w:color w:val="000000"/>
          <w:sz w:val="28"/>
          <w:szCs w:val="28"/>
          <w:rtl/>
        </w:rPr>
        <w:t>مستقیم</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مدفوع</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lang w:bidi="fa-IR"/>
        </w:rPr>
        <w:t>2)</w:t>
      </w:r>
      <w:r w:rsidRPr="00E10063">
        <w:rPr>
          <w:rFonts w:ascii="Tahoma" w:hAnsi="Tahoma" w:cs="B Lotus"/>
          <w:color w:val="000000"/>
          <w:sz w:val="28"/>
          <w:szCs w:val="28"/>
          <w:rtl/>
        </w:rPr>
        <w:t>مصرف</w:t>
      </w:r>
      <w:r w:rsidRPr="00E10063">
        <w:rPr>
          <w:rFonts w:ascii="Tahoma" w:hAnsi="Tahoma" w:cs="B Lotus"/>
          <w:color w:val="000000"/>
          <w:sz w:val="28"/>
          <w:szCs w:val="28"/>
        </w:rPr>
        <w:t xml:space="preserve"> </w:t>
      </w:r>
      <w:r w:rsidRPr="00E10063">
        <w:rPr>
          <w:rFonts w:ascii="Tahoma" w:hAnsi="Tahoma" w:cs="B Lotus"/>
          <w:color w:val="000000"/>
          <w:sz w:val="28"/>
          <w:szCs w:val="28"/>
          <w:rtl/>
        </w:rPr>
        <w:t>آب،غذاوسبزیجات</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مدفوع</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دوره</w:t>
      </w:r>
      <w:r w:rsidRPr="00E10063">
        <w:rPr>
          <w:rFonts w:ascii="Tahoma" w:hAnsi="Tahoma" w:cs="B Lotus"/>
          <w:color w:val="000000"/>
          <w:sz w:val="28"/>
          <w:szCs w:val="28"/>
        </w:rPr>
        <w:t xml:space="preserve"> </w:t>
      </w:r>
      <w:r w:rsidRPr="00E10063">
        <w:rPr>
          <w:rFonts w:ascii="Tahoma" w:hAnsi="Tahoma" w:cs="B Lotus"/>
          <w:color w:val="000000"/>
          <w:sz w:val="28"/>
          <w:szCs w:val="28"/>
          <w:rtl/>
        </w:rPr>
        <w:t>کمون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دوره</w:t>
      </w:r>
      <w:r w:rsidRPr="00E10063">
        <w:rPr>
          <w:rFonts w:ascii="Tahoma" w:hAnsi="Tahoma" w:cs="B Lotus"/>
          <w:color w:val="000000"/>
          <w:sz w:val="28"/>
          <w:szCs w:val="28"/>
        </w:rPr>
        <w:t xml:space="preserve"> </w:t>
      </w:r>
      <w:r w:rsidRPr="00E10063">
        <w:rPr>
          <w:rFonts w:ascii="Tahoma" w:hAnsi="Tahoma" w:cs="B Lotus"/>
          <w:color w:val="000000"/>
          <w:sz w:val="28"/>
          <w:szCs w:val="28"/>
          <w:rtl/>
        </w:rPr>
        <w:t>کمون</w:t>
      </w:r>
      <w:r w:rsidRPr="00E10063">
        <w:rPr>
          <w:rFonts w:ascii="Tahoma" w:hAnsi="Tahoma" w:cs="B Lotus"/>
          <w:color w:val="000000"/>
          <w:sz w:val="28"/>
          <w:szCs w:val="28"/>
        </w:rPr>
        <w:t xml:space="preserve"> </w:t>
      </w:r>
      <w:r w:rsidRPr="00E10063">
        <w:rPr>
          <w:rFonts w:ascii="Tahoma" w:hAnsi="Tahoma" w:cs="B Lotus"/>
          <w:color w:val="000000"/>
          <w:sz w:val="28"/>
          <w:szCs w:val="28"/>
          <w:rtl/>
        </w:rPr>
        <w:t>ممکن</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بین</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۵</w:t>
      </w:r>
      <w:r w:rsidRPr="00E10063">
        <w:rPr>
          <w:rFonts w:ascii="Tahoma" w:hAnsi="Tahoma" w:cs="B Lotus"/>
          <w:color w:val="000000"/>
          <w:sz w:val="28"/>
          <w:szCs w:val="28"/>
          <w:rtl/>
        </w:rPr>
        <w:t>تا</w:t>
      </w:r>
      <w:r w:rsidRPr="00E10063">
        <w:rPr>
          <w:rFonts w:ascii="Tahoma" w:hAnsi="Tahoma" w:cs="B Lotus" w:hint="cs"/>
          <w:color w:val="000000"/>
          <w:sz w:val="28"/>
          <w:szCs w:val="28"/>
          <w:rtl/>
          <w:lang w:bidi="fa-IR"/>
        </w:rPr>
        <w:t>۲۰</w:t>
      </w:r>
      <w:r w:rsidRPr="00E10063">
        <w:rPr>
          <w:rFonts w:ascii="Tahoma" w:hAnsi="Tahoma" w:cs="B Lotus"/>
          <w:color w:val="000000"/>
          <w:sz w:val="28"/>
          <w:szCs w:val="28"/>
        </w:rPr>
        <w:t xml:space="preserve"> </w:t>
      </w:r>
      <w:r w:rsidRPr="00E10063">
        <w:rPr>
          <w:rFonts w:ascii="Tahoma" w:hAnsi="Tahoma" w:cs="B Lotus"/>
          <w:color w:val="000000"/>
          <w:sz w:val="28"/>
          <w:szCs w:val="28"/>
          <w:rtl/>
        </w:rPr>
        <w:t>سال</w:t>
      </w:r>
      <w:r w:rsidRPr="00E10063">
        <w:rPr>
          <w:rFonts w:ascii="Tahoma" w:hAnsi="Tahoma" w:cs="B Lotus"/>
          <w:color w:val="000000"/>
          <w:sz w:val="28"/>
          <w:szCs w:val="28"/>
        </w:rPr>
        <w:t xml:space="preserve"> </w:t>
      </w:r>
      <w:r w:rsidRPr="00E10063">
        <w:rPr>
          <w:rFonts w:ascii="Tahoma" w:hAnsi="Tahoma" w:cs="B Lotus"/>
          <w:color w:val="000000"/>
          <w:sz w:val="28"/>
          <w:szCs w:val="28"/>
          <w:rtl/>
        </w:rPr>
        <w:t>طول</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کشدو</w:t>
      </w:r>
      <w:r w:rsidRPr="00E10063">
        <w:rPr>
          <w:rFonts w:ascii="Tahoma" w:hAnsi="Tahoma" w:cs="B Lotus"/>
          <w:color w:val="000000"/>
          <w:sz w:val="28"/>
          <w:szCs w:val="28"/>
        </w:rPr>
        <w:t xml:space="preserve"> </w:t>
      </w:r>
      <w:r w:rsidRPr="00E10063">
        <w:rPr>
          <w:rFonts w:ascii="Tahoma" w:hAnsi="Tahoma" w:cs="B Lotus"/>
          <w:color w:val="000000"/>
          <w:sz w:val="28"/>
          <w:szCs w:val="28"/>
          <w:rtl/>
        </w:rPr>
        <w:t>بر</w:t>
      </w:r>
      <w:r w:rsidRPr="00E10063">
        <w:rPr>
          <w:rFonts w:ascii="Tahoma" w:hAnsi="Tahoma" w:cs="B Lotus"/>
          <w:color w:val="000000"/>
          <w:sz w:val="28"/>
          <w:szCs w:val="28"/>
        </w:rPr>
        <w:t xml:space="preserve"> </w:t>
      </w:r>
      <w:r w:rsidRPr="00E10063">
        <w:rPr>
          <w:rFonts w:ascii="Tahoma" w:hAnsi="Tahoma" w:cs="B Lotus"/>
          <w:color w:val="000000"/>
          <w:sz w:val="28"/>
          <w:szCs w:val="28"/>
          <w:rtl/>
        </w:rPr>
        <w:t>حسب</w:t>
      </w:r>
      <w:r w:rsidRPr="00E10063">
        <w:rPr>
          <w:rFonts w:ascii="Tahoma" w:hAnsi="Tahoma" w:cs="B Lotus"/>
          <w:color w:val="000000"/>
          <w:sz w:val="28"/>
          <w:szCs w:val="28"/>
        </w:rPr>
        <w:t xml:space="preserve"> </w:t>
      </w:r>
      <w:r w:rsidRPr="00E10063">
        <w:rPr>
          <w:rFonts w:ascii="Tahoma" w:hAnsi="Tahoma" w:cs="B Lotus"/>
          <w:color w:val="000000"/>
          <w:sz w:val="28"/>
          <w:szCs w:val="28"/>
          <w:rtl/>
        </w:rPr>
        <w:t>محل،</w:t>
      </w:r>
      <w:r w:rsidRPr="00E10063">
        <w:rPr>
          <w:rFonts w:ascii="Tahoma" w:hAnsi="Tahoma" w:cs="B Lotus"/>
          <w:color w:val="000000"/>
          <w:sz w:val="28"/>
          <w:szCs w:val="28"/>
        </w:rPr>
        <w:t xml:space="preserve"> </w:t>
      </w:r>
      <w:r w:rsidRPr="00E10063">
        <w:rPr>
          <w:rFonts w:ascii="Tahoma" w:hAnsi="Tahoma" w:cs="B Lotus"/>
          <w:color w:val="000000"/>
          <w:sz w:val="28"/>
          <w:szCs w:val="28"/>
          <w:rtl/>
        </w:rPr>
        <w:t>نوع</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شدت</w:t>
      </w:r>
      <w:r w:rsidRPr="00E10063">
        <w:rPr>
          <w:rFonts w:ascii="Tahoma" w:hAnsi="Tahoma" w:cs="B Lotus"/>
          <w:color w:val="000000"/>
          <w:sz w:val="28"/>
          <w:szCs w:val="28"/>
        </w:rPr>
        <w:t xml:space="preserve"> </w:t>
      </w:r>
      <w:r w:rsidRPr="00E10063">
        <w:rPr>
          <w:rFonts w:ascii="Tahoma" w:hAnsi="Tahoma" w:cs="B Lotus"/>
          <w:color w:val="000000"/>
          <w:sz w:val="28"/>
          <w:szCs w:val="28"/>
          <w:rtl/>
        </w:rPr>
        <w:t>ضایعات</w:t>
      </w:r>
      <w:r w:rsidRPr="00E10063">
        <w:rPr>
          <w:rFonts w:ascii="Tahoma" w:hAnsi="Tahoma" w:cs="B Lotus"/>
          <w:color w:val="000000"/>
          <w:sz w:val="28"/>
          <w:szCs w:val="28"/>
        </w:rPr>
        <w:t xml:space="preserve"> </w:t>
      </w:r>
      <w:r w:rsidRPr="00E10063">
        <w:rPr>
          <w:rFonts w:ascii="Tahoma" w:hAnsi="Tahoma" w:cs="B Lotus"/>
          <w:color w:val="000000"/>
          <w:sz w:val="28"/>
          <w:szCs w:val="28"/>
          <w:rtl/>
        </w:rPr>
        <w:t>علائم</w:t>
      </w:r>
      <w:r w:rsidRPr="00E10063">
        <w:rPr>
          <w:rFonts w:ascii="Tahoma" w:hAnsi="Tahoma" w:cs="B Lotus"/>
          <w:color w:val="000000"/>
          <w:sz w:val="28"/>
          <w:szCs w:val="28"/>
        </w:rPr>
        <w:t xml:space="preserve"> </w:t>
      </w:r>
      <w:r w:rsidRPr="00E10063">
        <w:rPr>
          <w:rFonts w:ascii="Tahoma" w:hAnsi="Tahoma" w:cs="B Lotus"/>
          <w:color w:val="000000"/>
          <w:sz w:val="28"/>
          <w:szCs w:val="28"/>
          <w:rtl/>
        </w:rPr>
        <w:t>بالینی</w:t>
      </w:r>
      <w:r w:rsidRPr="00E10063">
        <w:rPr>
          <w:rFonts w:ascii="Tahoma" w:hAnsi="Tahoma" w:cs="B Lotus"/>
          <w:color w:val="000000"/>
          <w:sz w:val="28"/>
          <w:szCs w:val="28"/>
        </w:rPr>
        <w:t xml:space="preserve"> </w:t>
      </w:r>
      <w:r w:rsidRPr="00E10063">
        <w:rPr>
          <w:rFonts w:ascii="Tahoma" w:hAnsi="Tahoma" w:cs="B Lotus"/>
          <w:color w:val="000000"/>
          <w:sz w:val="28"/>
          <w:szCs w:val="28"/>
          <w:rtl/>
        </w:rPr>
        <w:t>فرق</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علائم</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انسان</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درسگ</w:t>
      </w:r>
      <w:r w:rsidRPr="00E10063">
        <w:rPr>
          <w:rFonts w:ascii="Tahoma" w:hAnsi="Tahoma" w:cs="B Lotus"/>
          <w:color w:val="000000"/>
          <w:sz w:val="28"/>
          <w:szCs w:val="28"/>
        </w:rPr>
        <w:t xml:space="preserve"> </w:t>
      </w:r>
      <w:r w:rsidRPr="00E10063">
        <w:rPr>
          <w:rFonts w:ascii="Tahoma" w:hAnsi="Tahoma" w:cs="B Lotus"/>
          <w:color w:val="000000"/>
          <w:sz w:val="28"/>
          <w:szCs w:val="28"/>
          <w:rtl/>
        </w:rPr>
        <w:t>هیچ</w:t>
      </w:r>
      <w:r w:rsidRPr="00E10063">
        <w:rPr>
          <w:rFonts w:ascii="Tahoma" w:hAnsi="Tahoma" w:cs="B Lotus"/>
          <w:color w:val="000000"/>
          <w:sz w:val="28"/>
          <w:szCs w:val="28"/>
        </w:rPr>
        <w:t xml:space="preserve"> </w:t>
      </w:r>
      <w:r w:rsidRPr="00E10063">
        <w:rPr>
          <w:rFonts w:ascii="Tahoma" w:hAnsi="Tahoma" w:cs="B Lotus"/>
          <w:color w:val="000000"/>
          <w:sz w:val="28"/>
          <w:szCs w:val="28"/>
          <w:rtl/>
        </w:rPr>
        <w:t>علامت</w:t>
      </w:r>
      <w:r w:rsidRPr="00E10063">
        <w:rPr>
          <w:rFonts w:ascii="Tahoma" w:hAnsi="Tahoma" w:cs="B Lotus"/>
          <w:color w:val="000000"/>
          <w:sz w:val="28"/>
          <w:szCs w:val="28"/>
        </w:rPr>
        <w:t xml:space="preserve"> </w:t>
      </w:r>
      <w:r w:rsidRPr="00E10063">
        <w:rPr>
          <w:rFonts w:ascii="Tahoma" w:hAnsi="Tahoma" w:cs="B Lotus"/>
          <w:color w:val="000000"/>
          <w:sz w:val="28"/>
          <w:szCs w:val="28"/>
          <w:rtl/>
        </w:rPr>
        <w:t>مشخصه</w:t>
      </w:r>
      <w:r w:rsidRPr="00E10063">
        <w:rPr>
          <w:rFonts w:ascii="Tahoma" w:hAnsi="Tahoma" w:cs="B Lotus"/>
          <w:color w:val="000000"/>
          <w:sz w:val="28"/>
          <w:szCs w:val="28"/>
        </w:rPr>
        <w:t xml:space="preserve"> </w:t>
      </w:r>
      <w:r w:rsidRPr="00E10063">
        <w:rPr>
          <w:rFonts w:ascii="Tahoma" w:hAnsi="Tahoma" w:cs="B Lotus"/>
          <w:color w:val="000000"/>
          <w:sz w:val="28"/>
          <w:szCs w:val="28"/>
          <w:rtl/>
        </w:rPr>
        <w:t>ای</w:t>
      </w:r>
      <w:r w:rsidRPr="00E10063">
        <w:rPr>
          <w:rFonts w:ascii="Tahoma" w:hAnsi="Tahoma" w:cs="B Lotus"/>
          <w:color w:val="000000"/>
          <w:sz w:val="28"/>
          <w:szCs w:val="28"/>
        </w:rPr>
        <w:t xml:space="preserve"> </w:t>
      </w:r>
      <w:r w:rsidRPr="00E10063">
        <w:rPr>
          <w:rFonts w:ascii="Tahoma" w:hAnsi="Tahoma" w:cs="B Lotus"/>
          <w:color w:val="000000"/>
          <w:sz w:val="28"/>
          <w:szCs w:val="28"/>
          <w:rtl/>
        </w:rPr>
        <w:t>معمولاً</w:t>
      </w:r>
      <w:r w:rsidRPr="00E10063">
        <w:rPr>
          <w:rFonts w:ascii="Tahoma" w:hAnsi="Tahoma" w:cs="B Lotus"/>
          <w:color w:val="000000"/>
          <w:sz w:val="28"/>
          <w:szCs w:val="28"/>
        </w:rPr>
        <w:t xml:space="preserve"> </w:t>
      </w:r>
      <w:r w:rsidRPr="00E10063">
        <w:rPr>
          <w:rFonts w:ascii="Tahoma" w:hAnsi="Tahoma" w:cs="B Lotus"/>
          <w:color w:val="000000"/>
          <w:sz w:val="28"/>
          <w:szCs w:val="28"/>
          <w:rtl/>
        </w:rPr>
        <w:t>ندارد</w:t>
      </w:r>
      <w:r w:rsidRPr="00E10063">
        <w:rPr>
          <w:rFonts w:ascii="Tahoma" w:hAnsi="Tahoma" w:cs="B Lotus"/>
          <w:color w:val="000000"/>
          <w:sz w:val="28"/>
          <w:szCs w:val="28"/>
        </w:rPr>
        <w:t xml:space="preserve"> .</w:t>
      </w:r>
      <w:r w:rsidRPr="00E10063">
        <w:rPr>
          <w:rFonts w:ascii="Tahoma" w:hAnsi="Tahoma" w:cs="B Lotus"/>
          <w:color w:val="000000"/>
          <w:sz w:val="28"/>
          <w:szCs w:val="28"/>
          <w:rtl/>
        </w:rPr>
        <w:t>علائم</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انسان</w:t>
      </w:r>
      <w:r w:rsidRPr="00E10063">
        <w:rPr>
          <w:rFonts w:ascii="Tahoma" w:hAnsi="Tahoma" w:cs="B Lotus"/>
          <w:color w:val="000000"/>
          <w:sz w:val="28"/>
          <w:szCs w:val="28"/>
        </w:rPr>
        <w:t xml:space="preserve"> </w:t>
      </w:r>
      <w:r w:rsidRPr="00E10063">
        <w:rPr>
          <w:rFonts w:ascii="Tahoma" w:hAnsi="Tahoma" w:cs="B Lotus"/>
          <w:color w:val="000000"/>
          <w:sz w:val="28"/>
          <w:szCs w:val="28"/>
          <w:rtl/>
        </w:rPr>
        <w:t>بستگی</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اندازه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محل</w:t>
      </w:r>
      <w:r w:rsidRPr="00E10063">
        <w:rPr>
          <w:rFonts w:ascii="Tahoma" w:hAnsi="Tahoma" w:cs="B Lotus"/>
          <w:color w:val="000000"/>
          <w:sz w:val="28"/>
          <w:szCs w:val="28"/>
        </w:rPr>
        <w:t xml:space="preserve"> </w:t>
      </w:r>
      <w:r w:rsidRPr="00E10063">
        <w:rPr>
          <w:rFonts w:ascii="Tahoma" w:hAnsi="Tahoma" w:cs="B Lotus"/>
          <w:color w:val="000000"/>
          <w:sz w:val="28"/>
          <w:szCs w:val="28"/>
          <w:rtl/>
        </w:rPr>
        <w:t>جایگزینی</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دارد</w:t>
      </w:r>
      <w:r w:rsidRPr="00E10063">
        <w:rPr>
          <w:rFonts w:ascii="Tahoma" w:hAnsi="Tahoma" w:cs="B Lotus"/>
          <w:color w:val="000000"/>
          <w:sz w:val="28"/>
          <w:szCs w:val="28"/>
        </w:rPr>
        <w:t xml:space="preserve"> </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حدود</w:t>
      </w:r>
      <w:r w:rsidRPr="00E10063">
        <w:rPr>
          <w:rFonts w:ascii="Tahoma" w:hAnsi="Tahoma" w:cs="B Lotus"/>
          <w:color w:val="000000"/>
          <w:sz w:val="28"/>
          <w:szCs w:val="28"/>
        </w:rPr>
        <w:t xml:space="preserve"> </w:t>
      </w:r>
      <w:r w:rsidRPr="00E10063">
        <w:rPr>
          <w:rFonts w:ascii="Tahoma" w:hAnsi="Tahoma" w:cs="B Lotus" w:hint="cs"/>
          <w:color w:val="000000"/>
          <w:sz w:val="28"/>
          <w:szCs w:val="28"/>
          <w:rtl/>
          <w:lang w:bidi="fa-IR"/>
        </w:rPr>
        <w:t>۹۰</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کیستهادر</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کبد</w:t>
      </w:r>
      <w:r w:rsidRPr="00E10063">
        <w:rPr>
          <w:rFonts w:ascii="Tahoma" w:hAnsi="Tahoma" w:cs="B Lotus"/>
          <w:color w:val="000000"/>
          <w:sz w:val="28"/>
          <w:szCs w:val="28"/>
        </w:rPr>
        <w:t xml:space="preserve"> </w:t>
      </w:r>
      <w:r w:rsidRPr="00E10063">
        <w:rPr>
          <w:rFonts w:ascii="Tahoma" w:hAnsi="Tahoma" w:cs="B Lotus"/>
          <w:color w:val="000000"/>
          <w:sz w:val="28"/>
          <w:szCs w:val="28"/>
          <w:rtl/>
        </w:rPr>
        <w:t>تشکیل</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اگر</w:t>
      </w:r>
      <w:r w:rsidRPr="00E10063">
        <w:rPr>
          <w:rFonts w:ascii="Tahoma" w:hAnsi="Tahoma" w:cs="B Lotus"/>
          <w:color w:val="000000"/>
          <w:sz w:val="28"/>
          <w:szCs w:val="28"/>
        </w:rPr>
        <w:t xml:space="preserve"> </w:t>
      </w:r>
      <w:r w:rsidRPr="00E10063">
        <w:rPr>
          <w:rFonts w:ascii="Tahoma" w:hAnsi="Tahoma" w:cs="B Lotus"/>
          <w:color w:val="000000"/>
          <w:sz w:val="28"/>
          <w:szCs w:val="28"/>
          <w:rtl/>
        </w:rPr>
        <w:t>بافت</w:t>
      </w:r>
      <w:r w:rsidRPr="00E10063">
        <w:rPr>
          <w:rFonts w:ascii="Tahoma" w:hAnsi="Tahoma" w:cs="B Lotus"/>
          <w:color w:val="000000"/>
          <w:sz w:val="28"/>
          <w:szCs w:val="28"/>
        </w:rPr>
        <w:t xml:space="preserve"> </w:t>
      </w:r>
      <w:r w:rsidRPr="00E10063">
        <w:rPr>
          <w:rFonts w:ascii="Tahoma" w:hAnsi="Tahoma" w:cs="B Lotus"/>
          <w:color w:val="000000"/>
          <w:sz w:val="28"/>
          <w:szCs w:val="28"/>
          <w:rtl/>
        </w:rPr>
        <w:t>اطراف</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نرم</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شد</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تواند</w:t>
      </w:r>
      <w:r w:rsidRPr="00E10063">
        <w:rPr>
          <w:rFonts w:ascii="Tahoma" w:hAnsi="Tahoma" w:cs="B Lotus"/>
          <w:color w:val="000000"/>
          <w:sz w:val="28"/>
          <w:szCs w:val="28"/>
        </w:rPr>
        <w:t xml:space="preserve"> </w:t>
      </w:r>
      <w:r w:rsidRPr="00E10063">
        <w:rPr>
          <w:rFonts w:ascii="Tahoma" w:hAnsi="Tahoma" w:cs="B Lotus"/>
          <w:color w:val="000000"/>
          <w:sz w:val="28"/>
          <w:szCs w:val="28"/>
          <w:rtl/>
        </w:rPr>
        <w:t>بزرگ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حتی</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اندازه</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ک</w:t>
      </w:r>
      <w:r w:rsidRPr="00E10063">
        <w:rPr>
          <w:rFonts w:ascii="Tahoma" w:hAnsi="Tahoma" w:cs="B Lotus"/>
          <w:color w:val="000000"/>
          <w:sz w:val="28"/>
          <w:szCs w:val="28"/>
        </w:rPr>
        <w:t xml:space="preserve"> </w:t>
      </w:r>
      <w:r w:rsidRPr="00E10063">
        <w:rPr>
          <w:rFonts w:ascii="Tahoma" w:hAnsi="Tahoma" w:cs="B Lotus"/>
          <w:color w:val="000000"/>
          <w:sz w:val="28"/>
          <w:szCs w:val="28"/>
          <w:rtl/>
        </w:rPr>
        <w:t>توپ</w:t>
      </w:r>
      <w:r w:rsidRPr="00E10063">
        <w:rPr>
          <w:rFonts w:ascii="Tahoma" w:hAnsi="Tahoma" w:cs="B Lotus"/>
          <w:color w:val="000000"/>
          <w:sz w:val="28"/>
          <w:szCs w:val="28"/>
        </w:rPr>
        <w:t xml:space="preserve"> </w:t>
      </w:r>
      <w:r w:rsidRPr="00E10063">
        <w:rPr>
          <w:rFonts w:ascii="Tahoma" w:hAnsi="Tahoma" w:cs="B Lotus"/>
          <w:color w:val="000000"/>
          <w:sz w:val="28"/>
          <w:szCs w:val="28"/>
          <w:rtl/>
        </w:rPr>
        <w:t>فوتبال</w:t>
      </w:r>
      <w:r w:rsidRPr="00E10063">
        <w:rPr>
          <w:rFonts w:ascii="Tahoma" w:hAnsi="Tahoma" w:cs="B Lotus"/>
          <w:color w:val="000000"/>
          <w:sz w:val="28"/>
          <w:szCs w:val="28"/>
        </w:rPr>
        <w:t xml:space="preserve"> </w:t>
      </w:r>
      <w:r w:rsidRPr="00E10063">
        <w:rPr>
          <w:rFonts w:ascii="Tahoma" w:hAnsi="Tahoma" w:cs="B Lotus"/>
          <w:color w:val="000000"/>
          <w:sz w:val="28"/>
          <w:szCs w:val="28"/>
          <w:rtl/>
        </w:rPr>
        <w:t>نیز</w:t>
      </w:r>
      <w:r w:rsidRPr="00E10063">
        <w:rPr>
          <w:rFonts w:ascii="Tahoma" w:hAnsi="Tahoma" w:cs="B Lotus"/>
          <w:color w:val="000000"/>
          <w:sz w:val="28"/>
          <w:szCs w:val="28"/>
        </w:rPr>
        <w:t xml:space="preserve"> </w:t>
      </w:r>
      <w:r w:rsidRPr="00E10063">
        <w:rPr>
          <w:rFonts w:ascii="Tahoma" w:hAnsi="Tahoma" w:cs="B Lotus"/>
          <w:color w:val="000000"/>
          <w:sz w:val="28"/>
          <w:szCs w:val="28"/>
          <w:rtl/>
        </w:rPr>
        <w:t>برسد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ـ</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تشکیل</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استخوان</w:t>
      </w:r>
      <w:r w:rsidRPr="00E10063">
        <w:rPr>
          <w:rFonts w:ascii="Tahoma" w:hAnsi="Tahoma" w:cs="B Lotus"/>
          <w:color w:val="000000"/>
          <w:sz w:val="28"/>
          <w:szCs w:val="28"/>
        </w:rPr>
        <w:t xml:space="preserve"> </w:t>
      </w:r>
      <w:r w:rsidRPr="00E10063">
        <w:rPr>
          <w:rFonts w:ascii="Tahoma" w:hAnsi="Tahoma" w:cs="B Lotus"/>
          <w:color w:val="000000"/>
          <w:sz w:val="28"/>
          <w:szCs w:val="28"/>
          <w:rtl/>
        </w:rPr>
        <w:t>معمولاً</w:t>
      </w:r>
      <w:r w:rsidRPr="00E10063">
        <w:rPr>
          <w:rFonts w:ascii="Tahoma" w:hAnsi="Tahoma" w:cs="B Lotus"/>
          <w:color w:val="000000"/>
          <w:sz w:val="28"/>
          <w:szCs w:val="28"/>
        </w:rPr>
        <w:t xml:space="preserve"> </w:t>
      </w:r>
      <w:r w:rsidRPr="00E10063">
        <w:rPr>
          <w:rFonts w:ascii="Tahoma" w:hAnsi="Tahoma" w:cs="B Lotus"/>
          <w:color w:val="000000"/>
          <w:sz w:val="28"/>
          <w:szCs w:val="28"/>
          <w:rtl/>
        </w:rPr>
        <w:t>کوچک</w:t>
      </w:r>
      <w:r w:rsidRPr="00E10063">
        <w:rPr>
          <w:rFonts w:ascii="Tahoma" w:hAnsi="Tahoma" w:cs="B Lotus"/>
          <w:color w:val="000000"/>
          <w:sz w:val="28"/>
          <w:szCs w:val="28"/>
        </w:rPr>
        <w:t xml:space="preserve"> </w:t>
      </w:r>
      <w:r w:rsidRPr="00E10063">
        <w:rPr>
          <w:rFonts w:ascii="Tahoma" w:hAnsi="Tahoma" w:cs="B Lotus"/>
          <w:color w:val="000000"/>
          <w:sz w:val="28"/>
          <w:szCs w:val="28"/>
          <w:rtl/>
        </w:rPr>
        <w:t>ومایع</w:t>
      </w:r>
      <w:r w:rsidRPr="00E10063">
        <w:rPr>
          <w:rFonts w:ascii="Tahoma" w:hAnsi="Tahoma" w:cs="B Lotus"/>
          <w:color w:val="000000"/>
          <w:sz w:val="28"/>
          <w:szCs w:val="28"/>
        </w:rPr>
        <w:t xml:space="preserve"> </w:t>
      </w:r>
      <w:r w:rsidRPr="00E10063">
        <w:rPr>
          <w:rFonts w:ascii="Tahoma" w:hAnsi="Tahoma" w:cs="B Lotus"/>
          <w:color w:val="000000"/>
          <w:sz w:val="28"/>
          <w:szCs w:val="28"/>
          <w:rtl/>
        </w:rPr>
        <w:t>داخلی</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کم</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باشد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عمدتاً</w:t>
      </w:r>
      <w:r w:rsidRPr="00E10063">
        <w:rPr>
          <w:rFonts w:ascii="Tahoma" w:hAnsi="Tahoma" w:cs="B Lotus"/>
          <w:color w:val="000000"/>
          <w:sz w:val="28"/>
          <w:szCs w:val="28"/>
        </w:rPr>
        <w:t xml:space="preserve"> </w:t>
      </w:r>
      <w:r w:rsidRPr="00E10063">
        <w:rPr>
          <w:rFonts w:ascii="Tahoma" w:hAnsi="Tahoma" w:cs="B Lotus"/>
          <w:color w:val="000000"/>
          <w:sz w:val="28"/>
          <w:szCs w:val="28"/>
          <w:rtl/>
        </w:rPr>
        <w:t>حفره</w:t>
      </w:r>
      <w:r w:rsidRPr="00E10063">
        <w:rPr>
          <w:rFonts w:ascii="Tahoma" w:hAnsi="Tahoma" w:cs="B Lotus"/>
          <w:color w:val="000000"/>
          <w:sz w:val="28"/>
          <w:szCs w:val="28"/>
        </w:rPr>
        <w:t xml:space="preserve"> </w:t>
      </w:r>
      <w:r w:rsidRPr="00E10063">
        <w:rPr>
          <w:rFonts w:ascii="Tahoma" w:hAnsi="Tahoma" w:cs="B Lotus"/>
          <w:color w:val="000000"/>
          <w:sz w:val="28"/>
          <w:szCs w:val="28"/>
          <w:rtl/>
        </w:rPr>
        <w:t>میانی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استخوان</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مورد</w:t>
      </w:r>
      <w:r w:rsidRPr="00E10063">
        <w:rPr>
          <w:rFonts w:ascii="Tahoma" w:hAnsi="Tahoma" w:cs="B Lotus"/>
          <w:color w:val="000000"/>
          <w:sz w:val="28"/>
          <w:szCs w:val="28"/>
        </w:rPr>
        <w:t xml:space="preserve"> </w:t>
      </w:r>
      <w:r w:rsidRPr="00E10063">
        <w:rPr>
          <w:rFonts w:ascii="Tahoma" w:hAnsi="Tahoma" w:cs="B Lotus"/>
          <w:color w:val="000000"/>
          <w:sz w:val="28"/>
          <w:szCs w:val="28"/>
          <w:rtl/>
        </w:rPr>
        <w:t>تهاجم</w:t>
      </w:r>
      <w:r w:rsidRPr="00E10063">
        <w:rPr>
          <w:rFonts w:ascii="Tahoma" w:hAnsi="Tahoma" w:cs="B Lotus"/>
          <w:color w:val="000000"/>
          <w:sz w:val="28"/>
          <w:szCs w:val="28"/>
        </w:rPr>
        <w:t xml:space="preserve"> </w:t>
      </w:r>
      <w:r w:rsidRPr="00E10063">
        <w:rPr>
          <w:rFonts w:ascii="Tahoma" w:hAnsi="Tahoma" w:cs="B Lotus"/>
          <w:color w:val="000000"/>
          <w:sz w:val="28"/>
          <w:szCs w:val="28"/>
          <w:rtl/>
        </w:rPr>
        <w:t>قرار</w:t>
      </w:r>
      <w:r w:rsidRPr="00E10063">
        <w:rPr>
          <w:rFonts w:ascii="Tahoma" w:hAnsi="Tahoma" w:cs="B Lotus"/>
          <w:color w:val="000000"/>
          <w:sz w:val="28"/>
          <w:szCs w:val="28"/>
        </w:rPr>
        <w:t xml:space="preserve"> </w:t>
      </w:r>
      <w:r w:rsidRPr="00E10063">
        <w:rPr>
          <w:rFonts w:ascii="Tahoma" w:hAnsi="Tahoma" w:cs="B Lotus"/>
          <w:color w:val="000000"/>
          <w:sz w:val="28"/>
          <w:szCs w:val="28"/>
          <w:rtl/>
        </w:rPr>
        <w:t>داده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باعث</w:t>
      </w:r>
      <w:r w:rsidRPr="00E10063">
        <w:rPr>
          <w:rFonts w:ascii="Tahoma" w:hAnsi="Tahoma" w:cs="B Lotus"/>
          <w:color w:val="000000"/>
          <w:sz w:val="28"/>
          <w:szCs w:val="28"/>
        </w:rPr>
        <w:t xml:space="preserve"> </w:t>
      </w:r>
      <w:r w:rsidRPr="00E10063">
        <w:rPr>
          <w:rFonts w:ascii="Tahoma" w:hAnsi="Tahoma" w:cs="B Lotus"/>
          <w:color w:val="000000"/>
          <w:sz w:val="28"/>
          <w:szCs w:val="28"/>
          <w:rtl/>
        </w:rPr>
        <w:t>فرسودگی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شکستگی</w:t>
      </w:r>
      <w:r w:rsidRPr="00E10063">
        <w:rPr>
          <w:rFonts w:ascii="Tahoma" w:hAnsi="Tahoma" w:cs="B Lotus"/>
          <w:color w:val="000000"/>
          <w:sz w:val="28"/>
          <w:szCs w:val="28"/>
        </w:rPr>
        <w:t xml:space="preserve"> </w:t>
      </w:r>
      <w:r w:rsidRPr="00E10063">
        <w:rPr>
          <w:rFonts w:ascii="Tahoma" w:hAnsi="Tahoma" w:cs="B Lotus"/>
          <w:color w:val="000000"/>
          <w:sz w:val="28"/>
          <w:szCs w:val="28"/>
          <w:rtl/>
        </w:rPr>
        <w:t>استخوان</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گردد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ـ</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کبدی</w:t>
      </w:r>
      <w:r w:rsidRPr="00E10063">
        <w:rPr>
          <w:rFonts w:ascii="Tahoma" w:hAnsi="Tahoma" w:cs="B Lotus"/>
          <w:color w:val="000000"/>
          <w:sz w:val="28"/>
          <w:szCs w:val="28"/>
        </w:rPr>
        <w:t xml:space="preserve"> </w:t>
      </w:r>
      <w:r w:rsidRPr="00E10063">
        <w:rPr>
          <w:rFonts w:ascii="Tahoma" w:hAnsi="Tahoma" w:cs="B Lotus"/>
          <w:color w:val="000000"/>
          <w:sz w:val="28"/>
          <w:szCs w:val="28"/>
          <w:rtl/>
        </w:rPr>
        <w:t>علائمی</w:t>
      </w:r>
      <w:r w:rsidRPr="00E10063">
        <w:rPr>
          <w:rFonts w:ascii="Tahoma" w:hAnsi="Tahoma" w:cs="B Lotus"/>
          <w:color w:val="000000"/>
          <w:sz w:val="28"/>
          <w:szCs w:val="28"/>
        </w:rPr>
        <w:t xml:space="preserve"> </w:t>
      </w:r>
      <w:r w:rsidRPr="00E10063">
        <w:rPr>
          <w:rFonts w:ascii="Tahoma" w:hAnsi="Tahoma" w:cs="B Lotus"/>
          <w:color w:val="000000"/>
          <w:sz w:val="28"/>
          <w:szCs w:val="28"/>
          <w:rtl/>
        </w:rPr>
        <w:t>مثل</w:t>
      </w:r>
      <w:r w:rsidRPr="00E10063">
        <w:rPr>
          <w:rFonts w:ascii="Tahoma" w:hAnsi="Tahoma" w:cs="B Lotus"/>
          <w:color w:val="000000"/>
          <w:sz w:val="28"/>
          <w:szCs w:val="28"/>
        </w:rPr>
        <w:t xml:space="preserve"> </w:t>
      </w:r>
      <w:r w:rsidRPr="00E10063">
        <w:rPr>
          <w:rFonts w:ascii="Tahoma" w:hAnsi="Tahoma" w:cs="B Lotus"/>
          <w:color w:val="000000"/>
          <w:sz w:val="28"/>
          <w:szCs w:val="28"/>
          <w:rtl/>
        </w:rPr>
        <w:t>بزرگی</w:t>
      </w:r>
      <w:r w:rsidRPr="00E10063">
        <w:rPr>
          <w:rFonts w:ascii="Tahoma" w:hAnsi="Tahoma" w:cs="B Lotus"/>
          <w:color w:val="000000"/>
          <w:sz w:val="28"/>
          <w:szCs w:val="28"/>
        </w:rPr>
        <w:t xml:space="preserve"> </w:t>
      </w:r>
      <w:r w:rsidRPr="00E10063">
        <w:rPr>
          <w:rFonts w:ascii="Tahoma" w:hAnsi="Tahoma" w:cs="B Lotus"/>
          <w:color w:val="000000"/>
          <w:sz w:val="28"/>
          <w:szCs w:val="28"/>
          <w:rtl/>
        </w:rPr>
        <w:t>کبد</w:t>
      </w:r>
      <w:r w:rsidRPr="00E10063">
        <w:rPr>
          <w:rFonts w:ascii="Tahoma" w:hAnsi="Tahoma" w:cs="B Lotus"/>
          <w:color w:val="000000"/>
          <w:sz w:val="28"/>
          <w:szCs w:val="28"/>
        </w:rPr>
        <w:t xml:space="preserve"> </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قولنج</w:t>
      </w:r>
      <w:r w:rsidRPr="00E10063">
        <w:rPr>
          <w:rFonts w:ascii="Tahoma" w:hAnsi="Tahoma" w:cs="B Lotus"/>
          <w:color w:val="000000"/>
          <w:sz w:val="28"/>
          <w:szCs w:val="28"/>
        </w:rPr>
        <w:t xml:space="preserve"> </w:t>
      </w:r>
      <w:r w:rsidRPr="00E10063">
        <w:rPr>
          <w:rFonts w:ascii="Tahoma" w:hAnsi="Tahoma" w:cs="B Lotus"/>
          <w:color w:val="000000"/>
          <w:sz w:val="28"/>
          <w:szCs w:val="28"/>
          <w:rtl/>
        </w:rPr>
        <w:t>کبدی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زردی</w:t>
      </w:r>
      <w:r w:rsidRPr="00E10063">
        <w:rPr>
          <w:rFonts w:ascii="Tahoma" w:hAnsi="Tahoma" w:cs="B Lotus"/>
          <w:color w:val="000000"/>
          <w:sz w:val="28"/>
          <w:szCs w:val="28"/>
        </w:rPr>
        <w:t xml:space="preserve"> </w:t>
      </w:r>
      <w:r w:rsidRPr="00E10063">
        <w:rPr>
          <w:rFonts w:ascii="Tahoma" w:hAnsi="Tahoma" w:cs="B Lotus"/>
          <w:color w:val="000000"/>
          <w:sz w:val="28"/>
          <w:szCs w:val="28"/>
          <w:rtl/>
        </w:rPr>
        <w:t>دیده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ـ</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ریه</w:t>
      </w:r>
      <w:r w:rsidRPr="00E10063">
        <w:rPr>
          <w:rFonts w:ascii="Tahoma" w:hAnsi="Tahoma" w:cs="B Lotus"/>
          <w:color w:val="000000"/>
          <w:sz w:val="28"/>
          <w:szCs w:val="28"/>
        </w:rPr>
        <w:t xml:space="preserve"> </w:t>
      </w:r>
      <w:r w:rsidRPr="00E10063">
        <w:rPr>
          <w:rFonts w:ascii="Tahoma" w:hAnsi="Tahoma" w:cs="B Lotus"/>
          <w:color w:val="000000"/>
          <w:sz w:val="28"/>
          <w:szCs w:val="28"/>
          <w:rtl/>
        </w:rPr>
        <w:t>علائم</w:t>
      </w:r>
      <w:r w:rsidRPr="00E10063">
        <w:rPr>
          <w:rFonts w:ascii="Tahoma" w:hAnsi="Tahoma" w:cs="B Lotus"/>
          <w:color w:val="000000"/>
          <w:sz w:val="28"/>
          <w:szCs w:val="28"/>
        </w:rPr>
        <w:t xml:space="preserve"> </w:t>
      </w:r>
      <w:r w:rsidRPr="00E10063">
        <w:rPr>
          <w:rFonts w:ascii="Tahoma" w:hAnsi="Tahoma" w:cs="B Lotus"/>
          <w:color w:val="000000"/>
          <w:sz w:val="28"/>
          <w:szCs w:val="28"/>
          <w:rtl/>
        </w:rPr>
        <w:t>مختلفی</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جمله</w:t>
      </w:r>
      <w:r w:rsidRPr="00E10063">
        <w:rPr>
          <w:rFonts w:ascii="Tahoma" w:hAnsi="Tahoma" w:cs="B Lotus"/>
          <w:color w:val="000000"/>
          <w:sz w:val="28"/>
          <w:szCs w:val="28"/>
        </w:rPr>
        <w:t xml:space="preserve"> </w:t>
      </w:r>
      <w:r w:rsidRPr="00E10063">
        <w:rPr>
          <w:rFonts w:ascii="Tahoma" w:hAnsi="Tahoma" w:cs="B Lotus"/>
          <w:color w:val="000000"/>
          <w:sz w:val="28"/>
          <w:szCs w:val="28"/>
          <w:rtl/>
        </w:rPr>
        <w:t>سرفه</w:t>
      </w:r>
      <w:r w:rsidRPr="00E10063">
        <w:rPr>
          <w:rFonts w:ascii="Tahoma" w:hAnsi="Tahoma" w:cs="B Lotus"/>
          <w:color w:val="000000"/>
          <w:sz w:val="28"/>
          <w:szCs w:val="28"/>
        </w:rPr>
        <w:t xml:space="preserve"> </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تنگی</w:t>
      </w:r>
      <w:r w:rsidRPr="00E10063">
        <w:rPr>
          <w:rFonts w:ascii="Tahoma" w:hAnsi="Tahoma" w:cs="B Lotus"/>
          <w:color w:val="000000"/>
          <w:sz w:val="28"/>
          <w:szCs w:val="28"/>
        </w:rPr>
        <w:t xml:space="preserve"> </w:t>
      </w:r>
      <w:r w:rsidRPr="00E10063">
        <w:rPr>
          <w:rFonts w:ascii="Tahoma" w:hAnsi="Tahoma" w:cs="B Lotus"/>
          <w:color w:val="000000"/>
          <w:sz w:val="28"/>
          <w:szCs w:val="28"/>
          <w:rtl/>
        </w:rPr>
        <w:t>نفس</w:t>
      </w:r>
      <w:r w:rsidRPr="00E10063">
        <w:rPr>
          <w:rFonts w:ascii="Tahoma" w:hAnsi="Tahoma" w:cs="B Lotus"/>
          <w:color w:val="000000"/>
          <w:sz w:val="28"/>
          <w:szCs w:val="28"/>
        </w:rPr>
        <w:t xml:space="preserve"> </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دردهای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قفسه</w:t>
      </w:r>
      <w:r w:rsidRPr="00E10063">
        <w:rPr>
          <w:rFonts w:ascii="Tahoma" w:hAnsi="Tahoma" w:cs="B Lotus"/>
          <w:color w:val="000000"/>
          <w:sz w:val="28"/>
          <w:szCs w:val="28"/>
        </w:rPr>
        <w:t xml:space="preserve"> </w:t>
      </w:r>
      <w:r w:rsidRPr="00E10063">
        <w:rPr>
          <w:rFonts w:ascii="Tahoma" w:hAnsi="Tahoma" w:cs="B Lotus"/>
          <w:color w:val="000000"/>
          <w:sz w:val="28"/>
          <w:szCs w:val="28"/>
          <w:rtl/>
        </w:rPr>
        <w:t>سینه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خلط</w:t>
      </w:r>
      <w:r w:rsidRPr="00E10063">
        <w:rPr>
          <w:rFonts w:ascii="Tahoma" w:hAnsi="Tahoma" w:cs="B Lotus"/>
          <w:color w:val="000000"/>
          <w:sz w:val="28"/>
          <w:szCs w:val="28"/>
        </w:rPr>
        <w:t xml:space="preserve"> </w:t>
      </w:r>
      <w:r w:rsidRPr="00E10063">
        <w:rPr>
          <w:rFonts w:ascii="Tahoma" w:hAnsi="Tahoma" w:cs="B Lotus"/>
          <w:color w:val="000000"/>
          <w:sz w:val="28"/>
          <w:szCs w:val="28"/>
          <w:rtl/>
        </w:rPr>
        <w:t>خونی</w:t>
      </w:r>
      <w:r w:rsidRPr="00E10063">
        <w:rPr>
          <w:rFonts w:ascii="Tahoma" w:hAnsi="Tahoma" w:cs="B Lotus"/>
          <w:color w:val="000000"/>
          <w:sz w:val="28"/>
          <w:szCs w:val="28"/>
        </w:rPr>
        <w:t xml:space="preserve"> </w:t>
      </w:r>
      <w:r w:rsidRPr="00E10063">
        <w:rPr>
          <w:rFonts w:ascii="Tahoma" w:hAnsi="Tahoma" w:cs="B Lotus"/>
          <w:color w:val="000000"/>
          <w:sz w:val="28"/>
          <w:szCs w:val="28"/>
          <w:rtl/>
        </w:rPr>
        <w:t>دیده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lastRenderedPageBreak/>
        <w:t>ـ</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مغز</w:t>
      </w:r>
      <w:r w:rsidRPr="00E10063">
        <w:rPr>
          <w:rFonts w:ascii="Tahoma" w:hAnsi="Tahoma" w:cs="B Lotus"/>
          <w:color w:val="000000"/>
          <w:sz w:val="28"/>
          <w:szCs w:val="28"/>
        </w:rPr>
        <w:t xml:space="preserve"> </w:t>
      </w:r>
      <w:r w:rsidRPr="00E10063">
        <w:rPr>
          <w:rFonts w:ascii="Tahoma" w:hAnsi="Tahoma" w:cs="B Lotus"/>
          <w:color w:val="000000"/>
          <w:sz w:val="28"/>
          <w:szCs w:val="28"/>
          <w:rtl/>
        </w:rPr>
        <w:t>موجب</w:t>
      </w:r>
      <w:r w:rsidRPr="00E10063">
        <w:rPr>
          <w:rFonts w:ascii="Tahoma" w:hAnsi="Tahoma" w:cs="B Lotus"/>
          <w:color w:val="000000"/>
          <w:sz w:val="28"/>
          <w:szCs w:val="28"/>
        </w:rPr>
        <w:t xml:space="preserve"> </w:t>
      </w:r>
      <w:r w:rsidRPr="00E10063">
        <w:rPr>
          <w:rFonts w:ascii="Tahoma" w:hAnsi="Tahoma" w:cs="B Lotus"/>
          <w:color w:val="000000"/>
          <w:sz w:val="28"/>
          <w:szCs w:val="28"/>
          <w:rtl/>
        </w:rPr>
        <w:t>اختلالات</w:t>
      </w:r>
      <w:r w:rsidRPr="00E10063">
        <w:rPr>
          <w:rFonts w:ascii="Tahoma" w:hAnsi="Tahoma" w:cs="B Lotus"/>
          <w:color w:val="000000"/>
          <w:sz w:val="28"/>
          <w:szCs w:val="28"/>
        </w:rPr>
        <w:t xml:space="preserve"> </w:t>
      </w:r>
      <w:r w:rsidRPr="00E10063">
        <w:rPr>
          <w:rFonts w:ascii="Tahoma" w:hAnsi="Tahoma" w:cs="B Lotus"/>
          <w:color w:val="000000"/>
          <w:sz w:val="28"/>
          <w:szCs w:val="28"/>
          <w:rtl/>
        </w:rPr>
        <w:t>عصبی</w:t>
      </w:r>
      <w:r w:rsidRPr="00E10063">
        <w:rPr>
          <w:rFonts w:ascii="Tahoma" w:hAnsi="Tahoma" w:cs="B Lotus"/>
          <w:color w:val="000000"/>
          <w:sz w:val="28"/>
          <w:szCs w:val="28"/>
        </w:rPr>
        <w:t xml:space="preserve"> </w:t>
      </w:r>
      <w:r w:rsidRPr="00E10063">
        <w:rPr>
          <w:rFonts w:ascii="Tahoma" w:hAnsi="Tahoma" w:cs="B Lotus"/>
          <w:color w:val="000000"/>
          <w:sz w:val="28"/>
          <w:szCs w:val="28"/>
          <w:rtl/>
        </w:rPr>
        <w:t>تاری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دید</w:t>
      </w:r>
      <w:r w:rsidRPr="00E10063">
        <w:rPr>
          <w:rFonts w:ascii="Tahoma" w:hAnsi="Tahoma" w:cs="B Lotus"/>
          <w:color w:val="000000"/>
          <w:sz w:val="28"/>
          <w:szCs w:val="28"/>
        </w:rPr>
        <w:t xml:space="preserve"> </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لرزش</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صرع</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گردد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ـ</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کلیه</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سوزش</w:t>
      </w:r>
      <w:r w:rsidRPr="00E10063">
        <w:rPr>
          <w:rFonts w:ascii="Tahoma" w:hAnsi="Tahoma" w:cs="B Lotus"/>
          <w:color w:val="000000"/>
          <w:sz w:val="28"/>
          <w:szCs w:val="28"/>
        </w:rPr>
        <w:t xml:space="preserve"> </w:t>
      </w:r>
      <w:r w:rsidRPr="00E10063">
        <w:rPr>
          <w:rFonts w:ascii="Tahoma" w:hAnsi="Tahoma" w:cs="B Lotus"/>
          <w:color w:val="000000"/>
          <w:sz w:val="28"/>
          <w:szCs w:val="28"/>
          <w:rtl/>
        </w:rPr>
        <w:t>ادرار</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خون</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ادرار</w:t>
      </w:r>
      <w:r w:rsidRPr="00E10063">
        <w:rPr>
          <w:rFonts w:ascii="Tahoma" w:hAnsi="Tahoma" w:cs="B Lotus"/>
          <w:color w:val="000000"/>
          <w:sz w:val="28"/>
          <w:szCs w:val="28"/>
        </w:rPr>
        <w:t xml:space="preserve"> </w:t>
      </w:r>
      <w:r w:rsidRPr="00E10063">
        <w:rPr>
          <w:rFonts w:ascii="Tahoma" w:hAnsi="Tahoma" w:cs="B Lotus"/>
          <w:color w:val="000000"/>
          <w:sz w:val="28"/>
          <w:szCs w:val="28"/>
          <w:rtl/>
        </w:rPr>
        <w:t>خودنمایی</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ـ</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قلبی</w:t>
      </w:r>
      <w:r w:rsidRPr="00E10063">
        <w:rPr>
          <w:rFonts w:ascii="Tahoma" w:hAnsi="Tahoma" w:cs="B Lotus"/>
          <w:color w:val="000000"/>
          <w:sz w:val="28"/>
          <w:szCs w:val="28"/>
        </w:rPr>
        <w:t xml:space="preserve"> </w:t>
      </w:r>
      <w:r w:rsidRPr="00E10063">
        <w:rPr>
          <w:rFonts w:ascii="Tahoma" w:hAnsi="Tahoma" w:cs="B Lotus"/>
          <w:color w:val="000000"/>
          <w:sz w:val="28"/>
          <w:szCs w:val="28"/>
          <w:rtl/>
        </w:rPr>
        <w:t>ممکن</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باعث</w:t>
      </w:r>
      <w:r w:rsidRPr="00E10063">
        <w:rPr>
          <w:rFonts w:ascii="Tahoma" w:hAnsi="Tahoma" w:cs="B Lotus"/>
          <w:color w:val="000000"/>
          <w:sz w:val="28"/>
          <w:szCs w:val="28"/>
        </w:rPr>
        <w:t xml:space="preserve"> </w:t>
      </w:r>
      <w:r w:rsidRPr="00E10063">
        <w:rPr>
          <w:rFonts w:ascii="Tahoma" w:hAnsi="Tahoma" w:cs="B Lotus"/>
          <w:color w:val="000000"/>
          <w:sz w:val="28"/>
          <w:szCs w:val="28"/>
          <w:rtl/>
        </w:rPr>
        <w:t>تپش</w:t>
      </w:r>
      <w:r w:rsidRPr="00E10063">
        <w:rPr>
          <w:rFonts w:ascii="Tahoma" w:hAnsi="Tahoma" w:cs="B Lotus"/>
          <w:color w:val="000000"/>
          <w:sz w:val="28"/>
          <w:szCs w:val="28"/>
        </w:rPr>
        <w:t xml:space="preserve"> </w:t>
      </w:r>
      <w:r w:rsidRPr="00E10063">
        <w:rPr>
          <w:rFonts w:ascii="Tahoma" w:hAnsi="Tahoma" w:cs="B Lotus"/>
          <w:color w:val="000000"/>
          <w:sz w:val="28"/>
          <w:szCs w:val="28"/>
          <w:rtl/>
        </w:rPr>
        <w:t>قلب</w:t>
      </w:r>
      <w:r w:rsidRPr="00E10063">
        <w:rPr>
          <w:rFonts w:ascii="Tahoma" w:hAnsi="Tahoma" w:cs="B Lotus"/>
          <w:color w:val="000000"/>
          <w:sz w:val="28"/>
          <w:szCs w:val="28"/>
        </w:rPr>
        <w:t xml:space="preserve"> </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تنگی</w:t>
      </w:r>
      <w:r w:rsidRPr="00E10063">
        <w:rPr>
          <w:rFonts w:ascii="Tahoma" w:hAnsi="Tahoma" w:cs="B Lotus"/>
          <w:color w:val="000000"/>
          <w:sz w:val="28"/>
          <w:szCs w:val="28"/>
        </w:rPr>
        <w:t xml:space="preserve"> </w:t>
      </w:r>
      <w:r w:rsidRPr="00E10063">
        <w:rPr>
          <w:rFonts w:ascii="Tahoma" w:hAnsi="Tahoma" w:cs="B Lotus"/>
          <w:color w:val="000000"/>
          <w:sz w:val="28"/>
          <w:szCs w:val="28"/>
          <w:rtl/>
        </w:rPr>
        <w:t>نفس،</w:t>
      </w:r>
      <w:r w:rsidRPr="00E10063">
        <w:rPr>
          <w:rFonts w:ascii="Tahoma" w:hAnsi="Tahoma" w:cs="B Lotus"/>
          <w:color w:val="000000"/>
          <w:sz w:val="28"/>
          <w:szCs w:val="28"/>
        </w:rPr>
        <w:t xml:space="preserve"> </w:t>
      </w:r>
      <w:r w:rsidRPr="00E10063">
        <w:rPr>
          <w:rFonts w:ascii="Tahoma" w:hAnsi="Tahoma" w:cs="B Lotus"/>
          <w:color w:val="000000"/>
          <w:sz w:val="28"/>
          <w:szCs w:val="28"/>
          <w:rtl/>
        </w:rPr>
        <w:t>اختلال</w:t>
      </w:r>
      <w:r w:rsidRPr="00E10063">
        <w:rPr>
          <w:rFonts w:ascii="Tahoma" w:hAnsi="Tahoma" w:cs="B Lotus"/>
          <w:color w:val="000000"/>
          <w:sz w:val="28"/>
          <w:szCs w:val="28"/>
        </w:rPr>
        <w:t xml:space="preserve"> </w:t>
      </w:r>
      <w:r w:rsidRPr="00E10063">
        <w:rPr>
          <w:rFonts w:ascii="Tahoma" w:hAnsi="Tahoma" w:cs="B Lotus"/>
          <w:color w:val="000000"/>
          <w:sz w:val="28"/>
          <w:szCs w:val="28"/>
          <w:rtl/>
        </w:rPr>
        <w:t>عمل</w:t>
      </w:r>
      <w:r w:rsidRPr="00E10063">
        <w:rPr>
          <w:rFonts w:ascii="Tahoma" w:hAnsi="Tahoma" w:cs="B Lotus"/>
          <w:color w:val="000000"/>
          <w:sz w:val="28"/>
          <w:szCs w:val="28"/>
        </w:rPr>
        <w:t xml:space="preserve"> </w:t>
      </w:r>
      <w:r w:rsidRPr="00E10063">
        <w:rPr>
          <w:rFonts w:ascii="Tahoma" w:hAnsi="Tahoma" w:cs="B Lotus"/>
          <w:color w:val="000000"/>
          <w:sz w:val="28"/>
          <w:szCs w:val="28"/>
          <w:rtl/>
        </w:rPr>
        <w:t>قلب</w:t>
      </w:r>
      <w:r w:rsidRPr="00E10063">
        <w:rPr>
          <w:rFonts w:ascii="Tahoma" w:hAnsi="Tahoma" w:cs="B Lotus"/>
          <w:color w:val="000000"/>
          <w:sz w:val="28"/>
          <w:szCs w:val="28"/>
        </w:rPr>
        <w:t xml:space="preserve"> </w:t>
      </w:r>
      <w:r w:rsidRPr="00E10063">
        <w:rPr>
          <w:rFonts w:ascii="Tahoma" w:hAnsi="Tahoma" w:cs="B Lotus"/>
          <w:color w:val="000000"/>
          <w:sz w:val="28"/>
          <w:szCs w:val="28"/>
          <w:rtl/>
        </w:rPr>
        <w:t>گردد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ـ</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پاره</w:t>
      </w:r>
      <w:r w:rsidRPr="00E10063">
        <w:rPr>
          <w:rFonts w:ascii="Tahoma" w:hAnsi="Tahoma" w:cs="B Lotus"/>
          <w:color w:val="000000"/>
          <w:sz w:val="28"/>
          <w:szCs w:val="28"/>
        </w:rPr>
        <w:t xml:space="preserve"> </w:t>
      </w:r>
      <w:r w:rsidRPr="00E10063">
        <w:rPr>
          <w:rFonts w:ascii="Tahoma" w:hAnsi="Tahoma" w:cs="B Lotus"/>
          <w:color w:val="000000"/>
          <w:sz w:val="28"/>
          <w:szCs w:val="28"/>
          <w:rtl/>
        </w:rPr>
        <w:t>ای</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موارد</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علت</w:t>
      </w:r>
      <w:r w:rsidRPr="00E10063">
        <w:rPr>
          <w:rFonts w:ascii="Tahoma" w:hAnsi="Tahoma" w:cs="B Lotus"/>
          <w:color w:val="000000"/>
          <w:sz w:val="28"/>
          <w:szCs w:val="28"/>
        </w:rPr>
        <w:t xml:space="preserve"> </w:t>
      </w:r>
      <w:r w:rsidRPr="00E10063">
        <w:rPr>
          <w:rFonts w:ascii="Tahoma" w:hAnsi="Tahoma" w:cs="B Lotus"/>
          <w:color w:val="000000"/>
          <w:sz w:val="28"/>
          <w:szCs w:val="28"/>
          <w:rtl/>
        </w:rPr>
        <w:t>ضربه</w:t>
      </w:r>
      <w:r w:rsidRPr="00E10063">
        <w:rPr>
          <w:rFonts w:ascii="Tahoma" w:hAnsi="Tahoma" w:cs="B Lotus"/>
          <w:color w:val="000000"/>
          <w:sz w:val="28"/>
          <w:szCs w:val="28"/>
        </w:rPr>
        <w:t xml:space="preserve"> </w:t>
      </w:r>
      <w:r w:rsidRPr="00E10063">
        <w:rPr>
          <w:rFonts w:ascii="Tahoma" w:hAnsi="Tahoma" w:cs="B Lotus"/>
          <w:color w:val="000000"/>
          <w:sz w:val="28"/>
          <w:szCs w:val="28"/>
          <w:rtl/>
        </w:rPr>
        <w:t>ممکن</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پاره</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محتویات</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وارد</w:t>
      </w:r>
      <w:r w:rsidRPr="00E10063">
        <w:rPr>
          <w:rFonts w:ascii="Tahoma" w:hAnsi="Tahoma" w:cs="B Lotus"/>
          <w:color w:val="000000"/>
          <w:sz w:val="28"/>
          <w:szCs w:val="28"/>
        </w:rPr>
        <w:t xml:space="preserve"> </w:t>
      </w:r>
      <w:r w:rsidRPr="00E10063">
        <w:rPr>
          <w:rFonts w:ascii="Tahoma" w:hAnsi="Tahoma" w:cs="B Lotus"/>
          <w:color w:val="000000"/>
          <w:sz w:val="28"/>
          <w:szCs w:val="28"/>
          <w:rtl/>
        </w:rPr>
        <w:t>خون</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شوک</w:t>
      </w:r>
      <w:r w:rsidRPr="00E10063">
        <w:rPr>
          <w:rFonts w:ascii="Tahoma" w:hAnsi="Tahoma" w:cs="B Lotus"/>
          <w:color w:val="000000"/>
          <w:sz w:val="28"/>
          <w:szCs w:val="28"/>
        </w:rPr>
        <w:t xml:space="preserve"> </w:t>
      </w:r>
      <w:r w:rsidRPr="00E10063">
        <w:rPr>
          <w:rFonts w:ascii="Tahoma" w:hAnsi="Tahoma" w:cs="B Lotus"/>
          <w:color w:val="000000"/>
          <w:sz w:val="28"/>
          <w:szCs w:val="28"/>
          <w:rtl/>
        </w:rPr>
        <w:t>ایجاد</w:t>
      </w:r>
      <w:r w:rsidRPr="00E10063">
        <w:rPr>
          <w:rFonts w:ascii="Tahoma" w:hAnsi="Tahoma" w:cs="B Lotus"/>
          <w:color w:val="000000"/>
          <w:sz w:val="28"/>
          <w:szCs w:val="28"/>
        </w:rPr>
        <w:t xml:space="preserve"> </w:t>
      </w:r>
      <w:r w:rsidRPr="00E10063">
        <w:rPr>
          <w:rFonts w:ascii="Tahoma" w:hAnsi="Tahoma" w:cs="B Lotus"/>
          <w:color w:val="000000"/>
          <w:sz w:val="28"/>
          <w:szCs w:val="28"/>
          <w:rtl/>
        </w:rPr>
        <w:t>کند</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خود</w:t>
      </w:r>
      <w:r w:rsidRPr="00E10063">
        <w:rPr>
          <w:rFonts w:ascii="Tahoma" w:hAnsi="Tahoma" w:cs="B Lotus"/>
          <w:color w:val="000000"/>
          <w:sz w:val="28"/>
          <w:szCs w:val="28"/>
        </w:rPr>
        <w:t xml:space="preserve"> </w:t>
      </w:r>
      <w:r w:rsidRPr="00E10063">
        <w:rPr>
          <w:rFonts w:ascii="Tahoma" w:hAnsi="Tahoma" w:cs="B Lotus"/>
          <w:color w:val="000000"/>
          <w:sz w:val="28"/>
          <w:szCs w:val="28"/>
          <w:rtl/>
        </w:rPr>
        <w:t>موجب</w:t>
      </w:r>
      <w:r w:rsidRPr="00E10063">
        <w:rPr>
          <w:rFonts w:ascii="Tahoma" w:hAnsi="Tahoma" w:cs="B Lotus"/>
          <w:color w:val="000000"/>
          <w:sz w:val="28"/>
          <w:szCs w:val="28"/>
        </w:rPr>
        <w:t xml:space="preserve"> </w:t>
      </w:r>
      <w:r w:rsidRPr="00E10063">
        <w:rPr>
          <w:rFonts w:ascii="Tahoma" w:hAnsi="Tahoma" w:cs="B Lotus"/>
          <w:color w:val="000000"/>
          <w:sz w:val="28"/>
          <w:szCs w:val="28"/>
          <w:rtl/>
        </w:rPr>
        <w:t>سقوط</w:t>
      </w:r>
      <w:r w:rsidRPr="00E10063">
        <w:rPr>
          <w:rFonts w:ascii="Tahoma" w:hAnsi="Tahoma" w:cs="B Lotus"/>
          <w:color w:val="000000"/>
          <w:sz w:val="28"/>
          <w:szCs w:val="28"/>
        </w:rPr>
        <w:t xml:space="preserve"> </w:t>
      </w:r>
      <w:r w:rsidRPr="00E10063">
        <w:rPr>
          <w:rFonts w:ascii="Tahoma" w:hAnsi="Tahoma" w:cs="B Lotus"/>
          <w:color w:val="000000"/>
          <w:sz w:val="28"/>
          <w:szCs w:val="28"/>
          <w:rtl/>
        </w:rPr>
        <w:t>سریع</w:t>
      </w:r>
      <w:r w:rsidRPr="00E10063">
        <w:rPr>
          <w:rFonts w:ascii="Tahoma" w:hAnsi="Tahoma" w:cs="B Lotus"/>
          <w:color w:val="000000"/>
          <w:sz w:val="28"/>
          <w:szCs w:val="28"/>
        </w:rPr>
        <w:t xml:space="preserve"> </w:t>
      </w:r>
      <w:r w:rsidRPr="00E10063">
        <w:rPr>
          <w:rFonts w:ascii="Tahoma" w:hAnsi="Tahoma" w:cs="B Lotus"/>
          <w:color w:val="000000"/>
          <w:sz w:val="28"/>
          <w:szCs w:val="28"/>
          <w:rtl/>
        </w:rPr>
        <w:t>فشار</w:t>
      </w:r>
      <w:r w:rsidRPr="00E10063">
        <w:rPr>
          <w:rFonts w:ascii="Tahoma" w:hAnsi="Tahoma" w:cs="B Lotus"/>
          <w:color w:val="000000"/>
          <w:sz w:val="28"/>
          <w:szCs w:val="28"/>
        </w:rPr>
        <w:t xml:space="preserve"> </w:t>
      </w:r>
      <w:r w:rsidRPr="00E10063">
        <w:rPr>
          <w:rFonts w:ascii="Tahoma" w:hAnsi="Tahoma" w:cs="B Lotus"/>
          <w:color w:val="000000"/>
          <w:sz w:val="28"/>
          <w:szCs w:val="28"/>
          <w:rtl/>
        </w:rPr>
        <w:t>خون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مرگ</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گردد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راه</w:t>
      </w:r>
      <w:r w:rsidRPr="00E10063">
        <w:rPr>
          <w:rFonts w:ascii="Tahoma" w:hAnsi="Tahoma" w:cs="B Lotus"/>
          <w:color w:val="000000"/>
          <w:sz w:val="28"/>
          <w:szCs w:val="28"/>
        </w:rPr>
        <w:t xml:space="preserve"> </w:t>
      </w:r>
      <w:r w:rsidRPr="00E10063">
        <w:rPr>
          <w:rFonts w:ascii="Tahoma" w:hAnsi="Tahoma" w:cs="B Lotus"/>
          <w:color w:val="000000"/>
          <w:sz w:val="28"/>
          <w:szCs w:val="28"/>
          <w:rtl/>
        </w:rPr>
        <w:t>درمان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انسان</w:t>
      </w:r>
      <w:r w:rsidRPr="00E10063">
        <w:rPr>
          <w:rFonts w:ascii="Tahoma" w:hAnsi="Tahoma" w:cs="B Lotus"/>
          <w:color w:val="000000"/>
          <w:sz w:val="28"/>
          <w:szCs w:val="28"/>
        </w:rPr>
        <w:t xml:space="preserve"> </w:t>
      </w:r>
    </w:p>
    <w:p w:rsidR="00933214"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تنها</w:t>
      </w:r>
      <w:r w:rsidRPr="00E10063">
        <w:rPr>
          <w:rFonts w:ascii="Tahoma" w:hAnsi="Tahoma" w:cs="B Lotus"/>
          <w:color w:val="000000"/>
          <w:sz w:val="28"/>
          <w:szCs w:val="28"/>
        </w:rPr>
        <w:t xml:space="preserve"> </w:t>
      </w:r>
      <w:r w:rsidRPr="00E10063">
        <w:rPr>
          <w:rFonts w:ascii="Tahoma" w:hAnsi="Tahoma" w:cs="B Lotus"/>
          <w:color w:val="000000"/>
          <w:sz w:val="28"/>
          <w:szCs w:val="28"/>
          <w:rtl/>
        </w:rPr>
        <w:t>راه</w:t>
      </w:r>
      <w:r w:rsidRPr="00E10063">
        <w:rPr>
          <w:rFonts w:ascii="Tahoma" w:hAnsi="Tahoma" w:cs="B Lotus"/>
          <w:color w:val="000000"/>
          <w:sz w:val="28"/>
          <w:szCs w:val="28"/>
        </w:rPr>
        <w:t xml:space="preserve"> </w:t>
      </w:r>
      <w:r w:rsidRPr="00E10063">
        <w:rPr>
          <w:rFonts w:ascii="Tahoma" w:hAnsi="Tahoma" w:cs="B Lotus"/>
          <w:color w:val="000000"/>
          <w:sz w:val="28"/>
          <w:szCs w:val="28"/>
          <w:rtl/>
        </w:rPr>
        <w:t>درمان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انسان</w:t>
      </w:r>
      <w:r w:rsidRPr="00E10063">
        <w:rPr>
          <w:rFonts w:ascii="Tahoma" w:hAnsi="Tahoma" w:cs="B Lotus"/>
          <w:color w:val="000000"/>
          <w:sz w:val="28"/>
          <w:szCs w:val="28"/>
        </w:rPr>
        <w:t xml:space="preserve"> </w:t>
      </w:r>
      <w:r w:rsidRPr="00E10063">
        <w:rPr>
          <w:rFonts w:ascii="Tahoma" w:hAnsi="Tahoma" w:cs="B Lotus"/>
          <w:color w:val="000000"/>
          <w:sz w:val="28"/>
          <w:szCs w:val="28"/>
          <w:rtl/>
        </w:rPr>
        <w:t>عمل</w:t>
      </w:r>
      <w:r w:rsidRPr="00E10063">
        <w:rPr>
          <w:rFonts w:ascii="Tahoma" w:hAnsi="Tahoma" w:cs="B Lotus"/>
          <w:color w:val="000000"/>
          <w:sz w:val="28"/>
          <w:szCs w:val="28"/>
        </w:rPr>
        <w:t xml:space="preserve"> </w:t>
      </w:r>
      <w:r w:rsidRPr="00E10063">
        <w:rPr>
          <w:rFonts w:ascii="Tahoma" w:hAnsi="Tahoma" w:cs="B Lotus"/>
          <w:color w:val="000000"/>
          <w:sz w:val="28"/>
          <w:szCs w:val="28"/>
          <w:rtl/>
        </w:rPr>
        <w:t>جراحی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خارج</w:t>
      </w:r>
      <w:r w:rsidRPr="00E10063">
        <w:rPr>
          <w:rFonts w:ascii="Tahoma" w:hAnsi="Tahoma" w:cs="B Lotus"/>
          <w:color w:val="000000"/>
          <w:sz w:val="28"/>
          <w:szCs w:val="28"/>
        </w:rPr>
        <w:t xml:space="preserve"> </w:t>
      </w:r>
      <w:r w:rsidRPr="00E10063">
        <w:rPr>
          <w:rFonts w:ascii="Tahoma" w:hAnsi="Tahoma" w:cs="B Lotus"/>
          <w:color w:val="000000"/>
          <w:sz w:val="28"/>
          <w:szCs w:val="28"/>
          <w:rtl/>
        </w:rPr>
        <w:t>کردن</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داخل</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هم</w:t>
      </w:r>
      <w:r w:rsidRPr="00E10063">
        <w:rPr>
          <w:rFonts w:ascii="Tahoma" w:hAnsi="Tahoma" w:cs="B Lotus"/>
          <w:color w:val="000000"/>
          <w:sz w:val="28"/>
          <w:szCs w:val="28"/>
        </w:rPr>
        <w:t xml:space="preserve"> </w:t>
      </w:r>
      <w:r w:rsidRPr="00E10063">
        <w:rPr>
          <w:rFonts w:ascii="Tahoma" w:hAnsi="Tahoma" w:cs="B Lotus"/>
          <w:color w:val="000000"/>
          <w:sz w:val="28"/>
          <w:szCs w:val="28"/>
          <w:rtl/>
        </w:rPr>
        <w:t>بایستی</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ظرافت</w:t>
      </w:r>
      <w:r w:rsidRPr="00E10063">
        <w:rPr>
          <w:rFonts w:ascii="Tahoma" w:hAnsi="Tahoma" w:cs="B Lotus"/>
          <w:color w:val="000000"/>
          <w:sz w:val="28"/>
          <w:szCs w:val="28"/>
        </w:rPr>
        <w:t xml:space="preserve"> </w:t>
      </w:r>
      <w:r w:rsidRPr="00E10063">
        <w:rPr>
          <w:rFonts w:ascii="Tahoma" w:hAnsi="Tahoma" w:cs="B Lotus"/>
          <w:color w:val="000000"/>
          <w:sz w:val="28"/>
          <w:szCs w:val="28"/>
          <w:rtl/>
        </w:rPr>
        <w:t>خاصی</w:t>
      </w:r>
      <w:r w:rsidRPr="00E10063">
        <w:rPr>
          <w:rFonts w:ascii="Tahoma" w:hAnsi="Tahoma" w:cs="B Lotus"/>
          <w:color w:val="000000"/>
          <w:sz w:val="28"/>
          <w:szCs w:val="28"/>
        </w:rPr>
        <w:t xml:space="preserve"> </w:t>
      </w:r>
      <w:r w:rsidRPr="00E10063">
        <w:rPr>
          <w:rFonts w:ascii="Tahoma" w:hAnsi="Tahoma" w:cs="B Lotus"/>
          <w:color w:val="000000"/>
          <w:sz w:val="28"/>
          <w:szCs w:val="28"/>
          <w:rtl/>
        </w:rPr>
        <w:t>انجام</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زیرا</w:t>
      </w:r>
      <w:r w:rsidRPr="00E10063">
        <w:rPr>
          <w:rFonts w:ascii="Tahoma" w:hAnsi="Tahoma" w:cs="B Lotus"/>
          <w:color w:val="000000"/>
          <w:sz w:val="28"/>
          <w:szCs w:val="28"/>
        </w:rPr>
        <w:t xml:space="preserve"> </w:t>
      </w:r>
      <w:r w:rsidRPr="00E10063">
        <w:rPr>
          <w:rFonts w:ascii="Tahoma" w:hAnsi="Tahoma" w:cs="B Lotus"/>
          <w:color w:val="000000"/>
          <w:sz w:val="28"/>
          <w:szCs w:val="28"/>
          <w:rtl/>
        </w:rPr>
        <w:t>اگر</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هنگام</w:t>
      </w:r>
      <w:r w:rsidRPr="00E10063">
        <w:rPr>
          <w:rFonts w:ascii="Tahoma" w:hAnsi="Tahoma" w:cs="B Lotus"/>
          <w:color w:val="000000"/>
          <w:sz w:val="28"/>
          <w:szCs w:val="28"/>
        </w:rPr>
        <w:t xml:space="preserve"> </w:t>
      </w:r>
      <w:r w:rsidRPr="00E10063">
        <w:rPr>
          <w:rFonts w:ascii="Tahoma" w:hAnsi="Tahoma" w:cs="B Lotus"/>
          <w:color w:val="000000"/>
          <w:sz w:val="28"/>
          <w:szCs w:val="28"/>
          <w:rtl/>
        </w:rPr>
        <w:t>جراحی</w:t>
      </w:r>
      <w:r w:rsidRPr="00E10063">
        <w:rPr>
          <w:rFonts w:ascii="Tahoma" w:hAnsi="Tahoma" w:cs="B Lotus"/>
          <w:color w:val="000000"/>
          <w:sz w:val="28"/>
          <w:szCs w:val="28"/>
        </w:rPr>
        <w:t xml:space="preserve"> </w:t>
      </w:r>
      <w:r w:rsidRPr="00E10063">
        <w:rPr>
          <w:rFonts w:ascii="Tahoma" w:hAnsi="Tahoma" w:cs="B Lotus"/>
          <w:color w:val="000000"/>
          <w:sz w:val="28"/>
          <w:szCs w:val="28"/>
          <w:rtl/>
        </w:rPr>
        <w:t>مایع</w:t>
      </w:r>
      <w:r w:rsidRPr="00E10063">
        <w:rPr>
          <w:rFonts w:ascii="Tahoma" w:hAnsi="Tahoma" w:cs="B Lotus"/>
          <w:color w:val="000000"/>
          <w:sz w:val="28"/>
          <w:szCs w:val="28"/>
        </w:rPr>
        <w:t xml:space="preserve"> </w:t>
      </w:r>
      <w:r w:rsidRPr="00E10063">
        <w:rPr>
          <w:rFonts w:ascii="Tahoma" w:hAnsi="Tahoma" w:cs="B Lotus"/>
          <w:color w:val="000000"/>
          <w:sz w:val="28"/>
          <w:szCs w:val="28"/>
          <w:rtl/>
        </w:rPr>
        <w:t>موجود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قطعاتی</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پخش</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ثانویه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جدید</w:t>
      </w:r>
      <w:r w:rsidRPr="00E10063">
        <w:rPr>
          <w:rFonts w:ascii="Tahoma" w:hAnsi="Tahoma" w:cs="B Lotus"/>
          <w:color w:val="000000"/>
          <w:sz w:val="28"/>
          <w:szCs w:val="28"/>
        </w:rPr>
        <w:t xml:space="preserve"> </w:t>
      </w:r>
      <w:r w:rsidRPr="00E10063">
        <w:rPr>
          <w:rFonts w:ascii="Tahoma" w:hAnsi="Tahoma" w:cs="B Lotus"/>
          <w:color w:val="000000"/>
          <w:sz w:val="28"/>
          <w:szCs w:val="28"/>
          <w:rtl/>
        </w:rPr>
        <w:t>ایجاد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گردد</w:t>
      </w:r>
      <w:r w:rsidRPr="00E10063">
        <w:rPr>
          <w:rFonts w:ascii="Tahoma" w:hAnsi="Tahoma" w:cs="B Lotus"/>
          <w:color w:val="000000"/>
          <w:sz w:val="28"/>
          <w:szCs w:val="28"/>
        </w:rPr>
        <w:t>.</w:t>
      </w:r>
      <w:r w:rsidRPr="00E10063">
        <w:rPr>
          <w:rFonts w:ascii="Tahoma" w:hAnsi="Tahoma" w:cs="B Lotus"/>
          <w:color w:val="000000"/>
          <w:sz w:val="28"/>
          <w:szCs w:val="28"/>
          <w:rtl/>
        </w:rPr>
        <w:t>گاهی</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علت</w:t>
      </w:r>
      <w:r w:rsidRPr="00E10063">
        <w:rPr>
          <w:rFonts w:ascii="Tahoma" w:hAnsi="Tahoma" w:cs="B Lotus"/>
          <w:color w:val="000000"/>
          <w:sz w:val="28"/>
          <w:szCs w:val="28"/>
        </w:rPr>
        <w:t xml:space="preserve"> </w:t>
      </w:r>
      <w:r w:rsidRPr="00E10063">
        <w:rPr>
          <w:rFonts w:ascii="Tahoma" w:hAnsi="Tahoma" w:cs="B Lotus"/>
          <w:color w:val="000000"/>
          <w:sz w:val="28"/>
          <w:szCs w:val="28"/>
          <w:rtl/>
        </w:rPr>
        <w:t>گسترش</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اعضاء</w:t>
      </w:r>
      <w:r w:rsidRPr="00E10063">
        <w:rPr>
          <w:rFonts w:ascii="Tahoma" w:hAnsi="Tahoma" w:cs="B Lotus"/>
          <w:color w:val="000000"/>
          <w:sz w:val="28"/>
          <w:szCs w:val="28"/>
        </w:rPr>
        <w:t xml:space="preserve"> </w:t>
      </w:r>
      <w:r w:rsidRPr="00E10063">
        <w:rPr>
          <w:rFonts w:ascii="Tahoma" w:hAnsi="Tahoma" w:cs="B Lotus"/>
          <w:color w:val="000000"/>
          <w:sz w:val="28"/>
          <w:szCs w:val="28"/>
          <w:rtl/>
        </w:rPr>
        <w:t>مختلف</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وجود</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منطقه</w:t>
      </w:r>
      <w:r w:rsidRPr="00E10063">
        <w:rPr>
          <w:rFonts w:ascii="Tahoma" w:hAnsi="Tahoma" w:cs="B Lotus"/>
          <w:color w:val="000000"/>
          <w:sz w:val="28"/>
          <w:szCs w:val="28"/>
        </w:rPr>
        <w:t xml:space="preserve"> </w:t>
      </w:r>
      <w:r w:rsidRPr="00E10063">
        <w:rPr>
          <w:rFonts w:ascii="Tahoma" w:hAnsi="Tahoma" w:cs="B Lotus"/>
          <w:color w:val="000000"/>
          <w:sz w:val="28"/>
          <w:szCs w:val="28"/>
          <w:rtl/>
        </w:rPr>
        <w:t>حساس</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خطرناک</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دسترسی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عمل</w:t>
      </w:r>
      <w:r w:rsidRPr="00E10063">
        <w:rPr>
          <w:rFonts w:ascii="Tahoma" w:hAnsi="Tahoma" w:cs="B Lotus"/>
          <w:color w:val="000000"/>
          <w:sz w:val="28"/>
          <w:szCs w:val="28"/>
        </w:rPr>
        <w:t xml:space="preserve"> </w:t>
      </w:r>
      <w:r w:rsidRPr="00E10063">
        <w:rPr>
          <w:rFonts w:ascii="Tahoma" w:hAnsi="Tahoma" w:cs="B Lotus"/>
          <w:color w:val="000000"/>
          <w:sz w:val="28"/>
          <w:szCs w:val="28"/>
          <w:rtl/>
        </w:rPr>
        <w:t>جراحی</w:t>
      </w:r>
      <w:r w:rsidRPr="00E10063">
        <w:rPr>
          <w:rFonts w:ascii="Tahoma" w:hAnsi="Tahoma" w:cs="B Lotus"/>
          <w:color w:val="000000"/>
          <w:sz w:val="28"/>
          <w:szCs w:val="28"/>
        </w:rPr>
        <w:t xml:space="preserve"> </w:t>
      </w:r>
      <w:r w:rsidRPr="00E10063">
        <w:rPr>
          <w:rFonts w:ascii="Tahoma" w:hAnsi="Tahoma" w:cs="B Lotus"/>
          <w:color w:val="000000"/>
          <w:sz w:val="28"/>
          <w:szCs w:val="28"/>
          <w:rtl/>
        </w:rPr>
        <w:t>آن</w:t>
      </w:r>
      <w:r w:rsidRPr="00E10063">
        <w:rPr>
          <w:rFonts w:ascii="Tahoma" w:hAnsi="Tahoma" w:cs="B Lotus"/>
          <w:color w:val="000000"/>
          <w:sz w:val="28"/>
          <w:szCs w:val="28"/>
        </w:rPr>
        <w:t xml:space="preserve"> </w:t>
      </w:r>
      <w:r w:rsidRPr="00E10063">
        <w:rPr>
          <w:rFonts w:ascii="Tahoma" w:hAnsi="Tahoma" w:cs="B Lotus"/>
          <w:color w:val="000000"/>
          <w:sz w:val="28"/>
          <w:szCs w:val="28"/>
          <w:rtl/>
        </w:rPr>
        <w:t>مشکل</w:t>
      </w:r>
      <w:r w:rsidRPr="00E10063">
        <w:rPr>
          <w:rFonts w:ascii="Tahoma" w:hAnsi="Tahoma" w:cs="B Lotus"/>
          <w:color w:val="000000"/>
          <w:sz w:val="28"/>
          <w:szCs w:val="28"/>
        </w:rPr>
        <w:t xml:space="preserve"> </w:t>
      </w:r>
      <w:r w:rsidRPr="00A67F28">
        <w:rPr>
          <w:rFonts w:ascii="Tahoma" w:hAnsi="Tahoma" w:cs="B Lotus"/>
          <w:color w:val="000000"/>
          <w:sz w:val="28"/>
          <w:szCs w:val="28"/>
          <w:rtl/>
        </w:rPr>
        <w:t>است</w:t>
      </w:r>
      <w:r w:rsidRPr="00A67F28">
        <w:rPr>
          <w:rFonts w:ascii="Tahoma" w:hAnsi="Tahoma" w:cs="B Lotus"/>
          <w:color w:val="000000"/>
          <w:sz w:val="28"/>
          <w:szCs w:val="28"/>
        </w:rPr>
        <w:t xml:space="preserve"> </w:t>
      </w:r>
      <w:r w:rsidRPr="00A67F28">
        <w:rPr>
          <w:rFonts w:ascii="Tahoma" w:hAnsi="Tahoma" w:cs="B Lotus"/>
          <w:color w:val="000000"/>
          <w:sz w:val="28"/>
          <w:szCs w:val="28"/>
          <w:rtl/>
        </w:rPr>
        <w:t>از</w:t>
      </w:r>
      <w:r w:rsidRPr="00E10063">
        <w:rPr>
          <w:rFonts w:ascii="Tahoma" w:hAnsi="Tahoma" w:cs="B Lotus"/>
          <w:color w:val="000000"/>
          <w:sz w:val="28"/>
          <w:szCs w:val="28"/>
          <w:u w:val="single"/>
        </w:rPr>
        <w:t xml:space="preserve"> </w:t>
      </w:r>
      <w:r w:rsidRPr="00A67F28">
        <w:rPr>
          <w:rFonts w:ascii="Tahoma" w:hAnsi="Tahoma" w:cs="B Lotus"/>
          <w:color w:val="000000"/>
          <w:sz w:val="28"/>
          <w:szCs w:val="28"/>
          <w:rtl/>
        </w:rPr>
        <w:t>داروی</w:t>
      </w:r>
      <w:r w:rsidRPr="00A67F28">
        <w:rPr>
          <w:rFonts w:ascii="Tahoma" w:hAnsi="Tahoma" w:cs="B Lotus"/>
          <w:color w:val="000000"/>
          <w:sz w:val="28"/>
          <w:szCs w:val="28"/>
        </w:rPr>
        <w:t xml:space="preserve"> </w:t>
      </w:r>
      <w:r w:rsidRPr="00A67F28">
        <w:rPr>
          <w:rFonts w:ascii="Tahoma" w:hAnsi="Tahoma" w:cs="B Lotus"/>
          <w:color w:val="000000"/>
          <w:sz w:val="28"/>
          <w:szCs w:val="28"/>
          <w:rtl/>
        </w:rPr>
        <w:t>آلبندازول</w:t>
      </w:r>
      <w:r w:rsidRPr="00E10063">
        <w:rPr>
          <w:rFonts w:ascii="Tahoma" w:hAnsi="Tahoma" w:cs="B Lotus"/>
          <w:color w:val="000000"/>
          <w:sz w:val="28"/>
          <w:szCs w:val="28"/>
        </w:rPr>
        <w:t xml:space="preserve"> </w:t>
      </w:r>
      <w:r w:rsidRPr="00E10063">
        <w:rPr>
          <w:rFonts w:ascii="Tahoma" w:hAnsi="Tahoma" w:cs="B Lotus"/>
          <w:color w:val="000000"/>
          <w:sz w:val="28"/>
          <w:szCs w:val="28"/>
          <w:rtl/>
        </w:rPr>
        <w:t>جهت</w:t>
      </w:r>
      <w:r w:rsidRPr="00E10063">
        <w:rPr>
          <w:rFonts w:ascii="Tahoma" w:hAnsi="Tahoma" w:cs="B Lotus"/>
          <w:color w:val="000000"/>
          <w:sz w:val="28"/>
          <w:szCs w:val="28"/>
        </w:rPr>
        <w:t xml:space="preserve"> </w:t>
      </w:r>
      <w:r w:rsidRPr="00E10063">
        <w:rPr>
          <w:rFonts w:ascii="Tahoma" w:hAnsi="Tahoma" w:cs="B Lotus"/>
          <w:color w:val="000000"/>
          <w:sz w:val="28"/>
          <w:szCs w:val="28"/>
          <w:rtl/>
        </w:rPr>
        <w:t>درمان</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استفاده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ضمناً</w:t>
      </w:r>
      <w:r w:rsidRPr="00E10063">
        <w:rPr>
          <w:rFonts w:ascii="Tahoma" w:hAnsi="Tahoma" w:cs="B Lotus"/>
          <w:color w:val="000000"/>
          <w:sz w:val="28"/>
          <w:szCs w:val="28"/>
        </w:rPr>
        <w:t xml:space="preserve"> </w:t>
      </w:r>
      <w:r w:rsidRPr="00E10063">
        <w:rPr>
          <w:rFonts w:ascii="Tahoma" w:hAnsi="Tahoma" w:cs="B Lotus"/>
          <w:color w:val="000000"/>
          <w:sz w:val="28"/>
          <w:szCs w:val="28"/>
          <w:rtl/>
        </w:rPr>
        <w:t>بعد</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عمل</w:t>
      </w:r>
      <w:r w:rsidRPr="00E10063">
        <w:rPr>
          <w:rFonts w:ascii="Tahoma" w:hAnsi="Tahoma" w:cs="B Lotus"/>
          <w:color w:val="000000"/>
          <w:sz w:val="28"/>
          <w:szCs w:val="28"/>
        </w:rPr>
        <w:t xml:space="preserve"> </w:t>
      </w:r>
      <w:r w:rsidRPr="00E10063">
        <w:rPr>
          <w:rFonts w:ascii="Tahoma" w:hAnsi="Tahoma" w:cs="B Lotus"/>
          <w:color w:val="000000"/>
          <w:sz w:val="28"/>
          <w:szCs w:val="28"/>
          <w:rtl/>
        </w:rPr>
        <w:t>جراحی</w:t>
      </w:r>
      <w:r w:rsidRPr="00E10063">
        <w:rPr>
          <w:rFonts w:ascii="Tahoma" w:hAnsi="Tahoma" w:cs="B Lotus"/>
          <w:color w:val="000000"/>
          <w:sz w:val="28"/>
          <w:szCs w:val="28"/>
        </w:rPr>
        <w:t xml:space="preserve"> </w:t>
      </w:r>
      <w:r w:rsidRPr="00E10063">
        <w:rPr>
          <w:rFonts w:ascii="Tahoma" w:hAnsi="Tahoma" w:cs="B Lotus"/>
          <w:color w:val="000000"/>
          <w:sz w:val="28"/>
          <w:szCs w:val="28"/>
          <w:rtl/>
        </w:rPr>
        <w:t>نیز</w:t>
      </w:r>
      <w:r w:rsidRPr="00E10063">
        <w:rPr>
          <w:rFonts w:ascii="Tahoma" w:hAnsi="Tahoma" w:cs="B Lotus"/>
          <w:color w:val="000000"/>
          <w:sz w:val="28"/>
          <w:szCs w:val="28"/>
        </w:rPr>
        <w:t xml:space="preserve"> </w:t>
      </w:r>
      <w:r w:rsidRPr="00E10063">
        <w:rPr>
          <w:rFonts w:ascii="Tahoma" w:hAnsi="Tahoma" w:cs="B Lotus"/>
          <w:color w:val="000000"/>
          <w:sz w:val="28"/>
          <w:szCs w:val="28"/>
          <w:rtl/>
        </w:rPr>
        <w:t>برای</w:t>
      </w:r>
      <w:r w:rsidRPr="00E10063">
        <w:rPr>
          <w:rFonts w:ascii="Tahoma" w:hAnsi="Tahoma" w:cs="B Lotus"/>
          <w:color w:val="000000"/>
          <w:sz w:val="28"/>
          <w:szCs w:val="28"/>
        </w:rPr>
        <w:t xml:space="preserve"> </w:t>
      </w:r>
      <w:r w:rsidRPr="00E10063">
        <w:rPr>
          <w:rFonts w:ascii="Tahoma" w:hAnsi="Tahoma" w:cs="B Lotus"/>
          <w:color w:val="000000"/>
          <w:sz w:val="28"/>
          <w:szCs w:val="28"/>
          <w:rtl/>
        </w:rPr>
        <w:t>حذف</w:t>
      </w:r>
      <w:r w:rsidRPr="00E10063">
        <w:rPr>
          <w:rFonts w:ascii="Tahoma" w:hAnsi="Tahoma" w:cs="B Lotus"/>
          <w:color w:val="000000"/>
          <w:sz w:val="28"/>
          <w:szCs w:val="28"/>
        </w:rPr>
        <w:t xml:space="preserve"> </w:t>
      </w:r>
      <w:r w:rsidRPr="00E10063">
        <w:rPr>
          <w:rFonts w:ascii="Tahoma" w:hAnsi="Tahoma" w:cs="B Lotus"/>
          <w:color w:val="000000"/>
          <w:sz w:val="28"/>
          <w:szCs w:val="28"/>
          <w:rtl/>
        </w:rPr>
        <w:t>کامل</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کیستها</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داروی</w:t>
      </w:r>
      <w:r w:rsidRPr="00E10063">
        <w:rPr>
          <w:rFonts w:ascii="Tahoma" w:hAnsi="Tahoma" w:cs="B Lotus"/>
          <w:color w:val="000000"/>
          <w:sz w:val="28"/>
          <w:szCs w:val="28"/>
        </w:rPr>
        <w:t xml:space="preserve"> </w:t>
      </w:r>
      <w:r w:rsidRPr="00E10063">
        <w:rPr>
          <w:rFonts w:ascii="Tahoma" w:hAnsi="Tahoma" w:cs="B Lotus"/>
          <w:color w:val="000000"/>
          <w:sz w:val="28"/>
          <w:szCs w:val="28"/>
          <w:rtl/>
        </w:rPr>
        <w:t>فوق</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استفاده</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گردد</w:t>
      </w:r>
      <w:r w:rsidRPr="00E10063">
        <w:rPr>
          <w:rFonts w:ascii="Tahoma" w:hAnsi="Tahoma" w:cs="B Lotus"/>
          <w:color w:val="000000"/>
          <w:sz w:val="28"/>
          <w:szCs w:val="28"/>
        </w:rPr>
        <w:t xml:space="preserve"> .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p>
    <w:p w:rsidR="00933214" w:rsidRPr="00A67F28" w:rsidRDefault="00933214" w:rsidP="00933214">
      <w:pPr>
        <w:pStyle w:val="newsbody"/>
        <w:bidi/>
        <w:spacing w:before="40" w:beforeAutospacing="0" w:after="40" w:afterAutospacing="0" w:line="264" w:lineRule="auto"/>
        <w:ind w:left="57" w:right="57"/>
        <w:jc w:val="lowKashida"/>
        <w:rPr>
          <w:rFonts w:ascii="Tahoma" w:hAnsi="Tahoma" w:cs="B Lotus"/>
          <w:b/>
          <w:bCs/>
          <w:color w:val="000000"/>
          <w:sz w:val="28"/>
          <w:szCs w:val="28"/>
        </w:rPr>
      </w:pPr>
      <w:r w:rsidRPr="00A67F28">
        <w:rPr>
          <w:rFonts w:ascii="Tahoma" w:hAnsi="Tahoma" w:cs="B Lotus"/>
          <w:b/>
          <w:bCs/>
          <w:color w:val="000000"/>
          <w:sz w:val="28"/>
          <w:szCs w:val="28"/>
          <w:rtl/>
        </w:rPr>
        <w:t>پیشگیری</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و</w:t>
      </w:r>
      <w:r w:rsidRPr="00A67F28">
        <w:rPr>
          <w:rFonts w:ascii="Tahoma" w:hAnsi="Tahoma" w:cs="B Lotus"/>
          <w:b/>
          <w:bCs/>
          <w:color w:val="000000"/>
          <w:sz w:val="28"/>
          <w:szCs w:val="28"/>
        </w:rPr>
        <w:t xml:space="preserve"> </w:t>
      </w:r>
      <w:r w:rsidRPr="00A67F28">
        <w:rPr>
          <w:rFonts w:ascii="Tahoma" w:hAnsi="Tahoma" w:cs="B Lotus"/>
          <w:b/>
          <w:bCs/>
          <w:color w:val="000000"/>
          <w:sz w:val="28"/>
          <w:szCs w:val="28"/>
          <w:rtl/>
        </w:rPr>
        <w:t>کنترل</w:t>
      </w:r>
      <w:r w:rsidRPr="00A67F28">
        <w:rPr>
          <w:rFonts w:ascii="Tahoma" w:hAnsi="Tahoma" w:cs="B Lotus"/>
          <w:b/>
          <w:bC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هیداتیک</w:t>
      </w:r>
      <w:r w:rsidRPr="00E10063">
        <w:rPr>
          <w:rFonts w:ascii="Tahoma" w:hAnsi="Tahoma" w:cs="B Lotus"/>
          <w:color w:val="000000"/>
          <w:sz w:val="28"/>
          <w:szCs w:val="28"/>
        </w:rPr>
        <w:t xml:space="preserve"> </w:t>
      </w:r>
      <w:r w:rsidRPr="00E10063">
        <w:rPr>
          <w:rFonts w:ascii="Tahoma" w:hAnsi="Tahoma" w:cs="B Lotus"/>
          <w:color w:val="000000"/>
          <w:sz w:val="28"/>
          <w:szCs w:val="28"/>
          <w:rtl/>
        </w:rPr>
        <w:t>انتشار</w:t>
      </w:r>
      <w:r w:rsidRPr="00E10063">
        <w:rPr>
          <w:rFonts w:ascii="Tahoma" w:hAnsi="Tahoma" w:cs="B Lotus"/>
          <w:color w:val="000000"/>
          <w:sz w:val="28"/>
          <w:szCs w:val="28"/>
        </w:rPr>
        <w:t xml:space="preserve"> </w:t>
      </w:r>
      <w:r w:rsidRPr="00E10063">
        <w:rPr>
          <w:rFonts w:ascii="Tahoma" w:hAnsi="Tahoma" w:cs="B Lotus"/>
          <w:color w:val="000000"/>
          <w:sz w:val="28"/>
          <w:szCs w:val="28"/>
          <w:rtl/>
        </w:rPr>
        <w:t>جهانی</w:t>
      </w:r>
      <w:r w:rsidRPr="00E10063">
        <w:rPr>
          <w:rFonts w:ascii="Tahoma" w:hAnsi="Tahoma" w:cs="B Lotus"/>
          <w:color w:val="000000"/>
          <w:sz w:val="28"/>
          <w:szCs w:val="28"/>
        </w:rPr>
        <w:t xml:space="preserve"> </w:t>
      </w:r>
      <w:r w:rsidRPr="00E10063">
        <w:rPr>
          <w:rFonts w:ascii="Tahoma" w:hAnsi="Tahoma" w:cs="B Lotus"/>
          <w:color w:val="000000"/>
          <w:sz w:val="28"/>
          <w:szCs w:val="28"/>
          <w:rtl/>
        </w:rPr>
        <w:t>دارد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بطور</w:t>
      </w:r>
      <w:r w:rsidRPr="00E10063">
        <w:rPr>
          <w:rFonts w:ascii="Tahoma" w:hAnsi="Tahoma" w:cs="B Lotus"/>
          <w:color w:val="000000"/>
          <w:sz w:val="28"/>
          <w:szCs w:val="28"/>
        </w:rPr>
        <w:t xml:space="preserve"> </w:t>
      </w:r>
      <w:r w:rsidRPr="00E10063">
        <w:rPr>
          <w:rFonts w:ascii="Tahoma" w:hAnsi="Tahoma" w:cs="B Lotus"/>
          <w:color w:val="000000"/>
          <w:sz w:val="28"/>
          <w:szCs w:val="28"/>
          <w:rtl/>
        </w:rPr>
        <w:t>کلی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مناطقی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شغل</w:t>
      </w:r>
      <w:r w:rsidRPr="00E10063">
        <w:rPr>
          <w:rFonts w:ascii="Tahoma" w:hAnsi="Tahoma" w:cs="B Lotus"/>
          <w:color w:val="000000"/>
          <w:sz w:val="28"/>
          <w:szCs w:val="28"/>
        </w:rPr>
        <w:t xml:space="preserve"> </w:t>
      </w:r>
      <w:r w:rsidRPr="00E10063">
        <w:rPr>
          <w:rFonts w:ascii="Tahoma" w:hAnsi="Tahoma" w:cs="B Lotus"/>
          <w:color w:val="000000"/>
          <w:sz w:val="28"/>
          <w:szCs w:val="28"/>
          <w:rtl/>
        </w:rPr>
        <w:t>دامپروری</w:t>
      </w:r>
      <w:r w:rsidRPr="00E10063">
        <w:rPr>
          <w:rFonts w:ascii="Tahoma" w:hAnsi="Tahoma" w:cs="B Lotus"/>
          <w:color w:val="000000"/>
          <w:sz w:val="28"/>
          <w:szCs w:val="28"/>
        </w:rPr>
        <w:t xml:space="preserve"> </w:t>
      </w:r>
      <w:r w:rsidRPr="00E10063">
        <w:rPr>
          <w:rFonts w:ascii="Tahoma" w:hAnsi="Tahoma" w:cs="B Lotus"/>
          <w:color w:val="000000"/>
          <w:sz w:val="28"/>
          <w:szCs w:val="28"/>
          <w:rtl/>
        </w:rPr>
        <w:t>رونق</w:t>
      </w:r>
      <w:r w:rsidRPr="00E10063">
        <w:rPr>
          <w:rFonts w:ascii="Tahoma" w:hAnsi="Tahoma" w:cs="B Lotus"/>
          <w:color w:val="000000"/>
          <w:sz w:val="28"/>
          <w:szCs w:val="28"/>
        </w:rPr>
        <w:t xml:space="preserve"> </w:t>
      </w:r>
      <w:r w:rsidRPr="00E10063">
        <w:rPr>
          <w:rFonts w:ascii="Tahoma" w:hAnsi="Tahoma" w:cs="B Lotus"/>
          <w:color w:val="000000"/>
          <w:sz w:val="28"/>
          <w:szCs w:val="28"/>
          <w:rtl/>
        </w:rPr>
        <w:t>دارد</w:t>
      </w:r>
      <w:r w:rsidRPr="00E10063">
        <w:rPr>
          <w:rFonts w:ascii="Tahoma" w:hAnsi="Tahoma" w:cs="B Lotus"/>
          <w:color w:val="000000"/>
          <w:sz w:val="28"/>
          <w:szCs w:val="28"/>
        </w:rPr>
        <w:t xml:space="preserve"> </w:t>
      </w:r>
      <w:r w:rsidRPr="00E10063">
        <w:rPr>
          <w:rFonts w:ascii="Tahoma" w:hAnsi="Tahoma" w:cs="B Lotus"/>
          <w:color w:val="000000"/>
          <w:sz w:val="28"/>
          <w:szCs w:val="28"/>
          <w:rtl/>
        </w:rPr>
        <w:t>وتماس</w:t>
      </w:r>
      <w:r w:rsidRPr="00E10063">
        <w:rPr>
          <w:rFonts w:ascii="Tahoma" w:hAnsi="Tahoma" w:cs="B Lotus"/>
          <w:color w:val="000000"/>
          <w:sz w:val="28"/>
          <w:szCs w:val="28"/>
        </w:rPr>
        <w:t xml:space="preserve"> </w:t>
      </w:r>
      <w:r w:rsidRPr="00E10063">
        <w:rPr>
          <w:rFonts w:ascii="Tahoma" w:hAnsi="Tahoma" w:cs="B Lotus"/>
          <w:color w:val="000000"/>
          <w:sz w:val="28"/>
          <w:szCs w:val="28"/>
          <w:rtl/>
        </w:rPr>
        <w:t>نزدیکی</w:t>
      </w:r>
      <w:r w:rsidRPr="00E10063">
        <w:rPr>
          <w:rFonts w:ascii="Tahoma" w:hAnsi="Tahoma" w:cs="B Lotus"/>
          <w:color w:val="000000"/>
          <w:sz w:val="28"/>
          <w:szCs w:val="28"/>
        </w:rPr>
        <w:t xml:space="preserve"> </w:t>
      </w:r>
      <w:r w:rsidRPr="00E10063">
        <w:rPr>
          <w:rFonts w:ascii="Tahoma" w:hAnsi="Tahoma" w:cs="B Lotus"/>
          <w:color w:val="000000"/>
          <w:sz w:val="28"/>
          <w:szCs w:val="28"/>
          <w:rtl/>
        </w:rPr>
        <w:t>بین</w:t>
      </w:r>
      <w:r w:rsidRPr="00E10063">
        <w:rPr>
          <w:rFonts w:ascii="Tahoma" w:hAnsi="Tahoma" w:cs="B Lotus"/>
          <w:color w:val="000000"/>
          <w:sz w:val="28"/>
          <w:szCs w:val="28"/>
        </w:rPr>
        <w:t xml:space="preserve"> </w:t>
      </w:r>
      <w:r w:rsidRPr="00E10063">
        <w:rPr>
          <w:rFonts w:ascii="Tahoma" w:hAnsi="Tahoma" w:cs="B Lotus"/>
          <w:color w:val="000000"/>
          <w:sz w:val="28"/>
          <w:szCs w:val="28"/>
          <w:rtl/>
        </w:rPr>
        <w:t>گاو،</w:t>
      </w:r>
      <w:r w:rsidRPr="00E10063">
        <w:rPr>
          <w:rFonts w:ascii="Tahoma" w:hAnsi="Tahoma" w:cs="B Lotus"/>
          <w:color w:val="000000"/>
          <w:sz w:val="28"/>
          <w:szCs w:val="28"/>
        </w:rPr>
        <w:t xml:space="preserve"> </w:t>
      </w:r>
      <w:r w:rsidRPr="00E10063">
        <w:rPr>
          <w:rFonts w:ascii="Tahoma" w:hAnsi="Tahoma" w:cs="B Lotus"/>
          <w:color w:val="000000"/>
          <w:sz w:val="28"/>
          <w:szCs w:val="28"/>
          <w:rtl/>
        </w:rPr>
        <w:t>گوسفند،</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انسان</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زیاد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باشد،</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شیوع</w:t>
      </w:r>
      <w:r w:rsidRPr="00E10063">
        <w:rPr>
          <w:rFonts w:ascii="Tahoma" w:hAnsi="Tahoma" w:cs="B Lotus"/>
          <w:color w:val="000000"/>
          <w:sz w:val="28"/>
          <w:szCs w:val="28"/>
        </w:rPr>
        <w:t xml:space="preserve"> </w:t>
      </w:r>
      <w:r w:rsidRPr="00E10063">
        <w:rPr>
          <w:rFonts w:ascii="Tahoma" w:hAnsi="Tahoma" w:cs="B Lotus"/>
          <w:color w:val="000000"/>
          <w:sz w:val="28"/>
          <w:szCs w:val="28"/>
          <w:rtl/>
        </w:rPr>
        <w:t>بیشتری</w:t>
      </w:r>
      <w:r w:rsidRPr="00E10063">
        <w:rPr>
          <w:rFonts w:ascii="Tahoma" w:hAnsi="Tahoma" w:cs="B Lotus"/>
          <w:color w:val="000000"/>
          <w:sz w:val="28"/>
          <w:szCs w:val="28"/>
        </w:rPr>
        <w:t xml:space="preserve"> </w:t>
      </w:r>
      <w:r w:rsidRPr="00E10063">
        <w:rPr>
          <w:rFonts w:ascii="Tahoma" w:hAnsi="Tahoma" w:cs="B Lotus"/>
          <w:color w:val="000000"/>
          <w:sz w:val="28"/>
          <w:szCs w:val="28"/>
          <w:rtl/>
        </w:rPr>
        <w:t>برخوردار</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بنابراین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کنترل</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باید</w:t>
      </w:r>
      <w:r w:rsidRPr="00E10063">
        <w:rPr>
          <w:rFonts w:ascii="Tahoma" w:hAnsi="Tahoma" w:cs="B Lotus"/>
          <w:color w:val="000000"/>
          <w:sz w:val="28"/>
          <w:szCs w:val="28"/>
        </w:rPr>
        <w:t xml:space="preserve"> </w:t>
      </w:r>
      <w:r w:rsidRPr="00E10063">
        <w:rPr>
          <w:rFonts w:ascii="Tahoma" w:hAnsi="Tahoma" w:cs="B Lotus"/>
          <w:color w:val="000000"/>
          <w:sz w:val="28"/>
          <w:szCs w:val="28"/>
          <w:rtl/>
        </w:rPr>
        <w:t>موارد</w:t>
      </w:r>
      <w:r w:rsidRPr="00E10063">
        <w:rPr>
          <w:rFonts w:ascii="Tahoma" w:hAnsi="Tahoma" w:cs="B Lotus"/>
          <w:color w:val="000000"/>
          <w:sz w:val="28"/>
          <w:szCs w:val="28"/>
        </w:rPr>
        <w:t xml:space="preserve"> </w:t>
      </w:r>
      <w:r w:rsidRPr="00E10063">
        <w:rPr>
          <w:rFonts w:ascii="Tahoma" w:hAnsi="Tahoma" w:cs="B Lotus"/>
          <w:color w:val="000000"/>
          <w:sz w:val="28"/>
          <w:szCs w:val="28"/>
          <w:rtl/>
        </w:rPr>
        <w:t>زیر</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مد</w:t>
      </w:r>
      <w:r w:rsidRPr="00E10063">
        <w:rPr>
          <w:rFonts w:ascii="Tahoma" w:hAnsi="Tahoma" w:cs="B Lotus"/>
          <w:color w:val="000000"/>
          <w:sz w:val="28"/>
          <w:szCs w:val="28"/>
        </w:rPr>
        <w:t xml:space="preserve"> </w:t>
      </w:r>
      <w:r w:rsidRPr="00E10063">
        <w:rPr>
          <w:rFonts w:ascii="Tahoma" w:hAnsi="Tahoma" w:cs="B Lotus"/>
          <w:color w:val="000000"/>
          <w:sz w:val="28"/>
          <w:szCs w:val="28"/>
          <w:rtl/>
        </w:rPr>
        <w:t>نظر</w:t>
      </w:r>
      <w:r w:rsidRPr="00E10063">
        <w:rPr>
          <w:rFonts w:ascii="Tahoma" w:hAnsi="Tahoma" w:cs="B Lotus"/>
          <w:color w:val="000000"/>
          <w:sz w:val="28"/>
          <w:szCs w:val="28"/>
        </w:rPr>
        <w:t xml:space="preserve"> </w:t>
      </w:r>
      <w:r w:rsidRPr="00E10063">
        <w:rPr>
          <w:rFonts w:ascii="Tahoma" w:hAnsi="Tahoma" w:cs="B Lotus"/>
          <w:color w:val="000000"/>
          <w:sz w:val="28"/>
          <w:szCs w:val="28"/>
          <w:rtl/>
        </w:rPr>
        <w:t>قرار</w:t>
      </w:r>
      <w:r w:rsidRPr="00E10063">
        <w:rPr>
          <w:rFonts w:ascii="Tahoma" w:hAnsi="Tahoma" w:cs="B Lotus"/>
          <w:color w:val="000000"/>
          <w:sz w:val="28"/>
          <w:szCs w:val="28"/>
        </w:rPr>
        <w:t xml:space="preserve"> </w:t>
      </w:r>
      <w:r w:rsidRPr="00E10063">
        <w:rPr>
          <w:rFonts w:ascii="Tahoma" w:hAnsi="Tahoma" w:cs="B Lotus"/>
          <w:color w:val="000000"/>
          <w:sz w:val="28"/>
          <w:szCs w:val="28"/>
          <w:rtl/>
        </w:rPr>
        <w:t>داد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B Lotus" w:hint="cs"/>
          <w:color w:val="000000"/>
          <w:sz w:val="28"/>
          <w:szCs w:val="28"/>
          <w:rtl/>
          <w:lang w:bidi="fa-IR"/>
        </w:rPr>
        <w:t>۱</w:t>
      </w:r>
      <w:r>
        <w:rPr>
          <w:rFonts w:ascii="Tahoma" w:hAnsi="Tahoma" w:cs="B Lotus"/>
          <w:color w:val="000000"/>
          <w:sz w:val="28"/>
          <w:szCs w:val="28"/>
          <w:rtl/>
        </w:rPr>
        <w:t>)</w:t>
      </w:r>
      <w:r w:rsidRPr="00E10063">
        <w:rPr>
          <w:rFonts w:ascii="Tahoma" w:hAnsi="Tahoma" w:cs="B Lotus"/>
          <w:color w:val="000000"/>
          <w:sz w:val="28"/>
          <w:szCs w:val="28"/>
          <w:rtl/>
        </w:rPr>
        <w:t>آموزش</w:t>
      </w:r>
      <w:r w:rsidRPr="00E10063">
        <w:rPr>
          <w:rFonts w:ascii="Tahoma" w:hAnsi="Tahoma" w:cs="B Lotus"/>
          <w:color w:val="000000"/>
          <w:sz w:val="28"/>
          <w:szCs w:val="28"/>
        </w:rPr>
        <w:t xml:space="preserve"> </w:t>
      </w:r>
      <w:r w:rsidRPr="00E10063">
        <w:rPr>
          <w:rFonts w:ascii="Tahoma" w:hAnsi="Tahoma" w:cs="B Lotus"/>
          <w:color w:val="000000"/>
          <w:sz w:val="28"/>
          <w:szCs w:val="28"/>
          <w:rtl/>
        </w:rPr>
        <w:t>بهداشت</w:t>
      </w:r>
      <w:r w:rsidRPr="00E10063">
        <w:rPr>
          <w:rFonts w:ascii="Tahoma" w:hAnsi="Tahoma" w:cs="B Lotus"/>
          <w:color w:val="000000"/>
          <w:sz w:val="28"/>
          <w:szCs w:val="28"/>
        </w:rPr>
        <w:t xml:space="preserve"> :</w:t>
      </w:r>
      <w:r w:rsidRPr="00E10063">
        <w:rPr>
          <w:rFonts w:ascii="Tahoma" w:hAnsi="Tahoma" w:cs="B Lotus"/>
          <w:color w:val="000000"/>
          <w:sz w:val="28"/>
          <w:szCs w:val="28"/>
          <w:rtl/>
        </w:rPr>
        <w:t>آگاه</w:t>
      </w:r>
      <w:r w:rsidRPr="00E10063">
        <w:rPr>
          <w:rFonts w:ascii="Tahoma" w:hAnsi="Tahoma" w:cs="B Lotus"/>
          <w:color w:val="000000"/>
          <w:sz w:val="28"/>
          <w:szCs w:val="28"/>
        </w:rPr>
        <w:t xml:space="preserve"> </w:t>
      </w:r>
      <w:r w:rsidRPr="00E10063">
        <w:rPr>
          <w:rFonts w:ascii="Tahoma" w:hAnsi="Tahoma" w:cs="B Lotus"/>
          <w:color w:val="000000"/>
          <w:sz w:val="28"/>
          <w:szCs w:val="28"/>
          <w:rtl/>
        </w:rPr>
        <w:t>نمودن</w:t>
      </w:r>
      <w:r w:rsidRPr="00E10063">
        <w:rPr>
          <w:rFonts w:ascii="Tahoma" w:hAnsi="Tahoma" w:cs="B Lotus"/>
          <w:color w:val="000000"/>
          <w:sz w:val="28"/>
          <w:szCs w:val="28"/>
        </w:rPr>
        <w:t xml:space="preserve"> </w:t>
      </w:r>
      <w:r w:rsidRPr="00E10063">
        <w:rPr>
          <w:rFonts w:ascii="Tahoma" w:hAnsi="Tahoma" w:cs="B Lotus"/>
          <w:color w:val="000000"/>
          <w:sz w:val="28"/>
          <w:szCs w:val="28"/>
          <w:rtl/>
        </w:rPr>
        <w:t>مردم</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زمینه</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استفاده</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سبزیجات</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نحوی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سبزی</w:t>
      </w:r>
      <w:r w:rsidRPr="00E10063">
        <w:rPr>
          <w:rFonts w:ascii="Tahoma" w:hAnsi="Tahoma" w:cs="B Lotus"/>
          <w:color w:val="000000"/>
          <w:sz w:val="28"/>
          <w:szCs w:val="28"/>
        </w:rPr>
        <w:t xml:space="preserve"> </w:t>
      </w:r>
      <w:r w:rsidRPr="00E10063">
        <w:rPr>
          <w:rFonts w:ascii="Tahoma" w:hAnsi="Tahoma" w:cs="B Lotus"/>
          <w:color w:val="000000"/>
          <w:sz w:val="28"/>
          <w:szCs w:val="28"/>
          <w:rtl/>
        </w:rPr>
        <w:t>باید</w:t>
      </w:r>
      <w:r w:rsidRPr="00E10063">
        <w:rPr>
          <w:rFonts w:ascii="Tahoma" w:hAnsi="Tahoma" w:cs="B Lotus"/>
          <w:color w:val="000000"/>
          <w:sz w:val="28"/>
          <w:szCs w:val="28"/>
        </w:rPr>
        <w:t xml:space="preserve"> </w:t>
      </w:r>
      <w:r w:rsidRPr="00E10063">
        <w:rPr>
          <w:rFonts w:ascii="Tahoma" w:hAnsi="Tahoma" w:cs="B Lotus"/>
          <w:color w:val="000000"/>
          <w:sz w:val="28"/>
          <w:szCs w:val="28"/>
          <w:rtl/>
        </w:rPr>
        <w:t>کاملاً</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مواد</w:t>
      </w:r>
      <w:r w:rsidRPr="00E10063">
        <w:rPr>
          <w:rFonts w:ascii="Tahoma" w:hAnsi="Tahoma" w:cs="B Lotus"/>
          <w:color w:val="000000"/>
          <w:sz w:val="28"/>
          <w:szCs w:val="28"/>
        </w:rPr>
        <w:t xml:space="preserve"> </w:t>
      </w:r>
      <w:r w:rsidRPr="00E10063">
        <w:rPr>
          <w:rFonts w:ascii="Tahoma" w:hAnsi="Tahoma" w:cs="B Lotus"/>
          <w:color w:val="000000"/>
          <w:sz w:val="28"/>
          <w:szCs w:val="28"/>
          <w:rtl/>
        </w:rPr>
        <w:t>ضدعفونی</w:t>
      </w:r>
      <w:r w:rsidRPr="00E10063">
        <w:rPr>
          <w:rFonts w:ascii="Tahoma" w:hAnsi="Tahoma" w:cs="B Lotus"/>
          <w:color w:val="000000"/>
          <w:sz w:val="28"/>
          <w:szCs w:val="28"/>
        </w:rPr>
        <w:t xml:space="preserve"> </w:t>
      </w:r>
      <w:r w:rsidRPr="00E10063">
        <w:rPr>
          <w:rFonts w:ascii="Tahoma" w:hAnsi="Tahoma" w:cs="B Lotus"/>
          <w:color w:val="000000"/>
          <w:sz w:val="28"/>
          <w:szCs w:val="28"/>
          <w:rtl/>
        </w:rPr>
        <w:t>کننده</w:t>
      </w:r>
      <w:r w:rsidRPr="00E10063">
        <w:rPr>
          <w:rFonts w:ascii="Tahoma" w:hAnsi="Tahoma" w:cs="B Lotus"/>
          <w:color w:val="000000"/>
          <w:sz w:val="28"/>
          <w:szCs w:val="28"/>
        </w:rPr>
        <w:t xml:space="preserve"> </w:t>
      </w:r>
      <w:r w:rsidRPr="00E10063">
        <w:rPr>
          <w:rFonts w:ascii="Tahoma" w:hAnsi="Tahoma" w:cs="B Lotus"/>
          <w:color w:val="000000"/>
          <w:sz w:val="28"/>
          <w:szCs w:val="28"/>
          <w:rtl/>
        </w:rPr>
        <w:t>شسته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بعد</w:t>
      </w:r>
      <w:r w:rsidRPr="00E10063">
        <w:rPr>
          <w:rFonts w:ascii="Tahoma" w:hAnsi="Tahoma" w:cs="B Lotus"/>
          <w:color w:val="000000"/>
          <w:sz w:val="28"/>
          <w:szCs w:val="28"/>
        </w:rPr>
        <w:t xml:space="preserve"> </w:t>
      </w:r>
      <w:r w:rsidRPr="00E10063">
        <w:rPr>
          <w:rFonts w:ascii="Tahoma" w:hAnsi="Tahoma" w:cs="B Lotus"/>
          <w:color w:val="000000"/>
          <w:sz w:val="28"/>
          <w:szCs w:val="28"/>
          <w:rtl/>
        </w:rPr>
        <w:t>مصرف</w:t>
      </w:r>
      <w:r w:rsidRPr="00E10063">
        <w:rPr>
          <w:rFonts w:ascii="Tahoma" w:hAnsi="Tahoma" w:cs="B Lotus"/>
          <w:color w:val="000000"/>
          <w:sz w:val="28"/>
          <w:szCs w:val="28"/>
        </w:rPr>
        <w:t xml:space="preserve"> </w:t>
      </w:r>
      <w:r w:rsidRPr="00E10063">
        <w:rPr>
          <w:rFonts w:ascii="Tahoma" w:hAnsi="Tahoma" w:cs="B Lotus"/>
          <w:color w:val="000000"/>
          <w:sz w:val="28"/>
          <w:szCs w:val="28"/>
          <w:rtl/>
        </w:rPr>
        <w:t>گردد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hint="cs"/>
          <w:color w:val="000000"/>
          <w:sz w:val="28"/>
          <w:szCs w:val="28"/>
          <w:rtl/>
          <w:lang w:bidi="fa-IR"/>
        </w:rPr>
        <w:t>۲</w:t>
      </w:r>
      <w:r>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کسانی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دارای</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خانگی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گله</w:t>
      </w:r>
      <w:r w:rsidRPr="00E10063">
        <w:rPr>
          <w:rFonts w:ascii="Tahoma" w:hAnsi="Tahoma" w:cs="B Lotus"/>
          <w:color w:val="000000"/>
          <w:sz w:val="28"/>
          <w:szCs w:val="28"/>
        </w:rPr>
        <w:t xml:space="preserve"> </w:t>
      </w:r>
      <w:r w:rsidRPr="00E10063">
        <w:rPr>
          <w:rFonts w:ascii="Tahoma" w:hAnsi="Tahoma" w:cs="B Lotus"/>
          <w:color w:val="000000"/>
          <w:sz w:val="28"/>
          <w:szCs w:val="28"/>
          <w:rtl/>
        </w:rPr>
        <w:t>هستند،</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بایست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تماس</w:t>
      </w:r>
      <w:r w:rsidRPr="00E10063">
        <w:rPr>
          <w:rFonts w:ascii="Tahoma" w:hAnsi="Tahoma" w:cs="B Lotus"/>
          <w:color w:val="000000"/>
          <w:sz w:val="28"/>
          <w:szCs w:val="28"/>
        </w:rPr>
        <w:t xml:space="preserve"> </w:t>
      </w:r>
      <w:r w:rsidRPr="00E10063">
        <w:rPr>
          <w:rFonts w:ascii="Tahoma" w:hAnsi="Tahoma" w:cs="B Lotus"/>
          <w:color w:val="000000"/>
          <w:sz w:val="28"/>
          <w:szCs w:val="28"/>
          <w:rtl/>
        </w:rPr>
        <w:t>محدودی</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آنها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داشته</w:t>
      </w:r>
      <w:r w:rsidRPr="00E10063">
        <w:rPr>
          <w:rFonts w:ascii="Tahoma" w:hAnsi="Tahoma" w:cs="B Lotus"/>
          <w:color w:val="000000"/>
          <w:sz w:val="28"/>
          <w:szCs w:val="28"/>
        </w:rPr>
        <w:t xml:space="preserve"> </w:t>
      </w:r>
      <w:r w:rsidRPr="00E10063">
        <w:rPr>
          <w:rFonts w:ascii="Tahoma" w:hAnsi="Tahoma" w:cs="B Lotus"/>
          <w:color w:val="000000"/>
          <w:sz w:val="28"/>
          <w:szCs w:val="28"/>
          <w:rtl/>
        </w:rPr>
        <w:t>باشند</w:t>
      </w:r>
      <w:r w:rsidRPr="00E10063">
        <w:rPr>
          <w:rFonts w:ascii="Tahoma" w:hAnsi="Tahoma" w:cs="B Lotus"/>
          <w:color w:val="000000"/>
          <w:sz w:val="28"/>
          <w:szCs w:val="28"/>
        </w:rPr>
        <w:t>.</w:t>
      </w:r>
      <w:r w:rsidRPr="00E10063">
        <w:rPr>
          <w:rFonts w:ascii="Tahoma" w:hAnsi="Tahoma" w:cs="B Lotus"/>
          <w:color w:val="000000"/>
          <w:sz w:val="28"/>
          <w:szCs w:val="28"/>
          <w:rtl/>
        </w:rPr>
        <w:t xml:space="preserve"> زیرا</w:t>
      </w:r>
      <w:r w:rsidRPr="00E10063">
        <w:rPr>
          <w:rFonts w:ascii="Tahoma" w:hAnsi="Tahoma" w:cs="B Lotus"/>
          <w:color w:val="000000"/>
          <w:sz w:val="28"/>
          <w:szCs w:val="28"/>
        </w:rPr>
        <w:t xml:space="preserve"> </w:t>
      </w:r>
      <w:r w:rsidRPr="00E10063">
        <w:rPr>
          <w:rFonts w:ascii="Tahoma" w:hAnsi="Tahoma" w:cs="B Lotus"/>
          <w:color w:val="000000"/>
          <w:sz w:val="28"/>
          <w:szCs w:val="28"/>
          <w:rtl/>
        </w:rPr>
        <w:t>موی</w:t>
      </w:r>
      <w:r w:rsidRPr="00E10063">
        <w:rPr>
          <w:rFonts w:ascii="Tahoma" w:hAnsi="Tahoma" w:cs="B Lotus"/>
          <w:color w:val="000000"/>
          <w:sz w:val="28"/>
          <w:szCs w:val="28"/>
        </w:rPr>
        <w:t xml:space="preserve"> </w:t>
      </w:r>
      <w:r w:rsidRPr="00E10063">
        <w:rPr>
          <w:rFonts w:ascii="Tahoma" w:hAnsi="Tahoma" w:cs="B Lotus"/>
          <w:color w:val="000000"/>
          <w:sz w:val="28"/>
          <w:szCs w:val="28"/>
          <w:rtl/>
        </w:rPr>
        <w:t>بدن</w:t>
      </w:r>
      <w:r w:rsidRPr="00E10063">
        <w:rPr>
          <w:rFonts w:ascii="Tahoma" w:hAnsi="Tahoma" w:cs="B Lotus"/>
          <w:color w:val="000000"/>
          <w:sz w:val="28"/>
          <w:szCs w:val="28"/>
        </w:rPr>
        <w:t xml:space="preserve"> </w:t>
      </w:r>
      <w:r w:rsidRPr="00E10063">
        <w:rPr>
          <w:rFonts w:ascii="Tahoma" w:hAnsi="Tahoma" w:cs="B Lotus"/>
          <w:color w:val="000000"/>
          <w:sz w:val="28"/>
          <w:szCs w:val="28"/>
          <w:rtl/>
        </w:rPr>
        <w:t>آنها</w:t>
      </w:r>
      <w:r w:rsidRPr="00E10063">
        <w:rPr>
          <w:rFonts w:ascii="Tahoma" w:hAnsi="Tahoma" w:cs="B Lotus"/>
          <w:color w:val="000000"/>
          <w:sz w:val="28"/>
          <w:szCs w:val="28"/>
        </w:rPr>
        <w:t xml:space="preserve"> </w:t>
      </w:r>
      <w:r w:rsidRPr="00E10063">
        <w:rPr>
          <w:rFonts w:ascii="Tahoma" w:hAnsi="Tahoma" w:cs="B Lotus"/>
          <w:color w:val="000000"/>
          <w:sz w:val="28"/>
          <w:szCs w:val="28"/>
          <w:rtl/>
        </w:rPr>
        <w:t>ممکن</w:t>
      </w:r>
      <w:r w:rsidRPr="00E10063">
        <w:rPr>
          <w:rFonts w:ascii="Tahoma" w:hAnsi="Tahoma" w:cs="B Lotus"/>
          <w:color w:val="000000"/>
          <w:sz w:val="28"/>
          <w:szCs w:val="28"/>
        </w:rPr>
        <w:t xml:space="preserve"> </w:t>
      </w:r>
      <w:r w:rsidRPr="00E10063">
        <w:rPr>
          <w:rFonts w:ascii="Tahoma" w:hAnsi="Tahoma" w:cs="B Lotus"/>
          <w:color w:val="000000"/>
          <w:sz w:val="28"/>
          <w:szCs w:val="28"/>
          <w:rtl/>
        </w:rPr>
        <w:t>است</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تخم</w:t>
      </w:r>
      <w:r w:rsidRPr="00E10063">
        <w:rPr>
          <w:rFonts w:ascii="Tahoma" w:hAnsi="Tahoma" w:cs="B Lotus"/>
          <w:color w:val="000000"/>
          <w:sz w:val="28"/>
          <w:szCs w:val="28"/>
        </w:rPr>
        <w:t xml:space="preserve"> </w:t>
      </w:r>
      <w:r w:rsidRPr="00E10063">
        <w:rPr>
          <w:rFonts w:ascii="Tahoma" w:hAnsi="Tahoma" w:cs="B Lotus"/>
          <w:color w:val="000000"/>
          <w:sz w:val="28"/>
          <w:szCs w:val="28"/>
          <w:rtl/>
        </w:rPr>
        <w:t>انگل</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باشد</w:t>
      </w:r>
      <w:r w:rsidRPr="00E10063">
        <w:rPr>
          <w:rFonts w:ascii="Tahoma" w:hAnsi="Tahoma" w:cs="B Lotus"/>
          <w:color w:val="000000"/>
          <w:sz w:val="28"/>
          <w:szCs w:val="28"/>
        </w:rPr>
        <w:t>.</w:t>
      </w:r>
      <w:r w:rsidRPr="00E10063">
        <w:rPr>
          <w:rFonts w:ascii="Tahoma" w:hAnsi="Tahoma" w:cs="B Lotus"/>
          <w:color w:val="000000"/>
          <w:sz w:val="28"/>
          <w:szCs w:val="28"/>
          <w:rtl/>
        </w:rPr>
        <w:t xml:space="preserve"> نگهداری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حیوانات</w:t>
      </w:r>
      <w:r w:rsidRPr="00E10063">
        <w:rPr>
          <w:rFonts w:ascii="Tahoma" w:hAnsi="Tahoma" w:cs="B Lotus"/>
          <w:color w:val="000000"/>
          <w:sz w:val="28"/>
          <w:szCs w:val="28"/>
        </w:rPr>
        <w:t xml:space="preserve"> </w:t>
      </w:r>
      <w:r w:rsidRPr="00E10063">
        <w:rPr>
          <w:rFonts w:ascii="Tahoma" w:hAnsi="Tahoma" w:cs="B Lotus"/>
          <w:color w:val="000000"/>
          <w:sz w:val="28"/>
          <w:szCs w:val="28"/>
          <w:rtl/>
        </w:rPr>
        <w:t>باید</w:t>
      </w:r>
      <w:r w:rsidRPr="00E10063">
        <w:rPr>
          <w:rFonts w:ascii="Tahoma" w:hAnsi="Tahoma" w:cs="B Lotus"/>
          <w:color w:val="000000"/>
          <w:sz w:val="28"/>
          <w:szCs w:val="28"/>
        </w:rPr>
        <w:t xml:space="preserve"> </w:t>
      </w:r>
      <w:r w:rsidRPr="00E10063">
        <w:rPr>
          <w:rFonts w:ascii="Tahoma" w:hAnsi="Tahoma" w:cs="B Lotus"/>
          <w:color w:val="000000"/>
          <w:sz w:val="28"/>
          <w:szCs w:val="28"/>
          <w:rtl/>
        </w:rPr>
        <w:t>تحت</w:t>
      </w:r>
      <w:r w:rsidRPr="00E10063">
        <w:rPr>
          <w:rFonts w:ascii="Tahoma" w:hAnsi="Tahoma" w:cs="B Lotus"/>
          <w:color w:val="000000"/>
          <w:sz w:val="28"/>
          <w:szCs w:val="28"/>
        </w:rPr>
        <w:t xml:space="preserve"> </w:t>
      </w:r>
      <w:r w:rsidRPr="00E10063">
        <w:rPr>
          <w:rFonts w:ascii="Tahoma" w:hAnsi="Tahoma" w:cs="B Lotus"/>
          <w:color w:val="000000"/>
          <w:sz w:val="28"/>
          <w:szCs w:val="28"/>
          <w:rtl/>
        </w:rPr>
        <w:t>نظر</w:t>
      </w:r>
      <w:r w:rsidRPr="00E10063">
        <w:rPr>
          <w:rFonts w:ascii="Tahoma" w:hAnsi="Tahoma" w:cs="B Lotus"/>
          <w:color w:val="000000"/>
          <w:sz w:val="28"/>
          <w:szCs w:val="28"/>
        </w:rPr>
        <w:t xml:space="preserve"> </w:t>
      </w:r>
      <w:r w:rsidRPr="00E10063">
        <w:rPr>
          <w:rFonts w:ascii="Tahoma" w:hAnsi="Tahoma" w:cs="B Lotus"/>
          <w:color w:val="000000"/>
          <w:sz w:val="28"/>
          <w:szCs w:val="28"/>
          <w:rtl/>
        </w:rPr>
        <w:t>دامپزشک</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معاینه</w:t>
      </w:r>
      <w:r w:rsidRPr="00E10063">
        <w:rPr>
          <w:rFonts w:ascii="Tahoma" w:hAnsi="Tahoma" w:cs="B Lotus"/>
          <w:color w:val="000000"/>
          <w:sz w:val="28"/>
          <w:szCs w:val="28"/>
        </w:rPr>
        <w:t xml:space="preserve"> </w:t>
      </w:r>
      <w:r w:rsidRPr="00E10063">
        <w:rPr>
          <w:rFonts w:ascii="Tahoma" w:hAnsi="Tahoma" w:cs="B Lotus"/>
          <w:color w:val="000000"/>
          <w:sz w:val="28"/>
          <w:szCs w:val="28"/>
          <w:rtl/>
        </w:rPr>
        <w:t>دوره</w:t>
      </w:r>
      <w:r w:rsidRPr="00E10063">
        <w:rPr>
          <w:rFonts w:ascii="Tahoma" w:hAnsi="Tahoma" w:cs="B Lotus"/>
          <w:color w:val="000000"/>
          <w:sz w:val="28"/>
          <w:szCs w:val="28"/>
        </w:rPr>
        <w:t xml:space="preserve"> </w:t>
      </w:r>
      <w:r w:rsidRPr="00E10063">
        <w:rPr>
          <w:rFonts w:ascii="Tahoma" w:hAnsi="Tahoma" w:cs="B Lotus"/>
          <w:color w:val="000000"/>
          <w:sz w:val="28"/>
          <w:szCs w:val="28"/>
          <w:rtl/>
        </w:rPr>
        <w:t>ای</w:t>
      </w:r>
      <w:r w:rsidRPr="00E10063">
        <w:rPr>
          <w:rFonts w:ascii="Tahoma" w:hAnsi="Tahoma" w:cs="B Lotus"/>
          <w:color w:val="000000"/>
          <w:sz w:val="28"/>
          <w:szCs w:val="28"/>
        </w:rPr>
        <w:t xml:space="preserve"> </w:t>
      </w:r>
      <w:r w:rsidRPr="00E10063">
        <w:rPr>
          <w:rFonts w:ascii="Tahoma" w:hAnsi="Tahoma" w:cs="B Lotus"/>
          <w:color w:val="000000"/>
          <w:sz w:val="28"/>
          <w:szCs w:val="28"/>
          <w:rtl/>
        </w:rPr>
        <w:t>مرتب</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استفاده</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داروهای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ضد</w:t>
      </w:r>
      <w:r w:rsidRPr="00E10063">
        <w:rPr>
          <w:rFonts w:ascii="Tahoma" w:hAnsi="Tahoma" w:cs="B Lotus"/>
          <w:color w:val="000000"/>
          <w:sz w:val="28"/>
          <w:szCs w:val="28"/>
        </w:rPr>
        <w:t xml:space="preserve"> </w:t>
      </w:r>
      <w:r w:rsidRPr="00E10063">
        <w:rPr>
          <w:rFonts w:ascii="Tahoma" w:hAnsi="Tahoma" w:cs="B Lotus"/>
          <w:color w:val="000000"/>
          <w:sz w:val="28"/>
          <w:szCs w:val="28"/>
          <w:rtl/>
        </w:rPr>
        <w:t>انگل</w:t>
      </w:r>
      <w:r w:rsidRPr="00E10063">
        <w:rPr>
          <w:rFonts w:ascii="Tahoma" w:hAnsi="Tahoma" w:cs="B Lotus"/>
          <w:color w:val="000000"/>
          <w:sz w:val="28"/>
          <w:szCs w:val="28"/>
        </w:rPr>
        <w:t xml:space="preserve"> </w:t>
      </w:r>
      <w:r w:rsidRPr="00E10063">
        <w:rPr>
          <w:rFonts w:ascii="Tahoma" w:hAnsi="Tahoma" w:cs="B Lotus"/>
          <w:color w:val="000000"/>
          <w:sz w:val="28"/>
          <w:szCs w:val="28"/>
          <w:rtl/>
        </w:rPr>
        <w:t>همراه</w:t>
      </w:r>
      <w:r w:rsidRPr="00E10063">
        <w:rPr>
          <w:rFonts w:ascii="Tahoma" w:hAnsi="Tahoma" w:cs="B Lotus"/>
          <w:color w:val="000000"/>
          <w:sz w:val="28"/>
          <w:szCs w:val="28"/>
        </w:rPr>
        <w:t xml:space="preserve"> </w:t>
      </w:r>
      <w:r w:rsidRPr="00E10063">
        <w:rPr>
          <w:rFonts w:ascii="Tahoma" w:hAnsi="Tahoma" w:cs="B Lotus"/>
          <w:color w:val="000000"/>
          <w:sz w:val="28"/>
          <w:szCs w:val="28"/>
          <w:rtl/>
        </w:rPr>
        <w:t>باشد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لمس</w:t>
      </w:r>
      <w:r w:rsidRPr="00E10063">
        <w:rPr>
          <w:rFonts w:ascii="Tahoma" w:hAnsi="Tahoma" w:cs="B Lotus"/>
          <w:color w:val="000000"/>
          <w:sz w:val="28"/>
          <w:szCs w:val="28"/>
        </w:rPr>
        <w:t xml:space="preserve"> </w:t>
      </w:r>
      <w:r w:rsidRPr="00E10063">
        <w:rPr>
          <w:rFonts w:ascii="Tahoma" w:hAnsi="Tahoma" w:cs="B Lotus"/>
          <w:color w:val="000000"/>
          <w:sz w:val="28"/>
          <w:szCs w:val="28"/>
          <w:rtl/>
        </w:rPr>
        <w:t>کردن</w:t>
      </w:r>
      <w:r w:rsidRPr="00E10063">
        <w:rPr>
          <w:rFonts w:ascii="Tahoma" w:hAnsi="Tahoma" w:cs="B Lotus"/>
          <w:color w:val="000000"/>
          <w:sz w:val="28"/>
          <w:szCs w:val="28"/>
        </w:rPr>
        <w:t xml:space="preserve"> </w:t>
      </w:r>
      <w:r w:rsidRPr="00E10063">
        <w:rPr>
          <w:rFonts w:ascii="Tahoma" w:hAnsi="Tahoma" w:cs="B Lotus"/>
          <w:color w:val="000000"/>
          <w:sz w:val="28"/>
          <w:szCs w:val="28"/>
          <w:rtl/>
        </w:rPr>
        <w:t>آنها</w:t>
      </w:r>
      <w:r w:rsidRPr="00E10063">
        <w:rPr>
          <w:rFonts w:ascii="Tahoma" w:hAnsi="Tahoma" w:cs="B Lotus"/>
          <w:color w:val="000000"/>
          <w:sz w:val="28"/>
          <w:szCs w:val="28"/>
        </w:rPr>
        <w:t xml:space="preserve"> </w:t>
      </w:r>
      <w:r w:rsidRPr="00E10063">
        <w:rPr>
          <w:rFonts w:ascii="Tahoma" w:hAnsi="Tahoma" w:cs="B Lotus"/>
          <w:color w:val="000000"/>
          <w:sz w:val="28"/>
          <w:szCs w:val="28"/>
          <w:rtl/>
        </w:rPr>
        <w:t>نیز</w:t>
      </w:r>
      <w:r w:rsidRPr="00E10063">
        <w:rPr>
          <w:rFonts w:ascii="Tahoma" w:hAnsi="Tahoma" w:cs="B Lotus"/>
          <w:color w:val="000000"/>
          <w:sz w:val="28"/>
          <w:szCs w:val="28"/>
        </w:rPr>
        <w:t xml:space="preserve"> </w:t>
      </w:r>
      <w:r w:rsidRPr="00E10063">
        <w:rPr>
          <w:rFonts w:ascii="Tahoma" w:hAnsi="Tahoma" w:cs="B Lotus"/>
          <w:color w:val="000000"/>
          <w:sz w:val="28"/>
          <w:szCs w:val="28"/>
          <w:rtl/>
        </w:rPr>
        <w:t>خودداری</w:t>
      </w:r>
      <w:r w:rsidRPr="00E10063">
        <w:rPr>
          <w:rFonts w:ascii="Tahoma" w:hAnsi="Tahoma" w:cs="B Lotus"/>
          <w:color w:val="000000"/>
          <w:sz w:val="28"/>
          <w:szCs w:val="28"/>
        </w:rPr>
        <w:t xml:space="preserve"> </w:t>
      </w:r>
      <w:r w:rsidRPr="00E10063">
        <w:rPr>
          <w:rFonts w:ascii="Tahoma" w:hAnsi="Tahoma" w:cs="B Lotus"/>
          <w:color w:val="000000"/>
          <w:sz w:val="28"/>
          <w:szCs w:val="28"/>
          <w:rtl/>
        </w:rPr>
        <w:t>گردد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hint="cs"/>
          <w:color w:val="000000"/>
          <w:sz w:val="28"/>
          <w:szCs w:val="28"/>
          <w:rtl/>
          <w:lang w:bidi="fa-IR"/>
        </w:rPr>
        <w:t>۳</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کشتار</w:t>
      </w:r>
      <w:r w:rsidRPr="00E10063">
        <w:rPr>
          <w:rFonts w:ascii="Tahoma" w:hAnsi="Tahoma" w:cs="B Lotus"/>
          <w:color w:val="000000"/>
          <w:sz w:val="28"/>
          <w:szCs w:val="28"/>
        </w:rPr>
        <w:t xml:space="preserve"> </w:t>
      </w:r>
      <w:r w:rsidRPr="00E10063">
        <w:rPr>
          <w:rFonts w:ascii="Tahoma" w:hAnsi="Tahoma" w:cs="B Lotus"/>
          <w:color w:val="000000"/>
          <w:sz w:val="28"/>
          <w:szCs w:val="28"/>
          <w:rtl/>
        </w:rPr>
        <w:t>حیوانات گاو،</w:t>
      </w:r>
      <w:r w:rsidRPr="00E10063">
        <w:rPr>
          <w:rFonts w:ascii="Tahoma" w:hAnsi="Tahoma" w:cs="B Lotus"/>
          <w:color w:val="000000"/>
          <w:sz w:val="28"/>
          <w:szCs w:val="28"/>
        </w:rPr>
        <w:t xml:space="preserve"> </w:t>
      </w:r>
      <w:r w:rsidRPr="00E10063">
        <w:rPr>
          <w:rFonts w:ascii="Tahoma" w:hAnsi="Tahoma" w:cs="B Lotus"/>
          <w:color w:val="000000"/>
          <w:sz w:val="28"/>
          <w:szCs w:val="28"/>
          <w:rtl/>
        </w:rPr>
        <w:t>گوسفند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بز</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خارج</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کشتارگاه</w:t>
      </w:r>
      <w:r w:rsidRPr="00E10063">
        <w:rPr>
          <w:rFonts w:ascii="Tahoma" w:hAnsi="Tahoma" w:cs="B Lotus"/>
          <w:color w:val="000000"/>
          <w:sz w:val="28"/>
          <w:szCs w:val="28"/>
        </w:rPr>
        <w:t xml:space="preserve"> </w:t>
      </w:r>
      <w:r w:rsidRPr="00E10063">
        <w:rPr>
          <w:rFonts w:ascii="Tahoma" w:hAnsi="Tahoma" w:cs="B Lotus"/>
          <w:color w:val="000000"/>
          <w:sz w:val="28"/>
          <w:szCs w:val="28"/>
          <w:rtl/>
        </w:rPr>
        <w:t>اکیداً</w:t>
      </w:r>
      <w:r w:rsidRPr="00E10063">
        <w:rPr>
          <w:rFonts w:ascii="Tahoma" w:hAnsi="Tahoma" w:cs="B Lotus"/>
          <w:color w:val="000000"/>
          <w:sz w:val="28"/>
          <w:szCs w:val="28"/>
        </w:rPr>
        <w:t xml:space="preserve"> </w:t>
      </w:r>
      <w:r w:rsidRPr="00E10063">
        <w:rPr>
          <w:rFonts w:ascii="Tahoma" w:hAnsi="Tahoma" w:cs="B Lotus"/>
          <w:color w:val="000000"/>
          <w:sz w:val="28"/>
          <w:szCs w:val="28"/>
          <w:rtl/>
        </w:rPr>
        <w:t>خودداری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کار</w:t>
      </w:r>
      <w:r w:rsidRPr="00E10063">
        <w:rPr>
          <w:rFonts w:ascii="Tahoma" w:hAnsi="Tahoma" w:cs="B Lotus"/>
          <w:color w:val="000000"/>
          <w:sz w:val="28"/>
          <w:szCs w:val="28"/>
        </w:rPr>
        <w:t xml:space="preserve"> </w:t>
      </w:r>
      <w:r w:rsidRPr="00E10063">
        <w:rPr>
          <w:rFonts w:ascii="Tahoma" w:hAnsi="Tahoma" w:cs="B Lotus"/>
          <w:color w:val="000000"/>
          <w:sz w:val="28"/>
          <w:szCs w:val="28"/>
          <w:rtl/>
        </w:rPr>
        <w:t>باید</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کشتارگاههای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بهداشتی</w:t>
      </w:r>
      <w:r w:rsidRPr="00E10063">
        <w:rPr>
          <w:rFonts w:ascii="Tahoma" w:hAnsi="Tahoma" w:cs="B Lotus"/>
          <w:color w:val="000000"/>
          <w:sz w:val="28"/>
          <w:szCs w:val="28"/>
        </w:rPr>
        <w:t xml:space="preserve"> </w:t>
      </w:r>
      <w:r w:rsidRPr="00E10063">
        <w:rPr>
          <w:rFonts w:ascii="Tahoma" w:hAnsi="Tahoma" w:cs="B Lotus"/>
          <w:color w:val="000000"/>
          <w:sz w:val="28"/>
          <w:szCs w:val="28"/>
          <w:rtl/>
        </w:rPr>
        <w:lastRenderedPageBreak/>
        <w:t>صورت</w:t>
      </w:r>
      <w:r w:rsidRPr="00E10063">
        <w:rPr>
          <w:rFonts w:ascii="Tahoma" w:hAnsi="Tahoma" w:cs="B Lotus"/>
          <w:color w:val="000000"/>
          <w:sz w:val="28"/>
          <w:szCs w:val="28"/>
        </w:rPr>
        <w:t xml:space="preserve"> </w:t>
      </w:r>
      <w:r w:rsidRPr="00E10063">
        <w:rPr>
          <w:rFonts w:ascii="Tahoma" w:hAnsi="Tahoma" w:cs="B Lotus"/>
          <w:color w:val="000000"/>
          <w:sz w:val="28"/>
          <w:szCs w:val="28"/>
          <w:rtl/>
        </w:rPr>
        <w:t>پذیرد</w:t>
      </w:r>
      <w:r w:rsidRPr="00E10063">
        <w:rPr>
          <w:rFonts w:ascii="Tahoma" w:hAnsi="Tahoma" w:cs="B Lotus"/>
          <w:color w:val="000000"/>
          <w:sz w:val="28"/>
          <w:szCs w:val="28"/>
        </w:rPr>
        <w:t>.</w:t>
      </w:r>
      <w:r w:rsidRPr="00E10063">
        <w:rPr>
          <w:rFonts w:ascii="Tahoma" w:hAnsi="Tahoma" w:cs="B Lotus"/>
          <w:color w:val="000000"/>
          <w:sz w:val="28"/>
          <w:szCs w:val="28"/>
          <w:rtl/>
        </w:rPr>
        <w:t>ضمناً</w:t>
      </w:r>
      <w:r w:rsidRPr="00E10063">
        <w:rPr>
          <w:rFonts w:ascii="Tahoma" w:hAnsi="Tahoma" w:cs="B Lotus"/>
          <w:color w:val="000000"/>
          <w:sz w:val="28"/>
          <w:szCs w:val="28"/>
        </w:rPr>
        <w:t xml:space="preserve"> </w:t>
      </w:r>
      <w:r w:rsidRPr="00E10063">
        <w:rPr>
          <w:rFonts w:ascii="Tahoma" w:hAnsi="Tahoma" w:cs="B Lotus"/>
          <w:color w:val="000000"/>
          <w:sz w:val="28"/>
          <w:szCs w:val="28"/>
          <w:rtl/>
        </w:rPr>
        <w:t>مردم</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خصوص</w:t>
      </w:r>
      <w:r w:rsidRPr="00E10063">
        <w:rPr>
          <w:rFonts w:ascii="Tahoma" w:hAnsi="Tahoma" w:cs="B Lotus"/>
          <w:color w:val="000000"/>
          <w:sz w:val="28"/>
          <w:szCs w:val="28"/>
        </w:rPr>
        <w:t xml:space="preserve"> </w:t>
      </w:r>
      <w:r w:rsidRPr="00E10063">
        <w:rPr>
          <w:rFonts w:ascii="Tahoma" w:hAnsi="Tahoma" w:cs="B Lotus"/>
          <w:color w:val="000000"/>
          <w:sz w:val="28"/>
          <w:szCs w:val="28"/>
          <w:rtl/>
        </w:rPr>
        <w:t>همکاری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لازم</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باید</w:t>
      </w:r>
      <w:r w:rsidRPr="00E10063">
        <w:rPr>
          <w:rFonts w:ascii="Tahoma" w:hAnsi="Tahoma" w:cs="B Lotus"/>
          <w:color w:val="000000"/>
          <w:sz w:val="28"/>
          <w:szCs w:val="28"/>
        </w:rPr>
        <w:t xml:space="preserve"> </w:t>
      </w:r>
      <w:r w:rsidRPr="00E10063">
        <w:rPr>
          <w:rFonts w:ascii="Tahoma" w:hAnsi="Tahoma" w:cs="B Lotus"/>
          <w:color w:val="000000"/>
          <w:sz w:val="28"/>
          <w:szCs w:val="28"/>
          <w:rtl/>
        </w:rPr>
        <w:t>معمول</w:t>
      </w:r>
      <w:r w:rsidRPr="00E10063">
        <w:rPr>
          <w:rFonts w:ascii="Tahoma" w:hAnsi="Tahoma" w:cs="B Lotus"/>
          <w:color w:val="000000"/>
          <w:sz w:val="28"/>
          <w:szCs w:val="28"/>
        </w:rPr>
        <w:t xml:space="preserve"> </w:t>
      </w:r>
      <w:r w:rsidRPr="00E10063">
        <w:rPr>
          <w:rFonts w:ascii="Tahoma" w:hAnsi="Tahoma" w:cs="B Lotus"/>
          <w:color w:val="000000"/>
          <w:sz w:val="28"/>
          <w:szCs w:val="28"/>
          <w:rtl/>
        </w:rPr>
        <w:t>دارند</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خرید</w:t>
      </w:r>
      <w:r w:rsidRPr="00E10063">
        <w:rPr>
          <w:rFonts w:ascii="Tahoma" w:hAnsi="Tahoma" w:cs="B Lotus"/>
          <w:color w:val="000000"/>
          <w:sz w:val="28"/>
          <w:szCs w:val="28"/>
        </w:rPr>
        <w:t xml:space="preserve"> </w:t>
      </w:r>
      <w:r w:rsidRPr="00E10063">
        <w:rPr>
          <w:rFonts w:ascii="Tahoma" w:hAnsi="Tahoma" w:cs="B Lotus"/>
          <w:color w:val="000000"/>
          <w:sz w:val="28"/>
          <w:szCs w:val="28"/>
          <w:rtl/>
        </w:rPr>
        <w:t>گوشت</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فراورده</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دامی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معاینه</w:t>
      </w:r>
      <w:r w:rsidRPr="00E10063">
        <w:rPr>
          <w:rFonts w:ascii="Tahoma" w:hAnsi="Tahoma" w:cs="B Lotus"/>
          <w:color w:val="000000"/>
          <w:sz w:val="28"/>
          <w:szCs w:val="28"/>
        </w:rPr>
        <w:t xml:space="preserve"> </w:t>
      </w:r>
      <w:r w:rsidRPr="00E10063">
        <w:rPr>
          <w:rFonts w:ascii="Tahoma" w:hAnsi="Tahoma" w:cs="B Lotus"/>
          <w:color w:val="000000"/>
          <w:sz w:val="28"/>
          <w:szCs w:val="28"/>
          <w:rtl/>
        </w:rPr>
        <w:t>نشده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مهربهداشتی</w:t>
      </w:r>
      <w:r w:rsidRPr="00E10063">
        <w:rPr>
          <w:rFonts w:ascii="Tahoma" w:hAnsi="Tahoma" w:cs="B Lotus"/>
          <w:color w:val="000000"/>
          <w:sz w:val="28"/>
          <w:szCs w:val="28"/>
        </w:rPr>
        <w:t xml:space="preserve"> </w:t>
      </w:r>
      <w:r w:rsidRPr="00E10063">
        <w:rPr>
          <w:rFonts w:ascii="Tahoma" w:hAnsi="Tahoma" w:cs="B Lotus"/>
          <w:color w:val="000000"/>
          <w:sz w:val="28"/>
          <w:szCs w:val="28"/>
          <w:rtl/>
        </w:rPr>
        <w:t>ندارند</w:t>
      </w:r>
      <w:r w:rsidRPr="00E10063">
        <w:rPr>
          <w:rFonts w:ascii="Tahoma" w:hAnsi="Tahoma" w:cs="B Lotus"/>
          <w:color w:val="000000"/>
          <w:sz w:val="28"/>
          <w:szCs w:val="28"/>
        </w:rPr>
        <w:t xml:space="preserve"> </w:t>
      </w:r>
      <w:r w:rsidRPr="00E10063">
        <w:rPr>
          <w:rFonts w:ascii="Tahoma" w:hAnsi="Tahoma" w:cs="B Lotus"/>
          <w:color w:val="000000"/>
          <w:sz w:val="28"/>
          <w:szCs w:val="28"/>
          <w:rtl/>
        </w:rPr>
        <w:t>خودداری</w:t>
      </w:r>
      <w:r w:rsidRPr="00E10063">
        <w:rPr>
          <w:rFonts w:ascii="Tahoma" w:hAnsi="Tahoma" w:cs="B Lotus"/>
          <w:color w:val="000000"/>
          <w:sz w:val="28"/>
          <w:szCs w:val="28"/>
        </w:rPr>
        <w:t xml:space="preserve"> </w:t>
      </w:r>
      <w:r w:rsidRPr="00E10063">
        <w:rPr>
          <w:rFonts w:ascii="Tahoma" w:hAnsi="Tahoma" w:cs="B Lotus"/>
          <w:color w:val="000000"/>
          <w:sz w:val="28"/>
          <w:szCs w:val="28"/>
          <w:rtl/>
        </w:rPr>
        <w:t>کنند</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Pr>
      </w:pPr>
      <w:r w:rsidRPr="00E10063">
        <w:rPr>
          <w:rFonts w:ascii="Tahoma" w:hAnsi="Tahoma" w:cs="B Lotus" w:hint="cs"/>
          <w:color w:val="000000"/>
          <w:sz w:val="28"/>
          <w:szCs w:val="28"/>
          <w:rtl/>
          <w:lang w:bidi="fa-IR"/>
        </w:rPr>
        <w:t>۴</w:t>
      </w:r>
      <w:r w:rsidRPr="00E10063">
        <w:rPr>
          <w:rFonts w:ascii="Tahoma" w:hAnsi="Tahoma" w:cs="B Lotus"/>
          <w:color w:val="000000"/>
          <w:sz w:val="28"/>
          <w:szCs w:val="28"/>
          <w:rtl/>
        </w:rPr>
        <w:t>)</w:t>
      </w:r>
      <w:r w:rsidRPr="00E10063">
        <w:rPr>
          <w:rFonts w:ascii="Tahoma" w:hAnsi="Tahoma" w:cs="B Lotus"/>
          <w:color w:val="000000"/>
          <w:sz w:val="28"/>
          <w:szCs w:val="28"/>
        </w:rPr>
        <w:t xml:space="preserve"> </w:t>
      </w:r>
      <w:r w:rsidRPr="00E10063">
        <w:rPr>
          <w:rFonts w:ascii="Tahoma" w:hAnsi="Tahoma" w:cs="B Lotus"/>
          <w:color w:val="000000"/>
          <w:sz w:val="28"/>
          <w:szCs w:val="28"/>
          <w:rtl/>
        </w:rPr>
        <w:t>بازرسی</w:t>
      </w:r>
      <w:r w:rsidRPr="00E10063">
        <w:rPr>
          <w:rFonts w:ascii="Tahoma" w:hAnsi="Tahoma" w:cs="B Lotus"/>
          <w:color w:val="000000"/>
          <w:sz w:val="28"/>
          <w:szCs w:val="28"/>
        </w:rPr>
        <w:t xml:space="preserve"> </w:t>
      </w:r>
      <w:r w:rsidRPr="00E10063">
        <w:rPr>
          <w:rFonts w:ascii="Tahoma" w:hAnsi="Tahoma" w:cs="B Lotus"/>
          <w:color w:val="000000"/>
          <w:sz w:val="28"/>
          <w:szCs w:val="28"/>
          <w:rtl/>
        </w:rPr>
        <w:t>لاشه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اندام</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موقع</w:t>
      </w:r>
      <w:r w:rsidRPr="00E10063">
        <w:rPr>
          <w:rFonts w:ascii="Tahoma" w:hAnsi="Tahoma" w:cs="B Lotus"/>
          <w:color w:val="000000"/>
          <w:sz w:val="28"/>
          <w:szCs w:val="28"/>
        </w:rPr>
        <w:t xml:space="preserve"> </w:t>
      </w:r>
      <w:r w:rsidRPr="00E10063">
        <w:rPr>
          <w:rFonts w:ascii="Tahoma" w:hAnsi="Tahoma" w:cs="B Lotus"/>
          <w:color w:val="000000"/>
          <w:sz w:val="28"/>
          <w:szCs w:val="28"/>
          <w:rtl/>
        </w:rPr>
        <w:t>کشتار،</w:t>
      </w:r>
      <w:r w:rsidRPr="00E10063">
        <w:rPr>
          <w:rFonts w:ascii="Tahoma" w:hAnsi="Tahoma" w:cs="B Lotus"/>
          <w:color w:val="000000"/>
          <w:sz w:val="28"/>
          <w:szCs w:val="28"/>
        </w:rPr>
        <w:t xml:space="preserve"> </w:t>
      </w:r>
      <w:r w:rsidRPr="00E10063">
        <w:rPr>
          <w:rFonts w:ascii="Tahoma" w:hAnsi="Tahoma" w:cs="B Lotus"/>
          <w:color w:val="000000"/>
          <w:sz w:val="28"/>
          <w:szCs w:val="28"/>
          <w:rtl/>
        </w:rPr>
        <w:t>ضبط</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معدوم</w:t>
      </w:r>
      <w:r w:rsidRPr="00E10063">
        <w:rPr>
          <w:rFonts w:ascii="Tahoma" w:hAnsi="Tahoma" w:cs="B Lotus"/>
          <w:color w:val="000000"/>
          <w:sz w:val="28"/>
          <w:szCs w:val="28"/>
        </w:rPr>
        <w:t xml:space="preserve"> </w:t>
      </w:r>
      <w:r w:rsidRPr="00E10063">
        <w:rPr>
          <w:rFonts w:ascii="Tahoma" w:hAnsi="Tahoma" w:cs="B Lotus"/>
          <w:color w:val="000000"/>
          <w:sz w:val="28"/>
          <w:szCs w:val="28"/>
          <w:rtl/>
        </w:rPr>
        <w:t>نمودن</w:t>
      </w:r>
      <w:r w:rsidRPr="00E10063">
        <w:rPr>
          <w:rFonts w:ascii="Tahoma" w:hAnsi="Tahoma" w:cs="B Lotus"/>
          <w:color w:val="000000"/>
          <w:sz w:val="28"/>
          <w:szCs w:val="28"/>
        </w:rPr>
        <w:t xml:space="preserve"> </w:t>
      </w:r>
      <w:r w:rsidRPr="00E10063">
        <w:rPr>
          <w:rFonts w:ascii="Tahoma" w:hAnsi="Tahoma" w:cs="B Lotus"/>
          <w:color w:val="000000"/>
          <w:sz w:val="28"/>
          <w:szCs w:val="28"/>
          <w:rtl/>
        </w:rPr>
        <w:t>اندام</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کیست</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نحوی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اندام</w:t>
      </w:r>
      <w:r w:rsidRPr="00E10063">
        <w:rPr>
          <w:rFonts w:ascii="Tahoma" w:hAnsi="Tahoma" w:cs="B Lotus"/>
          <w:color w:val="000000"/>
          <w:sz w:val="28"/>
          <w:szCs w:val="28"/>
        </w:rPr>
        <w:t xml:space="preserve"> </w:t>
      </w:r>
      <w:r w:rsidRPr="00E10063">
        <w:rPr>
          <w:rFonts w:ascii="Tahoma" w:hAnsi="Tahoma" w:cs="B Lotus"/>
          <w:color w:val="000000"/>
          <w:sz w:val="28"/>
          <w:szCs w:val="28"/>
          <w:rtl/>
        </w:rPr>
        <w:t>آلوده</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دسترس</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دور</w:t>
      </w:r>
      <w:r w:rsidRPr="00E10063">
        <w:rPr>
          <w:rFonts w:ascii="Tahoma" w:hAnsi="Tahoma" w:cs="B Lotus"/>
          <w:color w:val="000000"/>
          <w:sz w:val="28"/>
          <w:szCs w:val="28"/>
        </w:rPr>
        <w:t xml:space="preserve"> </w:t>
      </w:r>
      <w:r w:rsidRPr="00E10063">
        <w:rPr>
          <w:rFonts w:ascii="Tahoma" w:hAnsi="Tahoma" w:cs="B Lotus"/>
          <w:color w:val="000000"/>
          <w:sz w:val="28"/>
          <w:szCs w:val="28"/>
          <w:rtl/>
        </w:rPr>
        <w:t>نگه</w:t>
      </w:r>
      <w:r w:rsidRPr="00E10063">
        <w:rPr>
          <w:rFonts w:ascii="Tahoma" w:hAnsi="Tahoma" w:cs="B Lotus"/>
          <w:color w:val="000000"/>
          <w:sz w:val="28"/>
          <w:szCs w:val="28"/>
        </w:rPr>
        <w:t xml:space="preserve"> </w:t>
      </w:r>
      <w:r w:rsidRPr="00E10063">
        <w:rPr>
          <w:rFonts w:ascii="Tahoma" w:hAnsi="Tahoma" w:cs="B Lotus"/>
          <w:color w:val="000000"/>
          <w:sz w:val="28"/>
          <w:szCs w:val="28"/>
          <w:rtl/>
        </w:rPr>
        <w:t>داشته</w:t>
      </w:r>
      <w:r w:rsidRPr="00E10063">
        <w:rPr>
          <w:rFonts w:ascii="Tahoma" w:hAnsi="Tahoma" w:cs="B Lotus"/>
          <w:color w:val="000000"/>
          <w:sz w:val="28"/>
          <w:szCs w:val="28"/>
        </w:rPr>
        <w:t xml:space="preserve"> </w:t>
      </w:r>
      <w:r w:rsidRPr="00E10063">
        <w:rPr>
          <w:rFonts w:ascii="Tahoma" w:hAnsi="Tahoma" w:cs="B Lotus"/>
          <w:color w:val="000000"/>
          <w:sz w:val="28"/>
          <w:szCs w:val="28"/>
          <w:rtl/>
        </w:rPr>
        <w:t>شده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حتماً</w:t>
      </w:r>
      <w:r w:rsidRPr="00E10063">
        <w:rPr>
          <w:rFonts w:ascii="Tahoma" w:hAnsi="Tahoma" w:cs="B Lotus"/>
          <w:color w:val="000000"/>
          <w:sz w:val="28"/>
          <w:szCs w:val="28"/>
        </w:rPr>
        <w:t xml:space="preserve"> </w:t>
      </w:r>
      <w:r w:rsidRPr="00E10063">
        <w:rPr>
          <w:rFonts w:ascii="Tahoma" w:hAnsi="Tahoma" w:cs="B Lotus"/>
          <w:color w:val="000000"/>
          <w:sz w:val="28"/>
          <w:szCs w:val="28"/>
          <w:rtl/>
        </w:rPr>
        <w:t>سوزانده</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hint="cs"/>
          <w:color w:val="000000"/>
          <w:sz w:val="28"/>
          <w:szCs w:val="28"/>
          <w:rtl/>
        </w:rPr>
        <w:t>ی</w:t>
      </w:r>
      <w:r w:rsidRPr="00E10063">
        <w:rPr>
          <w:rFonts w:ascii="Tahoma" w:hAnsi="Tahoma" w:cs="B Lotus"/>
          <w:color w:val="000000"/>
          <w:sz w:val="28"/>
          <w:szCs w:val="28"/>
          <w:rtl/>
        </w:rPr>
        <w:t>ا</w:t>
      </w:r>
      <w:r w:rsidRPr="00E10063">
        <w:rPr>
          <w:rFonts w:ascii="Tahoma" w:hAnsi="Tahoma" w:cs="B Lotus"/>
          <w:color w:val="000000"/>
          <w:sz w:val="28"/>
          <w:szCs w:val="28"/>
        </w:rPr>
        <w:t xml:space="preserve"> </w:t>
      </w:r>
      <w:r w:rsidRPr="00E10063">
        <w:rPr>
          <w:rFonts w:ascii="Tahoma" w:hAnsi="Tahoma" w:cs="B Lotus"/>
          <w:color w:val="000000"/>
          <w:sz w:val="28"/>
          <w:szCs w:val="28"/>
          <w:rtl/>
        </w:rPr>
        <w:t>دفن</w:t>
      </w:r>
      <w:r w:rsidRPr="00E10063">
        <w:rPr>
          <w:rFonts w:ascii="Tahoma" w:hAnsi="Tahoma" w:cs="B Lotus"/>
          <w:color w:val="000000"/>
          <w:sz w:val="28"/>
          <w:szCs w:val="28"/>
        </w:rPr>
        <w:t xml:space="preserve"> </w:t>
      </w:r>
      <w:r w:rsidRPr="00E10063">
        <w:rPr>
          <w:rFonts w:ascii="Tahoma" w:hAnsi="Tahoma" w:cs="B Lotus"/>
          <w:color w:val="000000"/>
          <w:sz w:val="28"/>
          <w:szCs w:val="28"/>
          <w:rtl/>
        </w:rPr>
        <w:t>بهداشتی</w:t>
      </w:r>
      <w:r w:rsidRPr="00E10063">
        <w:rPr>
          <w:rFonts w:ascii="Tahoma" w:hAnsi="Tahoma" w:cs="B Lotus"/>
          <w:color w:val="000000"/>
          <w:sz w:val="28"/>
          <w:szCs w:val="28"/>
        </w:rPr>
        <w:t xml:space="preserve"> </w:t>
      </w:r>
      <w:r w:rsidRPr="00E10063">
        <w:rPr>
          <w:rFonts w:ascii="Tahoma" w:hAnsi="Tahoma" w:cs="B Lotus"/>
          <w:color w:val="000000"/>
          <w:sz w:val="28"/>
          <w:szCs w:val="28"/>
          <w:rtl/>
        </w:rPr>
        <w:t>گردند</w:t>
      </w:r>
      <w:r w:rsidRPr="00E10063">
        <w:rPr>
          <w:rFonts w:ascii="Tahoma" w:hAnsi="Tahoma" w:cs="B Lotus"/>
          <w:color w:val="000000"/>
          <w:sz w:val="28"/>
          <w:szCs w:val="28"/>
        </w:rPr>
        <w:t xml:space="preserve">. </w:t>
      </w:r>
    </w:p>
    <w:p w:rsidR="00933214" w:rsidRDefault="00933214" w:rsidP="005033B4">
      <w:pPr>
        <w:pStyle w:val="newsbody"/>
        <w:numPr>
          <w:ilvl w:val="0"/>
          <w:numId w:val="68"/>
        </w:numPr>
        <w:bidi/>
        <w:spacing w:before="40" w:beforeAutospacing="0" w:after="40" w:afterAutospacing="0" w:line="264" w:lineRule="auto"/>
        <w:ind w:right="57"/>
        <w:jc w:val="lowKashida"/>
        <w:rPr>
          <w:rFonts w:ascii="Tahoma" w:hAnsi="Tahoma" w:cs="B Lotus"/>
          <w:color w:val="000000"/>
          <w:sz w:val="28"/>
          <w:szCs w:val="28"/>
          <w:rtl/>
          <w:lang w:bidi="fa-IR"/>
        </w:rPr>
      </w:pPr>
      <w:r w:rsidRPr="00E10063">
        <w:rPr>
          <w:rFonts w:ascii="Tahoma" w:hAnsi="Tahoma" w:cs="B Lotus"/>
          <w:color w:val="000000"/>
          <w:sz w:val="28"/>
          <w:szCs w:val="28"/>
          <w:rtl/>
        </w:rPr>
        <w:t>مبارزه</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های</w:t>
      </w:r>
      <w:r w:rsidRPr="00E10063">
        <w:rPr>
          <w:rFonts w:ascii="Tahoma" w:hAnsi="Tahoma" w:cs="B Lotus"/>
          <w:color w:val="000000"/>
          <w:sz w:val="28"/>
          <w:szCs w:val="28"/>
        </w:rPr>
        <w:t xml:space="preserve"> </w:t>
      </w:r>
      <w:r w:rsidRPr="00E10063">
        <w:rPr>
          <w:rFonts w:ascii="Tahoma" w:hAnsi="Tahoma" w:cs="B Lotus"/>
          <w:color w:val="000000"/>
          <w:sz w:val="28"/>
          <w:szCs w:val="28"/>
          <w:rtl/>
        </w:rPr>
        <w:t>ولگرد</w:t>
      </w:r>
      <w:r w:rsidRPr="00E10063">
        <w:rPr>
          <w:rFonts w:ascii="Tahoma" w:hAnsi="Tahoma" w:cs="B Lotus"/>
          <w:color w:val="000000"/>
          <w:sz w:val="28"/>
          <w:szCs w:val="28"/>
        </w:rPr>
        <w:t xml:space="preserve"> </w:t>
      </w:r>
      <w:r w:rsidRPr="00E10063">
        <w:rPr>
          <w:rFonts w:ascii="Tahoma" w:hAnsi="Tahoma" w:cs="B Lotus"/>
          <w:color w:val="000000"/>
          <w:sz w:val="28"/>
          <w:szCs w:val="28"/>
          <w:rtl/>
        </w:rPr>
        <w:t>شامل</w:t>
      </w:r>
      <w:r w:rsidRPr="00E10063">
        <w:rPr>
          <w:rFonts w:ascii="Tahoma" w:hAnsi="Tahoma" w:cs="B Lotus"/>
          <w:color w:val="000000"/>
          <w:sz w:val="28"/>
          <w:szCs w:val="28"/>
        </w:rPr>
        <w:t xml:space="preserve"> </w:t>
      </w:r>
      <w:r w:rsidRPr="00E10063">
        <w:rPr>
          <w:rFonts w:ascii="Tahoma" w:hAnsi="Tahoma" w:cs="B Lotus"/>
          <w:color w:val="000000"/>
          <w:sz w:val="28"/>
          <w:szCs w:val="28"/>
          <w:rtl/>
        </w:rPr>
        <w:t>معدوم</w:t>
      </w:r>
      <w:r w:rsidRPr="00E10063">
        <w:rPr>
          <w:rFonts w:ascii="Tahoma" w:hAnsi="Tahoma" w:cs="B Lotus"/>
          <w:color w:val="000000"/>
          <w:sz w:val="28"/>
          <w:szCs w:val="28"/>
        </w:rPr>
        <w:t xml:space="preserve"> </w:t>
      </w:r>
      <w:r w:rsidRPr="00E10063">
        <w:rPr>
          <w:rFonts w:ascii="Tahoma" w:hAnsi="Tahoma" w:cs="B Lotus"/>
          <w:color w:val="000000"/>
          <w:sz w:val="28"/>
          <w:szCs w:val="28"/>
          <w:rtl/>
        </w:rPr>
        <w:t>نمودن</w:t>
      </w:r>
      <w:r w:rsidRPr="00E10063">
        <w:rPr>
          <w:rFonts w:ascii="Tahoma" w:hAnsi="Tahoma" w:cs="B Lotus"/>
          <w:color w:val="000000"/>
          <w:sz w:val="28"/>
          <w:szCs w:val="28"/>
        </w:rPr>
        <w:t xml:space="preserve"> </w:t>
      </w:r>
      <w:r w:rsidRPr="00E10063">
        <w:rPr>
          <w:rFonts w:ascii="Tahoma" w:hAnsi="Tahoma" w:cs="B Lotus"/>
          <w:color w:val="000000"/>
          <w:sz w:val="28"/>
          <w:szCs w:val="28"/>
          <w:rtl/>
        </w:rPr>
        <w:t>آنها</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طرق</w:t>
      </w:r>
      <w:r w:rsidRPr="00E10063">
        <w:rPr>
          <w:rFonts w:ascii="Tahoma" w:hAnsi="Tahoma" w:cs="B Lotus"/>
          <w:color w:val="000000"/>
          <w:sz w:val="28"/>
          <w:szCs w:val="28"/>
        </w:rPr>
        <w:t xml:space="preserve"> </w:t>
      </w:r>
      <w:r w:rsidRPr="00E10063">
        <w:rPr>
          <w:rFonts w:ascii="Tahoma" w:hAnsi="Tahoma" w:cs="B Lotus"/>
          <w:color w:val="000000"/>
          <w:sz w:val="28"/>
          <w:szCs w:val="28"/>
          <w:rtl/>
        </w:rPr>
        <w:t>مختلف</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همچنین</w:t>
      </w:r>
      <w:r w:rsidRPr="00E10063">
        <w:rPr>
          <w:rFonts w:ascii="Tahoma" w:hAnsi="Tahoma" w:cs="B Lotus"/>
          <w:color w:val="000000"/>
          <w:sz w:val="28"/>
          <w:szCs w:val="28"/>
        </w:rPr>
        <w:t xml:space="preserve"> </w:t>
      </w:r>
      <w:r w:rsidRPr="00E10063">
        <w:rPr>
          <w:rFonts w:ascii="Tahoma" w:hAnsi="Tahoma" w:cs="B Lotus"/>
          <w:color w:val="000000"/>
          <w:sz w:val="28"/>
          <w:szCs w:val="28"/>
          <w:rtl/>
        </w:rPr>
        <w:t>جمع</w:t>
      </w:r>
      <w:r w:rsidRPr="00E10063">
        <w:rPr>
          <w:rFonts w:ascii="Tahoma" w:hAnsi="Tahoma" w:cs="B Lotus"/>
          <w:color w:val="000000"/>
          <w:sz w:val="28"/>
          <w:szCs w:val="28"/>
        </w:rPr>
        <w:t xml:space="preserve"> </w:t>
      </w:r>
      <w:r w:rsidRPr="00E10063">
        <w:rPr>
          <w:rFonts w:ascii="Tahoma" w:hAnsi="Tahoma" w:cs="B Lotus"/>
          <w:color w:val="000000"/>
          <w:sz w:val="28"/>
          <w:szCs w:val="28"/>
          <w:rtl/>
        </w:rPr>
        <w:t>آوری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دفن</w:t>
      </w:r>
      <w:r w:rsidRPr="00E10063">
        <w:rPr>
          <w:rFonts w:ascii="Tahoma" w:hAnsi="Tahoma" w:cs="B Lotus"/>
          <w:color w:val="000000"/>
          <w:sz w:val="28"/>
          <w:szCs w:val="28"/>
        </w:rPr>
        <w:t xml:space="preserve"> </w:t>
      </w:r>
      <w:r w:rsidRPr="00E10063">
        <w:rPr>
          <w:rFonts w:ascii="Tahoma" w:hAnsi="Tahoma" w:cs="B Lotus"/>
          <w:color w:val="000000"/>
          <w:sz w:val="28"/>
          <w:szCs w:val="28"/>
          <w:rtl/>
        </w:rPr>
        <w:t>صحیح</w:t>
      </w:r>
      <w:r w:rsidRPr="00E10063">
        <w:rPr>
          <w:rFonts w:ascii="Tahoma" w:hAnsi="Tahoma" w:cs="B Lotus"/>
          <w:color w:val="000000"/>
          <w:sz w:val="28"/>
          <w:szCs w:val="28"/>
        </w:rPr>
        <w:t xml:space="preserve"> </w:t>
      </w:r>
      <w:r w:rsidRPr="00E10063">
        <w:rPr>
          <w:rFonts w:ascii="Tahoma" w:hAnsi="Tahoma" w:cs="B Lotus"/>
          <w:color w:val="000000"/>
          <w:sz w:val="28"/>
          <w:szCs w:val="28"/>
          <w:rtl/>
        </w:rPr>
        <w:t>زباله</w:t>
      </w:r>
      <w:r w:rsidRPr="00E10063">
        <w:rPr>
          <w:rFonts w:ascii="Tahoma" w:hAnsi="Tahoma" w:cs="B Lotus"/>
          <w:color w:val="000000"/>
          <w:sz w:val="28"/>
          <w:szCs w:val="28"/>
        </w:rPr>
        <w:t xml:space="preserve"> </w:t>
      </w:r>
      <w:r w:rsidRPr="00E10063">
        <w:rPr>
          <w:rFonts w:ascii="Tahoma" w:hAnsi="Tahoma" w:cs="B Lotus"/>
          <w:color w:val="000000"/>
          <w:sz w:val="28"/>
          <w:szCs w:val="28"/>
          <w:rtl/>
        </w:rPr>
        <w:t>نقش</w:t>
      </w:r>
      <w:r w:rsidRPr="00E10063">
        <w:rPr>
          <w:rFonts w:ascii="Tahoma" w:hAnsi="Tahoma" w:cs="B Lotus"/>
          <w:color w:val="000000"/>
          <w:sz w:val="28"/>
          <w:szCs w:val="28"/>
        </w:rPr>
        <w:t xml:space="preserve"> </w:t>
      </w:r>
      <w:r w:rsidRPr="00E10063">
        <w:rPr>
          <w:rFonts w:ascii="Tahoma" w:hAnsi="Tahoma" w:cs="B Lotus"/>
          <w:color w:val="000000"/>
          <w:sz w:val="28"/>
          <w:szCs w:val="28"/>
          <w:rtl/>
        </w:rPr>
        <w:t>مهمی</w:t>
      </w:r>
      <w:r w:rsidRPr="00E10063">
        <w:rPr>
          <w:rFonts w:ascii="Tahoma" w:hAnsi="Tahoma" w:cs="B Lotus"/>
          <w:color w:val="000000"/>
          <w:sz w:val="28"/>
          <w:szCs w:val="28"/>
        </w:rPr>
        <w:t xml:space="preserve"> </w:t>
      </w:r>
      <w:r w:rsidRPr="00E10063">
        <w:rPr>
          <w:rFonts w:ascii="Tahoma" w:hAnsi="Tahoma" w:cs="B Lotus"/>
          <w:color w:val="000000"/>
          <w:sz w:val="28"/>
          <w:szCs w:val="28"/>
          <w:rtl/>
        </w:rPr>
        <w:t>در</w:t>
      </w:r>
      <w:r w:rsidRPr="00E10063">
        <w:rPr>
          <w:rFonts w:ascii="Tahoma" w:hAnsi="Tahoma" w:cs="B Lotus"/>
          <w:color w:val="000000"/>
          <w:sz w:val="28"/>
          <w:szCs w:val="28"/>
        </w:rPr>
        <w:t xml:space="preserve"> </w:t>
      </w:r>
      <w:r w:rsidRPr="00E10063">
        <w:rPr>
          <w:rFonts w:ascii="Tahoma" w:hAnsi="Tahoma" w:cs="B Lotus"/>
          <w:color w:val="000000"/>
          <w:sz w:val="28"/>
          <w:szCs w:val="28"/>
          <w:rtl/>
        </w:rPr>
        <w:t>کاهش</w:t>
      </w:r>
      <w:r w:rsidRPr="00E10063">
        <w:rPr>
          <w:rFonts w:ascii="Tahoma" w:hAnsi="Tahoma" w:cs="B Lotus"/>
          <w:color w:val="000000"/>
          <w:sz w:val="28"/>
          <w:szCs w:val="28"/>
        </w:rPr>
        <w:t xml:space="preserve"> </w:t>
      </w:r>
      <w:r w:rsidRPr="00E10063">
        <w:rPr>
          <w:rFonts w:ascii="Tahoma" w:hAnsi="Tahoma" w:cs="B Lotus"/>
          <w:color w:val="000000"/>
          <w:sz w:val="28"/>
          <w:szCs w:val="28"/>
          <w:rtl/>
        </w:rPr>
        <w:t>جمعیت</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ها</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مبارزه</w:t>
      </w:r>
      <w:r w:rsidRPr="00E10063">
        <w:rPr>
          <w:rFonts w:ascii="Tahoma" w:hAnsi="Tahoma" w:cs="B Lotus"/>
          <w:color w:val="000000"/>
          <w:sz w:val="28"/>
          <w:szCs w:val="28"/>
        </w:rPr>
        <w:t xml:space="preserve"> </w:t>
      </w:r>
      <w:r w:rsidRPr="00E10063">
        <w:rPr>
          <w:rFonts w:ascii="Tahoma" w:hAnsi="Tahoma" w:cs="B Lotus"/>
          <w:color w:val="000000"/>
          <w:sz w:val="28"/>
          <w:szCs w:val="28"/>
          <w:rtl/>
        </w:rPr>
        <w:t>با</w:t>
      </w:r>
      <w:r w:rsidRPr="00E10063">
        <w:rPr>
          <w:rFonts w:ascii="Tahoma" w:hAnsi="Tahoma" w:cs="B Lotus"/>
          <w:color w:val="000000"/>
          <w:sz w:val="28"/>
          <w:szCs w:val="28"/>
        </w:rPr>
        <w:t xml:space="preserve"> </w:t>
      </w:r>
      <w:r w:rsidRPr="00E10063">
        <w:rPr>
          <w:rFonts w:ascii="Tahoma" w:hAnsi="Tahoma" w:cs="B Lotus"/>
          <w:color w:val="000000"/>
          <w:sz w:val="28"/>
          <w:szCs w:val="28"/>
          <w:rtl/>
        </w:rPr>
        <w:t>این</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و</w:t>
      </w:r>
      <w:r w:rsidRPr="00E10063">
        <w:rPr>
          <w:rFonts w:ascii="Tahoma" w:hAnsi="Tahoma" w:cs="B Lotus"/>
          <w:color w:val="000000"/>
          <w:sz w:val="28"/>
          <w:szCs w:val="28"/>
        </w:rPr>
        <w:t xml:space="preserve"> </w:t>
      </w:r>
      <w:r w:rsidRPr="00E10063">
        <w:rPr>
          <w:rFonts w:ascii="Tahoma" w:hAnsi="Tahoma" w:cs="B Lotus"/>
          <w:color w:val="000000"/>
          <w:sz w:val="28"/>
          <w:szCs w:val="28"/>
          <w:rtl/>
        </w:rPr>
        <w:t>سایر</w:t>
      </w:r>
      <w:r w:rsidRPr="00E10063">
        <w:rPr>
          <w:rFonts w:ascii="Tahoma" w:hAnsi="Tahoma" w:cs="B Lotus"/>
          <w:color w:val="000000"/>
          <w:sz w:val="28"/>
          <w:szCs w:val="28"/>
        </w:rPr>
        <w:t xml:space="preserve"> </w:t>
      </w:r>
      <w:r w:rsidRPr="00E10063">
        <w:rPr>
          <w:rFonts w:ascii="Tahoma" w:hAnsi="Tahoma" w:cs="B Lotus"/>
          <w:color w:val="000000"/>
          <w:sz w:val="28"/>
          <w:szCs w:val="28"/>
          <w:rtl/>
        </w:rPr>
        <w:t>بیماری</w:t>
      </w:r>
      <w:r w:rsidRPr="00E10063">
        <w:rPr>
          <w:rFonts w:ascii="Tahoma" w:hAnsi="Tahoma" w:cs="B Lotus"/>
          <w:color w:val="000000"/>
          <w:sz w:val="28"/>
          <w:szCs w:val="28"/>
        </w:rPr>
        <w:t xml:space="preserve"> </w:t>
      </w:r>
      <w:r w:rsidRPr="00E10063">
        <w:rPr>
          <w:rFonts w:ascii="Tahoma" w:hAnsi="Tahoma" w:cs="B Lotus"/>
          <w:color w:val="000000"/>
          <w:sz w:val="28"/>
          <w:szCs w:val="28"/>
          <w:rtl/>
        </w:rPr>
        <w:t>هایی</w:t>
      </w:r>
      <w:r w:rsidRPr="00E10063">
        <w:rPr>
          <w:rFonts w:ascii="Tahoma" w:hAnsi="Tahoma" w:cs="B Lotus"/>
          <w:color w:val="000000"/>
          <w:sz w:val="28"/>
          <w:szCs w:val="28"/>
        </w:rPr>
        <w:t xml:space="preserve"> </w:t>
      </w:r>
      <w:r w:rsidRPr="00E10063">
        <w:rPr>
          <w:rFonts w:ascii="Tahoma" w:hAnsi="Tahoma" w:cs="B Lotus"/>
          <w:color w:val="000000"/>
          <w:sz w:val="28"/>
          <w:szCs w:val="28"/>
          <w:rtl/>
        </w:rPr>
        <w:t>که</w:t>
      </w:r>
      <w:r w:rsidRPr="00E10063">
        <w:rPr>
          <w:rFonts w:ascii="Tahoma" w:hAnsi="Tahoma" w:cs="B Lotus"/>
          <w:color w:val="000000"/>
          <w:sz w:val="28"/>
          <w:szCs w:val="28"/>
        </w:rPr>
        <w:t xml:space="preserve"> </w:t>
      </w:r>
      <w:r w:rsidRPr="00E10063">
        <w:rPr>
          <w:rFonts w:ascii="Tahoma" w:hAnsi="Tahoma" w:cs="B Lotus"/>
          <w:color w:val="000000"/>
          <w:sz w:val="28"/>
          <w:szCs w:val="28"/>
          <w:rtl/>
        </w:rPr>
        <w:t>از</w:t>
      </w:r>
      <w:r w:rsidRPr="00E10063">
        <w:rPr>
          <w:rFonts w:ascii="Tahoma" w:hAnsi="Tahoma" w:cs="B Lotus"/>
          <w:color w:val="000000"/>
          <w:sz w:val="28"/>
          <w:szCs w:val="28"/>
        </w:rPr>
        <w:t xml:space="preserve"> </w:t>
      </w:r>
      <w:r w:rsidRPr="00E10063">
        <w:rPr>
          <w:rFonts w:ascii="Tahoma" w:hAnsi="Tahoma" w:cs="B Lotus"/>
          <w:color w:val="000000"/>
          <w:sz w:val="28"/>
          <w:szCs w:val="28"/>
          <w:rtl/>
        </w:rPr>
        <w:t>طریق</w:t>
      </w:r>
      <w:r w:rsidRPr="00E10063">
        <w:rPr>
          <w:rFonts w:ascii="Tahoma" w:hAnsi="Tahoma" w:cs="B Lotus"/>
          <w:color w:val="000000"/>
          <w:sz w:val="28"/>
          <w:szCs w:val="28"/>
        </w:rPr>
        <w:t xml:space="preserve"> </w:t>
      </w:r>
      <w:r w:rsidRPr="00E10063">
        <w:rPr>
          <w:rFonts w:ascii="Tahoma" w:hAnsi="Tahoma" w:cs="B Lotus"/>
          <w:color w:val="000000"/>
          <w:sz w:val="28"/>
          <w:szCs w:val="28"/>
          <w:rtl/>
        </w:rPr>
        <w:t>سگ</w:t>
      </w:r>
      <w:r w:rsidRPr="00E10063">
        <w:rPr>
          <w:rFonts w:ascii="Tahoma" w:hAnsi="Tahoma" w:cs="B Lotus"/>
          <w:color w:val="000000"/>
          <w:sz w:val="28"/>
          <w:szCs w:val="28"/>
        </w:rPr>
        <w:t xml:space="preserve"> </w:t>
      </w:r>
      <w:r w:rsidRPr="00E10063">
        <w:rPr>
          <w:rFonts w:ascii="Tahoma" w:hAnsi="Tahoma" w:cs="B Lotus"/>
          <w:color w:val="000000"/>
          <w:sz w:val="28"/>
          <w:szCs w:val="28"/>
          <w:rtl/>
        </w:rPr>
        <w:t>به</w:t>
      </w:r>
      <w:r w:rsidRPr="00E10063">
        <w:rPr>
          <w:rFonts w:ascii="Tahoma" w:hAnsi="Tahoma" w:cs="B Lotus"/>
          <w:color w:val="000000"/>
          <w:sz w:val="28"/>
          <w:szCs w:val="28"/>
        </w:rPr>
        <w:t xml:space="preserve"> </w:t>
      </w:r>
      <w:r w:rsidRPr="00E10063">
        <w:rPr>
          <w:rFonts w:ascii="Tahoma" w:hAnsi="Tahoma" w:cs="B Lotus"/>
          <w:color w:val="000000"/>
          <w:sz w:val="28"/>
          <w:szCs w:val="28"/>
          <w:rtl/>
        </w:rPr>
        <w:t>انسان</w:t>
      </w:r>
      <w:r w:rsidRPr="00E10063">
        <w:rPr>
          <w:rFonts w:ascii="Tahoma" w:hAnsi="Tahoma" w:cs="B Lotus"/>
          <w:color w:val="000000"/>
          <w:sz w:val="28"/>
          <w:szCs w:val="28"/>
        </w:rPr>
        <w:t xml:space="preserve"> </w:t>
      </w:r>
      <w:r w:rsidRPr="00E10063">
        <w:rPr>
          <w:rFonts w:ascii="Tahoma" w:hAnsi="Tahoma" w:cs="B Lotus"/>
          <w:color w:val="000000"/>
          <w:sz w:val="28"/>
          <w:szCs w:val="28"/>
          <w:rtl/>
        </w:rPr>
        <w:t>منتقل</w:t>
      </w:r>
      <w:r w:rsidRPr="00E10063">
        <w:rPr>
          <w:rFonts w:ascii="Tahoma" w:hAnsi="Tahoma" w:cs="B Lotus"/>
          <w:color w:val="000000"/>
          <w:sz w:val="28"/>
          <w:szCs w:val="28"/>
        </w:rPr>
        <w:t xml:space="preserve"> </w:t>
      </w:r>
      <w:r w:rsidRPr="00E10063">
        <w:rPr>
          <w:rFonts w:ascii="Tahoma" w:hAnsi="Tahoma" w:cs="B Lotus"/>
          <w:color w:val="000000"/>
          <w:sz w:val="28"/>
          <w:szCs w:val="28"/>
          <w:rtl/>
        </w:rPr>
        <w:t>می</w:t>
      </w:r>
      <w:r w:rsidRPr="00E10063">
        <w:rPr>
          <w:rFonts w:ascii="Tahoma" w:hAnsi="Tahoma" w:cs="B Lotus"/>
          <w:color w:val="000000"/>
          <w:sz w:val="28"/>
          <w:szCs w:val="28"/>
        </w:rPr>
        <w:t xml:space="preserve"> </w:t>
      </w:r>
      <w:r w:rsidRPr="00E10063">
        <w:rPr>
          <w:rFonts w:ascii="Tahoma" w:hAnsi="Tahoma" w:cs="B Lotus"/>
          <w:color w:val="000000"/>
          <w:sz w:val="28"/>
          <w:szCs w:val="28"/>
          <w:rtl/>
        </w:rPr>
        <w:t>شود</w:t>
      </w:r>
      <w:r w:rsidRPr="00E10063">
        <w:rPr>
          <w:rFonts w:ascii="Tahoma" w:hAnsi="Tahoma" w:cs="B Lotus"/>
          <w:color w:val="000000"/>
          <w:sz w:val="28"/>
          <w:szCs w:val="28"/>
        </w:rPr>
        <w:t xml:space="preserve"> </w:t>
      </w:r>
      <w:r w:rsidRPr="00E10063">
        <w:rPr>
          <w:rFonts w:ascii="Tahoma" w:hAnsi="Tahoma" w:cs="B Lotus"/>
          <w:color w:val="000000"/>
          <w:sz w:val="28"/>
          <w:szCs w:val="28"/>
          <w:rtl/>
        </w:rPr>
        <w:t>را</w:t>
      </w:r>
      <w:r w:rsidRPr="00E10063">
        <w:rPr>
          <w:rFonts w:ascii="Tahoma" w:hAnsi="Tahoma" w:cs="B Lotus"/>
          <w:color w:val="000000"/>
          <w:sz w:val="28"/>
          <w:szCs w:val="28"/>
        </w:rPr>
        <w:t xml:space="preserve"> </w:t>
      </w:r>
      <w:r w:rsidRPr="00E10063">
        <w:rPr>
          <w:rFonts w:ascii="Tahoma" w:hAnsi="Tahoma" w:cs="B Lotus"/>
          <w:color w:val="000000"/>
          <w:sz w:val="28"/>
          <w:szCs w:val="28"/>
          <w:rtl/>
        </w:rPr>
        <w:t>خواهد</w:t>
      </w:r>
      <w:r w:rsidRPr="00E10063">
        <w:rPr>
          <w:rFonts w:ascii="Tahoma" w:hAnsi="Tahoma" w:cs="B Lotus"/>
          <w:color w:val="000000"/>
          <w:sz w:val="28"/>
          <w:szCs w:val="28"/>
        </w:rPr>
        <w:t xml:space="preserve"> </w:t>
      </w:r>
      <w:r w:rsidRPr="00E10063">
        <w:rPr>
          <w:rFonts w:ascii="Tahoma" w:hAnsi="Tahoma" w:cs="B Lotus"/>
          <w:color w:val="000000"/>
          <w:sz w:val="28"/>
          <w:szCs w:val="28"/>
          <w:rtl/>
        </w:rPr>
        <w:t>داشت</w:t>
      </w:r>
      <w:r w:rsidRPr="00E10063">
        <w:rPr>
          <w:rFonts w:ascii="Tahoma" w:hAnsi="Tahoma" w:cs="B Lotus"/>
          <w:color w:val="000000"/>
          <w:sz w:val="28"/>
          <w:szCs w:val="28"/>
        </w:rPr>
        <w:t xml:space="preserve">. </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lang w:bidi="fa-IR"/>
        </w:rPr>
      </w:pPr>
    </w:p>
    <w:p w:rsidR="00933214" w:rsidRPr="00A67F28" w:rsidRDefault="00933214" w:rsidP="00933214">
      <w:pPr>
        <w:pStyle w:val="NormalWeb"/>
        <w:bidi/>
        <w:spacing w:before="40" w:beforeAutospacing="0" w:after="40" w:afterAutospacing="0" w:line="264" w:lineRule="auto"/>
        <w:jc w:val="lowKashida"/>
        <w:rPr>
          <w:rFonts w:ascii="Tahoma" w:hAnsi="Tahoma" w:cs="B Lotus"/>
          <w:b/>
          <w:bCs/>
          <w:color w:val="000000"/>
          <w:sz w:val="28"/>
          <w:szCs w:val="28"/>
          <w:rtl/>
        </w:rPr>
      </w:pPr>
      <w:r w:rsidRPr="00A67F28">
        <w:rPr>
          <w:rFonts w:ascii="Tahoma" w:hAnsi="Tahoma" w:cs="B Lotus"/>
          <w:b/>
          <w:bCs/>
          <w:color w:val="000000"/>
          <w:sz w:val="28"/>
          <w:szCs w:val="28"/>
          <w:rtl/>
        </w:rPr>
        <w:t>انسفالولوپاتي كبدي و اغماي كبد</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انسفالولوپاتي كبدي عارضه بيماري كبدي است كه همراه با نارسايي شديد كبد رخ مي دهدو ممكن است ناشي از تجمع آمونياك و ساير متابوليتهاي سمي در خون باشد.</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اغماي كبدي نشاندهنده پيشرفته ترين مرحله انسفالولوپاتي كبدي است. افزايش غلظت آمونياك در خون سبب اختلال عملكرد و آسيب مغزي مي شود.</w:t>
      </w:r>
    </w:p>
    <w:p w:rsidR="00933214"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ديورز بيش از حد، دهيدراتاسيون،تب جراحي و بعضي از درمانهاي داروئي از عوامل ايجاد كننده مي باشند.</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p>
    <w:p w:rsidR="00933214" w:rsidRPr="00A67F28" w:rsidRDefault="00933214" w:rsidP="00933214">
      <w:pPr>
        <w:pStyle w:val="NormalWeb"/>
        <w:bidi/>
        <w:spacing w:before="40" w:beforeAutospacing="0" w:after="40" w:afterAutospacing="0" w:line="264" w:lineRule="auto"/>
        <w:jc w:val="lowKashida"/>
        <w:rPr>
          <w:rFonts w:ascii="Tahoma" w:hAnsi="Tahoma" w:cs="B Lotus"/>
          <w:b/>
          <w:bCs/>
          <w:color w:val="000000"/>
          <w:sz w:val="28"/>
          <w:szCs w:val="28"/>
          <w:rtl/>
        </w:rPr>
      </w:pPr>
      <w:r w:rsidRPr="00A67F28">
        <w:rPr>
          <w:rFonts w:ascii="Tahoma" w:hAnsi="Tahoma" w:cs="B Lotus"/>
          <w:b/>
          <w:bCs/>
          <w:color w:val="000000"/>
          <w:sz w:val="28"/>
          <w:szCs w:val="28"/>
          <w:rtl/>
        </w:rPr>
        <w:t>تظاهرات باليني:</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زودرس ترين</w:t>
      </w:r>
      <w:r>
        <w:rPr>
          <w:rFonts w:ascii="Tahoma" w:hAnsi="Tahoma" w:cs="B Lotus"/>
          <w:color w:val="000000"/>
          <w:sz w:val="28"/>
          <w:szCs w:val="28"/>
          <w:rtl/>
        </w:rPr>
        <w:t xml:space="preserve"> </w:t>
      </w:r>
      <w:r w:rsidRPr="00E10063">
        <w:rPr>
          <w:rFonts w:ascii="Tahoma" w:hAnsi="Tahoma" w:cs="B Lotus"/>
          <w:color w:val="000000"/>
          <w:sz w:val="28"/>
          <w:szCs w:val="28"/>
          <w:rtl/>
        </w:rPr>
        <w:t>علايم انف</w:t>
      </w:r>
      <w:r>
        <w:rPr>
          <w:rFonts w:ascii="Tahoma" w:hAnsi="Tahoma" w:cs="B Lotus"/>
          <w:color w:val="000000"/>
          <w:sz w:val="28"/>
          <w:szCs w:val="28"/>
          <w:rtl/>
        </w:rPr>
        <w:t>س</w:t>
      </w:r>
      <w:r w:rsidRPr="00E10063">
        <w:rPr>
          <w:rFonts w:ascii="Tahoma" w:hAnsi="Tahoma" w:cs="B Lotus"/>
          <w:color w:val="000000"/>
          <w:sz w:val="28"/>
          <w:szCs w:val="28"/>
          <w:rtl/>
        </w:rPr>
        <w:t>الوپاتي كبدي،تغييرات خفيف ذهني و اختلالات حركتي است.كنفوزيون جزئي و تغييرات خلقي رخ مي دهد؛بيمار ظاهري ژوليده پيدا مي كند و با مشكل تغييرات</w:t>
      </w:r>
      <w:r>
        <w:rPr>
          <w:rFonts w:ascii="Tahoma" w:hAnsi="Tahoma" w:cs="B Lotus"/>
          <w:color w:val="000000"/>
          <w:sz w:val="28"/>
          <w:szCs w:val="28"/>
          <w:rtl/>
        </w:rPr>
        <w:t xml:space="preserve"> </w:t>
      </w:r>
      <w:r w:rsidRPr="00E10063">
        <w:rPr>
          <w:rFonts w:ascii="Tahoma" w:hAnsi="Tahoma" w:cs="B Lotus"/>
          <w:color w:val="000000"/>
          <w:sz w:val="28"/>
          <w:szCs w:val="28"/>
          <w:rtl/>
        </w:rPr>
        <w:t>خواب مواجه مي شود؛</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روز تمايل به خواب دارد و شبها دچار بي خوابي و بيقراري مي شود.</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با پيشرفت بيماري در انجام كارهاي ساده مثل نوشتن و... دچار مشكل مي شود.</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در مراحل اوليه ،رفلكس ها هيپراكتيو و با پيشرفت بيماري ،اندامها شل مي شوند.</w:t>
      </w:r>
    </w:p>
    <w:p w:rsidR="00933214"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بوي تنفس ،شبيه بوي علف تازه چيده شده،استون يا شراب كهنه است</w:t>
      </w:r>
    </w:p>
    <w:p w:rsidR="00933214" w:rsidRPr="00EF1B9A"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A67F28">
        <w:rPr>
          <w:rFonts w:ascii="Tahoma" w:hAnsi="Tahoma" w:cs="B Lotus"/>
          <w:b/>
          <w:bCs/>
          <w:color w:val="000000"/>
          <w:sz w:val="28"/>
          <w:szCs w:val="28"/>
          <w:rtl/>
        </w:rPr>
        <w:lastRenderedPageBreak/>
        <w:t>بررسي تشخيصي:</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اندازه گيري سطح آمونياك خون، بررسي علايم باليني بيمار</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درمان:</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تجويز لاكتولوز، كاهش مصرف پروتئين ،يا حذف آن ،آنتي بيوتيك غير قابل جذب (نئومايسين) به عنوان ضد ميكروبي روده اي،تجويز گلوكز داخل وريدي،ويتامينها و اكسيژن</w:t>
      </w:r>
    </w:p>
    <w:p w:rsidR="00933214" w:rsidRPr="00E10063" w:rsidRDefault="00933214" w:rsidP="00933214">
      <w:pPr>
        <w:pStyle w:val="NormalWeb"/>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توجهات پرستاري:</w:t>
      </w:r>
    </w:p>
    <w:p w:rsidR="00933214" w:rsidRPr="00E10063" w:rsidRDefault="00933214" w:rsidP="005033B4">
      <w:pPr>
        <w:pStyle w:val="NormalWeb"/>
        <w:numPr>
          <w:ilvl w:val="0"/>
          <w:numId w:val="5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كنترل سطح هوشياري بيمار، كنترل جذب و دفع،كنترل علايم حياتي حداقل هر 4 ساعت،بررسي از نظر عفونتهاي صفاقي و ريوي </w:t>
      </w:r>
    </w:p>
    <w:p w:rsidR="00933214" w:rsidRPr="00E10063" w:rsidRDefault="00933214" w:rsidP="005033B4">
      <w:pPr>
        <w:pStyle w:val="NormalWeb"/>
        <w:numPr>
          <w:ilvl w:val="0"/>
          <w:numId w:val="5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در صورت دادن لاكتولوز بررسي از نظر داشتن اسهال</w:t>
      </w:r>
    </w:p>
    <w:p w:rsidR="00933214" w:rsidRPr="00E10063" w:rsidRDefault="00933214" w:rsidP="005033B4">
      <w:pPr>
        <w:pStyle w:val="NormalWeb"/>
        <w:numPr>
          <w:ilvl w:val="0"/>
          <w:numId w:val="5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تغذيه كم پروتئين و پركالري ،عدم استفاده از مسكنها و خواب اورها</w:t>
      </w:r>
    </w:p>
    <w:p w:rsidR="00933214" w:rsidRPr="00E10063" w:rsidRDefault="00933214" w:rsidP="005033B4">
      <w:pPr>
        <w:pStyle w:val="NormalWeb"/>
        <w:numPr>
          <w:ilvl w:val="0"/>
          <w:numId w:val="55"/>
        </w:numPr>
        <w:bidi/>
        <w:spacing w:before="40" w:beforeAutospacing="0" w:after="40" w:afterAutospacing="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برسي سطح آمونياك خون و ساير الكتروليتها،انما جهت كاهش سطح آمونياك خون</w:t>
      </w:r>
    </w:p>
    <w:p w:rsidR="00933214" w:rsidRPr="00A67F28" w:rsidRDefault="00933214" w:rsidP="00933214">
      <w:pPr>
        <w:bidi/>
        <w:spacing w:before="100" w:beforeAutospacing="1" w:after="100" w:afterAutospacing="1" w:line="264" w:lineRule="auto"/>
        <w:jc w:val="lowKashida"/>
        <w:rPr>
          <w:rFonts w:ascii="Tahoma" w:hAnsi="Tahoma" w:cs="B Lotus"/>
          <w:b/>
          <w:bCs/>
          <w:color w:val="000000"/>
          <w:sz w:val="28"/>
          <w:szCs w:val="28"/>
          <w:rtl/>
          <w:lang w:bidi="fa-IR"/>
        </w:rPr>
      </w:pPr>
      <w:r w:rsidRPr="00A67F28">
        <w:rPr>
          <w:rFonts w:ascii="Tahoma" w:hAnsi="Tahoma" w:cs="B Lotus"/>
          <w:b/>
          <w:bCs/>
          <w:color w:val="000000"/>
          <w:sz w:val="28"/>
          <w:szCs w:val="28"/>
          <w:rtl/>
          <w:lang w:bidi="fa-IR"/>
        </w:rPr>
        <w:t>مسموميت با متانول</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rPr>
        <w:t>متانول ماده‌‌اي است بي‌رنگ با بوي خاص كه به نام الكل چوب شناخته مي‌شود. اين الكل در تركيبات حلال رنگ، ورني، مايع  ضديخ و پاك‌كننده حفاظ‌هاي شيشه‌اي و ده‌ها تركيب ديگر مورد استفاده قرار مي‌گيرد. خطر مسموميت با متانول از طريق خوراكي،  استنشاقي و پوستي وجود دارد</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 xml:space="preserve">الكلي كه به عنوان مشروب مورد استفاده قرار مي‌گيرد از بسياري از خوراكي‌ها مثل كشمش، خرما و انگور تهيه مي‌شود و نام شيميايي آن اتانول است. در بدن انسان آنزيم‌هايي وجود دارد كه اتانول را تجزيه كرده و پس از متابوليت، مي‌تواند در قسمت‌هاي مختلف بدن تاثير بگذارد از مهم‌ترين قسمتي كه اتانول روي آن تاثير مي‌گذارد، مغز است. با تاثير الكل روي بافت مغز، سيستم عصبي تحت‌الشعاع قرار گرفته و عملكرد آن كند مي‌شود كه همين موضوع علائمي مثل اختلالات خلقي و عدم تعادل را ايجاد مي‌كند. اگر شما با چنين افرادي برخورد داشته‌ايد حتما ديده‌ايد كه تفسير آنها از خود و محيط پيرامونشان تحت تاثير مصرف الكل تفسيري غلط و گاهي </w:t>
      </w:r>
      <w:r w:rsidRPr="00E10063">
        <w:rPr>
          <w:rFonts w:ascii="Tahoma" w:hAnsi="Tahoma" w:cs="B Lotus"/>
          <w:color w:val="000000"/>
          <w:sz w:val="28"/>
          <w:szCs w:val="28"/>
          <w:rtl/>
        </w:rPr>
        <w:lastRenderedPageBreak/>
        <w:t>غيرقابل درك است. از مهم‌ترين علائم چنين افرادي تلوتلو خوردن است كه در نتيجه عدم تعادل به وجود مي‌آيد.</w:t>
      </w:r>
    </w:p>
    <w:p w:rsidR="00933214"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مصرف اتانول در درازمدت مي‌تواند باعث بروز عوارض جدي و گاهي خطرناك شود و چنانچه ميزان مصرف الكل زياد باشد، مجموعه‌اي از علائم در فرد پديدار مي‌شود. اولين علامت خود را به شكل كاهش سطح هوشياري نشان مي‌دهد و به دنبال آن علائمي مثل تهوع، استفراغ و پرادراري نيز پديدار مي‌شود. تهوع و استفراغ و پرادراري خود مي‌تواند باعث عوارض ديگري در شخص شود كه در حقيقت اين عوارض، مشكلات ثانويه مصرف اين مواد محسوب مي‌شوند. معمولا در مسموميت با اتانول هوشياري آنقدر كاهش پيدا نمي‌كند كه پزشكان مجبور باشند براي كنترل راه هوايي اقدام خاصي انجام دهند ولي در هر صورت زماني كه هوشياري بر اثر مصرف بسيار زياد الكل خيلي افت پيدا كرده باشد و استفراغ‌هاي غيرقابل كنترل هم بر عوارض در شخص اضافه شود، اينجاست كه جان فرد مسموم در معرض خطر قرار مي‌گيرد و حتما بايد در اسرع وقت به اورژانس مراجعه كرد.</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گاهي ديده شده كه چنين افرادي دچار افت قند خون مي‌شوند، چراكه بدن به جاي اين كه قند خون را بسوزاند، الكل را مصرف مي‌كند و الكل در چرخه متابوليسم بدن ايجاد اختلال كرده و همين باعث افت قند خون شده و پيامد آن در پاره‌اي اوقات عوارضي مثل عارضه مغزي و كاهش سطح هوشياري و اختلال تكلم و در نهايت حتي مي‌تواند شخص به كما برود.</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در بيشتر موارد چنانچه فرد در نتيجه مصرف الكل (اتانول)‌دچار مسموميت شود، مهم‌ترين اقدامات درماني لازم براي او تحت نظر بودن در مراكز درماني و جبران مايعات از دست رفته و كنترل تهوع و استفراغ و قند خون و در صورت نياز جبران قند خون است.</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 xml:space="preserve">از آنجا كه اتانول در بدن بسرعت متابوليزه مي‌شود و بعد از چند ساعت اثري از الكل در بدن نخواهد بود، بنابراين عوارض به همان سرعتي كه ايجاد مي‌شود تقريبا به همان سرعت هم از بين مي‌روند. مصرف طولاني‌مدت اتانول، مي‌تواند باعث اختلالات كبدي در فرد شود كه اين اختلالات هرچند در مراحل اوليه با قطع الكل قابل برگشت است ولي بتدريج كه مصرف الكل ادامه پيدا كند اين ضايعات غيرقابل برگشت شده و پيامد آن از كار </w:t>
      </w:r>
      <w:r w:rsidRPr="00E10063">
        <w:rPr>
          <w:rFonts w:ascii="Tahoma" w:hAnsi="Tahoma" w:cs="B Lotus"/>
          <w:color w:val="000000"/>
          <w:sz w:val="28"/>
          <w:szCs w:val="28"/>
          <w:rtl/>
        </w:rPr>
        <w:lastRenderedPageBreak/>
        <w:t>افتادن كبد است. ازجمله ديگر ضايعاتي كه در نتيجه مصرف مزمن الكل محتمل است، ضايعات كليوي است كه البته آمار ضايعات كليوي به مراتب كمتر از ضايعات كبدي است.</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از ديگر عوارضي كه مصرف زياد الكل بخصوص در فصل سرما ايجاد مي‌كند، سرمازدگي و يخ‌زدگي است.</w:t>
      </w:r>
      <w:r>
        <w:rPr>
          <w:rFonts w:cs="B Lotus"/>
          <w:color w:val="000000"/>
          <w:sz w:val="28"/>
          <w:szCs w:val="28"/>
          <w:rtl/>
        </w:rPr>
        <w:t xml:space="preserve"> </w:t>
      </w:r>
      <w:r w:rsidRPr="00E10063">
        <w:rPr>
          <w:rFonts w:ascii="Tahoma" w:hAnsi="Tahoma" w:cs="B Lotus"/>
          <w:color w:val="000000"/>
          <w:sz w:val="28"/>
          <w:szCs w:val="28"/>
          <w:rtl/>
        </w:rPr>
        <w:t>چرا كه با مصرف الكل فرد دچار عدم تعادل و كاهش سطح هوشياري مي‌شود و او در چنين شرايطي نمي‌تواند از خودش مراقبت كند و در برابر تغييرات دمايي بسرعت دچار عارضه مي‌شود، بر خلاف فرد عادي كه حتي در صورت بي‌هوشي بعد از طي يك دوره اين علائم برايش بروز مي‌كند و در واقع توانايي بدن فرد بي‌هوش براي حمايت و تامين سلامت به مراتب بيشتر از فرد معتاد به الكل است.</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مصرف الكل در فصل سرد سال عوارضي به مراتب بيشتر از فصل گرم سال دارد. معمولا بيماراني كه به دليل سرمازدگي به اورژانس مراجعه مي‌كنند، اولين حدس، شك به مصرف الكل است، چراكه مهم‌ترين عارضه مصرف اين ماده سرمازدگي است. بنابراين چنانچه بيماري به دليل سرمازدگي به اورژانس آورده شود، اولين حدس درباره علت سرمازدگي در وي، مصرف الكل است.</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افرادي كه به‌آنها به اصطلاح الكليسم يا معتاد به الكل مي‌گويند، در واقع‌انرژي مورد نياز بدنشان را از الكل مي‌گيرند، يعني به جاي اين كه از مواد قندي ديگر يا از مواد پروتئيني و چربي استفاده كنند و از اين طريق انرژي مورد نياز بدنشان را تامين كنند، صرفا با استفاده از الكل انرژي بدنشان را تامين مي‌كنند. در نتيجه اغلب آنان از سوءتغذيه رنج مي‌برند.</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چنانچه اين افراد تصميم به ترك اعتياد داشته باشند، بايد بدانند كه قطع الكل به صورت ناگهاني مي‌تواند بسيار خطرناك باشد و توصيه به آن نمي‌شود و چنانچه فرد الكلي به يكباره مصرف آن را قطع كند، طيف وسيعي از علائم مثل بي‌قراري و تشنج را به دنبال خواهد داشت. بنابراين براي ترك الكل بايد جانب احتياط را رعايت كرد و تحت شرايط و تدابير خاصي اقدام به ترك كرد.</w:t>
      </w:r>
    </w:p>
    <w:p w:rsidR="00933214" w:rsidRPr="00A67F28" w:rsidRDefault="00933214" w:rsidP="00933214">
      <w:pPr>
        <w:bidi/>
        <w:spacing w:before="100" w:beforeAutospacing="1" w:after="100" w:afterAutospacing="1" w:line="264" w:lineRule="auto"/>
        <w:jc w:val="lowKashida"/>
        <w:rPr>
          <w:rFonts w:cs="B Lotus"/>
          <w:b/>
          <w:bCs/>
          <w:color w:val="000000"/>
          <w:sz w:val="28"/>
          <w:szCs w:val="28"/>
          <w:rtl/>
        </w:rPr>
      </w:pPr>
      <w:r w:rsidRPr="00A67F28">
        <w:rPr>
          <w:rFonts w:ascii="Tahoma" w:hAnsi="Tahoma" w:cs="B Lotus"/>
          <w:b/>
          <w:bCs/>
          <w:color w:val="000000"/>
          <w:sz w:val="28"/>
          <w:szCs w:val="28"/>
          <w:rtl/>
        </w:rPr>
        <w:t>عوارض غيرقابل برگشت مصرف متانول</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lastRenderedPageBreak/>
        <w:t>شخصي كه مشكوك به مصرف متانول باشد حتي به مقدار بسيار كم، حتما بايد در اسرع وقت به بيمارستان منتقل شود، چرا كه با مصرف متانول بر خلاف اتانول كه علائم آن پس از مصرف به سرعت در فرد ظاهر مي‌شود، علائم با تاخير بروز مي‌كند. يعني به عنوان مثال اگر علائم اتانول ظرف مدت چند دقيقه تا چند ساعت ظاهر شود، در متانول علائم بعد از 6 تا 12 ساعت به وجود مي‌آيد و چنانچه متانول همراه با اتانول (نوعي از مشروب با ناخالصي)‌مصرف شده باشد، حتي ممكن است علائم بعد از 24 ساعت شروع شود. به همين دليل وقتي فردي با علائم مصرف الكل صنعتي يا مشروبات ناخالص به مراكز درماني مراجعه مي‌كند، تشخيص مسموميت با الكل صنعتي خيلي دشوار خواهد بود و همين مساله يكي از موارد خطرناك درباره مسموميت با الكل تقلبي است. از مهم‌ترين علائم مسموميت با متانول يا الكل صنعتي، بي‌قراري فرد مسموم است در حالي كه در مصرف مشروبات غيرتقلبي فرد دچار سرخوشي و به عبارتي مستي مي‌شود. سپس با گذشت زمان علائم كاهش سطح هوشياري در فرد بروز مي‌كند تهوع، استفراغ و دل‌درد نيز از ديگر علائم مصرف الكل تقلبي است، ولي از آنجايي كه اين علائم ممكن است مثلا 24 ساعت بعد از مصرف خود را نشان دهد حتي خود فرد مسموم در پاسخ به سوال پزشك كه آيا چيز خاصي مصرف كرده يا خير با تصور اين كه اين علائم نمي‌تواند به دليل مصرف الكل باشد از گفتن آن امتناع مي‌كند و در حقيقت همين مساله روند تشخيص و درمان لازم را كند كرده و به تاخير مي‌اندازد.آنچه درباره اين بيماران باعث تاسف است، عوارض غيرقابل برگشتي است كه اين ماده روي شبكه عصبي آنان مي‌گذارد. اين عوارض در جاهاي مختلف بدن مي‌تواند ظاهر شود مثل شبكيه چشم كه كوري را به همراه دارد و غيرقابل برگشت است، اثر روي مغز كه در نتيجه كاهش خونرساني به مغز به وجود مي‌آيد و ضايعاتي دائمي مثل سكته مغزي كه در فرد ايجاد مي‌كند و از ديگر علائم آن مي‌توان به كاهش دائمي هوشياري در فرد اشاره كرد.</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 xml:space="preserve">از خصوصيات اين افراد، اختلالات خلقي است كه در نتيجه ضايعات مغزي در آنها ايجاد مي‌شود. اين ماده سمي همچنين روي كليه‌ها اثر گذاشته و مي‌تواند آنها را از كار بيندازد.بدن در حالت طبيعي و براي ادامه حيات و فعاليت داراي سيستم خونرساني در شرايط خنثي از نظر اسيديته است، </w:t>
      </w:r>
      <w:r w:rsidRPr="00E10063">
        <w:rPr>
          <w:rFonts w:ascii="Tahoma" w:hAnsi="Tahoma" w:cs="B Lotus"/>
          <w:color w:val="000000"/>
          <w:sz w:val="28"/>
          <w:szCs w:val="28"/>
          <w:rtl/>
        </w:rPr>
        <w:lastRenderedPageBreak/>
        <w:t xml:space="preserve">اما بلايي كه اين الكل‌بر سيستم خونرساني بدن مي‌آورد، اين است كه اسيديته خون را به سمت اسيدي شدن پيش مي‌برد كه اين خود عاملي براي شروع عوارض مهم در بدن است.اغلب اين افراد پس از مصرف، دچار اختلالات الكتروليتي شده و املاح خونشان در نتيجه جنب و جوش و فعاليت زياد، دستخوش تغييرات مي‌شود. همچنين تعريق زياد و افزايش ادرار باعث از دست رفتن بخش زيادي از آب بدنشان مي‌شود. بنابراين آنها دچار بي‌قراري و اختلال تنفسي مي‌شوند. </w:t>
      </w:r>
    </w:p>
    <w:p w:rsidR="00933214"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A67F28">
        <w:rPr>
          <w:rFonts w:ascii="Tahoma" w:hAnsi="Tahoma" w:cs="B Lotus"/>
          <w:b/>
          <w:bCs/>
          <w:color w:val="000000"/>
          <w:sz w:val="28"/>
          <w:szCs w:val="28"/>
          <w:rtl/>
        </w:rPr>
        <w:t>درمان</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A67F28">
        <w:rPr>
          <w:rFonts w:ascii="Tahoma" w:hAnsi="Tahoma" w:cs="B Lotus"/>
          <w:b/>
          <w:bCs/>
          <w:color w:val="000000"/>
          <w:sz w:val="28"/>
          <w:szCs w:val="28"/>
          <w:rtl/>
        </w:rPr>
        <w:t>درمان</w:t>
      </w:r>
      <w:r w:rsidRPr="00E10063">
        <w:rPr>
          <w:rFonts w:ascii="Tahoma" w:hAnsi="Tahoma" w:cs="B Lotus"/>
          <w:color w:val="000000"/>
          <w:sz w:val="28"/>
          <w:szCs w:val="28"/>
          <w:rtl/>
        </w:rPr>
        <w:t xml:space="preserve"> چنين بيماراني بسيار مشكل و پيچيده است، زيرا از يك طرف بايد آنها را آرام كرد و از طرف ديگر راه‌هاي هوايي‌شان بايد كنترل شود و از همه بدتر نداشتن شرح حال درست از بيمار، پروسه درمان را پيچيده‌تر مي‌كند.با توجه به سرعت جذب الكل از طريق مخاط بدن و حتي در خيلي موارد از روي پوست، شما نمي‌توانيد هيچ كمكي به چنين افرادي كنيد. برخي به غلط بر اين باورند كه با تحريك به استفراغ و بيرون آوردن الكل از معده آنان مي‌توانند كمك موثرتري براي نجاتشان بكنند، در حالي كه بايد بدانيد به دليل سرعت بالاي جذب الكل از طريق مخاط و حتي در خيلي موارد از طريق پوست، تحريك به استفراغ هيچ كمكي به او نمي‌كند، زيرا تا رسيدن الكل به معده تقريبا 80 درصد الكل توسط مخاط جذب مي‌شود  و عملا اين كار هيچ كمكي به فرد مسموم نمي‌كند.</w:t>
      </w:r>
    </w:p>
    <w:p w:rsidR="00933214" w:rsidRPr="00E10063" w:rsidRDefault="00933214" w:rsidP="00933214">
      <w:pPr>
        <w:bidi/>
        <w:spacing w:before="100" w:beforeAutospacing="1" w:after="100" w:afterAutospacing="1" w:line="264" w:lineRule="auto"/>
        <w:jc w:val="lowKashida"/>
        <w:rPr>
          <w:rFonts w:cs="B Lotus"/>
          <w:color w:val="000000"/>
          <w:sz w:val="28"/>
          <w:szCs w:val="28"/>
          <w:rtl/>
        </w:rPr>
      </w:pPr>
      <w:r w:rsidRPr="00E10063">
        <w:rPr>
          <w:rFonts w:ascii="Tahoma" w:hAnsi="Tahoma" w:cs="B Lotus"/>
          <w:color w:val="000000"/>
          <w:sz w:val="28"/>
          <w:szCs w:val="28"/>
          <w:rtl/>
        </w:rPr>
        <w:t>پادزهر متانول، اتانول است اما دانستن اين قضيه نبايد شما را گمراه كند و اگر شك به مصرف متانول در فردي داشتيد به او اتانول بدهيد، چراكه عملا با كم كردن سطح هوشياري وي، فرد مستعد اتفاقات بعدي مثل در خطر افتادن راه هوايي و تنفس مي‌شود، بنابراين تنها كمكي كه مي‌توانيد براي فرد مسموم تا رسيدن اورژانس انجام دهيد، اين است كه اگر بيمار دچار افت هوشياري يا تهوع و استفراغ مكرر شد، او را به پهلو بخوابانيد تا استفراغ، راه هوايي او را مسدود نكند.</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به دليل منع مصرف الكل در دين اسلام و مجازات‌هايي كه براي آن در نظر گرفته است، خيلي ازخانواده‌ها در مراجعه به اورژانس به دليل مصرف الكل از اقرار به مصرف آن خودداري مي‌كنند و در نهايت با شك پزشك و انجام آزمايش لازم به </w:t>
      </w:r>
      <w:r w:rsidRPr="00E10063">
        <w:rPr>
          <w:rFonts w:ascii="Tahoma" w:hAnsi="Tahoma" w:cs="B Lotus"/>
          <w:color w:val="000000"/>
          <w:sz w:val="28"/>
          <w:szCs w:val="28"/>
          <w:rtl/>
        </w:rPr>
        <w:lastRenderedPageBreak/>
        <w:t xml:space="preserve">تشخيص مي‌رسند كه معمولا تشخيص آن به دليل سرعت بالاي متابوليزه الكل در خون بسيار دشوار است و شايد تنها با آزمايش ادرار و با توجه به علائم خاصي قابل تشخيص باشد. </w:t>
      </w:r>
    </w:p>
    <w:p w:rsidR="00933214"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A67F28">
        <w:rPr>
          <w:rFonts w:ascii="Tahoma" w:hAnsi="Tahoma" w:cs="B Lotus"/>
          <w:b/>
          <w:bCs/>
          <w:color w:val="000000"/>
          <w:sz w:val="28"/>
          <w:szCs w:val="28"/>
          <w:rtl/>
        </w:rPr>
        <w:t>اثرات:</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اثرات متانول را مي‌توان در چندين نقطه از بدن پيگيري كرد. در دستگاه عصبي باعث بروز گيجي، سردرد، سرگيجه، تشنج و گاهي افت هوشياري مي‌شود. در سي‌تي‌اسكن از مغز ديده شده كه گاهي ضايعاتي مشابه با بيماران مبتلا به پاركينسون در مغز افراد مسموم ديده مي‌شود. در چشم ايجاد دوبيني، ترس از نور، احساس ديدن طوفان برفي، تاري ديد، كاهش ميدان بينايي و كوري مي‌كند. اثرات متانول در دستگاه گوارش مشابه با اتانول بوده و با تهوع، استفراغ، دردشكمي همراه است. بعضي از افراد با وجود مصرف ميزان فراوان متانول هيچ علامت گوارشي ندارند. در دستگاه قلبي ممكن است منجر به افت در فشارخون و ضربان قلب شود. از اثرات ديگر الكل كه شايع بوده و در اثر عدم درمان مي‌تواند دائم‌العمر بر زندگي فرد تاثير بگذارد بروز افت قند‌خون است. در هر فرد با مسموميت با الكل بايد قند خون بررسي شود. 1-زمان مراجعه و حال عمومي بيمار : جذب اتانول (الكل موجود در مشروبات الكي ) بسيار سريع صورت گرفته و اوج علائم آن در 2-1 ساعت اول به شكل مستي ، برافروختگي ، پرحرفي ، علائم گوارشي و .... است. در صورت بلع مقادير زياد ممكن است با كاهش سطح هوشياري و ايست تنفسي همراه باشد. آن چه اهميت دارد اين است كه با گذشت زمان وضعيت بيمار رو به بهبود مي رود. اين وضعيت در الكل هاي سمي و خصوصاً متانول ديده نمي شود. بيمار معمولاً دير ( و به طور شايع بعد از 24 ساعت ) مراجعه كرده و وضعيت باليني بيمار هر ساعت بدتر مي شود.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2-علائم مستي و وازوديلاتاسيون : فرد دچار مسموميت با الكل اتيليك دچار علائم مستي ، بر افروختگي ، پرحرفي ، گر گرفتگي و احساس گرما و نيز پرخاشگري و بي ادبي است. در صورتي كه افراد دچار مسموميت با الكل هاي سمي علائم مستي بارزي را از خود نشان نداده و بعلت شوك همراه انتهاهاي سرد و گاه لرز دارند.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3-تظاهرات چشمي : بيماران دچار مسموميت با الكل اتيليك معمولاً مردمكهاي میوتيك دارند و شكايتي از مشكلات بينايي نمي كنند، در صورتي كه در مسموميت با الكل متيليك مردمك ها ميدرياتيك و با پاسخ كند به نور يا بدون پاسخ است.</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4-بوي الكل : معمولاً در زمان مراجعه از دهان بيماران دچار مسموميت با الكل اتيليك بوي الكل استشام مي گردد. اين وضعيت در مواجهه با بيماران دچار مسموميت با الكل هاي سمي كمتر وجود دارد.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5-تشنج و علائم </w:t>
      </w:r>
      <w:r w:rsidRPr="00A67F28">
        <w:rPr>
          <w:rFonts w:ascii="Tahoma" w:hAnsi="Tahoma" w:cs="B Lotus"/>
          <w:color w:val="000000"/>
        </w:rPr>
        <w:t>CNS</w:t>
      </w:r>
      <w:r w:rsidRPr="00E10063">
        <w:rPr>
          <w:rFonts w:ascii="Tahoma" w:hAnsi="Tahoma" w:cs="B Lotus"/>
          <w:color w:val="000000"/>
          <w:sz w:val="28"/>
          <w:szCs w:val="28"/>
          <w:rtl/>
        </w:rPr>
        <w:t xml:space="preserve"> يافته هاي عصبي خصوصاٌ تشنج از علائم شدت مسموميت در الكل هاي سمي است.</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6-وجود تاكي پنه و اسيدمي : اسيدمي از يافته هاي آزمايشگاهي خوب در افتراق الكل هاي سمي و غير سمي است. پاسخ بدن به اسيدمي به شكل تاكي پنه و هيپرونتيلاسيون است كه در بالين تظاهر مي كند. گرچه مسموميت با الكل اتيليك نيز مي تواند اسيدوز خفيفي ايجاد كند ولي معمولاً اين اسيدوز خفيف خود به خود و با اقدامات حمايتي معمول و با دفع و تجزيه اتانول رفع مي گردد.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7-اندازه گيري سطوح سرمي الكل ها : شايد اهميت آن در ساعتهاي اوليه مسموميت بيشتر باشد اما عملاً با گذشت زمان سپري شده از مسموميت اهميت خود را از دست داده و حتي مي تواند گمراه كننده باشد. از آنجايي كه متابوليت الكــــل هايسمي عمدتاً مسئول عوارض آن هستند ممكن است در زماني كه بيمار به پزشك مراجعه كرده عملاً سطوح الكل در خون به ميزان زيادي افت كرده و تمامي آن به متابوليت هاي سمي تبديل شده باشد لذا در عين حالي كه بيمار دچار عوارض مسموميت با الكل سمي است بررسي هاي آزمايشگاهي نمي تواند وجود متانول در سرم را نشان دهد. از طرفي نمونه گيري غير صحيح كه در آن از الكل اتيليك به عنوان ضد عفوني كننده پوست استفاده گردد مي تواند منجر به بروز پاسخ هاي مثبت كاذب شود.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8-قند خون و الكتروليت ها : معمولاً در مسموميت با اتانول هيپوگليسمي و در مسموميت با متانول هيپرگليسمي وجود دارد. همچنين بعلت اسيدوز هيپركالمي در مسموميت با متانول ديده مي شود در صورتي كه ممكن است بعلت استفراغ زياد هيپوكالمي </w:t>
      </w:r>
      <w:r w:rsidRPr="00E10063">
        <w:rPr>
          <w:rFonts w:ascii="Tahoma" w:hAnsi="Tahoma" w:cs="B Lotus"/>
          <w:color w:val="000000"/>
          <w:sz w:val="28"/>
          <w:szCs w:val="28"/>
          <w:rtl/>
        </w:rPr>
        <w:lastRenderedPageBreak/>
        <w:t>از تظاهرات مسموميت با اتانول باشد. يافته هاي اشاره شده ثابت و بايستي در كنار ساير علائم بدان ها توجه نمود.</w:t>
      </w:r>
    </w:p>
    <w:p w:rsidR="00933214" w:rsidRPr="00A67F28" w:rsidRDefault="00933214" w:rsidP="00933214">
      <w:pPr>
        <w:bidi/>
        <w:spacing w:before="100" w:beforeAutospacing="1" w:after="100" w:afterAutospacing="1" w:line="264" w:lineRule="auto"/>
        <w:jc w:val="lowKashida"/>
        <w:rPr>
          <w:rFonts w:cs="B Lotus"/>
          <w:b/>
          <w:bCs/>
          <w:color w:val="000000"/>
          <w:sz w:val="28"/>
          <w:szCs w:val="28"/>
          <w:rtl/>
          <w:lang w:bidi="ar-YE"/>
        </w:rPr>
      </w:pPr>
      <w:r w:rsidRPr="00A67F28">
        <w:rPr>
          <w:rFonts w:ascii="Tahoma" w:hAnsi="Tahoma" w:cs="B Lotus"/>
          <w:b/>
          <w:bCs/>
          <w:color w:val="000000"/>
          <w:sz w:val="28"/>
          <w:szCs w:val="28"/>
          <w:rtl/>
          <w:lang w:bidi="ar-YE"/>
        </w:rPr>
        <w:t>برخورد با بيمار مسموم</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هر فرد مشكوك به مصرف را بايد به اورژانس رساند. بنابراين اولين اقدام تماس با اورژانس بيمارستانــي (115) است. عدم وجود مهار در فرد مسموم عاملي براي آسيب به ديگران است كه بايد احتياط لازم را  به عمل آورد. به دليل افت در هوشياري بايد بيمار را بر يك پهلو خواباند تا در صورت بروز استفراغ مــــــواد غذايي وارد مجاري هوايي نشود. يكي از نكات جالب براي درمان مسموميت با متانول، تجويز اتانول است. در اين روش به واسطه تداخل مابين اتانول و متانول، در تغيير و دگرگوني متانول در كبد تغييراتي ايجــــاد مي‌شود كه از بروز اثرات سمي ممانعت بعمل مي‌آورد. در واقع افرادي كه مصرف اتانول و متانول همزمان دارند خطر آسيب چشمي كاهش يافته است. اگر فردي متانول به تنهايي مصرف كرده باشد شرايـــــط بشدت وخيم‌تر خواهد بود. بسياري از بيماران به منظور رفع مسموميت نيازمند دياليز اورژانسي مي‌شوند. درمان با اتانول و فومپيزول در مسموميت با متانول و درمان اين مسموميتمي باشد.در صورتي كه مقادير زير در آزمايشات ديده شود.تاريخچه يا شك قوي باليني* به مسموميت متانول در صورتي كه بيمار حداكثر 72 ساعت بعد از بلع با دو جزء از موارد زير مراجعه كرده باشد: </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الف- 3/7 </w:t>
      </w:r>
      <w:r w:rsidRPr="00A67F28">
        <w:rPr>
          <w:rFonts w:ascii="Tahoma" w:hAnsi="Tahoma" w:cs="B Lotus"/>
          <w:color w:val="000000"/>
        </w:rPr>
        <w:t>PH</w:t>
      </w:r>
      <w:r w:rsidRPr="00E10063">
        <w:rPr>
          <w:rFonts w:ascii="Tahoma" w:hAnsi="Tahoma" w:cs="B Lotus"/>
          <w:color w:val="000000"/>
          <w:sz w:val="28"/>
          <w:szCs w:val="28"/>
          <w:rtl/>
        </w:rPr>
        <w:t xml:space="preserve">&lt; شرياني                                   ب- </w:t>
      </w:r>
      <w:r w:rsidRPr="00A67F28">
        <w:rPr>
          <w:rFonts w:ascii="Tahoma" w:hAnsi="Tahoma" w:cs="B Lotus"/>
          <w:color w:val="000000"/>
        </w:rPr>
        <w:t>meq/L</w:t>
      </w:r>
      <w:r w:rsidRPr="00E10063">
        <w:rPr>
          <w:rFonts w:ascii="Tahoma" w:hAnsi="Tahoma" w:cs="B Lotus"/>
          <w:color w:val="000000"/>
          <w:sz w:val="28"/>
          <w:szCs w:val="28"/>
        </w:rPr>
        <w:t xml:space="preserve"> </w:t>
      </w:r>
      <w:r w:rsidRPr="00E10063">
        <w:rPr>
          <w:rFonts w:ascii="Tahoma" w:hAnsi="Tahoma" w:cs="B Lotus"/>
          <w:color w:val="000000"/>
          <w:sz w:val="28"/>
          <w:szCs w:val="28"/>
          <w:rtl/>
        </w:rPr>
        <w:t>20 &lt; بيكربنات سرم</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در صورتي كه بيمار علاوه بر دارا بودن شرايط دياليز مستلزم دريافت اتانول نيز بود بايستي با توجه به برداشت</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اتانول از طريق دياليز دوز اتانول را در طي همودياليز حداقل دو برابر نمود.</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تجويز اتانول به ميزان </w:t>
      </w:r>
      <w:r w:rsidRPr="00A67F28">
        <w:rPr>
          <w:rFonts w:ascii="Tahoma" w:hAnsi="Tahoma" w:cs="B Lotus"/>
          <w:color w:val="000000"/>
        </w:rPr>
        <w:t>m</w:t>
      </w:r>
      <w:r w:rsidRPr="00E10063">
        <w:rPr>
          <w:rFonts w:ascii="Tahoma" w:hAnsi="Tahoma" w:cs="B Lotus"/>
          <w:color w:val="000000"/>
          <w:sz w:val="28"/>
          <w:szCs w:val="28"/>
          <w:rtl/>
        </w:rPr>
        <w:t>1</w:t>
      </w:r>
      <w:r w:rsidRPr="00A67F28">
        <w:rPr>
          <w:rFonts w:ascii="Tahoma" w:hAnsi="Tahoma" w:cs="B Lotus"/>
          <w:color w:val="000000"/>
        </w:rPr>
        <w:t>/kg</w:t>
      </w:r>
      <w:r w:rsidRPr="00E10063">
        <w:rPr>
          <w:rFonts w:ascii="Tahoma" w:hAnsi="Tahoma" w:cs="B Lotus"/>
          <w:color w:val="000000"/>
          <w:sz w:val="28"/>
          <w:szCs w:val="28"/>
          <w:rtl/>
        </w:rPr>
        <w:t xml:space="preserve">1 از محلول 20-10% الكل 96 درجه به عنوان دوز </w:t>
      </w:r>
      <w:r w:rsidRPr="00A67F28">
        <w:rPr>
          <w:rFonts w:ascii="Tahoma" w:hAnsi="Tahoma" w:cs="B Lotus"/>
          <w:color w:val="000000"/>
        </w:rPr>
        <w:t>Loading</w:t>
      </w:r>
      <w:r w:rsidRPr="00E10063">
        <w:rPr>
          <w:rFonts w:ascii="Tahoma" w:hAnsi="Tahoma" w:cs="B Lotus"/>
          <w:color w:val="000000"/>
          <w:sz w:val="28"/>
          <w:szCs w:val="28"/>
          <w:rtl/>
        </w:rPr>
        <w:t xml:space="preserve"> . دوز نگهدارنده </w:t>
      </w:r>
      <w:r w:rsidRPr="00A67F28">
        <w:rPr>
          <w:rFonts w:ascii="Tahoma" w:hAnsi="Tahoma" w:cs="B Lotus"/>
          <w:color w:val="000000"/>
        </w:rPr>
        <w:t>m</w:t>
      </w:r>
      <w:r w:rsidRPr="00E10063">
        <w:rPr>
          <w:rFonts w:ascii="Tahoma" w:hAnsi="Tahoma" w:cs="B Lotus"/>
          <w:color w:val="000000"/>
          <w:sz w:val="28"/>
          <w:szCs w:val="28"/>
          <w:rtl/>
        </w:rPr>
        <w:t>1</w:t>
      </w:r>
      <w:r w:rsidRPr="00E10063">
        <w:rPr>
          <w:rFonts w:ascii="Tahoma" w:hAnsi="Tahoma" w:cs="B Lotus"/>
          <w:color w:val="000000"/>
          <w:sz w:val="28"/>
          <w:szCs w:val="28"/>
        </w:rPr>
        <w:t>/</w:t>
      </w:r>
      <w:r w:rsidRPr="00A67F28">
        <w:rPr>
          <w:rFonts w:ascii="Tahoma" w:hAnsi="Tahoma" w:cs="B Lotus"/>
          <w:color w:val="000000"/>
        </w:rPr>
        <w:t>kg/h</w:t>
      </w:r>
      <w:r w:rsidRPr="00E10063">
        <w:rPr>
          <w:rFonts w:ascii="Tahoma" w:hAnsi="Tahoma" w:cs="B Lotus"/>
          <w:color w:val="000000"/>
          <w:sz w:val="28"/>
          <w:szCs w:val="28"/>
        </w:rPr>
        <w:t xml:space="preserve"> </w:t>
      </w:r>
      <w:r w:rsidRPr="00E10063">
        <w:rPr>
          <w:rFonts w:ascii="Tahoma" w:hAnsi="Tahoma" w:cs="B Lotus"/>
          <w:color w:val="000000"/>
          <w:sz w:val="28"/>
          <w:szCs w:val="28"/>
          <w:rtl/>
        </w:rPr>
        <w:t xml:space="preserve">16/0 خوراكي يا از طريق </w:t>
      </w:r>
      <w:r w:rsidRPr="00A67F28">
        <w:rPr>
          <w:rFonts w:ascii="Tahoma" w:hAnsi="Tahoma" w:cs="B Lotus"/>
          <w:color w:val="000000"/>
        </w:rPr>
        <w:t>NGT</w:t>
      </w:r>
      <w:r w:rsidRPr="00E10063">
        <w:rPr>
          <w:rFonts w:ascii="Tahoma" w:hAnsi="Tahoma" w:cs="B Lotus"/>
          <w:color w:val="000000"/>
          <w:sz w:val="28"/>
          <w:szCs w:val="28"/>
          <w:rtl/>
        </w:rPr>
        <w:t xml:space="preserve"> يا فومپيزول به ميزان </w:t>
      </w:r>
      <w:r w:rsidRPr="00A67F28">
        <w:rPr>
          <w:rFonts w:ascii="Tahoma" w:hAnsi="Tahoma" w:cs="B Lotus"/>
          <w:color w:val="000000"/>
        </w:rPr>
        <w:t>mg/kg</w:t>
      </w:r>
      <w:r w:rsidRPr="00E10063">
        <w:rPr>
          <w:rFonts w:ascii="Tahoma" w:hAnsi="Tahoma" w:cs="B Lotus"/>
          <w:color w:val="000000"/>
          <w:sz w:val="28"/>
          <w:szCs w:val="28"/>
        </w:rPr>
        <w:t xml:space="preserve"> </w:t>
      </w:r>
      <w:r w:rsidRPr="00E10063">
        <w:rPr>
          <w:rFonts w:ascii="Tahoma" w:hAnsi="Tahoma" w:cs="B Lotus"/>
          <w:color w:val="000000"/>
          <w:sz w:val="28"/>
          <w:szCs w:val="28"/>
          <w:rtl/>
        </w:rPr>
        <w:t xml:space="preserve">15 به عنوان دوز </w:t>
      </w:r>
      <w:r w:rsidRPr="00A67F28">
        <w:rPr>
          <w:rFonts w:ascii="Tahoma" w:hAnsi="Tahoma" w:cs="B Lotus"/>
          <w:color w:val="000000"/>
        </w:rPr>
        <w:t>Loading</w:t>
      </w:r>
      <w:r w:rsidRPr="00E10063">
        <w:rPr>
          <w:rFonts w:ascii="Tahoma" w:hAnsi="Tahoma" w:cs="B Lotus"/>
          <w:color w:val="000000"/>
          <w:sz w:val="28"/>
          <w:szCs w:val="28"/>
          <w:rtl/>
        </w:rPr>
        <w:t xml:space="preserve"> ، دوز نگهدارنده </w:t>
      </w:r>
      <w:r w:rsidRPr="00D16586">
        <w:rPr>
          <w:rFonts w:ascii="Tahoma" w:hAnsi="Tahoma" w:cs="B Lotus"/>
          <w:color w:val="000000"/>
        </w:rPr>
        <w:t>mg/kg</w:t>
      </w:r>
      <w:r w:rsidRPr="00E10063">
        <w:rPr>
          <w:rFonts w:ascii="Tahoma" w:hAnsi="Tahoma" w:cs="B Lotus"/>
          <w:color w:val="000000"/>
          <w:sz w:val="28"/>
          <w:szCs w:val="28"/>
        </w:rPr>
        <w:t xml:space="preserve"> </w:t>
      </w:r>
      <w:r w:rsidRPr="00E10063">
        <w:rPr>
          <w:rFonts w:ascii="Tahoma" w:hAnsi="Tahoma" w:cs="B Lotus"/>
          <w:color w:val="000000"/>
          <w:sz w:val="28"/>
          <w:szCs w:val="28"/>
          <w:rtl/>
        </w:rPr>
        <w:t xml:space="preserve">10 هر 12 ساعت </w:t>
      </w:r>
      <w:r w:rsidRPr="00D16586">
        <w:rPr>
          <w:rFonts w:ascii="Tahoma" w:hAnsi="Tahoma" w:cs="B Lotus"/>
          <w:color w:val="000000"/>
        </w:rPr>
        <w:t>IV</w:t>
      </w:r>
      <w:r w:rsidRPr="00E10063">
        <w:rPr>
          <w:rFonts w:ascii="Tahoma" w:hAnsi="Tahoma" w:cs="B Lotus"/>
          <w:color w:val="000000"/>
          <w:sz w:val="28"/>
          <w:szCs w:val="28"/>
          <w:rtl/>
        </w:rPr>
        <w:t xml:space="preserve"> </w:t>
      </w:r>
      <w:r w:rsidRPr="00E10063">
        <w:rPr>
          <w:rFonts w:ascii="Tahoma" w:hAnsi="Tahoma" w:cs="B Lotus"/>
          <w:color w:val="000000"/>
          <w:sz w:val="28"/>
          <w:szCs w:val="28"/>
          <w:rtl/>
        </w:rPr>
        <w:lastRenderedPageBreak/>
        <w:t xml:space="preserve">براي 4 دوز و سپس </w:t>
      </w:r>
      <w:r w:rsidRPr="00D16586">
        <w:rPr>
          <w:rFonts w:ascii="Tahoma" w:hAnsi="Tahoma" w:cs="B Lotus"/>
          <w:color w:val="000000"/>
        </w:rPr>
        <w:t>mg/kg</w:t>
      </w:r>
      <w:r w:rsidRPr="00E10063">
        <w:rPr>
          <w:rFonts w:ascii="Tahoma" w:hAnsi="Tahoma" w:cs="B Lotus"/>
          <w:color w:val="000000"/>
          <w:sz w:val="28"/>
          <w:szCs w:val="28"/>
          <w:rtl/>
        </w:rPr>
        <w:t xml:space="preserve"> 15 هر 12 ساعت و تجويز فولينيك يا فوليك اسيد به ميزان </w:t>
      </w:r>
      <w:r w:rsidRPr="00D16586">
        <w:rPr>
          <w:rFonts w:ascii="Tahoma" w:hAnsi="Tahoma" w:cs="B Lotus"/>
          <w:color w:val="000000"/>
        </w:rPr>
        <w:t>mg/kg</w:t>
      </w:r>
      <w:r w:rsidRPr="00E10063">
        <w:rPr>
          <w:rFonts w:ascii="Tahoma" w:hAnsi="Tahoma" w:cs="B Lotus"/>
          <w:color w:val="000000"/>
          <w:sz w:val="28"/>
          <w:szCs w:val="28"/>
          <w:rtl/>
        </w:rPr>
        <w:t xml:space="preserve">1 تا حداكثر </w:t>
      </w:r>
      <w:r w:rsidRPr="00D16586">
        <w:rPr>
          <w:rFonts w:ascii="Tahoma" w:hAnsi="Tahoma" w:cs="B Lotus"/>
          <w:color w:val="000000"/>
        </w:rPr>
        <w:t>mg</w:t>
      </w:r>
      <w:r w:rsidRPr="00E10063">
        <w:rPr>
          <w:rFonts w:ascii="Tahoma" w:hAnsi="Tahoma" w:cs="B Lotus"/>
          <w:color w:val="000000"/>
          <w:sz w:val="28"/>
          <w:szCs w:val="28"/>
        </w:rPr>
        <w:t xml:space="preserve"> </w:t>
      </w:r>
      <w:r w:rsidRPr="00E10063">
        <w:rPr>
          <w:rFonts w:ascii="Tahoma" w:hAnsi="Tahoma" w:cs="B Lotus"/>
          <w:color w:val="000000"/>
          <w:sz w:val="28"/>
          <w:szCs w:val="28"/>
          <w:rtl/>
        </w:rPr>
        <w:t xml:space="preserve">50 هر 6-4 ساعت </w:t>
      </w:r>
      <w:r w:rsidRPr="00D16586">
        <w:rPr>
          <w:rFonts w:ascii="Tahoma" w:hAnsi="Tahoma" w:cs="B Lotus"/>
          <w:color w:val="000000"/>
        </w:rPr>
        <w:t>IV</w:t>
      </w:r>
      <w:r w:rsidRPr="00E10063">
        <w:rPr>
          <w:rFonts w:ascii="Tahoma" w:hAnsi="Tahoma" w:cs="B Lotus"/>
          <w:color w:val="000000"/>
          <w:sz w:val="28"/>
          <w:szCs w:val="28"/>
          <w:rtl/>
        </w:rPr>
        <w:t xml:space="preserve"> در محلول 5% دكستروز در عرض 60-30 دقيقه</w:t>
      </w:r>
    </w:p>
    <w:p w:rsidR="00933214" w:rsidRPr="00E10063" w:rsidRDefault="00933214" w:rsidP="00933214">
      <w:pPr>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براي اصلاح </w:t>
      </w:r>
      <w:r>
        <w:rPr>
          <w:rFonts w:ascii="Tahoma" w:hAnsi="Tahoma" w:cs="B Lotus"/>
          <w:color w:val="000000"/>
          <w:sz w:val="28"/>
          <w:szCs w:val="28"/>
          <w:lang w:bidi="fa-IR"/>
        </w:rPr>
        <w:t xml:space="preserve"> </w:t>
      </w:r>
      <w:r w:rsidRPr="00D16586">
        <w:rPr>
          <w:rFonts w:ascii="Tahoma" w:hAnsi="Tahoma" w:cs="B Lotus"/>
          <w:color w:val="000000"/>
          <w:lang w:bidi="fa-IR"/>
        </w:rPr>
        <w:t>PH</w:t>
      </w:r>
      <w:r w:rsidRPr="00E10063">
        <w:rPr>
          <w:rFonts w:ascii="Tahoma" w:hAnsi="Tahoma" w:cs="B Lotus"/>
          <w:color w:val="000000"/>
          <w:sz w:val="28"/>
          <w:szCs w:val="28"/>
          <w:rtl/>
        </w:rPr>
        <w:t>به بالاي 3/7</w:t>
      </w:r>
      <w:r w:rsidRPr="00E10063">
        <w:rPr>
          <w:rFonts w:ascii="Tahoma" w:hAnsi="Tahoma" w:cs="B Lotus"/>
          <w:color w:val="000000"/>
          <w:sz w:val="28"/>
          <w:szCs w:val="28"/>
          <w:rtl/>
          <w:lang w:bidi="fa-IR"/>
        </w:rPr>
        <w:t>:</w:t>
      </w:r>
      <w:r w:rsidRPr="00E10063">
        <w:rPr>
          <w:rFonts w:ascii="Tahoma" w:hAnsi="Tahoma" w:cs="B Lotus"/>
          <w:color w:val="000000"/>
          <w:sz w:val="28"/>
          <w:szCs w:val="28"/>
          <w:rtl/>
        </w:rPr>
        <w:t xml:space="preserve"> بيكربنات تجويز كنيد</w:t>
      </w:r>
    </w:p>
    <w:p w:rsidR="00933214" w:rsidRPr="00E10063" w:rsidRDefault="00933214" w:rsidP="005033B4">
      <w:pPr>
        <w:numPr>
          <w:ilvl w:val="0"/>
          <w:numId w:val="41"/>
        </w:numPr>
        <w:bidi/>
        <w:spacing w:line="264" w:lineRule="auto"/>
        <w:jc w:val="lowKashida"/>
        <w:rPr>
          <w:rFonts w:ascii="Tahoma" w:hAnsi="Tahoma" w:cs="B Lotus"/>
          <w:color w:val="000000"/>
          <w:sz w:val="28"/>
          <w:szCs w:val="28"/>
          <w:rtl/>
        </w:rPr>
      </w:pPr>
      <w:r w:rsidRPr="00E10063">
        <w:rPr>
          <w:rFonts w:ascii="Tahoma" w:hAnsi="Tahoma" w:cs="B Lotus"/>
          <w:color w:val="000000"/>
          <w:sz w:val="28"/>
          <w:szCs w:val="28"/>
          <w:rtl/>
        </w:rPr>
        <w:t>يا اختلالات الكتروليتي قابل توجه مقاوم به درمانهاي معمول</w:t>
      </w:r>
    </w:p>
    <w:p w:rsidR="00933214" w:rsidRPr="00E10063" w:rsidRDefault="00933214" w:rsidP="005033B4">
      <w:pPr>
        <w:numPr>
          <w:ilvl w:val="0"/>
          <w:numId w:val="41"/>
        </w:numPr>
        <w:bidi/>
        <w:spacing w:line="264" w:lineRule="auto"/>
        <w:jc w:val="lowKashida"/>
        <w:rPr>
          <w:rFonts w:ascii="Tahoma" w:hAnsi="Tahoma" w:cs="B Lotus"/>
          <w:color w:val="000000"/>
          <w:sz w:val="28"/>
          <w:szCs w:val="28"/>
          <w:rtl/>
        </w:rPr>
      </w:pPr>
      <w:r w:rsidRPr="00E10063">
        <w:rPr>
          <w:rFonts w:ascii="Tahoma" w:hAnsi="Tahoma" w:cs="B Lotus"/>
          <w:color w:val="000000"/>
          <w:sz w:val="28"/>
          <w:szCs w:val="28"/>
          <w:rtl/>
        </w:rPr>
        <w:t>يا كاهش سطح هوشياري</w:t>
      </w:r>
    </w:p>
    <w:p w:rsidR="00933214" w:rsidRPr="00E10063" w:rsidRDefault="00933214" w:rsidP="005033B4">
      <w:pPr>
        <w:numPr>
          <w:ilvl w:val="0"/>
          <w:numId w:val="41"/>
        </w:numPr>
        <w:bidi/>
        <w:spacing w:line="264" w:lineRule="auto"/>
        <w:jc w:val="lowKashida"/>
        <w:rPr>
          <w:rFonts w:ascii="Tahoma" w:hAnsi="Tahoma" w:cs="B Lotus"/>
          <w:color w:val="000000"/>
          <w:sz w:val="28"/>
          <w:szCs w:val="28"/>
        </w:rPr>
      </w:pPr>
      <w:r w:rsidRPr="00E10063">
        <w:rPr>
          <w:rFonts w:ascii="Tahoma" w:hAnsi="Tahoma" w:cs="B Lotus"/>
          <w:color w:val="000000"/>
          <w:sz w:val="28"/>
          <w:szCs w:val="28"/>
          <w:rtl/>
        </w:rPr>
        <w:t>يا غلظت متانول سرم &lt; 25 ميلي گرم در دسي ليتر</w:t>
      </w:r>
    </w:p>
    <w:p w:rsidR="00933214" w:rsidRPr="00E10063" w:rsidRDefault="00933214" w:rsidP="00933214">
      <w:pPr>
        <w:bidi/>
        <w:spacing w:line="264" w:lineRule="auto"/>
        <w:ind w:left="720"/>
        <w:jc w:val="lowKashida"/>
        <w:rPr>
          <w:rFonts w:ascii="Tahoma" w:hAnsi="Tahoma" w:cs="B Lotus"/>
          <w:color w:val="000000"/>
          <w:sz w:val="28"/>
          <w:szCs w:val="28"/>
          <w:rtl/>
        </w:rPr>
      </w:pPr>
    </w:p>
    <w:p w:rsidR="00933214" w:rsidRPr="00E10063" w:rsidRDefault="00933214" w:rsidP="00933214">
      <w:pPr>
        <w:bidi/>
        <w:spacing w:line="264" w:lineRule="auto"/>
        <w:ind w:left="720"/>
        <w:jc w:val="lowKashida"/>
        <w:rPr>
          <w:rFonts w:ascii="Tahoma" w:hAnsi="Tahoma" w:cs="B Lotus"/>
          <w:color w:val="000000"/>
          <w:sz w:val="28"/>
          <w:szCs w:val="28"/>
          <w:rtl/>
        </w:rPr>
      </w:pPr>
    </w:p>
    <w:p w:rsidR="00933214" w:rsidRPr="00E10063" w:rsidRDefault="00933214" w:rsidP="00933214">
      <w:pPr>
        <w:bidi/>
        <w:spacing w:line="264" w:lineRule="auto"/>
        <w:jc w:val="lowKashida"/>
        <w:rPr>
          <w:rFonts w:ascii="Tahoma" w:hAnsi="Tahoma" w:cs="B Lotus"/>
          <w:color w:val="000000"/>
          <w:sz w:val="28"/>
          <w:szCs w:val="28"/>
          <w:rtl/>
        </w:rPr>
      </w:pPr>
      <w:r w:rsidRPr="00E10063">
        <w:rPr>
          <w:rFonts w:ascii="Tahoma" w:hAnsi="Tahoma" w:cs="B Lotus"/>
          <w:color w:val="000000"/>
          <w:sz w:val="28"/>
          <w:szCs w:val="28"/>
          <w:rtl/>
        </w:rPr>
        <w:t>پروسيجرهاي مت</w:t>
      </w:r>
      <w:r>
        <w:rPr>
          <w:rFonts w:ascii="Tahoma" w:hAnsi="Tahoma" w:cs="B Lotus"/>
          <w:color w:val="000000"/>
          <w:sz w:val="28"/>
          <w:szCs w:val="28"/>
          <w:rtl/>
        </w:rPr>
        <w:t>د</w:t>
      </w:r>
      <w:r w:rsidRPr="00E10063">
        <w:rPr>
          <w:rFonts w:ascii="Tahoma" w:hAnsi="Tahoma" w:cs="B Lotus"/>
          <w:color w:val="000000"/>
          <w:sz w:val="28"/>
          <w:szCs w:val="28"/>
          <w:rtl/>
        </w:rPr>
        <w:t>اول در بخش</w:t>
      </w:r>
    </w:p>
    <w:p w:rsidR="00933214" w:rsidRPr="00E10063" w:rsidRDefault="00933214" w:rsidP="00933214">
      <w:pPr>
        <w:pStyle w:val="newsbody"/>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چند تا از پروسيجرهاي متاول در بخخش در زير توضيح داده مي شود.</w:t>
      </w:r>
    </w:p>
    <w:p w:rsidR="00933214" w:rsidRPr="00E10063" w:rsidRDefault="00933214" w:rsidP="005033B4">
      <w:pPr>
        <w:numPr>
          <w:ilvl w:val="0"/>
          <w:numId w:val="51"/>
        </w:numPr>
        <w:bidi/>
        <w:spacing w:before="40" w:after="4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ترانسفوزيون</w:t>
      </w:r>
    </w:p>
    <w:p w:rsidR="00933214" w:rsidRPr="00E10063" w:rsidRDefault="00933214" w:rsidP="00933214">
      <w:pPr>
        <w:bidi/>
        <w:spacing w:before="40" w:after="4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يكي از پروسيجرهاي انجام شده در بخش ترانسفوزيون مي باشد كه در اكثر بيمار باآنمي يا ديگر اختلالات خوني مورد استفاده قرار مي گيرد لازم است به نكاتي در اين مورد دقت شود.</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lang w:bidi="fa-IR"/>
        </w:rPr>
      </w:pPr>
      <w:r w:rsidRPr="00E10063">
        <w:rPr>
          <w:rStyle w:val="Strong"/>
          <w:rFonts w:ascii="Tahoma" w:hAnsi="Tahoma" w:cs="B Lotus"/>
          <w:b w:val="0"/>
          <w:bCs w:val="0"/>
          <w:color w:val="000000"/>
          <w:sz w:val="28"/>
          <w:szCs w:val="28"/>
          <w:rtl/>
        </w:rPr>
        <w:t>1)</w:t>
      </w:r>
      <w:r w:rsidRPr="00E10063">
        <w:rPr>
          <w:rStyle w:val="Strong"/>
          <w:rFonts w:ascii="Tahoma" w:hAnsi="Tahoma" w:cs="B Lotus"/>
          <w:b w:val="0"/>
          <w:bCs w:val="0"/>
          <w:color w:val="000000"/>
          <w:sz w:val="28"/>
          <w:szCs w:val="28"/>
          <w:rtl/>
          <w:lang w:bidi="fa-IR"/>
        </w:rPr>
        <w:t xml:space="preserve">   هنگام دریافت خون علاوه بر چک کردن شماره آن به تاریخ انقضاء و کیسه نیز توجه شود.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2) </w:t>
      </w:r>
      <w:r w:rsidRPr="00E10063">
        <w:rPr>
          <w:rStyle w:val="Strong"/>
          <w:rFonts w:ascii="Tahoma" w:hAnsi="Tahoma" w:cs="B Lotus"/>
          <w:b w:val="0"/>
          <w:bCs w:val="0"/>
          <w:color w:val="000000"/>
          <w:sz w:val="28"/>
          <w:szCs w:val="28"/>
          <w:rtl/>
          <w:lang w:bidi="fa-IR"/>
        </w:rPr>
        <w:t xml:space="preserve">از زمان تهیه یک واحد </w:t>
      </w:r>
      <w:r w:rsidRPr="00E10063">
        <w:rPr>
          <w:rStyle w:val="Strong"/>
          <w:rFonts w:ascii="Tahoma" w:hAnsi="Tahoma" w:cs="B Lotus"/>
          <w:b w:val="0"/>
          <w:bCs w:val="0"/>
          <w:color w:val="000000"/>
          <w:sz w:val="28"/>
          <w:szCs w:val="28"/>
        </w:rPr>
        <w:t>pc</w:t>
      </w:r>
      <w:r w:rsidRPr="00E10063">
        <w:rPr>
          <w:rStyle w:val="Strong"/>
          <w:rFonts w:ascii="Tahoma" w:hAnsi="Tahoma" w:cs="B Lotus"/>
          <w:b w:val="0"/>
          <w:bCs w:val="0"/>
          <w:color w:val="000000"/>
          <w:sz w:val="28"/>
          <w:szCs w:val="28"/>
          <w:rtl/>
        </w:rPr>
        <w:t xml:space="preserve"> </w:t>
      </w:r>
      <w:r w:rsidRPr="00E10063">
        <w:rPr>
          <w:rStyle w:val="Strong"/>
          <w:rFonts w:ascii="Tahoma" w:hAnsi="Tahoma" w:cs="B Lotus"/>
          <w:b w:val="0"/>
          <w:bCs w:val="0"/>
          <w:color w:val="000000"/>
          <w:sz w:val="28"/>
          <w:szCs w:val="28"/>
          <w:rtl/>
          <w:lang w:bidi="fa-IR"/>
        </w:rPr>
        <w:t>تا زمان انقضاء آن تنها 30 روز فرصت برای نگهداری و تراسفوزیون باقی است لذا دقت در تاریخ انقضاء الزامی است.</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3) </w:t>
      </w:r>
      <w:r w:rsidRPr="00E10063">
        <w:rPr>
          <w:rStyle w:val="Strong"/>
          <w:rFonts w:ascii="Tahoma" w:hAnsi="Tahoma" w:cs="B Lotus"/>
          <w:b w:val="0"/>
          <w:bCs w:val="0"/>
          <w:color w:val="000000"/>
          <w:sz w:val="28"/>
          <w:szCs w:val="28"/>
          <w:rtl/>
          <w:lang w:bidi="fa-IR"/>
        </w:rPr>
        <w:t>در صورتی که خون تهیه شده تنها 30 دقیقه در دمای محیط باقی بماند قابل عودت به بانک خون نیست.</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4) </w:t>
      </w:r>
      <w:r w:rsidRPr="00E10063">
        <w:rPr>
          <w:rStyle w:val="Strong"/>
          <w:rFonts w:ascii="Tahoma" w:hAnsi="Tahoma" w:cs="B Lotus"/>
          <w:b w:val="0"/>
          <w:bCs w:val="0"/>
          <w:color w:val="000000"/>
          <w:sz w:val="28"/>
          <w:szCs w:val="28"/>
          <w:rtl/>
          <w:lang w:bidi="fa-IR"/>
        </w:rPr>
        <w:t>در صورتی که ترانسفوزیون خون بیش از 4 ساعت طول بکشد احتمال رشد باکتری در کیسه خون وجود دارد.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5) </w:t>
      </w:r>
      <w:r w:rsidRPr="00E10063">
        <w:rPr>
          <w:rStyle w:val="Strong"/>
          <w:rFonts w:ascii="Tahoma" w:hAnsi="Tahoma" w:cs="B Lotus"/>
          <w:b w:val="0"/>
          <w:bCs w:val="0"/>
          <w:color w:val="000000"/>
          <w:sz w:val="28"/>
          <w:szCs w:val="28"/>
          <w:rtl/>
          <w:lang w:bidi="fa-IR"/>
        </w:rPr>
        <w:t>تروس خون استفاده شده نباید بیشتر از 4 ساعت بر بالین بیمار بماند.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6</w:t>
      </w:r>
      <w:r>
        <w:rPr>
          <w:rStyle w:val="Strong"/>
          <w:rFonts w:ascii="Tahoma" w:hAnsi="Tahoma" w:cs="B Lotus"/>
          <w:b w:val="0"/>
          <w:bCs w:val="0"/>
          <w:color w:val="000000"/>
          <w:sz w:val="28"/>
          <w:szCs w:val="28"/>
          <w:rtl/>
        </w:rPr>
        <w:t>)</w:t>
      </w:r>
      <w:r w:rsidRPr="00E10063">
        <w:rPr>
          <w:rStyle w:val="Strong"/>
          <w:rFonts w:ascii="Tahoma" w:hAnsi="Tahoma" w:cs="B Lotus"/>
          <w:b w:val="0"/>
          <w:bCs w:val="0"/>
          <w:color w:val="000000"/>
          <w:sz w:val="28"/>
          <w:szCs w:val="28"/>
          <w:rtl/>
        </w:rPr>
        <w:t xml:space="preserve"> </w:t>
      </w:r>
      <w:r w:rsidRPr="00E10063">
        <w:rPr>
          <w:rStyle w:val="Strong"/>
          <w:rFonts w:ascii="Tahoma" w:hAnsi="Tahoma" w:cs="B Lotus"/>
          <w:b w:val="0"/>
          <w:bCs w:val="0"/>
          <w:color w:val="000000"/>
          <w:sz w:val="28"/>
          <w:szCs w:val="28"/>
          <w:rtl/>
          <w:lang w:bidi="fa-IR"/>
        </w:rPr>
        <w:t>بدلیل احتمال تجمع پلاکتی و تخریب آنها از تروسی که خون تزریق شده باشد، نبایستی پلاکت تزریق شود.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lastRenderedPageBreak/>
        <w:t>7)</w:t>
      </w:r>
      <w:r w:rsidRPr="00E10063">
        <w:rPr>
          <w:rStyle w:val="Strong"/>
          <w:rFonts w:ascii="Tahoma" w:hAnsi="Tahoma" w:cs="B Lotus"/>
          <w:b w:val="0"/>
          <w:bCs w:val="0"/>
          <w:color w:val="000000"/>
          <w:sz w:val="28"/>
          <w:szCs w:val="28"/>
          <w:rtl/>
          <w:lang w:bidi="fa-IR"/>
        </w:rPr>
        <w:t xml:space="preserve"> در صورتی که کیسه خون باز شود ولی استفاده نگردد میتوان تا مدت 24 ساعت آن را در یخچال نگهداری کرد.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lang w:bidi="fa-IR"/>
        </w:rPr>
      </w:pPr>
      <w:r w:rsidRPr="00E10063">
        <w:rPr>
          <w:rStyle w:val="Strong"/>
          <w:rFonts w:ascii="Tahoma" w:hAnsi="Tahoma" w:cs="B Lotus"/>
          <w:b w:val="0"/>
          <w:bCs w:val="0"/>
          <w:color w:val="000000"/>
          <w:sz w:val="28"/>
          <w:szCs w:val="28"/>
          <w:rtl/>
        </w:rPr>
        <w:t xml:space="preserve">8) </w:t>
      </w:r>
      <w:r w:rsidRPr="00E10063">
        <w:rPr>
          <w:rStyle w:val="Strong"/>
          <w:rFonts w:ascii="Tahoma" w:hAnsi="Tahoma" w:cs="B Lotus"/>
          <w:b w:val="0"/>
          <w:bCs w:val="0"/>
          <w:color w:val="000000"/>
          <w:sz w:val="28"/>
          <w:szCs w:val="28"/>
          <w:rtl/>
          <w:lang w:bidi="fa-IR"/>
        </w:rPr>
        <w:t>دمای مناسب برای نگهداري</w:t>
      </w:r>
      <w:r w:rsidRPr="00A070BA">
        <w:rPr>
          <w:rStyle w:val="Strong"/>
          <w:rFonts w:ascii="Tahoma" w:hAnsi="Tahoma" w:cs="B Lotus"/>
          <w:b w:val="0"/>
          <w:bCs w:val="0"/>
          <w:color w:val="000000"/>
          <w:lang w:bidi="fa-IR"/>
        </w:rPr>
        <w:t>PC</w:t>
      </w:r>
      <w:r>
        <w:rPr>
          <w:rStyle w:val="Strong"/>
          <w:rFonts w:ascii="Tahoma" w:hAnsi="Tahoma" w:cs="B Lotus"/>
          <w:b w:val="0"/>
          <w:bCs w:val="0"/>
          <w:color w:val="000000"/>
          <w:sz w:val="28"/>
          <w:szCs w:val="28"/>
          <w:rtl/>
          <w:lang w:bidi="fa-IR"/>
        </w:rPr>
        <w:t>(</w:t>
      </w:r>
      <w:r w:rsidRPr="00A070BA">
        <w:rPr>
          <w:rStyle w:val="Strong"/>
          <w:rFonts w:ascii="Tahoma" w:hAnsi="Tahoma" w:cs="B Lotus"/>
          <w:b w:val="0"/>
          <w:bCs w:val="0"/>
          <w:color w:val="000000"/>
          <w:sz w:val="28"/>
          <w:szCs w:val="28"/>
          <w:vertAlign w:val="superscript"/>
          <w:lang w:bidi="fa-IR"/>
        </w:rPr>
        <w:t>C</w:t>
      </w:r>
      <w:r w:rsidRPr="00A070BA">
        <w:rPr>
          <w:rStyle w:val="Strong"/>
          <w:rFonts w:ascii="Tahoma" w:hAnsi="Tahoma" w:cs="B Lotus"/>
          <w:b w:val="0"/>
          <w:bCs w:val="0"/>
          <w:color w:val="000000"/>
          <w:sz w:val="28"/>
          <w:szCs w:val="28"/>
          <w:vertAlign w:val="superscript"/>
          <w:rtl/>
          <w:lang w:bidi="fa-IR"/>
        </w:rPr>
        <w:t>0</w:t>
      </w:r>
      <w:r>
        <w:rPr>
          <w:rStyle w:val="Strong"/>
          <w:rFonts w:ascii="Tahoma" w:hAnsi="Tahoma" w:cs="B Lotus"/>
          <w:b w:val="0"/>
          <w:bCs w:val="0"/>
          <w:color w:val="000000"/>
          <w:sz w:val="28"/>
          <w:szCs w:val="28"/>
          <w:rtl/>
          <w:lang w:bidi="fa-IR"/>
        </w:rPr>
        <w:t>‍‍</w:t>
      </w:r>
      <w:r w:rsidRPr="00E10063">
        <w:rPr>
          <w:rStyle w:val="Strong"/>
          <w:rFonts w:ascii="Tahoma" w:hAnsi="Tahoma" w:cs="B Lotus"/>
          <w:b w:val="0"/>
          <w:bCs w:val="0"/>
          <w:color w:val="000000"/>
          <w:sz w:val="28"/>
          <w:szCs w:val="28"/>
          <w:rtl/>
          <w:lang w:bidi="fa-IR"/>
        </w:rPr>
        <w:t>6- 1</w:t>
      </w:r>
      <w:r>
        <w:rPr>
          <w:rFonts w:ascii="Tahoma" w:hAnsi="Tahoma" w:cs="B Lotus"/>
          <w:color w:val="000000"/>
          <w:sz w:val="28"/>
          <w:szCs w:val="28"/>
          <w:rtl/>
          <w:lang w:bidi="fa-IR"/>
        </w:rPr>
        <w:t>)</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lang w:bidi="fa-IR"/>
        </w:rPr>
        <w:t>برای پلاکت دمای محیط</w:t>
      </w:r>
      <w:r w:rsidRPr="00E10063">
        <w:rPr>
          <w:rStyle w:val="Strong"/>
          <w:rFonts w:ascii="Tahoma" w:hAnsi="Tahoma" w:cs="Lotus"/>
          <w:b w:val="0"/>
          <w:bCs w:val="0"/>
          <w:color w:val="000000"/>
          <w:sz w:val="28"/>
          <w:szCs w:val="28"/>
          <w:rtl/>
          <w:lang w:bidi="fa-IR"/>
        </w:rPr>
        <w:t>  </w:t>
      </w:r>
      <w:r w:rsidRPr="00E10063">
        <w:rPr>
          <w:rStyle w:val="Strong"/>
          <w:rFonts w:ascii="Tahoma" w:hAnsi="Tahoma" w:cs="B Lotus"/>
          <w:b w:val="0"/>
          <w:bCs w:val="0"/>
          <w:color w:val="000000"/>
          <w:sz w:val="28"/>
          <w:szCs w:val="28"/>
          <w:rtl/>
          <w:lang w:bidi="fa-IR"/>
        </w:rPr>
        <w:t>(</w:t>
      </w:r>
      <w:r w:rsidRPr="00A070BA">
        <w:rPr>
          <w:rStyle w:val="Strong"/>
          <w:rFonts w:ascii="Tahoma" w:hAnsi="Tahoma" w:cs="B Lotus"/>
          <w:b w:val="0"/>
          <w:bCs w:val="0"/>
          <w:color w:val="000000"/>
          <w:sz w:val="28"/>
          <w:szCs w:val="28"/>
          <w:vertAlign w:val="superscript"/>
        </w:rPr>
        <w:t>°</w:t>
      </w:r>
      <w:r w:rsidRPr="00A070BA">
        <w:rPr>
          <w:rStyle w:val="Strong"/>
          <w:rFonts w:ascii="Tahoma" w:hAnsi="Tahoma" w:cs="B Lotus"/>
          <w:b w:val="0"/>
          <w:bCs w:val="0"/>
          <w:color w:val="000000"/>
          <w:sz w:val="28"/>
          <w:szCs w:val="28"/>
          <w:vertAlign w:val="superscript"/>
          <w:lang w:val="ru-RU"/>
        </w:rPr>
        <w:t>с</w:t>
      </w:r>
      <w:r>
        <w:rPr>
          <w:rStyle w:val="Strong"/>
          <w:rFonts w:ascii="Tahoma" w:hAnsi="Tahoma" w:cs="B Lotus"/>
          <w:b w:val="0"/>
          <w:bCs w:val="0"/>
          <w:color w:val="000000"/>
          <w:sz w:val="28"/>
          <w:szCs w:val="28"/>
          <w:rtl/>
          <w:lang w:bidi="fa-IR"/>
        </w:rPr>
        <w:t xml:space="preserve"> </w:t>
      </w:r>
      <w:r w:rsidRPr="00E10063">
        <w:rPr>
          <w:rStyle w:val="Strong"/>
          <w:rFonts w:ascii="Tahoma" w:hAnsi="Tahoma" w:cs="B Lotus"/>
          <w:b w:val="0"/>
          <w:bCs w:val="0"/>
          <w:color w:val="000000"/>
          <w:sz w:val="28"/>
          <w:szCs w:val="28"/>
          <w:rtl/>
          <w:lang w:bidi="fa-IR"/>
        </w:rPr>
        <w:t>25)</w:t>
      </w:r>
      <w:r w:rsidRPr="00E10063">
        <w:rPr>
          <w:rStyle w:val="Strong"/>
          <w:rFonts w:ascii="Tahoma" w:hAnsi="Tahoma" w:cs="Lotus"/>
          <w:b w:val="0"/>
          <w:bCs w:val="0"/>
          <w:color w:val="000000"/>
          <w:sz w:val="28"/>
          <w:szCs w:val="28"/>
          <w:rtl/>
        </w:rPr>
        <w:t> </w:t>
      </w:r>
      <w:r w:rsidRPr="00E10063">
        <w:rPr>
          <w:rStyle w:val="Strong"/>
          <w:rFonts w:ascii="Tahoma" w:hAnsi="Tahoma" w:cs="B Lotus"/>
          <w:b w:val="0"/>
          <w:bCs w:val="0"/>
          <w:color w:val="000000"/>
          <w:sz w:val="28"/>
          <w:szCs w:val="28"/>
          <w:rtl/>
        </w:rPr>
        <w:t xml:space="preserve"> و</w:t>
      </w:r>
      <w:r w:rsidRPr="00E10063">
        <w:rPr>
          <w:rStyle w:val="Strong"/>
          <w:rFonts w:ascii="Tahoma" w:hAnsi="Tahoma" w:cs="B Lotus"/>
          <w:b w:val="0"/>
          <w:bCs w:val="0"/>
          <w:color w:val="000000"/>
          <w:sz w:val="28"/>
          <w:szCs w:val="28"/>
          <w:rtl/>
          <w:lang w:bidi="fa-IR"/>
        </w:rPr>
        <w:t xml:space="preserve"> در حالت </w:t>
      </w:r>
      <w:r w:rsidRPr="00A070BA">
        <w:rPr>
          <w:rStyle w:val="Strong"/>
          <w:rFonts w:ascii="Tahoma" w:hAnsi="Tahoma" w:cs="B Lotus"/>
          <w:b w:val="0"/>
          <w:bCs w:val="0"/>
          <w:color w:val="000000"/>
        </w:rPr>
        <w:t>shaking</w:t>
      </w:r>
      <w:r w:rsidRPr="00E10063">
        <w:rPr>
          <w:rStyle w:val="Strong"/>
          <w:rFonts w:ascii="Tahoma" w:hAnsi="Tahoma" w:cs="Lotus"/>
          <w:b w:val="0"/>
          <w:bCs w:val="0"/>
          <w:color w:val="000000"/>
          <w:sz w:val="28"/>
          <w:szCs w:val="28"/>
          <w:rtl/>
          <w:lang w:bidi="fa-IR"/>
        </w:rPr>
        <w:t> </w:t>
      </w:r>
      <w:r w:rsidRPr="00E10063">
        <w:rPr>
          <w:rStyle w:val="Strong"/>
          <w:rFonts w:ascii="Tahoma" w:hAnsi="Tahoma" w:cs="B Lotus"/>
          <w:b w:val="0"/>
          <w:bCs w:val="0"/>
          <w:color w:val="000000"/>
          <w:sz w:val="28"/>
          <w:szCs w:val="28"/>
          <w:rtl/>
          <w:lang w:bidi="fa-IR"/>
        </w:rPr>
        <w:t xml:space="preserve"> و برای </w:t>
      </w:r>
      <w:r w:rsidRPr="00A070BA">
        <w:rPr>
          <w:rStyle w:val="Strong"/>
          <w:rFonts w:ascii="Tahoma" w:hAnsi="Tahoma" w:cs="B Lotus"/>
          <w:b w:val="0"/>
          <w:bCs w:val="0"/>
          <w:color w:val="000000"/>
        </w:rPr>
        <w:t>FFP</w:t>
      </w:r>
      <w:r w:rsidRPr="00E10063">
        <w:rPr>
          <w:rStyle w:val="Strong"/>
          <w:rFonts w:ascii="Tahoma" w:hAnsi="Tahoma" w:cs="B Lotus"/>
          <w:b w:val="0"/>
          <w:bCs w:val="0"/>
          <w:color w:val="000000"/>
          <w:sz w:val="28"/>
          <w:szCs w:val="28"/>
          <w:rtl/>
          <w:lang w:bidi="fa-IR"/>
        </w:rPr>
        <w:t xml:space="preserve"> دمای ( </w:t>
      </w:r>
      <w:r w:rsidRPr="00A070BA">
        <w:rPr>
          <w:rStyle w:val="Strong"/>
          <w:rFonts w:ascii="Tahoma" w:hAnsi="Tahoma" w:cs="B Lotus"/>
          <w:b w:val="0"/>
          <w:bCs w:val="0"/>
          <w:color w:val="000000"/>
          <w:sz w:val="28"/>
          <w:szCs w:val="28"/>
          <w:vertAlign w:val="superscript"/>
        </w:rPr>
        <w:t>°c</w:t>
      </w:r>
      <w:r w:rsidRPr="00E10063">
        <w:rPr>
          <w:rStyle w:val="Strong"/>
          <w:rFonts w:ascii="Tahoma" w:hAnsi="Tahoma" w:cs="B Lotus"/>
          <w:b w:val="0"/>
          <w:bCs w:val="0"/>
          <w:color w:val="000000"/>
          <w:sz w:val="28"/>
          <w:szCs w:val="28"/>
          <w:rtl/>
          <w:lang w:bidi="fa-IR"/>
        </w:rPr>
        <w:t>20-) و زیر آن</w:t>
      </w:r>
      <w:r w:rsidRPr="00E10063">
        <w:rPr>
          <w:rStyle w:val="Strong"/>
          <w:rFonts w:ascii="Tahoma" w:hAnsi="Tahoma" w:cs="Lotus"/>
          <w:b w:val="0"/>
          <w:bCs w:val="0"/>
          <w:color w:val="000000"/>
          <w:sz w:val="28"/>
          <w:szCs w:val="28"/>
          <w:rtl/>
          <w:lang w:bidi="fa-IR"/>
        </w:rPr>
        <w:t> </w:t>
      </w:r>
      <w:r w:rsidRPr="00E10063">
        <w:rPr>
          <w:rStyle w:val="Strong"/>
          <w:rFonts w:ascii="Tahoma" w:hAnsi="Tahoma" w:cs="B Lotus"/>
          <w:b w:val="0"/>
          <w:bCs w:val="0"/>
          <w:color w:val="000000"/>
          <w:sz w:val="28"/>
          <w:szCs w:val="28"/>
          <w:rtl/>
          <w:lang w:bidi="fa-IR"/>
        </w:rPr>
        <w:t xml:space="preserve"> میباشد.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9) </w:t>
      </w:r>
      <w:r w:rsidRPr="00E10063">
        <w:rPr>
          <w:rStyle w:val="Strong"/>
          <w:rFonts w:ascii="Tahoma" w:hAnsi="Tahoma" w:cs="B Lotus"/>
          <w:b w:val="0"/>
          <w:bCs w:val="0"/>
          <w:color w:val="000000"/>
          <w:sz w:val="28"/>
          <w:szCs w:val="28"/>
          <w:rtl/>
          <w:lang w:bidi="fa-IR"/>
        </w:rPr>
        <w:t>گلبول قرمز شسته شده یعنی کیسه خونی که میزان لوکوسیت های آن ( برای کمتر شدن احتمال آلرژی) کاسته شده است و در صورتی که گلبول قرمز شسته شده موجود نباشد میتوان از تروسهای کاهنده لوکوسیت موجود در بخش استفاده کرد.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10)</w:t>
      </w:r>
      <w:r>
        <w:rPr>
          <w:rStyle w:val="Strong"/>
          <w:rFonts w:ascii="Tahoma" w:hAnsi="Tahoma" w:cs="Lotus"/>
          <w:b w:val="0"/>
          <w:bCs w:val="0"/>
          <w:color w:val="000000"/>
          <w:sz w:val="28"/>
          <w:szCs w:val="28"/>
          <w:rtl/>
        </w:rPr>
        <w:t> </w:t>
      </w:r>
      <w:r w:rsidRPr="00E10063">
        <w:rPr>
          <w:rStyle w:val="Strong"/>
          <w:rFonts w:ascii="Tahoma" w:hAnsi="Tahoma" w:cs="B Lotus"/>
          <w:b w:val="0"/>
          <w:bCs w:val="0"/>
          <w:color w:val="000000"/>
          <w:sz w:val="28"/>
          <w:szCs w:val="28"/>
          <w:rtl/>
        </w:rPr>
        <w:t xml:space="preserve"> </w:t>
      </w:r>
      <w:r w:rsidRPr="00E10063">
        <w:rPr>
          <w:rStyle w:val="Strong"/>
          <w:rFonts w:ascii="Tahoma" w:hAnsi="Tahoma" w:cs="B Lotus"/>
          <w:b w:val="0"/>
          <w:bCs w:val="0"/>
          <w:color w:val="000000"/>
          <w:sz w:val="28"/>
          <w:szCs w:val="28"/>
          <w:rtl/>
          <w:lang w:bidi="fa-IR"/>
        </w:rPr>
        <w:t>زمان انقضاء گلبول قرمز شسته شده تنها 24 ساعت است.</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11) </w:t>
      </w:r>
      <w:r w:rsidRPr="00E10063">
        <w:rPr>
          <w:rStyle w:val="Strong"/>
          <w:rFonts w:ascii="Tahoma" w:hAnsi="Tahoma" w:cs="B Lotus"/>
          <w:b w:val="0"/>
          <w:bCs w:val="0"/>
          <w:color w:val="000000"/>
          <w:sz w:val="28"/>
          <w:szCs w:val="28"/>
          <w:rtl/>
          <w:lang w:bidi="fa-IR"/>
        </w:rPr>
        <w:t>برای تزریق آرام خون نیازی به گرم کردن آن نیست ، تنها در ترانسفوزیون سریع ( بیش از 100 سی سی در دقیقه ) بایستی خون را با وارمر مخصوص گرم کرد.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12) </w:t>
      </w:r>
      <w:r w:rsidRPr="00E10063">
        <w:rPr>
          <w:rStyle w:val="Strong"/>
          <w:rFonts w:ascii="Tahoma" w:hAnsi="Tahoma" w:cs="B Lotus"/>
          <w:b w:val="0"/>
          <w:bCs w:val="0"/>
          <w:color w:val="000000"/>
          <w:sz w:val="28"/>
          <w:szCs w:val="28"/>
          <w:rtl/>
          <w:lang w:bidi="fa-IR"/>
        </w:rPr>
        <w:t>در واکنش خفیف خون نیازی به قطع ترانسفوزیون نمی باشد.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13) </w:t>
      </w:r>
      <w:r w:rsidRPr="00E10063">
        <w:rPr>
          <w:rStyle w:val="Strong"/>
          <w:rFonts w:ascii="Tahoma" w:hAnsi="Tahoma" w:cs="B Lotus"/>
          <w:b w:val="0"/>
          <w:bCs w:val="0"/>
          <w:color w:val="000000"/>
          <w:sz w:val="28"/>
          <w:szCs w:val="28"/>
          <w:rtl/>
          <w:lang w:bidi="fa-IR"/>
        </w:rPr>
        <w:t>واکنش خفیف</w:t>
      </w:r>
      <w:r w:rsidRPr="00E10063">
        <w:rPr>
          <w:rStyle w:val="Strong"/>
          <w:rFonts w:ascii="Tahoma" w:hAnsi="Tahoma" w:cs="Lotus"/>
          <w:b w:val="0"/>
          <w:bCs w:val="0"/>
          <w:color w:val="000000"/>
          <w:sz w:val="28"/>
          <w:szCs w:val="28"/>
          <w:rtl/>
          <w:lang w:bidi="fa-IR"/>
        </w:rPr>
        <w:t> </w:t>
      </w:r>
      <w:r w:rsidRPr="00E10063">
        <w:rPr>
          <w:rStyle w:val="Strong"/>
          <w:rFonts w:ascii="Tahoma" w:hAnsi="Tahoma" w:cs="B Lotus"/>
          <w:b w:val="0"/>
          <w:bCs w:val="0"/>
          <w:color w:val="000000"/>
          <w:sz w:val="28"/>
          <w:szCs w:val="28"/>
          <w:rtl/>
          <w:lang w:bidi="fa-IR"/>
        </w:rPr>
        <w:t xml:space="preserve"> : در این نوع واکنش تنها یک از علائم زیر وجود دارد : (فقط) تب کمتر از 38 درجه و یا کهیر داشتن (فقط) کمتر از</w:t>
      </w:r>
      <w:r w:rsidRPr="00E10063">
        <w:rPr>
          <w:rStyle w:val="Strong"/>
          <w:rFonts w:ascii="Tahoma" w:hAnsi="Tahoma" w:cs="Lotus"/>
          <w:b w:val="0"/>
          <w:bCs w:val="0"/>
          <w:color w:val="000000"/>
          <w:sz w:val="28"/>
          <w:szCs w:val="28"/>
          <w:rtl/>
          <w:lang w:bidi="fa-IR"/>
        </w:rPr>
        <w:t> </w:t>
      </w:r>
      <w:r w:rsidRPr="00E10063">
        <w:rPr>
          <w:rStyle w:val="Strong"/>
          <w:rFonts w:ascii="Tahoma" w:hAnsi="Tahoma" w:cs="B Lotus"/>
          <w:b w:val="0"/>
          <w:bCs w:val="0"/>
          <w:color w:val="000000"/>
          <w:sz w:val="28"/>
          <w:szCs w:val="28"/>
          <w:rtl/>
          <w:lang w:bidi="fa-IR"/>
        </w:rPr>
        <w:t xml:space="preserve"> دو سوم بدن بیمار</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14)</w:t>
      </w:r>
      <w:r w:rsidRPr="00E10063">
        <w:rPr>
          <w:rStyle w:val="Strong"/>
          <w:rFonts w:ascii="Tahoma" w:hAnsi="Tahoma" w:cs="B Lotus"/>
          <w:b w:val="0"/>
          <w:bCs w:val="0"/>
          <w:color w:val="000000"/>
          <w:sz w:val="28"/>
          <w:szCs w:val="28"/>
          <w:rtl/>
          <w:lang w:bidi="fa-IR"/>
        </w:rPr>
        <w:t xml:space="preserve"> هنگام در یافت کیسه خون رعایت نکات زیر الزامی است :</w:t>
      </w:r>
      <w:r w:rsidRPr="00E10063">
        <w:rPr>
          <w:rStyle w:val="Strong"/>
          <w:rFonts w:ascii="Tahoma" w:hAnsi="Tahoma" w:cs="Lotus"/>
          <w:b w:val="0"/>
          <w:bCs w:val="0"/>
          <w:color w:val="000000"/>
          <w:sz w:val="28"/>
          <w:szCs w:val="28"/>
          <w:rtl/>
          <w:lang w:bidi="fa-IR"/>
        </w:rPr>
        <w:t> </w:t>
      </w:r>
      <w:r w:rsidRPr="00E10063">
        <w:rPr>
          <w:rStyle w:val="Strong"/>
          <w:rFonts w:ascii="Tahoma" w:hAnsi="Tahoma" w:cs="B Lotus"/>
          <w:b w:val="0"/>
          <w:bCs w:val="0"/>
          <w:color w:val="000000"/>
          <w:sz w:val="28"/>
          <w:szCs w:val="28"/>
          <w:rtl/>
          <w:lang w:bidi="fa-IR"/>
        </w:rPr>
        <w:t xml:space="preserve"> الف </w:t>
      </w:r>
      <w:r w:rsidRPr="00E10063">
        <w:rPr>
          <w:rStyle w:val="Strong"/>
          <w:rFonts w:ascii="Tahoma" w:hAnsi="Tahoma" w:cs="Lotus"/>
          <w:b w:val="0"/>
          <w:bCs w:val="0"/>
          <w:color w:val="000000"/>
          <w:sz w:val="28"/>
          <w:szCs w:val="28"/>
          <w:rtl/>
          <w:lang w:bidi="fa-IR"/>
        </w:rPr>
        <w:t>–</w:t>
      </w:r>
      <w:r w:rsidRPr="00E10063">
        <w:rPr>
          <w:rStyle w:val="Strong"/>
          <w:rFonts w:ascii="Tahoma" w:hAnsi="Tahoma" w:cs="B Lotus"/>
          <w:b w:val="0"/>
          <w:bCs w:val="0"/>
          <w:color w:val="000000"/>
          <w:sz w:val="28"/>
          <w:szCs w:val="28"/>
          <w:rtl/>
          <w:lang w:bidi="fa-IR"/>
        </w:rPr>
        <w:t xml:space="preserve"> ثبت تشخیص بیماری ب- ثبت ساعت درخواست و ثبت ساعت دریافت خون در بخش</w:t>
      </w:r>
      <w:r w:rsidRPr="00E10063">
        <w:rPr>
          <w:rStyle w:val="Strong"/>
          <w:rFonts w:ascii="Tahoma" w:hAnsi="Tahoma" w:cs="Lotus"/>
          <w:b w:val="0"/>
          <w:bCs w:val="0"/>
          <w:color w:val="000000"/>
          <w:sz w:val="28"/>
          <w:szCs w:val="28"/>
          <w:rtl/>
          <w:lang w:bidi="fa-IR"/>
        </w:rPr>
        <w:t> </w:t>
      </w:r>
      <w:r w:rsidRPr="00E10063">
        <w:rPr>
          <w:rStyle w:val="Strong"/>
          <w:rFonts w:ascii="Tahoma" w:hAnsi="Tahoma" w:cs="B Lotus"/>
          <w:b w:val="0"/>
          <w:bCs w:val="0"/>
          <w:color w:val="000000"/>
          <w:sz w:val="28"/>
          <w:szCs w:val="28"/>
          <w:rtl/>
          <w:lang w:bidi="fa-IR"/>
        </w:rPr>
        <w:t xml:space="preserve"> ج- چک تاریخ انقضاء خون</w:t>
      </w:r>
      <w:r w:rsidRPr="00E10063">
        <w:rPr>
          <w:rStyle w:val="Strong"/>
          <w:rFonts w:ascii="Tahoma" w:hAnsi="Tahoma" w:cs="Lotus"/>
          <w:b w:val="0"/>
          <w:bCs w:val="0"/>
          <w:color w:val="000000"/>
          <w:sz w:val="28"/>
          <w:szCs w:val="28"/>
          <w:rtl/>
          <w:lang w:bidi="fa-IR"/>
        </w:rPr>
        <w:t>  </w:t>
      </w:r>
      <w:r w:rsidRPr="00E10063">
        <w:rPr>
          <w:rStyle w:val="Strong"/>
          <w:rFonts w:ascii="Tahoma" w:hAnsi="Tahoma" w:cs="B Lotus"/>
          <w:b w:val="0"/>
          <w:bCs w:val="0"/>
          <w:color w:val="000000"/>
          <w:sz w:val="28"/>
          <w:szCs w:val="28"/>
          <w:rtl/>
          <w:lang w:bidi="fa-IR"/>
        </w:rPr>
        <w:t xml:space="preserve"> د- چک شماره خون</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Style w:val="Strong"/>
          <w:rFonts w:ascii="Tahoma" w:hAnsi="Tahoma" w:cs="B Lotus"/>
          <w:b w:val="0"/>
          <w:bCs w:val="0"/>
          <w:color w:val="000000"/>
          <w:sz w:val="28"/>
          <w:szCs w:val="28"/>
          <w:rtl/>
        </w:rPr>
        <w:t xml:space="preserve">15) </w:t>
      </w:r>
      <w:r w:rsidRPr="00E10063">
        <w:rPr>
          <w:rStyle w:val="Strong"/>
          <w:rFonts w:ascii="Tahoma" w:hAnsi="Tahoma" w:cs="B Lotus"/>
          <w:b w:val="0"/>
          <w:bCs w:val="0"/>
          <w:color w:val="000000"/>
          <w:sz w:val="28"/>
          <w:szCs w:val="28"/>
          <w:rtl/>
          <w:lang w:bidi="fa-IR"/>
        </w:rPr>
        <w:t>بهترین محلول برای رقیق کردن خون نرمال سالی</w:t>
      </w:r>
      <w:r w:rsidRPr="00E10063">
        <w:rPr>
          <w:rStyle w:val="Strong"/>
          <w:rFonts w:ascii="Tahoma" w:hAnsi="Tahoma" w:cs="B Lotus"/>
          <w:b w:val="0"/>
          <w:bCs w:val="0"/>
          <w:color w:val="000000"/>
          <w:sz w:val="28"/>
          <w:szCs w:val="28"/>
          <w:rtl/>
        </w:rPr>
        <w:t>ن</w:t>
      </w:r>
      <w:r w:rsidRPr="00A070BA">
        <w:rPr>
          <w:rStyle w:val="Strong"/>
          <w:rFonts w:ascii="Tahoma" w:hAnsi="Tahoma" w:cs="B Lotus"/>
          <w:b w:val="0"/>
          <w:bCs w:val="0"/>
          <w:color w:val="000000"/>
        </w:rPr>
        <w:t>(NaCl 0/9%)</w:t>
      </w:r>
      <w:r w:rsidRPr="00E10063">
        <w:rPr>
          <w:rStyle w:val="Strong"/>
          <w:rFonts w:ascii="Tahoma" w:hAnsi="Tahoma" w:cs="B Lotus"/>
          <w:b w:val="0"/>
          <w:bCs w:val="0"/>
          <w:color w:val="000000"/>
          <w:sz w:val="28"/>
          <w:szCs w:val="28"/>
        </w:rPr>
        <w:t xml:space="preserve"> </w:t>
      </w:r>
      <w:r w:rsidRPr="00E10063">
        <w:rPr>
          <w:rStyle w:val="Strong"/>
          <w:rFonts w:ascii="Tahoma" w:hAnsi="Tahoma" w:cs="Lotus"/>
          <w:b w:val="0"/>
          <w:bCs w:val="0"/>
          <w:color w:val="000000"/>
          <w:sz w:val="28"/>
          <w:szCs w:val="28"/>
          <w:rtl/>
          <w:lang w:bidi="fa-IR"/>
        </w:rPr>
        <w:t> </w:t>
      </w:r>
      <w:r w:rsidRPr="00E10063">
        <w:rPr>
          <w:rStyle w:val="Strong"/>
          <w:rFonts w:ascii="Tahoma" w:hAnsi="Tahoma" w:cs="B Lotus"/>
          <w:b w:val="0"/>
          <w:bCs w:val="0"/>
          <w:color w:val="000000"/>
          <w:sz w:val="28"/>
          <w:szCs w:val="28"/>
          <w:rtl/>
          <w:lang w:bidi="fa-IR"/>
        </w:rPr>
        <w:t>میباشد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Fonts w:ascii="Tahoma" w:hAnsi="Tahoma" w:cs="B Lotus"/>
          <w:color w:val="000000"/>
          <w:sz w:val="28"/>
          <w:szCs w:val="28"/>
          <w:rtl/>
        </w:rPr>
        <w:t>16)در 15 دقيقه اول علايم حياتي هر 5 دقيقه كنترل و ثبت شود ؛انفوزيون به ميزان 10 قطره در دقيقه است.</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rPr>
      </w:pPr>
      <w:r w:rsidRPr="00E10063">
        <w:rPr>
          <w:rFonts w:ascii="Tahoma" w:hAnsi="Tahoma" w:cs="B Lotus"/>
          <w:color w:val="000000"/>
          <w:sz w:val="28"/>
          <w:szCs w:val="28"/>
          <w:rtl/>
        </w:rPr>
        <w:t>17)بيمار را از نظر تب،لرز،درد پشت،تهوع،تاكيكاردي،بثورات جلدي،كنترل شود.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lang w:bidi="fa-IR"/>
        </w:rPr>
      </w:pPr>
      <w:r w:rsidRPr="00E10063">
        <w:rPr>
          <w:rFonts w:ascii="Tahoma" w:hAnsi="Tahoma" w:cs="B Lotus"/>
          <w:color w:val="000000"/>
          <w:sz w:val="28"/>
          <w:szCs w:val="28"/>
          <w:rtl/>
        </w:rPr>
        <w:t>18)با توجه به اينكه نگهداري</w:t>
      </w:r>
      <w:r w:rsidRPr="00A070BA">
        <w:rPr>
          <w:rFonts w:ascii="Tahoma" w:hAnsi="Tahoma" w:cs="B Lotus"/>
          <w:color w:val="000000"/>
          <w:rtl/>
        </w:rPr>
        <w:t xml:space="preserve"> </w:t>
      </w:r>
      <w:r w:rsidRPr="00A070BA">
        <w:rPr>
          <w:rFonts w:ascii="Tahoma" w:hAnsi="Tahoma" w:cs="B Lotus"/>
          <w:color w:val="000000"/>
        </w:rPr>
        <w:t>PC</w:t>
      </w:r>
      <w:r w:rsidRPr="00E10063">
        <w:rPr>
          <w:rFonts w:ascii="Tahoma" w:hAnsi="Tahoma" w:cs="B Lotus"/>
          <w:color w:val="000000"/>
          <w:sz w:val="28"/>
          <w:szCs w:val="28"/>
          <w:rtl/>
          <w:lang w:bidi="fa-IR"/>
        </w:rPr>
        <w:t xml:space="preserve"> خارج از يخچال بانك خون در بخش جهت ترانسفوزيون به بيمار مجاز نمي باشدو در مورد پلاكت و </w:t>
      </w:r>
      <w:r w:rsidRPr="00A070BA">
        <w:rPr>
          <w:rFonts w:ascii="Tahoma" w:hAnsi="Tahoma" w:cs="B Lotus"/>
          <w:color w:val="000000"/>
          <w:lang w:bidi="fa-IR"/>
        </w:rPr>
        <w:t>ffp</w:t>
      </w:r>
      <w:r w:rsidRPr="00E10063">
        <w:rPr>
          <w:rFonts w:ascii="Tahoma" w:hAnsi="Tahoma" w:cs="B Lotus"/>
          <w:color w:val="000000"/>
          <w:sz w:val="28"/>
          <w:szCs w:val="28"/>
          <w:rtl/>
          <w:lang w:bidi="fa-IR"/>
        </w:rPr>
        <w:t xml:space="preserve"> بيش از نيم ساعت مجاز نيست؛ اين محدوده زماني جهت اخذ و ترانسفوزيون بايد مد نظر باشد</w:t>
      </w:r>
    </w:p>
    <w:p w:rsidR="00933214" w:rsidRPr="00E10063" w:rsidRDefault="00933214" w:rsidP="00933214">
      <w:pPr>
        <w:shd w:val="clear" w:color="auto" w:fill="FFFFFF"/>
        <w:bidi/>
        <w:spacing w:before="40" w:after="40" w:line="264" w:lineRule="auto"/>
        <w:ind w:left="57" w:right="57" w:hanging="360"/>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19)گلبول قرمز حداكثر ظرف 2 ساغت بايد انفوزيون شود؛مگر بيمار در معرض افزايش بار فلبي عروفي باشد.</w:t>
      </w:r>
    </w:p>
    <w:p w:rsidR="00933214" w:rsidRPr="00E10063" w:rsidRDefault="00933214" w:rsidP="00933214">
      <w:pPr>
        <w:shd w:val="clear" w:color="auto" w:fill="FFFFFF"/>
        <w:bidi/>
        <w:spacing w:before="40" w:after="40" w:line="264" w:lineRule="auto"/>
        <w:ind w:left="57" w:right="57" w:hanging="360"/>
        <w:jc w:val="lowKashida"/>
        <w:rPr>
          <w:rStyle w:val="Emphasis"/>
          <w:rFonts w:ascii="Tahoma" w:hAnsi="Tahoma" w:cs="B Lotus"/>
          <w:i w:val="0"/>
          <w:iCs w:val="0"/>
          <w:color w:val="000000"/>
          <w:sz w:val="28"/>
          <w:szCs w:val="28"/>
          <w:rtl/>
        </w:rPr>
      </w:pPr>
    </w:p>
    <w:p w:rsidR="00933214" w:rsidRPr="00E10063" w:rsidRDefault="00933214" w:rsidP="005033B4">
      <w:pPr>
        <w:numPr>
          <w:ilvl w:val="0"/>
          <w:numId w:val="51"/>
        </w:numPr>
        <w:shd w:val="clear" w:color="auto" w:fill="FFFFFF"/>
        <w:bidi/>
        <w:spacing w:before="40" w:after="40" w:line="264" w:lineRule="auto"/>
        <w:ind w:right="57"/>
        <w:jc w:val="lowKashida"/>
        <w:rPr>
          <w:rFonts w:ascii="Tahoma" w:hAnsi="Tahoma" w:cs="B Lotus"/>
          <w:color w:val="000000"/>
          <w:sz w:val="28"/>
          <w:szCs w:val="28"/>
          <w:rtl/>
        </w:rPr>
      </w:pPr>
      <w:r w:rsidRPr="00A37E3E">
        <w:rPr>
          <w:rStyle w:val="Emphasis"/>
          <w:rFonts w:ascii="Tahoma" w:hAnsi="Tahoma" w:cs="B Lotus"/>
          <w:b/>
          <w:bCs/>
          <w:i w:val="0"/>
          <w:iCs w:val="0"/>
          <w:color w:val="000000"/>
          <w:sz w:val="28"/>
          <w:szCs w:val="28"/>
          <w:rtl/>
        </w:rPr>
        <w:lastRenderedPageBreak/>
        <w:t>پرده جنب (</w:t>
      </w:r>
      <w:r w:rsidRPr="00A37E3E">
        <w:rPr>
          <w:rStyle w:val="Emphasis"/>
          <w:rFonts w:ascii="Tahoma" w:hAnsi="Tahoma" w:cs="B Lotus"/>
          <w:b/>
          <w:bCs/>
          <w:i w:val="0"/>
          <w:iCs w:val="0"/>
          <w:color w:val="000000"/>
          <w:sz w:val="28"/>
          <w:szCs w:val="28"/>
        </w:rPr>
        <w:t>pleura</w:t>
      </w:r>
      <w:r w:rsidRPr="00E10063">
        <w:rPr>
          <w:rStyle w:val="Emphasis"/>
          <w:rFonts w:ascii="Tahoma" w:hAnsi="Tahoma" w:cs="B Lotus"/>
          <w:i w:val="0"/>
          <w:iCs w:val="0"/>
          <w:color w:val="000000"/>
          <w:sz w:val="28"/>
          <w:szCs w:val="28"/>
          <w:rtl/>
        </w:rPr>
        <w:t xml:space="preserve"> )</w:t>
      </w:r>
      <w:r w:rsidRPr="00E10063">
        <w:rPr>
          <w:rFonts w:ascii="Tahoma" w:hAnsi="Tahoma" w:cs="B Lotus"/>
          <w:color w:val="000000"/>
          <w:sz w:val="28"/>
          <w:szCs w:val="28"/>
          <w:rtl/>
        </w:rPr>
        <w:t xml:space="preserve"> </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ریه ها و قفسه سینه بوسیله یک غشاء سروزی بنام جنب پوشیده می شوندپلور از دو لایه تشکیل شده است:</w:t>
      </w:r>
      <w:r w:rsidRPr="00E10063">
        <w:rPr>
          <w:rFonts w:ascii="Tahoma" w:hAnsi="Tahoma" w:cs="Lotus"/>
          <w:color w:val="000000"/>
          <w:sz w:val="28"/>
          <w:szCs w:val="28"/>
          <w:rtl/>
        </w:rPr>
        <w:t> </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Lotus"/>
          <w:color w:val="000000"/>
          <w:sz w:val="28"/>
          <w:szCs w:val="28"/>
          <w:rtl/>
        </w:rPr>
        <w:t> </w:t>
      </w:r>
      <w:r w:rsidRPr="00E10063">
        <w:rPr>
          <w:rFonts w:ascii="Tahoma" w:hAnsi="Tahoma" w:cs="B Lotus"/>
          <w:color w:val="000000"/>
          <w:sz w:val="28"/>
          <w:szCs w:val="28"/>
          <w:rtl/>
        </w:rPr>
        <w:t>1) لایه جداری(</w:t>
      </w:r>
      <w:r w:rsidRPr="00A070BA">
        <w:rPr>
          <w:rFonts w:ascii="Tahoma" w:hAnsi="Tahoma" w:cs="B Lotus"/>
          <w:color w:val="000000"/>
        </w:rPr>
        <w:t>parietal pleura</w:t>
      </w:r>
      <w:r w:rsidRPr="00A070BA">
        <w:rPr>
          <w:rFonts w:ascii="Tahoma" w:hAnsi="Tahoma" w:cs="B Lotus"/>
          <w:color w:val="000000"/>
          <w:rtl/>
        </w:rPr>
        <w:t>)</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hint="cs"/>
          <w:color w:val="000000"/>
          <w:sz w:val="28"/>
          <w:szCs w:val="28"/>
          <w:rtl/>
          <w:lang w:bidi="fa-IR"/>
        </w:rPr>
        <w:t>۲</w:t>
      </w:r>
      <w:r w:rsidRPr="00E10063">
        <w:rPr>
          <w:rFonts w:ascii="Tahoma" w:hAnsi="Tahoma" w:cs="B Lotus"/>
          <w:color w:val="000000"/>
          <w:sz w:val="28"/>
          <w:szCs w:val="28"/>
          <w:rtl/>
          <w:lang w:bidi="fa-IR"/>
        </w:rPr>
        <w:t xml:space="preserve">) </w:t>
      </w:r>
      <w:r w:rsidRPr="00E10063">
        <w:rPr>
          <w:rFonts w:ascii="Tahoma" w:hAnsi="Tahoma" w:cs="B Lotus"/>
          <w:color w:val="000000"/>
          <w:sz w:val="28"/>
          <w:szCs w:val="28"/>
          <w:rtl/>
        </w:rPr>
        <w:t xml:space="preserve">لایه احشایی </w:t>
      </w:r>
      <w:r w:rsidRPr="00A070BA">
        <w:rPr>
          <w:rFonts w:ascii="Tahoma" w:hAnsi="Tahoma" w:cs="B Lotus"/>
          <w:color w:val="000000"/>
        </w:rPr>
        <w:t>visceral pleura</w:t>
      </w:r>
      <w:r w:rsidRPr="00A070BA">
        <w:rPr>
          <w:rFonts w:ascii="Tahoma" w:hAnsi="Tahoma" w:cs="B Lotus"/>
          <w:color w:val="000000"/>
          <w:rtl/>
        </w:rPr>
        <w:t>)</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بین این دو لایه فضای بالقوه ای وجود دارد که حاوی 5-3 سی سی مایع پلور می باشد</w:t>
      </w:r>
      <w:r w:rsidRPr="00E10063">
        <w:rPr>
          <w:rFonts w:ascii="Tahoma" w:hAnsi="Tahoma" w:cs="Lotus"/>
          <w:color w:val="000000"/>
          <w:sz w:val="28"/>
          <w:szCs w:val="28"/>
          <w:rtl/>
        </w:rPr>
        <w:t> </w:t>
      </w:r>
    </w:p>
    <w:p w:rsidR="00933214" w:rsidRPr="00E10063" w:rsidRDefault="00933214" w:rsidP="00933214">
      <w:pPr>
        <w:pStyle w:val="NormalWeb"/>
        <w:shd w:val="clear" w:color="auto" w:fill="FFFFFF"/>
        <w:bidi/>
        <w:spacing w:before="40" w:beforeAutospacing="0" w:after="40" w:afterAutospacing="0" w:line="264" w:lineRule="auto"/>
        <w:ind w:right="57"/>
        <w:jc w:val="lowKashida"/>
        <w:rPr>
          <w:rFonts w:ascii="Tahoma" w:hAnsi="Tahoma" w:cs="B Lotus"/>
          <w:color w:val="000000"/>
          <w:sz w:val="28"/>
          <w:szCs w:val="28"/>
          <w:rtl/>
        </w:rPr>
      </w:pPr>
      <w:r w:rsidRPr="00E10063">
        <w:rPr>
          <w:rFonts w:ascii="Tahoma" w:hAnsi="Tahoma" w:cs="B Lotus"/>
          <w:i/>
          <w:iCs/>
          <w:color w:val="000000"/>
          <w:sz w:val="28"/>
          <w:szCs w:val="28"/>
          <w:rtl/>
        </w:rPr>
        <w:t xml:space="preserve"> </w:t>
      </w:r>
      <w:r w:rsidRPr="00E10063">
        <w:rPr>
          <w:rStyle w:val="Emphasis"/>
          <w:rFonts w:ascii="Tahoma" w:hAnsi="Tahoma" w:cs="B Lotus"/>
          <w:i w:val="0"/>
          <w:iCs w:val="0"/>
          <w:color w:val="000000"/>
          <w:sz w:val="28"/>
          <w:szCs w:val="28"/>
          <w:rtl/>
        </w:rPr>
        <w:t>چست تیوب (</w:t>
      </w:r>
      <w:r w:rsidRPr="00A070BA">
        <w:rPr>
          <w:rStyle w:val="Strong"/>
          <w:rFonts w:ascii="Tahoma" w:hAnsi="Tahoma" w:cs="B Lotus"/>
          <w:b w:val="0"/>
          <w:bCs w:val="0"/>
          <w:color w:val="000000"/>
          <w:lang w:bidi="fa-IR"/>
        </w:rPr>
        <w:t>Chest tube</w:t>
      </w:r>
      <w:r w:rsidRPr="00E10063">
        <w:rPr>
          <w:rStyle w:val="Emphasis"/>
          <w:rFonts w:ascii="Tahoma" w:hAnsi="Tahoma" w:cs="B Lotus"/>
          <w:i w:val="0"/>
          <w:iCs w:val="0"/>
          <w:color w:val="000000"/>
          <w:sz w:val="28"/>
          <w:szCs w:val="28"/>
          <w:u w:val="single"/>
          <w:rtl/>
        </w:rPr>
        <w:t>)</w:t>
      </w:r>
      <w:r w:rsidRPr="00E10063">
        <w:rPr>
          <w:rFonts w:ascii="Tahoma" w:hAnsi="Tahoma" w:cs="B Lotus"/>
          <w:i/>
          <w:iCs/>
          <w:color w:val="000000"/>
          <w:sz w:val="28"/>
          <w:szCs w:val="28"/>
          <w:rtl/>
        </w:rPr>
        <w:t>:</w:t>
      </w:r>
      <w:r w:rsidRPr="00E10063">
        <w:rPr>
          <w:rFonts w:ascii="Tahoma" w:hAnsi="Tahoma" w:cs="B Lotus"/>
          <w:color w:val="000000"/>
          <w:sz w:val="28"/>
          <w:szCs w:val="28"/>
          <w:rtl/>
        </w:rPr>
        <w:t>برقرار کردن ارتباط بین فضای جنب با محیط خارج به کمک لوله.</w:t>
      </w:r>
    </w:p>
    <w:p w:rsidR="00933214" w:rsidRPr="00E10063" w:rsidRDefault="00933214" w:rsidP="00933214">
      <w:pPr>
        <w:pStyle w:val="NormalWeb"/>
        <w:shd w:val="clear" w:color="auto" w:fill="FFFFFF"/>
        <w:bidi/>
        <w:spacing w:before="40" w:beforeAutospacing="0" w:after="40" w:afterAutospacing="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پنوموتوراکس (تجمع هوا در فضای جنب)</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هموتوراکس (تجمع خون در فضای جنب) </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افیوژن پلور (تجمع انواع دیگرمایع در فضای جنب )</w:t>
      </w:r>
    </w:p>
    <w:p w:rsidR="00933214" w:rsidRPr="00E10063" w:rsidRDefault="00933214" w:rsidP="00933214">
      <w:pPr>
        <w:pStyle w:val="NormalWeb"/>
        <w:shd w:val="clear" w:color="auto" w:fill="FFFFFF"/>
        <w:bidi/>
        <w:spacing w:before="40" w:beforeAutospacing="0" w:after="40" w:afterAutospacing="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آمپیم (تجمع چرک در فضای جنب )</w:t>
      </w:r>
      <w:r w:rsidRPr="00E10063">
        <w:rPr>
          <w:rFonts w:ascii="Tahoma" w:hAnsi="Tahoma" w:cs="Lotus"/>
          <w:color w:val="000000"/>
          <w:sz w:val="28"/>
          <w:szCs w:val="28"/>
          <w:rtl/>
        </w:rPr>
        <w:t>  </w:t>
      </w:r>
    </w:p>
    <w:p w:rsidR="00933214" w:rsidRPr="00E10063" w:rsidRDefault="00933214" w:rsidP="00933214">
      <w:pPr>
        <w:pStyle w:val="NormalWeb"/>
        <w:shd w:val="clear" w:color="auto" w:fill="FFFFFF"/>
        <w:bidi/>
        <w:spacing w:before="40" w:beforeAutospacing="0" w:after="40" w:afterAutospacing="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شیلوتوراکس (تجمع لنف ناشی از مجرای توراسیک )</w:t>
      </w:r>
    </w:p>
    <w:p w:rsidR="00933214" w:rsidRDefault="00933214" w:rsidP="00933214">
      <w:pPr>
        <w:pStyle w:val="NormalWeb"/>
        <w:shd w:val="clear" w:color="auto" w:fill="FFFFFF"/>
        <w:bidi/>
        <w:spacing w:before="40" w:beforeAutospacing="0" w:after="40" w:afterAutospacing="0" w:line="264" w:lineRule="auto"/>
        <w:ind w:right="57"/>
        <w:jc w:val="lowKashida"/>
        <w:rPr>
          <w:rFonts w:ascii="Tahoma" w:hAnsi="Tahoma" w:cs="B Lotus"/>
          <w:color w:val="000000"/>
          <w:sz w:val="28"/>
          <w:szCs w:val="28"/>
          <w:rtl/>
        </w:rPr>
      </w:pPr>
      <w:r w:rsidRPr="00E10063">
        <w:rPr>
          <w:rFonts w:ascii="Tahoma" w:hAnsi="Tahoma" w:cs="B Lotus"/>
          <w:color w:val="000000"/>
          <w:sz w:val="28"/>
          <w:szCs w:val="28"/>
          <w:rtl/>
        </w:rPr>
        <w:t xml:space="preserve">مراقبت بعد از عمل (مثلا بعد از بای پس شریان کرونری، توراکوتومی یا لوبکتومی هدف پیشگیرانه در بیماران پرخطر قبل از انتقال از یک مرکز به مرکزی دیگر یا قبل از ونتیلاسیون فشار مثبت </w:t>
      </w:r>
    </w:p>
    <w:p w:rsidR="00933214" w:rsidRDefault="00933214" w:rsidP="00933214">
      <w:pPr>
        <w:pStyle w:val="NormalWeb"/>
        <w:shd w:val="clear" w:color="auto" w:fill="FFFFFF"/>
        <w:bidi/>
        <w:spacing w:before="40" w:beforeAutospacing="0" w:after="40" w:afterAutospacing="0" w:line="264" w:lineRule="auto"/>
        <w:ind w:right="57"/>
        <w:jc w:val="lowKashida"/>
        <w:rPr>
          <w:rFonts w:ascii="Tahoma" w:hAnsi="Tahoma" w:cs="B Lotus"/>
          <w:color w:val="000000"/>
          <w:sz w:val="28"/>
          <w:szCs w:val="28"/>
          <w:rtl/>
        </w:rPr>
      </w:pPr>
    </w:p>
    <w:p w:rsidR="00933214" w:rsidRPr="00E10063" w:rsidRDefault="00933214" w:rsidP="00933214">
      <w:pPr>
        <w:pStyle w:val="NormalWeb"/>
        <w:shd w:val="clear" w:color="auto" w:fill="FFFFFF"/>
        <w:bidi/>
        <w:spacing w:before="40" w:beforeAutospacing="0" w:after="40" w:afterAutospacing="0" w:line="264" w:lineRule="auto"/>
        <w:ind w:right="57"/>
        <w:jc w:val="lowKashida"/>
        <w:rPr>
          <w:rFonts w:ascii="Tahoma" w:hAnsi="Tahoma" w:cs="B Lotus"/>
          <w:color w:val="000000"/>
          <w:sz w:val="28"/>
          <w:szCs w:val="28"/>
          <w:rtl/>
        </w:rPr>
      </w:pPr>
    </w:p>
    <w:p w:rsidR="00933214" w:rsidRPr="00A37E3E"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b/>
          <w:bCs/>
          <w:i/>
          <w:iCs/>
          <w:color w:val="000000"/>
          <w:sz w:val="28"/>
          <w:szCs w:val="28"/>
          <w:rtl/>
        </w:rPr>
      </w:pPr>
      <w:r w:rsidRPr="00A37E3E">
        <w:rPr>
          <w:rStyle w:val="Emphasis"/>
          <w:rFonts w:ascii="Tahoma" w:hAnsi="Tahoma" w:cs="B Lotus"/>
          <w:b/>
          <w:bCs/>
          <w:i w:val="0"/>
          <w:iCs w:val="0"/>
          <w:color w:val="000000"/>
          <w:sz w:val="28"/>
          <w:szCs w:val="28"/>
          <w:rtl/>
        </w:rPr>
        <w:t>کنتراندیکاسیون توراکوتومی</w:t>
      </w:r>
      <w:r w:rsidRPr="00A37E3E">
        <w:rPr>
          <w:rFonts w:ascii="Tahoma" w:hAnsi="Tahoma" w:cs="B Lotus"/>
          <w:b/>
          <w:bCs/>
          <w:i/>
          <w:iCs/>
          <w:color w:val="000000"/>
          <w:sz w:val="28"/>
          <w:szCs w:val="28"/>
          <w:rtl/>
        </w:rPr>
        <w:t xml:space="preserve"> </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درمان با داروهای ضدانعقادی یا وجود اختلالات انعقادی خونریزی دهنده </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 xml:space="preserve">پنوموتوراکس کوچک بدون علامت و غیر پیشرونده </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Style w:val="Strong"/>
          <w:rFonts w:ascii="Tahoma" w:hAnsi="Tahoma" w:cs="B Lotus"/>
          <w:b w:val="0"/>
          <w:bCs w:val="0"/>
          <w:color w:val="000000"/>
          <w:sz w:val="28"/>
          <w:szCs w:val="28"/>
          <w:rtl/>
        </w:rPr>
      </w:pPr>
      <w:r w:rsidRPr="00E10063">
        <w:rPr>
          <w:rFonts w:ascii="Tahoma" w:hAnsi="Tahoma" w:cs="B Lotus"/>
          <w:color w:val="000000"/>
          <w:sz w:val="28"/>
          <w:szCs w:val="28"/>
          <w:rtl/>
        </w:rPr>
        <w:t xml:space="preserve">شک به پارگی دیافراگم </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Style w:val="Strong"/>
          <w:rFonts w:ascii="Tahoma" w:hAnsi="Tahoma" w:cs="B Lotus"/>
          <w:b w:val="0"/>
          <w:bCs w:val="0"/>
          <w:color w:val="000000"/>
          <w:sz w:val="28"/>
          <w:szCs w:val="28"/>
          <w:rtl/>
        </w:rPr>
        <w:t xml:space="preserve">محل کارگذاری </w:t>
      </w:r>
      <w:r w:rsidRPr="00E10063">
        <w:rPr>
          <w:rStyle w:val="Strong"/>
          <w:rFonts w:ascii="Tahoma" w:hAnsi="Tahoma" w:cs="B Lotus"/>
          <w:b w:val="0"/>
          <w:bCs w:val="0"/>
          <w:color w:val="000000"/>
          <w:sz w:val="28"/>
          <w:szCs w:val="28"/>
          <w:lang w:bidi="fa-IR"/>
        </w:rPr>
        <w:t>Chest tube</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پنوموتوراکس= دومین فضای بین دنده ای</w:t>
      </w:r>
    </w:p>
    <w:p w:rsidR="00933214"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هموتوراکس=چهارمین تاششمین فضای بین دنده ای</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p>
    <w:p w:rsidR="00933214" w:rsidRPr="00A37E3E"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b/>
          <w:bCs/>
          <w:i/>
          <w:iCs/>
          <w:color w:val="000000"/>
          <w:sz w:val="28"/>
          <w:szCs w:val="28"/>
          <w:rtl/>
        </w:rPr>
      </w:pPr>
      <w:r w:rsidRPr="00A37E3E">
        <w:rPr>
          <w:rStyle w:val="Emphasis"/>
          <w:rFonts w:ascii="Tahoma" w:hAnsi="Tahoma" w:cs="B Lotus"/>
          <w:b/>
          <w:bCs/>
          <w:i w:val="0"/>
          <w:iCs w:val="0"/>
          <w:color w:val="000000"/>
          <w:sz w:val="28"/>
          <w:szCs w:val="28"/>
          <w:rtl/>
        </w:rPr>
        <w:t>وسایل و تجهیزات مورد نیاز</w:t>
      </w:r>
      <w:r w:rsidRPr="00A37E3E">
        <w:rPr>
          <w:rFonts w:ascii="Tahoma" w:hAnsi="Tahoma" w:cs="B Lotus"/>
          <w:b/>
          <w:bCs/>
          <w:color w:val="000000"/>
          <w:sz w:val="28"/>
          <w:szCs w:val="28"/>
          <w:rtl/>
        </w:rPr>
        <w:t>:</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دستکش استریل ، گان ، ماسک ، کلاه جراحی ،سرنگ 5 تا 10 سی سی ، محلول ضدعفونی کننده ،</w:t>
      </w:r>
      <w:r w:rsidRPr="00E10063">
        <w:rPr>
          <w:rFonts w:ascii="Tahoma" w:hAnsi="Tahoma" w:cs="Lotus"/>
          <w:color w:val="000000"/>
          <w:sz w:val="28"/>
          <w:szCs w:val="28"/>
          <w:rtl/>
        </w:rPr>
        <w:t> </w:t>
      </w:r>
      <w:r w:rsidRPr="00E10063">
        <w:rPr>
          <w:rFonts w:ascii="Tahoma" w:hAnsi="Tahoma" w:cs="B Lotus"/>
          <w:color w:val="000000"/>
          <w:sz w:val="28"/>
          <w:szCs w:val="28"/>
          <w:rtl/>
        </w:rPr>
        <w:t>تیغ جراحی ، نخ غیر قابل جذب نمره 0-1 یا 0-2 ، گاز استریل ساده و وازلینه ،لوله سینه مستقیم نمره</w:t>
      </w:r>
      <w:r w:rsidRPr="00E10063">
        <w:rPr>
          <w:rFonts w:ascii="Tahoma" w:hAnsi="Tahoma" w:cs="Lotus"/>
          <w:color w:val="000000"/>
          <w:sz w:val="28"/>
          <w:szCs w:val="28"/>
          <w:rtl/>
        </w:rPr>
        <w:t> </w:t>
      </w:r>
      <w:r w:rsidRPr="00E10063">
        <w:rPr>
          <w:rFonts w:ascii="Tahoma" w:hAnsi="Tahoma" w:cs="B Lotus"/>
          <w:color w:val="000000"/>
          <w:sz w:val="28"/>
          <w:szCs w:val="28"/>
          <w:rtl/>
        </w:rPr>
        <w:t xml:space="preserve"> 24-22</w:t>
      </w:r>
      <w:r w:rsidRPr="00E10063">
        <w:rPr>
          <w:rFonts w:ascii="Tahoma" w:hAnsi="Tahoma" w:cs="Lotus"/>
          <w:color w:val="000000"/>
          <w:sz w:val="28"/>
          <w:szCs w:val="28"/>
          <w:rtl/>
        </w:rPr>
        <w:t> </w:t>
      </w:r>
      <w:r w:rsidRPr="00E10063">
        <w:rPr>
          <w:rFonts w:ascii="Tahoma" w:hAnsi="Tahoma" w:cs="B Lotus"/>
          <w:color w:val="000000"/>
          <w:sz w:val="28"/>
          <w:szCs w:val="28"/>
          <w:rtl/>
        </w:rPr>
        <w:t xml:space="preserve"> برای </w:t>
      </w:r>
      <w:r w:rsidRPr="00E10063">
        <w:rPr>
          <w:rFonts w:ascii="Tahoma" w:hAnsi="Tahoma" w:cs="B Lotus"/>
          <w:color w:val="000000"/>
          <w:sz w:val="28"/>
          <w:szCs w:val="28"/>
          <w:rtl/>
        </w:rPr>
        <w:lastRenderedPageBreak/>
        <w:t>پنوموتوراکس</w:t>
      </w:r>
      <w:r w:rsidRPr="00E10063">
        <w:rPr>
          <w:rFonts w:ascii="Tahoma" w:hAnsi="Tahoma" w:cs="Lotus"/>
          <w:color w:val="000000"/>
          <w:sz w:val="28"/>
          <w:szCs w:val="28"/>
          <w:rtl/>
        </w:rPr>
        <w:t>                    </w:t>
      </w:r>
      <w:r w:rsidRPr="00E10063">
        <w:rPr>
          <w:rFonts w:ascii="Tahoma" w:hAnsi="Tahoma" w:cs="B Lotus"/>
          <w:color w:val="000000"/>
          <w:sz w:val="28"/>
          <w:szCs w:val="28"/>
          <w:rtl/>
        </w:rPr>
        <w:t xml:space="preserve"> و نمره</w:t>
      </w:r>
      <w:r w:rsidRPr="00E10063">
        <w:rPr>
          <w:rFonts w:ascii="Tahoma" w:hAnsi="Tahoma" w:cs="Lotus"/>
          <w:color w:val="000000"/>
          <w:sz w:val="28"/>
          <w:szCs w:val="28"/>
          <w:rtl/>
        </w:rPr>
        <w:t> </w:t>
      </w:r>
      <w:r w:rsidRPr="00E10063">
        <w:rPr>
          <w:rFonts w:ascii="Tahoma" w:hAnsi="Tahoma" w:cs="B Lotus"/>
          <w:color w:val="000000"/>
          <w:sz w:val="28"/>
          <w:szCs w:val="28"/>
          <w:rtl/>
        </w:rPr>
        <w:t xml:space="preserve"> 36-34</w:t>
      </w:r>
      <w:r w:rsidRPr="00E10063">
        <w:rPr>
          <w:rFonts w:ascii="Tahoma" w:hAnsi="Tahoma" w:cs="Lotus"/>
          <w:color w:val="000000"/>
          <w:sz w:val="28"/>
          <w:szCs w:val="28"/>
          <w:rtl/>
        </w:rPr>
        <w:t> </w:t>
      </w:r>
      <w:r w:rsidRPr="00E10063">
        <w:rPr>
          <w:rFonts w:ascii="Tahoma" w:hAnsi="Tahoma" w:cs="B Lotus"/>
          <w:color w:val="000000"/>
          <w:sz w:val="28"/>
          <w:szCs w:val="28"/>
          <w:rtl/>
        </w:rPr>
        <w:t xml:space="preserve"> برای هموتوراکس،</w:t>
      </w:r>
      <w:r w:rsidRPr="00E10063">
        <w:rPr>
          <w:rFonts w:ascii="Tahoma" w:hAnsi="Tahoma" w:cs="Lotus"/>
          <w:color w:val="000000"/>
          <w:sz w:val="28"/>
          <w:szCs w:val="28"/>
          <w:rtl/>
        </w:rPr>
        <w:t> </w:t>
      </w:r>
      <w:r w:rsidRPr="00E10063">
        <w:rPr>
          <w:rFonts w:ascii="Tahoma" w:hAnsi="Tahoma" w:cs="B Lotus"/>
          <w:color w:val="000000"/>
          <w:sz w:val="28"/>
          <w:szCs w:val="28"/>
          <w:rtl/>
        </w:rPr>
        <w:t>سیستم یا دستگاه تخلیه ، سایز لوله سینه</w:t>
      </w:r>
    </w:p>
    <w:p w:rsidR="00933214"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lang w:bidi="fa-IR"/>
        </w:rPr>
      </w:pPr>
      <w:r w:rsidRPr="00E10063">
        <w:rPr>
          <w:rFonts w:ascii="Tahoma" w:hAnsi="Tahoma" w:cs="Lotus"/>
          <w:color w:val="000000"/>
          <w:sz w:val="28"/>
          <w:szCs w:val="28"/>
          <w:rtl/>
        </w:rPr>
        <w:t>   </w:t>
      </w:r>
      <w:r w:rsidRPr="00A37E3E">
        <w:rPr>
          <w:rFonts w:ascii="Tahoma" w:hAnsi="Tahoma" w:cs="B Lotus"/>
          <w:color w:val="000000"/>
        </w:rPr>
        <w:t>Adult or Teen</w:t>
      </w:r>
      <w:r w:rsidRPr="00A37E3E">
        <w:rPr>
          <w:rFonts w:ascii="Tahoma" w:hAnsi="Tahoma" w:cs="B Lotus"/>
          <w:color w:val="000000"/>
          <w:rtl/>
        </w:rPr>
        <w:t xml:space="preserve"> </w:t>
      </w:r>
      <w:r w:rsidRPr="00A37E3E">
        <w:rPr>
          <w:rFonts w:ascii="Tahoma" w:hAnsi="Tahoma" w:cs="B Lotus"/>
          <w:color w:val="000000"/>
        </w:rPr>
        <w:t>Male</w:t>
      </w:r>
      <w:r w:rsidRPr="00E10063">
        <w:rPr>
          <w:rFonts w:ascii="Tahoma" w:hAnsi="Tahoma" w:cs="Lotus"/>
          <w:color w:val="000000"/>
          <w:sz w:val="28"/>
          <w:szCs w:val="28"/>
          <w:rtl/>
        </w:rPr>
        <w:t> </w:t>
      </w:r>
      <w:r w:rsidRPr="00E10063">
        <w:rPr>
          <w:rFonts w:ascii="Tahoma" w:hAnsi="Tahoma" w:cs="B Lotus"/>
          <w:color w:val="000000"/>
          <w:sz w:val="28"/>
          <w:szCs w:val="28"/>
          <w:rtl/>
        </w:rPr>
        <w:t xml:space="preserve">=28-32 </w:t>
      </w:r>
      <w:r w:rsidRPr="00A37E3E">
        <w:rPr>
          <w:rFonts w:ascii="Tahoma" w:hAnsi="Tahoma" w:cs="B Lotus"/>
          <w:color w:val="000000"/>
        </w:rPr>
        <w:t>Fr</w:t>
      </w:r>
      <w:r w:rsidRPr="00E10063">
        <w:rPr>
          <w:rFonts w:ascii="Tahoma" w:hAnsi="Tahoma" w:cs="Lotus"/>
          <w:color w:val="000000"/>
          <w:sz w:val="28"/>
          <w:szCs w:val="28"/>
          <w:rtl/>
        </w:rPr>
        <w:t> </w:t>
      </w:r>
      <w:r w:rsidRPr="00E10063">
        <w:rPr>
          <w:rFonts w:ascii="Tahoma" w:hAnsi="Tahoma" w:cs="B Lotus"/>
          <w:color w:val="000000"/>
          <w:sz w:val="28"/>
          <w:szCs w:val="28"/>
          <w:rtl/>
        </w:rPr>
        <w:t xml:space="preserve">،   </w:t>
      </w:r>
      <w:r w:rsidRPr="00A37E3E">
        <w:rPr>
          <w:rFonts w:ascii="Tahoma" w:hAnsi="Tahoma" w:cs="B Lotus"/>
          <w:color w:val="000000"/>
        </w:rPr>
        <w:t>Adult or Teen Female</w:t>
      </w:r>
      <w:r w:rsidRPr="00E10063">
        <w:rPr>
          <w:rFonts w:ascii="Tahoma" w:hAnsi="Tahoma" w:cs="B Lotus"/>
          <w:color w:val="000000"/>
          <w:sz w:val="28"/>
          <w:szCs w:val="28"/>
          <w:rtl/>
        </w:rPr>
        <w:t>=</w:t>
      </w:r>
      <w:r w:rsidRPr="00E10063">
        <w:rPr>
          <w:rFonts w:ascii="Tahoma" w:hAnsi="Tahoma" w:cs="Lotus"/>
          <w:color w:val="000000"/>
          <w:sz w:val="28"/>
          <w:szCs w:val="28"/>
          <w:rtl/>
        </w:rPr>
        <w:t> </w:t>
      </w:r>
      <w:r w:rsidRPr="00E10063">
        <w:rPr>
          <w:rFonts w:ascii="Tahoma" w:hAnsi="Tahoma" w:cs="B Lotus"/>
          <w:color w:val="000000"/>
          <w:sz w:val="28"/>
          <w:szCs w:val="28"/>
          <w:rtl/>
        </w:rPr>
        <w:t xml:space="preserve">28 </w:t>
      </w:r>
      <w:r w:rsidRPr="00A37E3E">
        <w:rPr>
          <w:rFonts w:ascii="Tahoma" w:hAnsi="Tahoma" w:cs="B Lotus"/>
          <w:color w:val="000000"/>
        </w:rPr>
        <w:t>Fr</w:t>
      </w:r>
      <w:r w:rsidRPr="00E10063">
        <w:rPr>
          <w:rFonts w:ascii="Tahoma" w:hAnsi="Tahoma" w:cs="B Lotus"/>
          <w:color w:val="000000"/>
          <w:sz w:val="28"/>
          <w:szCs w:val="28"/>
          <w:rtl/>
        </w:rPr>
        <w:t xml:space="preserve">            </w:t>
      </w:r>
      <w:r w:rsidRPr="00E10063">
        <w:rPr>
          <w:rFonts w:ascii="Tahoma" w:hAnsi="Tahoma" w:cs="Lotus"/>
          <w:color w:val="000000"/>
          <w:sz w:val="28"/>
          <w:szCs w:val="28"/>
          <w:rtl/>
        </w:rPr>
        <w:t> </w:t>
      </w:r>
      <w:r w:rsidRPr="00E10063">
        <w:rPr>
          <w:rFonts w:ascii="Tahoma" w:hAnsi="Tahoma" w:cs="B Lotus"/>
          <w:color w:val="000000"/>
          <w:sz w:val="28"/>
          <w:szCs w:val="28"/>
          <w:rtl/>
        </w:rPr>
        <w:t xml:space="preserve"> </w:t>
      </w:r>
      <w:r w:rsidRPr="00A37E3E">
        <w:rPr>
          <w:rFonts w:ascii="Tahoma" w:hAnsi="Tahoma" w:cs="B Lotus"/>
          <w:color w:val="000000"/>
        </w:rPr>
        <w:t>Child</w:t>
      </w:r>
      <w:r w:rsidRPr="00A37E3E">
        <w:rPr>
          <w:rFonts w:ascii="Tahoma" w:hAnsi="Tahoma" w:cs="Lotus"/>
          <w:color w:val="000000"/>
          <w:rtl/>
        </w:rPr>
        <w:t> </w:t>
      </w:r>
      <w:r w:rsidRPr="00E10063">
        <w:rPr>
          <w:rFonts w:ascii="Tahoma" w:hAnsi="Tahoma" w:cs="Lotus"/>
          <w:color w:val="000000"/>
          <w:sz w:val="28"/>
          <w:szCs w:val="28"/>
          <w:rtl/>
        </w:rPr>
        <w:t> </w:t>
      </w:r>
      <w:r w:rsidRPr="00E10063">
        <w:rPr>
          <w:rFonts w:ascii="Tahoma" w:hAnsi="Tahoma" w:cs="B Lotus"/>
          <w:color w:val="000000"/>
          <w:sz w:val="28"/>
          <w:szCs w:val="28"/>
          <w:rtl/>
        </w:rPr>
        <w:t>=18</w:t>
      </w:r>
      <w:r w:rsidRPr="00A37E3E">
        <w:rPr>
          <w:rFonts w:ascii="Tahoma" w:hAnsi="Tahoma" w:cs="B Lotus"/>
          <w:color w:val="000000"/>
        </w:rPr>
        <w:t>Fr</w:t>
      </w:r>
      <w:r w:rsidRPr="00E10063">
        <w:rPr>
          <w:rFonts w:ascii="Tahoma" w:hAnsi="Tahoma" w:cs="Lotus"/>
          <w:color w:val="000000"/>
          <w:sz w:val="28"/>
          <w:szCs w:val="28"/>
          <w:rtl/>
        </w:rPr>
        <w:t> </w:t>
      </w:r>
      <w:r w:rsidRPr="00E10063">
        <w:rPr>
          <w:rFonts w:ascii="Tahoma" w:hAnsi="Tahoma" w:cs="B Lotus"/>
          <w:color w:val="000000"/>
          <w:sz w:val="28"/>
          <w:szCs w:val="28"/>
          <w:rtl/>
        </w:rPr>
        <w:t xml:space="preserve">. </w:t>
      </w:r>
      <w:r w:rsidRPr="00E10063">
        <w:rPr>
          <w:rFonts w:ascii="Tahoma" w:hAnsi="Tahoma" w:cs="Lotus"/>
          <w:color w:val="000000"/>
          <w:sz w:val="28"/>
          <w:szCs w:val="28"/>
          <w:rtl/>
        </w:rPr>
        <w:t> </w:t>
      </w:r>
      <w:r w:rsidRPr="00A37E3E">
        <w:rPr>
          <w:rFonts w:ascii="Tahoma" w:hAnsi="Tahoma" w:cs="B Lotus"/>
          <w:color w:val="000000"/>
        </w:rPr>
        <w:t>Newborn</w:t>
      </w:r>
      <w:r w:rsidRPr="00E10063">
        <w:rPr>
          <w:rFonts w:ascii="Tahoma" w:hAnsi="Tahoma" w:cs="Lotus"/>
          <w:color w:val="000000"/>
          <w:sz w:val="28"/>
          <w:szCs w:val="28"/>
          <w:rtl/>
        </w:rPr>
        <w:t> </w:t>
      </w:r>
      <w:r w:rsidRPr="00E10063">
        <w:rPr>
          <w:rFonts w:ascii="Tahoma" w:hAnsi="Tahoma" w:cs="B Lotus"/>
          <w:color w:val="000000"/>
          <w:sz w:val="28"/>
          <w:szCs w:val="28"/>
          <w:rtl/>
        </w:rPr>
        <w:t xml:space="preserve">= 12-14 </w:t>
      </w:r>
      <w:r w:rsidRPr="00A37E3E">
        <w:rPr>
          <w:rFonts w:ascii="Tahoma" w:hAnsi="Tahoma" w:cs="B Lotus"/>
          <w:color w:val="000000"/>
        </w:rPr>
        <w:t>Fr</w:t>
      </w:r>
      <w:r w:rsidRPr="00E10063">
        <w:rPr>
          <w:rFonts w:ascii="Tahoma" w:hAnsi="Tahoma" w:cs="B Lotus"/>
          <w:color w:val="000000"/>
          <w:sz w:val="28"/>
          <w:szCs w:val="28"/>
          <w:rtl/>
        </w:rPr>
        <w:t xml:space="preserve"> </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lang w:bidi="fa-IR"/>
        </w:rPr>
      </w:pPr>
    </w:p>
    <w:p w:rsidR="00933214" w:rsidRPr="00A37E3E"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b/>
          <w:bCs/>
          <w:i/>
          <w:iCs/>
          <w:color w:val="000000"/>
          <w:sz w:val="28"/>
          <w:szCs w:val="28"/>
          <w:rtl/>
        </w:rPr>
      </w:pPr>
      <w:r w:rsidRPr="00A37E3E">
        <w:rPr>
          <w:rStyle w:val="Emphasis"/>
          <w:rFonts w:ascii="Tahoma" w:hAnsi="Tahoma" w:cs="B Lotus"/>
          <w:b/>
          <w:bCs/>
          <w:i w:val="0"/>
          <w:iCs w:val="0"/>
          <w:color w:val="000000"/>
          <w:sz w:val="28"/>
          <w:szCs w:val="28"/>
          <w:rtl/>
        </w:rPr>
        <w:t xml:space="preserve">عوارض تعبیه </w:t>
      </w:r>
      <w:r w:rsidRPr="00E60F94">
        <w:rPr>
          <w:rStyle w:val="Emphasis"/>
          <w:rFonts w:ascii="Tahoma" w:hAnsi="Tahoma" w:cs="B Lotus"/>
          <w:i w:val="0"/>
          <w:iCs w:val="0"/>
          <w:color w:val="000000"/>
        </w:rPr>
        <w:t>chest tube</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B Lotus"/>
          <w:color w:val="000000"/>
          <w:sz w:val="28"/>
          <w:szCs w:val="28"/>
          <w:rtl/>
        </w:rPr>
        <w:t>خونریزی و هموتوراکس ناشی از پارگی شریان بین دنده ای،</w:t>
      </w:r>
      <w:r w:rsidRPr="00E10063">
        <w:rPr>
          <w:rFonts w:ascii="Tahoma" w:hAnsi="Tahoma" w:cs="Lotus"/>
          <w:color w:val="000000"/>
          <w:sz w:val="28"/>
          <w:szCs w:val="28"/>
          <w:rtl/>
        </w:rPr>
        <w:t> </w:t>
      </w:r>
      <w:r w:rsidRPr="00E10063">
        <w:rPr>
          <w:rFonts w:ascii="Tahoma" w:hAnsi="Tahoma" w:cs="B Lotus"/>
          <w:color w:val="000000"/>
          <w:sz w:val="28"/>
          <w:szCs w:val="28"/>
          <w:rtl/>
        </w:rPr>
        <w:t>سوراخ شدگی عناصر احشایی (ریه، قلب، دیافراگم یا اعضای داخل شکم)</w:t>
      </w:r>
      <w:r w:rsidRPr="00E10063">
        <w:rPr>
          <w:rFonts w:ascii="Tahoma" w:hAnsi="Tahoma" w:cs="Lotus"/>
          <w:color w:val="000000"/>
          <w:sz w:val="28"/>
          <w:szCs w:val="28"/>
          <w:rtl/>
        </w:rPr>
        <w:t> </w:t>
      </w:r>
      <w:r w:rsidRPr="00E10063">
        <w:rPr>
          <w:rFonts w:ascii="Tahoma" w:hAnsi="Tahoma" w:cs="B Lotus"/>
          <w:color w:val="000000"/>
          <w:sz w:val="28"/>
          <w:szCs w:val="28"/>
          <w:rtl/>
        </w:rPr>
        <w:t>سوراخ شدن ساختمان های عروقی عمده مانند آئورت و عروق ساب کلاوین</w:t>
      </w:r>
      <w:r w:rsidRPr="00E10063">
        <w:rPr>
          <w:rFonts w:ascii="Tahoma" w:hAnsi="Tahoma" w:cs="Lotus"/>
          <w:color w:val="000000"/>
          <w:sz w:val="28"/>
          <w:szCs w:val="28"/>
          <w:rtl/>
        </w:rPr>
        <w:t> </w:t>
      </w:r>
      <w:r w:rsidRPr="00E10063">
        <w:rPr>
          <w:rFonts w:ascii="Tahoma" w:hAnsi="Tahoma" w:cs="B Lotus"/>
          <w:color w:val="000000"/>
          <w:sz w:val="28"/>
          <w:szCs w:val="28"/>
          <w:rtl/>
        </w:rPr>
        <w:t>نورالژی بین دنده ای در اثر ترومای وارد شده به دسته های عصبی-عروقی</w:t>
      </w:r>
      <w:r w:rsidRPr="00E10063">
        <w:rPr>
          <w:rFonts w:ascii="Tahoma" w:hAnsi="Tahoma" w:cs="Lotus"/>
          <w:color w:val="000000"/>
          <w:sz w:val="28"/>
          <w:szCs w:val="28"/>
          <w:rtl/>
        </w:rPr>
        <w:t> </w:t>
      </w:r>
      <w:r w:rsidRPr="00E10063">
        <w:rPr>
          <w:rFonts w:ascii="Tahoma" w:hAnsi="Tahoma" w:cs="B Lotus"/>
          <w:color w:val="000000"/>
          <w:sz w:val="28"/>
          <w:szCs w:val="28"/>
          <w:rtl/>
        </w:rPr>
        <w:t>آمفیزم زیرجلدی</w:t>
      </w:r>
      <w:r w:rsidRPr="00E10063">
        <w:rPr>
          <w:rFonts w:ascii="Tahoma" w:hAnsi="Tahoma" w:cs="Lotus"/>
          <w:color w:val="000000"/>
          <w:sz w:val="28"/>
          <w:szCs w:val="28"/>
          <w:rtl/>
        </w:rPr>
        <w:t> </w:t>
      </w:r>
      <w:r w:rsidRPr="00E10063">
        <w:rPr>
          <w:rFonts w:ascii="Tahoma" w:hAnsi="Tahoma" w:cs="B Lotus"/>
          <w:color w:val="000000"/>
          <w:sz w:val="28"/>
          <w:szCs w:val="28"/>
          <w:rtl/>
        </w:rPr>
        <w:t>ادم ریه در اثر اتساع مجدد ریه</w:t>
      </w:r>
      <w:r w:rsidRPr="00E10063">
        <w:rPr>
          <w:rFonts w:ascii="Tahoma" w:hAnsi="Tahoma" w:cs="Lotus"/>
          <w:color w:val="000000"/>
          <w:sz w:val="28"/>
          <w:szCs w:val="28"/>
          <w:rtl/>
        </w:rPr>
        <w:t> </w:t>
      </w:r>
      <w:r w:rsidRPr="00E10063">
        <w:rPr>
          <w:rFonts w:ascii="Tahoma" w:hAnsi="Tahoma" w:cs="B Lotus"/>
          <w:color w:val="000000"/>
          <w:sz w:val="28"/>
          <w:szCs w:val="28"/>
          <w:rtl/>
        </w:rPr>
        <w:t>عفونت در محل تخلیه پلور</w:t>
      </w:r>
      <w:r w:rsidRPr="00E10063">
        <w:rPr>
          <w:rFonts w:ascii="Tahoma" w:hAnsi="Tahoma" w:cs="Lotus"/>
          <w:color w:val="000000"/>
          <w:sz w:val="28"/>
          <w:szCs w:val="28"/>
          <w:rtl/>
        </w:rPr>
        <w:t> </w:t>
      </w:r>
      <w:r w:rsidRPr="00E10063">
        <w:rPr>
          <w:rFonts w:ascii="Tahoma" w:hAnsi="Tahoma" w:cs="B Lotus"/>
          <w:color w:val="000000"/>
          <w:sz w:val="28"/>
          <w:szCs w:val="28"/>
          <w:rtl/>
        </w:rPr>
        <w:t>پنومونی و آمپیم.</w:t>
      </w:r>
      <w:r w:rsidRPr="00E10063">
        <w:rPr>
          <w:rFonts w:ascii="Tahoma" w:hAnsi="Tahoma" w:cs="Lotus"/>
          <w:color w:val="000000"/>
          <w:sz w:val="28"/>
          <w:szCs w:val="28"/>
          <w:rtl/>
        </w:rPr>
        <w:t> </w:t>
      </w:r>
      <w:r w:rsidRPr="00E10063">
        <w:rPr>
          <w:rFonts w:ascii="Tahoma" w:hAnsi="Tahoma" w:cs="B Lotus"/>
          <w:color w:val="000000"/>
          <w:sz w:val="28"/>
          <w:szCs w:val="28"/>
          <w:rtl/>
        </w:rPr>
        <w:t>همچنین ممکن است مشکلات تکنیکی همچون انسداد متناوب مسیر لوله در اثر لخته خون، چرک یا قرارگیری لوله در محل نادرست روی دهد که هر یک از این موارد به تخلیه غیرموثر منجر خواهند شد.</w:t>
      </w:r>
    </w:p>
    <w:p w:rsidR="00933214" w:rsidRPr="00E60F94"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b/>
          <w:bCs/>
          <w:i/>
          <w:iCs/>
          <w:color w:val="000000"/>
          <w:sz w:val="28"/>
          <w:szCs w:val="28"/>
          <w:rtl/>
        </w:rPr>
      </w:pPr>
      <w:r w:rsidRPr="00E60F94">
        <w:rPr>
          <w:rStyle w:val="Emphasis"/>
          <w:rFonts w:ascii="Tahoma" w:hAnsi="Tahoma" w:cs="B Lotus"/>
          <w:b/>
          <w:bCs/>
          <w:i w:val="0"/>
          <w:iCs w:val="0"/>
          <w:color w:val="000000"/>
          <w:sz w:val="28"/>
          <w:szCs w:val="28"/>
          <w:rtl/>
        </w:rPr>
        <w:t xml:space="preserve">مراقبتهای مربوط به </w:t>
      </w:r>
      <w:r w:rsidRPr="00E60F94">
        <w:rPr>
          <w:rStyle w:val="Emphasis"/>
          <w:rFonts w:ascii="Tahoma" w:hAnsi="Tahoma" w:cs="B Lotus"/>
          <w:i w:val="0"/>
          <w:iCs w:val="0"/>
          <w:color w:val="000000"/>
          <w:sz w:val="28"/>
          <w:szCs w:val="28"/>
        </w:rPr>
        <w:t>tube</w:t>
      </w:r>
      <w:r>
        <w:rPr>
          <w:rStyle w:val="Emphasis"/>
          <w:rFonts w:ascii="Tahoma" w:hAnsi="Tahoma" w:cs="B Lotus"/>
          <w:b/>
          <w:bCs/>
          <w:i w:val="0"/>
          <w:iCs w:val="0"/>
          <w:color w:val="000000"/>
          <w:sz w:val="28"/>
          <w:szCs w:val="28"/>
          <w:rtl/>
        </w:rPr>
        <w:t xml:space="preserve"> </w:t>
      </w:r>
      <w:r w:rsidRPr="00E60F94">
        <w:rPr>
          <w:rStyle w:val="Emphasis"/>
          <w:rFonts w:ascii="Tahoma" w:hAnsi="Tahoma" w:cs="B Lotus"/>
          <w:i w:val="0"/>
          <w:iCs w:val="0"/>
          <w:color w:val="000000"/>
          <w:sz w:val="28"/>
          <w:szCs w:val="28"/>
        </w:rPr>
        <w:t>Chest</w:t>
      </w:r>
      <w:r w:rsidRPr="00E60F94">
        <w:rPr>
          <w:rStyle w:val="Emphasis"/>
          <w:rFonts w:ascii="Tahoma" w:hAnsi="Tahoma" w:cs="B Lotus"/>
          <w:i w:val="0"/>
          <w:iCs w:val="0"/>
          <w:color w:val="000000"/>
          <w:sz w:val="28"/>
          <w:szCs w:val="28"/>
          <w:rtl/>
        </w:rPr>
        <w:t xml:space="preserve"> </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Style w:val="Emphasis"/>
          <w:rFonts w:ascii="Tahoma" w:hAnsi="Tahoma" w:cs="B Lotus"/>
          <w:i w:val="0"/>
          <w:iCs w:val="0"/>
          <w:color w:val="000000"/>
          <w:sz w:val="28"/>
          <w:szCs w:val="28"/>
          <w:rtl/>
          <w:lang w:bidi="fa-IR"/>
        </w:rPr>
      </w:pPr>
      <w:r w:rsidRPr="00E10063">
        <w:rPr>
          <w:rFonts w:ascii="Tahoma" w:hAnsi="Tahoma" w:cs="B Lotus"/>
          <w:color w:val="000000"/>
          <w:sz w:val="28"/>
          <w:szCs w:val="28"/>
          <w:rtl/>
        </w:rPr>
        <w:t>برای گذاشتن لوله سینه در قسمت قدامی قفسه ، بیماربایستی در وضعیت طاق باز و در صورت امکان سر وتنه 30 تا 40درجه بالاتر از سطح افق قرارگیرد.جهت گذاشتن لوله سینه در خط آگزیلاری بایستی بیمار به پهلوی طرف مخالف منحرف شود و دست طرف مورد نظر پشت یا بالای سر قرارگیرد.بعد از تعبیه بایستی رادیوگرافی رخ ونیمرخ قفسه سینه گرفته و موقعیت لوله و پاسخ به درمان بررسی شود.در مواردی که زمان اجازه می دهد، کل فرآیند را به بیمار یا همراه او توضیح دهید و از ایشان رضایت نامه کتبی اخذ کنید؛ در شرایطی که تعبیه لوله سینه به صورت اورژانسی ضرورت پیدا می کند، ممکن است نتوانیم از بیمار رضایت نامه بگیریم. صحت کار توراکوستومی بایستی مرتب کنترل شود.در حالت پنوموتوراکس تشکیل حباب در داخل محفظه و در حالت هموتوراکس تجمع مایع در داخل محفظه نماینگر صحت دستگاه و لوله می باشد رابط ها و محل ورود لوله ها به بطری و</w:t>
      </w:r>
      <w:r>
        <w:rPr>
          <w:rFonts w:ascii="Tahoma" w:hAnsi="Tahoma" w:cs="B Lotus"/>
          <w:color w:val="000000"/>
          <w:sz w:val="28"/>
          <w:szCs w:val="28"/>
          <w:rtl/>
        </w:rPr>
        <w:t xml:space="preserve"> </w:t>
      </w:r>
      <w:r w:rsidRPr="00E60F94">
        <w:rPr>
          <w:rStyle w:val="Emphasis"/>
          <w:rFonts w:ascii="Tahoma" w:hAnsi="Tahoma" w:cs="B Lotus"/>
          <w:i w:val="0"/>
          <w:iCs w:val="0"/>
          <w:color w:val="000000"/>
        </w:rPr>
        <w:t>tube</w:t>
      </w:r>
      <w:r w:rsidRPr="00E60F94">
        <w:rPr>
          <w:rFonts w:ascii="Tahoma" w:hAnsi="Tahoma" w:cs="B Lotus"/>
          <w:color w:val="000000"/>
          <w:rtl/>
        </w:rPr>
        <w:t xml:space="preserve"> </w:t>
      </w:r>
      <w:r w:rsidRPr="00E60F94">
        <w:rPr>
          <w:rFonts w:ascii="Tahoma" w:hAnsi="Tahoma" w:cs="B Lotus"/>
          <w:color w:val="000000"/>
        </w:rPr>
        <w:t>chest</w:t>
      </w:r>
      <w:r w:rsidRPr="00E10063">
        <w:rPr>
          <w:rFonts w:ascii="Tahoma" w:hAnsi="Tahoma" w:cs="B Lotus"/>
          <w:color w:val="000000"/>
          <w:sz w:val="28"/>
          <w:szCs w:val="28"/>
          <w:rtl/>
        </w:rPr>
        <w:t xml:space="preserve"> باید کاملا“ محکم باشد تا هوا نشت نکند.رابط لوله باید حداقل 2 سانتی متر زیر آب باشد. خصوصیات و میزان ترشحات اندازه گیری ، ثبت شود وعلامت گذاری شود در صورت کف کردن داخل بطری می توان الکل داخل بطری ریخت تا کف نکند.مایع داخل بطری و بطری باید استریل </w:t>
      </w:r>
      <w:r w:rsidRPr="00E10063">
        <w:rPr>
          <w:rFonts w:ascii="Tahoma" w:hAnsi="Tahoma" w:cs="B Lotus"/>
          <w:color w:val="000000"/>
          <w:sz w:val="28"/>
          <w:szCs w:val="28"/>
          <w:rtl/>
        </w:rPr>
        <w:lastRenderedPageBreak/>
        <w:t xml:space="preserve">باشد. باید مراقب انسداد و لخته شدن آن بود.در صورت عدم حرکت مایع حین تنفس و سرفه نشاندهنده انسداد است که بایستی برطرف شود.حین راه رفتن ،جابجایی </w:t>
      </w:r>
      <w:r w:rsidRPr="00E60F94">
        <w:rPr>
          <w:rFonts w:ascii="Tahoma" w:hAnsi="Tahoma" w:cs="B Lotus"/>
          <w:color w:val="000000"/>
          <w:rtl/>
        </w:rPr>
        <w:t xml:space="preserve">باید </w:t>
      </w:r>
      <w:r w:rsidRPr="00E60F94">
        <w:rPr>
          <w:rFonts w:ascii="Tahoma" w:hAnsi="Tahoma" w:cs="B Lotus"/>
          <w:color w:val="000000"/>
        </w:rPr>
        <w:t>chest tube</w:t>
      </w:r>
      <w:r w:rsidRPr="00E10063">
        <w:rPr>
          <w:rFonts w:ascii="Tahoma" w:hAnsi="Tahoma" w:cs="B Lotus"/>
          <w:color w:val="000000"/>
          <w:sz w:val="28"/>
          <w:szCs w:val="28"/>
          <w:rtl/>
        </w:rPr>
        <w:t xml:space="preserve"> را با پنس </w:t>
      </w:r>
      <w:r w:rsidRPr="00E60F94">
        <w:rPr>
          <w:rFonts w:ascii="Tahoma" w:hAnsi="Tahoma" w:cs="B Lotus"/>
          <w:color w:val="000000"/>
        </w:rPr>
        <w:t>clamp</w:t>
      </w:r>
      <w:r w:rsidRPr="00E10063">
        <w:rPr>
          <w:rFonts w:ascii="Tahoma" w:hAnsi="Tahoma" w:cs="B Lotus"/>
          <w:color w:val="000000"/>
          <w:sz w:val="28"/>
          <w:szCs w:val="28"/>
          <w:rtl/>
        </w:rPr>
        <w:t xml:space="preserve"> نمود.چسب های </w:t>
      </w:r>
      <w:r w:rsidRPr="00E60F94">
        <w:rPr>
          <w:rFonts w:ascii="Tahoma" w:hAnsi="Tahoma" w:cs="B Lotus"/>
          <w:color w:val="000000"/>
        </w:rPr>
        <w:t>chest tube</w:t>
      </w:r>
      <w:r w:rsidRPr="00E10063">
        <w:rPr>
          <w:rFonts w:ascii="Tahoma" w:hAnsi="Tahoma" w:cs="B Lotus"/>
          <w:color w:val="000000"/>
          <w:sz w:val="28"/>
          <w:szCs w:val="28"/>
          <w:rtl/>
        </w:rPr>
        <w:t xml:space="preserve"> باید به صورت دو شاخه زده شود و بصورت عرضی در امتداد دنده ها زده شود.بیمار راباید وادار نمائیم که وضعیت خود را راست و صحیح نگه دارد و بازو وشانه خود راحرکت دهد تا </w:t>
      </w:r>
      <w:r w:rsidRPr="00E60F94">
        <w:rPr>
          <w:rFonts w:ascii="Tahoma" w:hAnsi="Tahoma" w:cs="B Lotus"/>
          <w:color w:val="000000"/>
        </w:rPr>
        <w:t>contracture</w:t>
      </w:r>
      <w:r w:rsidRPr="00E10063">
        <w:rPr>
          <w:rFonts w:ascii="Tahoma" w:hAnsi="Tahoma" w:cs="B Lotus"/>
          <w:color w:val="000000"/>
          <w:sz w:val="28"/>
          <w:szCs w:val="28"/>
          <w:rtl/>
        </w:rPr>
        <w:t xml:space="preserve"> ایجاد نشود.اگر میزان ترشحات لوله سینه بیشتر </w:t>
      </w:r>
      <w:r w:rsidRPr="00E60F94">
        <w:rPr>
          <w:rFonts w:ascii="Tahoma" w:hAnsi="Tahoma" w:cs="B Lotus"/>
          <w:color w:val="000000"/>
          <w:rtl/>
        </w:rPr>
        <w:t xml:space="preserve">از </w:t>
      </w:r>
      <w:r w:rsidRPr="00E60F94">
        <w:rPr>
          <w:rFonts w:ascii="Tahoma" w:hAnsi="Tahoma" w:cs="B Lotus"/>
          <w:color w:val="000000"/>
        </w:rPr>
        <w:t>cc/h 150</w:t>
      </w:r>
      <w:r w:rsidRPr="00E10063">
        <w:rPr>
          <w:rFonts w:ascii="Tahoma" w:hAnsi="Tahoma" w:cs="B Lotus"/>
          <w:color w:val="000000"/>
          <w:sz w:val="28"/>
          <w:szCs w:val="28"/>
          <w:rtl/>
        </w:rPr>
        <w:t xml:space="preserve"> شد باید به پزشک اطلاع داده شود.</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i/>
          <w:iCs/>
          <w:color w:val="000000"/>
          <w:sz w:val="28"/>
          <w:szCs w:val="28"/>
          <w:rtl/>
        </w:rPr>
      </w:pPr>
      <w:r w:rsidRPr="00E10063">
        <w:rPr>
          <w:rStyle w:val="Emphasis"/>
          <w:rFonts w:ascii="Tahoma" w:hAnsi="Tahoma" w:cs="B Lotus"/>
          <w:i w:val="0"/>
          <w:iCs w:val="0"/>
          <w:color w:val="000000"/>
          <w:sz w:val="28"/>
          <w:szCs w:val="28"/>
          <w:rtl/>
        </w:rPr>
        <w:t>زمان مناسب برای خارج کردن چست تيوب</w:t>
      </w:r>
    </w:p>
    <w:p w:rsidR="00933214"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10063">
        <w:rPr>
          <w:rFonts w:ascii="Tahoma" w:hAnsi="Tahoma" w:cs="Lotus"/>
          <w:color w:val="000000"/>
          <w:sz w:val="28"/>
          <w:szCs w:val="28"/>
          <w:rtl/>
        </w:rPr>
        <w:t> </w:t>
      </w:r>
      <w:r w:rsidRPr="00E10063">
        <w:rPr>
          <w:rFonts w:ascii="Tahoma" w:hAnsi="Tahoma" w:cs="B Lotus"/>
          <w:color w:val="000000"/>
          <w:sz w:val="28"/>
          <w:szCs w:val="28"/>
          <w:rtl/>
        </w:rPr>
        <w:t xml:space="preserve">زمان مناسب برای خارج کردن لوله سینه بهبود در وضعیت تنفسی (طولانی نبودن تنفس وعدم سختی انجام آن شنیده شدن صداهای تنفسی وبالا آمدن قرینه قفسه سینه ریت تنفس کمتر از 24 تا در دقیقه </w:t>
      </w:r>
      <w:r>
        <w:rPr>
          <w:rFonts w:ascii="Tahoma" w:hAnsi="Tahoma" w:cs="B Lotus"/>
          <w:color w:val="000000"/>
          <w:sz w:val="28"/>
          <w:szCs w:val="28"/>
          <w:rtl/>
        </w:rPr>
        <w:t>.</w:t>
      </w:r>
    </w:p>
    <w:p w:rsidR="00933214" w:rsidRPr="00E10063"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p>
    <w:p w:rsidR="00933214" w:rsidRPr="00E60F94" w:rsidRDefault="00933214" w:rsidP="00933214">
      <w:pPr>
        <w:pStyle w:val="NormalWeb"/>
        <w:shd w:val="clear" w:color="auto" w:fill="FFFFFF"/>
        <w:bidi/>
        <w:spacing w:before="40" w:beforeAutospacing="0" w:after="40" w:afterAutospacing="0" w:line="264" w:lineRule="auto"/>
        <w:ind w:left="57" w:right="57"/>
        <w:jc w:val="lowKashida"/>
        <w:rPr>
          <w:rFonts w:ascii="Tahoma" w:hAnsi="Tahoma" w:cs="B Lotus"/>
          <w:color w:val="000000"/>
          <w:sz w:val="28"/>
          <w:szCs w:val="28"/>
          <w:rtl/>
        </w:rPr>
      </w:pPr>
      <w:r w:rsidRPr="00E60F94">
        <w:rPr>
          <w:rStyle w:val="Strong"/>
          <w:rFonts w:ascii="Tahoma" w:hAnsi="Tahoma" w:cs="B Lotus"/>
          <w:color w:val="000000"/>
          <w:sz w:val="28"/>
          <w:szCs w:val="28"/>
          <w:rtl/>
        </w:rPr>
        <w:t xml:space="preserve">مراقبت و نحوه خارج کردن </w:t>
      </w:r>
      <w:r w:rsidRPr="00E60F94">
        <w:rPr>
          <w:rStyle w:val="Strong"/>
          <w:rFonts w:ascii="Tahoma" w:hAnsi="Tahoma" w:cs="B Lotus"/>
          <w:color w:val="000000"/>
          <w:sz w:val="28"/>
          <w:szCs w:val="28"/>
          <w:rtl/>
          <w:lang w:bidi="fa-IR"/>
        </w:rPr>
        <w:t>چست تيوب</w:t>
      </w:r>
      <w:r w:rsidRPr="00E60F94">
        <w:rPr>
          <w:rFonts w:ascii="Tahoma" w:hAnsi="Tahoma" w:cs="B Lotus"/>
          <w:color w:val="000000"/>
          <w:sz w:val="28"/>
          <w:szCs w:val="28"/>
          <w:rtl/>
        </w:rPr>
        <w:t xml:space="preserve"> </w:t>
      </w:r>
    </w:p>
    <w:p w:rsidR="00933214"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رعایت نکات استریل (پوشیدن دستکش،شستشوی محل با بتادین)</w:t>
      </w:r>
      <w:r w:rsidRPr="00E10063">
        <w:rPr>
          <w:rFonts w:ascii="Tahoma" w:hAnsi="Tahoma" w:cs="Lotus"/>
          <w:color w:val="000000"/>
          <w:sz w:val="28"/>
          <w:szCs w:val="28"/>
          <w:rtl/>
        </w:rPr>
        <w:t> </w:t>
      </w:r>
      <w:r w:rsidRPr="00E10063">
        <w:rPr>
          <w:rFonts w:ascii="Tahoma" w:hAnsi="Tahoma" w:cs="B Lotus"/>
          <w:color w:val="000000"/>
          <w:sz w:val="28"/>
          <w:szCs w:val="28"/>
          <w:rtl/>
        </w:rPr>
        <w:t xml:space="preserve">بیمار در وضعیت نیمه نشسته قرار گیرد و پانسمان و بخیه دور لوله باز شود.برای بیمار توضیح دهید که دارو درمانی از قبل به کاهش درد در او کمک خواهد کرد (مورفین..) باید پیک راحتی از درد همزمان با خروج چست تیوب باشد. هنگام خارج کردن لوله </w:t>
      </w:r>
      <w:r w:rsidRPr="00E60F94">
        <w:rPr>
          <w:rFonts w:ascii="Tahoma" w:hAnsi="Tahoma" w:cs="B Lotus"/>
          <w:color w:val="000000"/>
        </w:rPr>
        <w:t>Chest tube</w:t>
      </w:r>
      <w:r w:rsidRPr="00E10063">
        <w:rPr>
          <w:rFonts w:ascii="Tahoma" w:hAnsi="Tahoma" w:cs="B Lotus"/>
          <w:color w:val="000000"/>
          <w:sz w:val="28"/>
          <w:szCs w:val="28"/>
          <w:rtl/>
        </w:rPr>
        <w:t xml:space="preserve"> از بیمار می خواهیم مانور والسالوا انجام دهد(ضمن بازدم قوی گلوت را ببند) .</w:t>
      </w:r>
      <w:r w:rsidRPr="00E60F94">
        <w:rPr>
          <w:rFonts w:ascii="Tahoma" w:hAnsi="Tahoma" w:cs="B Lotus"/>
          <w:color w:val="000000"/>
        </w:rPr>
        <w:t>Chest tube</w:t>
      </w:r>
      <w:r w:rsidRPr="00E10063">
        <w:rPr>
          <w:rFonts w:ascii="Tahoma" w:hAnsi="Tahoma" w:cs="B Lotus"/>
          <w:color w:val="000000"/>
          <w:sz w:val="28"/>
          <w:szCs w:val="28"/>
          <w:rtl/>
        </w:rPr>
        <w:t xml:space="preserve"> را کلامپ نموده وسریعا“ بیرون کشیده شود.در صورتیکه برش جلدی بیش از یک سانتی متر باشد، بایستی نخ دور لوله باز و همزمان با خروج لوله گره زده شود.گاز ساده را روی گاز وازلینه قرارداده وهمزمان آن راروی محل ورود لوله به قفسه سینه بگذارید.با نوار چسب گاز را روی محل به خوبی ثابت و محکم کنیدرادیوگرافی کنترل قفسه به عمل آید وعلایم و نشانه های تنفسی بادقت بررسی شوند.ظرفیت اشباع اکسیژن را با پالس اکسی</w:t>
      </w:r>
      <w:r>
        <w:rPr>
          <w:rFonts w:ascii="Tahoma" w:hAnsi="Tahoma" w:cs="B Lotus"/>
          <w:color w:val="000000"/>
          <w:sz w:val="28"/>
          <w:szCs w:val="28"/>
          <w:rtl/>
        </w:rPr>
        <w:t xml:space="preserve"> متری کنترل کنید. پس از 72 ساعت </w:t>
      </w:r>
      <w:r w:rsidRPr="00E10063">
        <w:rPr>
          <w:rFonts w:ascii="Tahoma" w:hAnsi="Tahoma" w:cs="B Lotus"/>
          <w:color w:val="000000"/>
          <w:sz w:val="28"/>
          <w:szCs w:val="28"/>
          <w:rtl/>
        </w:rPr>
        <w:t>پانسمان را باز کرده و پیگیریهای معمول به عمل آید.</w:t>
      </w:r>
    </w:p>
    <w:p w:rsidR="00933214" w:rsidRDefault="00933214" w:rsidP="00933214">
      <w:pPr>
        <w:bidi/>
        <w:spacing w:before="40" w:after="40" w:line="264" w:lineRule="auto"/>
        <w:ind w:left="57" w:right="57"/>
        <w:jc w:val="lowKashida"/>
        <w:rPr>
          <w:rFonts w:ascii="Tahoma" w:hAnsi="Tahoma" w:cs="B Lotus"/>
          <w:color w:val="000000"/>
          <w:sz w:val="28"/>
          <w:szCs w:val="28"/>
          <w:rtl/>
          <w:lang w:bidi="fa-IR"/>
        </w:rPr>
      </w:pPr>
    </w:p>
    <w:p w:rsidR="00933214" w:rsidRDefault="00933214" w:rsidP="00933214">
      <w:pPr>
        <w:bidi/>
        <w:spacing w:before="40" w:after="40" w:line="264" w:lineRule="auto"/>
        <w:ind w:left="57" w:right="57"/>
        <w:jc w:val="lowKashida"/>
        <w:rPr>
          <w:rFonts w:ascii="Tahoma" w:hAnsi="Tahoma" w:cs="B Lotus"/>
          <w:color w:val="000000"/>
          <w:sz w:val="28"/>
          <w:szCs w:val="28"/>
          <w:rtl/>
          <w:lang w:bidi="fa-IR"/>
        </w:rPr>
      </w:pPr>
    </w:p>
    <w:p w:rsidR="00933214" w:rsidRPr="00E60F94" w:rsidRDefault="00933214" w:rsidP="00933214">
      <w:pPr>
        <w:bidi/>
        <w:spacing w:before="40" w:after="40" w:line="264" w:lineRule="auto"/>
        <w:ind w:left="57" w:right="57"/>
        <w:jc w:val="lowKashida"/>
        <w:rPr>
          <w:rFonts w:ascii="Tahoma" w:hAnsi="Tahoma" w:cs="B Lotus"/>
          <w:b/>
          <w:bCs/>
          <w:color w:val="000000"/>
          <w:sz w:val="28"/>
          <w:szCs w:val="28"/>
        </w:rPr>
      </w:pPr>
      <w:r w:rsidRPr="00E60F94">
        <w:rPr>
          <w:rFonts w:ascii="Tahoma" w:hAnsi="Tahoma" w:cs="B Lotus"/>
          <w:b/>
          <w:bCs/>
          <w:color w:val="000000"/>
          <w:sz w:val="28"/>
          <w:szCs w:val="28"/>
          <w:rtl/>
        </w:rPr>
        <w:t>لوله گذاری تراشه</w:t>
      </w:r>
      <w:r w:rsidRPr="00E60F94">
        <w:rPr>
          <w:rFonts w:ascii="Tahoma" w:hAnsi="Tahoma" w:cs="B Lotus"/>
          <w:b/>
          <w:bCs/>
          <w:color w:val="000000"/>
          <w:sz w:val="28"/>
          <w:szCs w:val="28"/>
        </w:rPr>
        <w:t xml:space="preserve"> </w:t>
      </w:r>
    </w:p>
    <w:p w:rsidR="00933214" w:rsidRDefault="00933214" w:rsidP="00933214">
      <w:pPr>
        <w:bidi/>
        <w:spacing w:before="40" w:after="40" w:line="264" w:lineRule="auto"/>
        <w:ind w:left="57" w:right="57"/>
        <w:jc w:val="lowKashida"/>
        <w:rPr>
          <w:rFonts w:ascii="Tahoma" w:hAnsi="Tahoma" w:cs="B Lotus"/>
          <w:color w:val="000000"/>
          <w:sz w:val="28"/>
          <w:szCs w:val="28"/>
          <w:lang w:bidi="fa-IR"/>
        </w:rPr>
      </w:pPr>
      <w:r w:rsidRPr="00E10063">
        <w:rPr>
          <w:rFonts w:ascii="Tahoma" w:hAnsi="Tahoma" w:cs="B Lotus"/>
          <w:color w:val="000000"/>
          <w:sz w:val="28"/>
          <w:szCs w:val="28"/>
          <w:rtl/>
        </w:rPr>
        <w:t>هدف:باز نگه داشتن راه هوایی</w:t>
      </w:r>
      <w:r>
        <w:rPr>
          <w:rFonts w:ascii="Tahoma" w:hAnsi="Tahoma" w:cs="B Lotus"/>
          <w:color w:val="000000"/>
          <w:sz w:val="28"/>
          <w:szCs w:val="28"/>
        </w:rPr>
        <w:t xml:space="preserve"> </w:t>
      </w:r>
    </w:p>
    <w:p w:rsidR="00933214" w:rsidRDefault="00933214" w:rsidP="00933214">
      <w:pPr>
        <w:bidi/>
        <w:spacing w:before="40" w:after="40" w:line="264" w:lineRule="auto"/>
        <w:ind w:left="57" w:right="57"/>
        <w:jc w:val="lowKashida"/>
        <w:rPr>
          <w:rFonts w:ascii="Tahoma" w:hAnsi="Tahoma" w:cs="B Lotus"/>
          <w:color w:val="000000"/>
          <w:sz w:val="28"/>
          <w:szCs w:val="28"/>
        </w:rPr>
      </w:pPr>
      <w:r w:rsidRPr="00E10063">
        <w:rPr>
          <w:rFonts w:ascii="Tahoma" w:hAnsi="Tahoma" w:cs="B Lotus"/>
          <w:color w:val="000000"/>
          <w:sz w:val="28"/>
          <w:szCs w:val="28"/>
          <w:rtl/>
        </w:rPr>
        <w:lastRenderedPageBreak/>
        <w:t>ساکشن</w:t>
      </w:r>
      <w:r w:rsidRPr="00E10063">
        <w:rPr>
          <w:rFonts w:ascii="Tahoma" w:hAnsi="Tahoma" w:cs="B Lotus"/>
          <w:color w:val="000000"/>
          <w:sz w:val="28"/>
          <w:szCs w:val="28"/>
        </w:rPr>
        <w:t xml:space="preserve"> </w:t>
      </w:r>
      <w:r w:rsidRPr="00E10063">
        <w:rPr>
          <w:rFonts w:ascii="Tahoma" w:hAnsi="Tahoma" w:cs="B Lotus"/>
          <w:color w:val="000000"/>
          <w:sz w:val="28"/>
          <w:szCs w:val="28"/>
          <w:rtl/>
        </w:rPr>
        <w:t>ترشحات ریه-کاهش فضای مرده تنفسی</w:t>
      </w:r>
      <w:r>
        <w:rPr>
          <w:rFonts w:ascii="Tahoma" w:hAnsi="Tahoma" w:cs="B Lotus"/>
          <w:color w:val="000000"/>
          <w:sz w:val="28"/>
          <w:szCs w:val="28"/>
        </w:rPr>
        <w:t xml:space="preserve"> </w:t>
      </w:r>
    </w:p>
    <w:p w:rsidR="00933214" w:rsidRDefault="00933214" w:rsidP="00933214">
      <w:pPr>
        <w:bidi/>
        <w:spacing w:before="40" w:after="40" w:line="264" w:lineRule="auto"/>
        <w:ind w:left="57" w:right="57"/>
        <w:jc w:val="lowKashida"/>
        <w:rPr>
          <w:rFonts w:ascii="Tahoma" w:hAnsi="Tahoma" w:cs="B Lotus"/>
          <w:color w:val="000000"/>
          <w:sz w:val="28"/>
          <w:szCs w:val="28"/>
          <w:rtl/>
          <w:lang w:bidi="fa-IR"/>
        </w:rPr>
      </w:pPr>
      <w:r w:rsidRPr="00E10063">
        <w:rPr>
          <w:rFonts w:ascii="Tahoma" w:hAnsi="Tahoma" w:cs="B Lotus"/>
          <w:color w:val="000000"/>
          <w:sz w:val="28"/>
          <w:szCs w:val="28"/>
          <w:rtl/>
        </w:rPr>
        <w:t>اعمال فشار مثبت بر ریه ها</w:t>
      </w:r>
      <w:r>
        <w:rPr>
          <w:rFonts w:ascii="Tahoma" w:hAnsi="Tahoma" w:cs="B Lotus"/>
          <w:color w:val="000000"/>
          <w:sz w:val="28"/>
          <w:szCs w:val="28"/>
        </w:rPr>
        <w:t xml:space="preserve"> </w:t>
      </w:r>
      <w:r w:rsidRPr="00E10063">
        <w:rPr>
          <w:rFonts w:ascii="Tahoma" w:hAnsi="Tahoma" w:cs="B Lotus"/>
          <w:color w:val="000000"/>
          <w:sz w:val="28"/>
          <w:szCs w:val="28"/>
          <w:rtl/>
        </w:rPr>
        <w:t>پیشگیری از</w:t>
      </w:r>
      <w:r w:rsidRPr="00E10063">
        <w:rPr>
          <w:rFonts w:ascii="Tahoma" w:hAnsi="Tahoma" w:cs="B Lotus"/>
          <w:color w:val="000000"/>
          <w:sz w:val="28"/>
          <w:szCs w:val="28"/>
        </w:rPr>
        <w:t xml:space="preserve"> </w:t>
      </w:r>
      <w:r w:rsidRPr="00E10063">
        <w:rPr>
          <w:rFonts w:ascii="Tahoma" w:hAnsi="Tahoma" w:cs="B Lotus"/>
          <w:color w:val="000000"/>
          <w:sz w:val="28"/>
          <w:szCs w:val="28"/>
          <w:rtl/>
        </w:rPr>
        <w:t>آسپیراسیون ترشحات معده</w:t>
      </w:r>
      <w:r>
        <w:rPr>
          <w:rFonts w:ascii="Tahoma" w:hAnsi="Tahoma" w:cs="B Lotus"/>
          <w:color w:val="000000"/>
          <w:sz w:val="28"/>
          <w:szCs w:val="28"/>
          <w:rtl/>
        </w:rPr>
        <w:t xml:space="preserve"> به ریتین(با پر کردن کاف).انجام</w:t>
      </w:r>
      <w:r>
        <w:rPr>
          <w:rFonts w:ascii="Tahoma" w:hAnsi="Tahoma" w:cs="B Lotus"/>
          <w:color w:val="000000"/>
          <w:sz w:val="28"/>
          <w:szCs w:val="28"/>
          <w:rtl/>
          <w:lang w:bidi="fa-IR"/>
        </w:rPr>
        <w:t xml:space="preserve"> </w:t>
      </w:r>
      <w:r w:rsidRPr="00E10063">
        <w:rPr>
          <w:rFonts w:ascii="Tahoma" w:hAnsi="Tahoma" w:cs="B Lotus"/>
          <w:color w:val="000000"/>
          <w:sz w:val="28"/>
          <w:szCs w:val="28"/>
          <w:rtl/>
        </w:rPr>
        <w:t>میشود</w:t>
      </w:r>
    </w:p>
    <w:p w:rsidR="00933214" w:rsidRDefault="00933214" w:rsidP="00933214">
      <w:pPr>
        <w:bidi/>
        <w:spacing w:before="40" w:after="40" w:line="264" w:lineRule="auto"/>
        <w:ind w:left="57" w:right="57"/>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left="57" w:right="57"/>
        <w:jc w:val="lowKashida"/>
        <w:rPr>
          <w:rFonts w:ascii="Tahoma" w:hAnsi="Tahoma" w:cs="B Lotus"/>
          <w:color w:val="000000"/>
          <w:sz w:val="28"/>
          <w:szCs w:val="28"/>
          <w:rtl/>
          <w:lang w:bidi="fa-IR"/>
        </w:rPr>
      </w:pPr>
    </w:p>
    <w:p w:rsidR="00933214" w:rsidRDefault="00933214" w:rsidP="00933214">
      <w:pPr>
        <w:bidi/>
        <w:spacing w:after="240" w:line="264" w:lineRule="auto"/>
        <w:jc w:val="center"/>
        <w:rPr>
          <w:rFonts w:ascii="Tahoma" w:hAnsi="Tahoma" w:cs="B Lotus"/>
          <w:color w:val="000000"/>
          <w:sz w:val="28"/>
          <w:szCs w:val="28"/>
          <w:rtl/>
          <w:lang w:bidi="fa-IR"/>
        </w:rPr>
      </w:pPr>
      <w:r>
        <w:rPr>
          <w:rFonts w:ascii="Tahoma" w:hAnsi="Tahoma" w:cs="B Lotus"/>
          <w:noProof/>
          <w:color w:val="000000"/>
          <w:sz w:val="28"/>
          <w:szCs w:val="28"/>
        </w:rPr>
        <w:drawing>
          <wp:inline distT="0" distB="0" distL="0" distR="0">
            <wp:extent cx="3562350" cy="3562350"/>
            <wp:effectExtent l="19050" t="0" r="0" b="0"/>
            <wp:docPr id="13" name="Picture 13" descr="1_Lary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_Laryng-3"/>
                    <pic:cNvPicPr>
                      <a:picLocks noChangeAspect="1" noChangeArrowheads="1"/>
                    </pic:cNvPicPr>
                  </pic:nvPicPr>
                  <pic:blipFill>
                    <a:blip r:embed="rId75"/>
                    <a:srcRect/>
                    <a:stretch>
                      <a:fillRect/>
                    </a:stretch>
                  </pic:blipFill>
                  <pic:spPr bwMode="auto">
                    <a:xfrm>
                      <a:off x="0" y="0"/>
                      <a:ext cx="3562350" cy="3562350"/>
                    </a:xfrm>
                    <a:prstGeom prst="rect">
                      <a:avLst/>
                    </a:prstGeom>
                    <a:noFill/>
                    <a:ln w="9525">
                      <a:noFill/>
                      <a:miter lim="800000"/>
                      <a:headEnd/>
                      <a:tailEnd/>
                    </a:ln>
                  </pic:spPr>
                </pic:pic>
              </a:graphicData>
            </a:graphic>
          </wp:inline>
        </w:drawing>
      </w:r>
    </w:p>
    <w:p w:rsidR="00933214" w:rsidRPr="00E10063" w:rsidRDefault="00933214" w:rsidP="00933214">
      <w:pPr>
        <w:bidi/>
        <w:spacing w:after="240" w:line="264" w:lineRule="auto"/>
        <w:jc w:val="center"/>
        <w:rPr>
          <w:rFonts w:ascii="Tahoma" w:hAnsi="Tahoma" w:cs="B Lotus"/>
          <w:color w:val="000000"/>
          <w:sz w:val="28"/>
          <w:szCs w:val="28"/>
          <w:rtl/>
          <w:lang w:bidi="fa-IR"/>
        </w:rPr>
      </w:pPr>
      <w:r>
        <w:rPr>
          <w:rFonts w:ascii="Tahoma" w:hAnsi="Tahoma" w:cs="Lotus"/>
          <w:b/>
          <w:bCs/>
          <w:noProof/>
          <w:color w:val="323D4F"/>
          <w:sz w:val="28"/>
          <w:szCs w:val="28"/>
        </w:rPr>
        <w:drawing>
          <wp:inline distT="0" distB="0" distL="0" distR="0">
            <wp:extent cx="3962400" cy="318135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srcRect/>
                    <a:stretch>
                      <a:fillRect/>
                    </a:stretch>
                  </pic:blipFill>
                  <pic:spPr bwMode="auto">
                    <a:xfrm>
                      <a:off x="0" y="0"/>
                      <a:ext cx="3962400" cy="3181350"/>
                    </a:xfrm>
                    <a:prstGeom prst="rect">
                      <a:avLst/>
                    </a:prstGeom>
                    <a:noFill/>
                    <a:ln w="9525">
                      <a:noFill/>
                      <a:miter lim="800000"/>
                      <a:headEnd/>
                      <a:tailEnd/>
                    </a:ln>
                  </pic:spPr>
                </pic:pic>
              </a:graphicData>
            </a:graphic>
          </wp:inline>
        </w:drawing>
      </w:r>
    </w:p>
    <w:p w:rsidR="00933214" w:rsidRPr="00E10063" w:rsidRDefault="00933214" w:rsidP="00933214">
      <w:pPr>
        <w:bidi/>
        <w:spacing w:after="240" w:line="264" w:lineRule="auto"/>
        <w:jc w:val="lowKashida"/>
        <w:rPr>
          <w:rFonts w:ascii="Tahoma" w:hAnsi="Tahoma" w:cs="B Lotus"/>
          <w:color w:val="000000"/>
          <w:sz w:val="28"/>
          <w:szCs w:val="28"/>
          <w:rtl/>
          <w:lang w:bidi="fa-IR"/>
        </w:rPr>
      </w:pPr>
    </w:p>
    <w:p w:rsidR="00933214" w:rsidRDefault="00933214" w:rsidP="00933214">
      <w:pPr>
        <w:bidi/>
        <w:spacing w:after="240" w:line="264" w:lineRule="auto"/>
        <w:jc w:val="lowKashida"/>
        <w:rPr>
          <w:rFonts w:ascii="Tahoma" w:hAnsi="Tahoma" w:cs="B Lotus"/>
          <w:color w:val="000000"/>
          <w:sz w:val="28"/>
          <w:szCs w:val="28"/>
          <w:rtl/>
          <w:lang w:bidi="fa-IR"/>
        </w:rPr>
      </w:pPr>
    </w:p>
    <w:p w:rsidR="00933214" w:rsidRDefault="00933214" w:rsidP="00933214">
      <w:pPr>
        <w:bidi/>
        <w:spacing w:after="240" w:line="264" w:lineRule="auto"/>
        <w:jc w:val="lowKashida"/>
        <w:rPr>
          <w:rFonts w:ascii="Tahoma" w:hAnsi="Tahoma" w:cs="B Lotus"/>
          <w:color w:val="000000"/>
          <w:sz w:val="28"/>
          <w:szCs w:val="28"/>
          <w:rtl/>
        </w:rPr>
      </w:pPr>
      <w:r w:rsidRPr="00E10063">
        <w:rPr>
          <w:rFonts w:ascii="Tahoma" w:hAnsi="Tahoma" w:cs="B Lotus"/>
          <w:color w:val="000000"/>
          <w:sz w:val="28"/>
          <w:szCs w:val="28"/>
          <w:rtl/>
        </w:rPr>
        <w:t>انواع لارنگوسکوپ</w:t>
      </w:r>
    </w:p>
    <w:p w:rsidR="00933214" w:rsidRDefault="00933214" w:rsidP="00933214">
      <w:pPr>
        <w:bidi/>
        <w:spacing w:after="240" w:line="264" w:lineRule="auto"/>
        <w:jc w:val="lowKashida"/>
        <w:rPr>
          <w:rFonts w:ascii="Tahoma" w:hAnsi="Tahoma" w:cs="B Lotus"/>
          <w:color w:val="000000"/>
          <w:sz w:val="28"/>
          <w:szCs w:val="28"/>
        </w:rPr>
      </w:pPr>
    </w:p>
    <w:p w:rsidR="00933214" w:rsidRDefault="00933214" w:rsidP="00933214">
      <w:pPr>
        <w:bidi/>
        <w:spacing w:after="240" w:line="264" w:lineRule="auto"/>
        <w:jc w:val="lowKashida"/>
        <w:rPr>
          <w:rFonts w:ascii="Tahoma" w:hAnsi="Tahoma" w:cs="B Lotus"/>
          <w:color w:val="000000"/>
          <w:sz w:val="28"/>
          <w:szCs w:val="28"/>
        </w:rPr>
      </w:pPr>
      <w:r w:rsidRPr="00E10063">
        <w:rPr>
          <w:rFonts w:ascii="Tahoma" w:hAnsi="Tahoma" w:cs="B Lotus"/>
          <w:color w:val="000000"/>
          <w:sz w:val="28"/>
          <w:szCs w:val="28"/>
          <w:rtl/>
        </w:rPr>
        <w:t>میلر(یا تیغه مستقیم که</w:t>
      </w:r>
      <w:r w:rsidRPr="00E10063">
        <w:rPr>
          <w:rFonts w:ascii="Tahoma" w:hAnsi="Tahoma" w:cs="B Lotus"/>
          <w:color w:val="000000"/>
          <w:sz w:val="28"/>
          <w:szCs w:val="28"/>
        </w:rPr>
        <w:t xml:space="preserve"> </w:t>
      </w:r>
      <w:r w:rsidRPr="00E10063">
        <w:rPr>
          <w:rFonts w:ascii="Tahoma" w:hAnsi="Tahoma" w:cs="B Lotus"/>
          <w:color w:val="000000"/>
          <w:sz w:val="28"/>
          <w:szCs w:val="28"/>
          <w:rtl/>
        </w:rPr>
        <w:t>در اطفال کاربرد زیادی دارد)</w:t>
      </w:r>
    </w:p>
    <w:p w:rsidR="00933214" w:rsidRDefault="00933214" w:rsidP="00933214">
      <w:pPr>
        <w:bidi/>
        <w:spacing w:after="240" w:line="264" w:lineRule="auto"/>
        <w:jc w:val="lowKashida"/>
        <w:rPr>
          <w:rFonts w:ascii="Tahoma" w:hAnsi="Tahoma" w:cs="B Lotus"/>
          <w:color w:val="000000"/>
          <w:sz w:val="28"/>
          <w:szCs w:val="28"/>
        </w:rPr>
      </w:pPr>
      <w:r w:rsidRPr="00E10063">
        <w:rPr>
          <w:rFonts w:ascii="Tahoma" w:hAnsi="Tahoma" w:cs="B Lotus"/>
          <w:color w:val="000000"/>
          <w:sz w:val="28"/>
          <w:szCs w:val="28"/>
          <w:rtl/>
        </w:rPr>
        <w:t>مکینتاش(یا تیغه خمیده با بیشترین مورد مصرف</w:t>
      </w:r>
      <w:r>
        <w:rPr>
          <w:rFonts w:ascii="Tahoma" w:hAnsi="Tahoma" w:cs="B Lotus"/>
          <w:color w:val="000000"/>
          <w:sz w:val="28"/>
          <w:szCs w:val="28"/>
          <w:rtl/>
        </w:rPr>
        <w:t>)</w:t>
      </w:r>
      <w:r>
        <w:rPr>
          <w:rFonts w:ascii="Tahoma" w:hAnsi="Tahoma" w:cs="B Lotus"/>
          <w:color w:val="000000"/>
          <w:sz w:val="28"/>
          <w:szCs w:val="28"/>
        </w:rPr>
        <w:t xml:space="preserve">  </w:t>
      </w:r>
      <w:r w:rsidRPr="00E10063">
        <w:rPr>
          <w:rFonts w:ascii="Tahoma" w:hAnsi="Tahoma" w:cs="B Lotus"/>
          <w:color w:val="000000"/>
          <w:sz w:val="28"/>
          <w:szCs w:val="28"/>
          <w:rtl/>
        </w:rPr>
        <w:t>لارنگوسکوپ فیبروپتیک ( که انعطاف پذیر بوده و در موارد لوله گذاری مشکل</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استفاده می گردد ودر همه مراکز وجود ندارد.از این وسیله برای معاینه راه هوایی</w:t>
      </w:r>
      <w:r w:rsidRPr="00E10063">
        <w:rPr>
          <w:rFonts w:ascii="Tahoma" w:hAnsi="Tahoma" w:cs="B Lotus"/>
          <w:color w:val="000000"/>
          <w:sz w:val="28"/>
          <w:szCs w:val="28"/>
        </w:rPr>
        <w:t xml:space="preserve"> </w:t>
      </w:r>
      <w:r w:rsidRPr="00E10063">
        <w:rPr>
          <w:rFonts w:ascii="Tahoma" w:hAnsi="Tahoma" w:cs="B Lotus"/>
          <w:color w:val="000000"/>
          <w:sz w:val="28"/>
          <w:szCs w:val="28"/>
          <w:rtl/>
        </w:rPr>
        <w:t>فوقانی -لوله گذاری در پوزیشن دمر- بررسی صدمه حنجره بهره مي</w:t>
      </w:r>
      <w:r w:rsidRPr="00E10063">
        <w:rPr>
          <w:rFonts w:ascii="Tahoma" w:hAnsi="Tahoma" w:cs="B Lotus"/>
          <w:color w:val="000000"/>
          <w:sz w:val="28"/>
          <w:szCs w:val="28"/>
        </w:rPr>
        <w:t xml:space="preserve"> </w:t>
      </w:r>
      <w:r w:rsidRPr="00E10063">
        <w:rPr>
          <w:rFonts w:ascii="Tahoma" w:hAnsi="Tahoma" w:cs="B Lotus"/>
          <w:color w:val="000000"/>
          <w:sz w:val="28"/>
          <w:szCs w:val="28"/>
          <w:rtl/>
        </w:rPr>
        <w:t>گيرند</w:t>
      </w:r>
      <w:r w:rsidRPr="00E10063">
        <w:rPr>
          <w:rFonts w:ascii="Tahoma" w:hAnsi="Tahoma" w:cs="B Lotus"/>
          <w:color w:val="000000"/>
          <w:sz w:val="28"/>
          <w:szCs w:val="28"/>
        </w:rPr>
        <w:t>.</w:t>
      </w:r>
      <w:r w:rsidRPr="00E10063">
        <w:rPr>
          <w:rFonts w:ascii="Tahoma" w:hAnsi="Tahoma" w:cs="B Lotus"/>
          <w:color w:val="000000"/>
          <w:sz w:val="28"/>
          <w:szCs w:val="28"/>
        </w:rPr>
        <w:br/>
      </w:r>
      <w:r w:rsidRPr="00E10063">
        <w:rPr>
          <w:rFonts w:ascii="Tahoma" w:hAnsi="Tahoma" w:cs="B Lotus"/>
          <w:color w:val="000000"/>
          <w:sz w:val="28"/>
          <w:szCs w:val="28"/>
          <w:rtl/>
        </w:rPr>
        <w:t>ملاحظات خاص در لوله</w:t>
      </w:r>
      <w:r w:rsidRPr="00E10063">
        <w:rPr>
          <w:rFonts w:ascii="Tahoma" w:hAnsi="Tahoma" w:cs="B Lotus"/>
          <w:color w:val="000000"/>
          <w:sz w:val="28"/>
          <w:szCs w:val="28"/>
        </w:rPr>
        <w:t xml:space="preserve"> </w:t>
      </w:r>
      <w:r w:rsidRPr="00E10063">
        <w:rPr>
          <w:rFonts w:ascii="Tahoma" w:hAnsi="Tahoma" w:cs="B Lotus"/>
          <w:color w:val="000000"/>
          <w:sz w:val="28"/>
          <w:szCs w:val="28"/>
          <w:rtl/>
        </w:rPr>
        <w:t>گذاری تراشه انتخاب لوله با قطر و طول مناسب</w:t>
      </w:r>
      <w:r w:rsidRPr="00E10063">
        <w:rPr>
          <w:rFonts w:ascii="Tahoma" w:hAnsi="Tahoma" w:cs="B Lotus"/>
          <w:color w:val="000000"/>
          <w:sz w:val="28"/>
          <w:szCs w:val="28"/>
        </w:rPr>
        <w:br/>
      </w:r>
      <w:r w:rsidRPr="00E10063">
        <w:rPr>
          <w:rFonts w:ascii="Tahoma" w:hAnsi="Tahoma" w:cs="B Lotus"/>
          <w:color w:val="000000"/>
          <w:sz w:val="28"/>
          <w:szCs w:val="28"/>
          <w:rtl/>
        </w:rPr>
        <w:t>کنترل قطر داخلی</w:t>
      </w:r>
      <w:r w:rsidRPr="00E10063">
        <w:rPr>
          <w:rFonts w:ascii="Tahoma" w:hAnsi="Tahoma" w:cs="B Lotus"/>
          <w:color w:val="000000"/>
          <w:sz w:val="28"/>
          <w:szCs w:val="28"/>
        </w:rPr>
        <w:t xml:space="preserve"> </w:t>
      </w:r>
      <w:r w:rsidRPr="00E10063">
        <w:rPr>
          <w:rFonts w:ascii="Tahoma" w:hAnsi="Tahoma" w:cs="B Lotus"/>
          <w:color w:val="000000"/>
          <w:sz w:val="28"/>
          <w:szCs w:val="28"/>
          <w:rtl/>
        </w:rPr>
        <w:t>لوله از نظر عدم وجود انسداد(به صورت غشاء نازک از جنس خود لوله</w:t>
      </w:r>
      <w:r w:rsidRPr="00E10063">
        <w:rPr>
          <w:rFonts w:ascii="Tahoma" w:hAnsi="Tahoma" w:cs="B Lotus"/>
          <w:color w:val="000000"/>
          <w:sz w:val="28"/>
          <w:szCs w:val="28"/>
        </w:rPr>
        <w:br/>
      </w:r>
      <w:r w:rsidRPr="00E10063">
        <w:rPr>
          <w:rFonts w:ascii="Tahoma" w:hAnsi="Tahoma" w:cs="B Lotus"/>
          <w:color w:val="000000"/>
          <w:sz w:val="28"/>
          <w:szCs w:val="28"/>
          <w:rtl/>
        </w:rPr>
        <w:t>سلامت کاف( تست</w:t>
      </w:r>
      <w:r w:rsidRPr="00E10063">
        <w:rPr>
          <w:rFonts w:ascii="Tahoma" w:hAnsi="Tahoma" w:cs="B Lotus"/>
          <w:color w:val="000000"/>
          <w:sz w:val="28"/>
          <w:szCs w:val="28"/>
        </w:rPr>
        <w:t xml:space="preserve"> </w:t>
      </w:r>
      <w:r w:rsidRPr="00E10063">
        <w:rPr>
          <w:rFonts w:ascii="Tahoma" w:hAnsi="Tahoma" w:cs="B Lotus"/>
          <w:color w:val="000000"/>
          <w:sz w:val="28"/>
          <w:szCs w:val="28"/>
          <w:rtl/>
        </w:rPr>
        <w:t>شود)-کنترل لارنگوسکوپ ( نور کافی)-سلامت ماسک ها و وجود ایر وی-سرنگ هوا برای پر</w:t>
      </w:r>
      <w:r w:rsidRPr="00E10063">
        <w:rPr>
          <w:rFonts w:ascii="Tahoma" w:hAnsi="Tahoma" w:cs="B Lotus"/>
          <w:color w:val="000000"/>
          <w:sz w:val="28"/>
          <w:szCs w:val="28"/>
        </w:rPr>
        <w:t xml:space="preserve"> </w:t>
      </w:r>
      <w:r w:rsidRPr="00E10063">
        <w:rPr>
          <w:rFonts w:ascii="Tahoma" w:hAnsi="Tahoma" w:cs="B Lotus"/>
          <w:color w:val="000000"/>
          <w:sz w:val="28"/>
          <w:szCs w:val="28"/>
          <w:rtl/>
        </w:rPr>
        <w:t>کردن کاف-ژل لوبریکانت-استیلت-پنس مگیل</w:t>
      </w:r>
      <w:r>
        <w:rPr>
          <w:rFonts w:ascii="Tahoma" w:hAnsi="Tahoma" w:cs="B Lotus"/>
          <w:color w:val="000000"/>
          <w:sz w:val="28"/>
          <w:szCs w:val="28"/>
        </w:rPr>
        <w:t>.</w:t>
      </w:r>
    </w:p>
    <w:p w:rsidR="00933214" w:rsidRDefault="00933214" w:rsidP="00933214">
      <w:pPr>
        <w:bidi/>
        <w:spacing w:after="240" w:line="264" w:lineRule="auto"/>
        <w:jc w:val="lowKashida"/>
        <w:rPr>
          <w:rFonts w:ascii="Tahoma" w:hAnsi="Tahoma" w:cs="B Lotus"/>
          <w:color w:val="000000"/>
          <w:sz w:val="28"/>
          <w:szCs w:val="28"/>
        </w:rPr>
      </w:pPr>
      <w:r w:rsidRPr="008E5025">
        <w:rPr>
          <w:rFonts w:ascii="Tahoma" w:hAnsi="Tahoma" w:cs="B Lotus"/>
          <w:b/>
          <w:bCs/>
          <w:color w:val="000000"/>
          <w:sz w:val="28"/>
          <w:szCs w:val="28"/>
          <w:rtl/>
        </w:rPr>
        <w:t>شاخص هایی که نشان میدهد لوله گذاری آسان است یا</w:t>
      </w:r>
      <w:r w:rsidRPr="008E5025">
        <w:rPr>
          <w:rFonts w:ascii="Tahoma" w:hAnsi="Tahoma" w:cs="B Lotus"/>
          <w:b/>
          <w:bCs/>
          <w:color w:val="000000"/>
          <w:sz w:val="28"/>
          <w:szCs w:val="28"/>
        </w:rPr>
        <w:t xml:space="preserve"> </w:t>
      </w:r>
      <w:r w:rsidRPr="008E5025">
        <w:rPr>
          <w:rFonts w:ascii="Tahoma" w:hAnsi="Tahoma" w:cs="B Lotus"/>
          <w:b/>
          <w:bCs/>
          <w:color w:val="000000"/>
          <w:sz w:val="28"/>
          <w:szCs w:val="28"/>
          <w:rtl/>
        </w:rPr>
        <w:t>مشکل</w:t>
      </w:r>
      <w:r w:rsidRPr="00E10063">
        <w:rPr>
          <w:rFonts w:ascii="Tahoma" w:hAnsi="Tahoma" w:cs="B Lotus"/>
          <w:color w:val="000000"/>
          <w:sz w:val="28"/>
          <w:szCs w:val="28"/>
          <w:rtl/>
        </w:rPr>
        <w:t>؟</w:t>
      </w:r>
    </w:p>
    <w:p w:rsidR="00933214" w:rsidRDefault="00933214" w:rsidP="00933214">
      <w:pPr>
        <w:bidi/>
        <w:spacing w:after="240" w:line="264" w:lineRule="auto"/>
        <w:jc w:val="lowKashida"/>
        <w:rPr>
          <w:rFonts w:ascii="Tahoma" w:hAnsi="Tahoma" w:cs="B Lotus"/>
          <w:color w:val="000000"/>
          <w:sz w:val="28"/>
          <w:szCs w:val="28"/>
          <w:rtl/>
          <w:lang w:bidi="fa-IR"/>
        </w:rPr>
      </w:pPr>
      <w:r>
        <w:rPr>
          <w:rFonts w:ascii="Tahoma" w:hAnsi="Tahoma" w:cs="B Lotus"/>
          <w:color w:val="000000"/>
          <w:sz w:val="28"/>
          <w:szCs w:val="28"/>
          <w:rtl/>
          <w:lang w:bidi="fa-IR"/>
        </w:rPr>
        <w:t>1</w:t>
      </w:r>
      <w:r w:rsidRPr="00E10063">
        <w:rPr>
          <w:rFonts w:ascii="Tahoma" w:hAnsi="Tahoma" w:cs="B Lotus"/>
          <w:color w:val="000000"/>
          <w:sz w:val="28"/>
          <w:szCs w:val="28"/>
          <w:rtl/>
        </w:rPr>
        <w:t>)فک تحتانی جلو آمده(دیدن حنجره را دچار اشکال میکند-تیغه</w:t>
      </w:r>
      <w:r w:rsidRPr="00E10063">
        <w:rPr>
          <w:rFonts w:ascii="Tahoma" w:hAnsi="Tahoma" w:cs="B Lotus"/>
          <w:color w:val="000000"/>
          <w:sz w:val="28"/>
          <w:szCs w:val="28"/>
        </w:rPr>
        <w:t xml:space="preserve"> </w:t>
      </w:r>
      <w:r w:rsidRPr="00E10063">
        <w:rPr>
          <w:rFonts w:ascii="Tahoma" w:hAnsi="Tahoma" w:cs="B Lotus"/>
          <w:color w:val="000000"/>
          <w:sz w:val="28"/>
          <w:szCs w:val="28"/>
          <w:rtl/>
        </w:rPr>
        <w:t>بزرگتر یا تیغه مستقیم بهتر است)</w:t>
      </w:r>
      <w:r w:rsidRPr="00E10063">
        <w:rPr>
          <w:rFonts w:ascii="Tahoma" w:hAnsi="Tahoma" w:cs="B Lotus"/>
          <w:color w:val="000000"/>
          <w:sz w:val="28"/>
          <w:szCs w:val="28"/>
        </w:rPr>
        <w:br/>
      </w:r>
      <w:r w:rsidRPr="00E10063">
        <w:rPr>
          <w:rFonts w:ascii="Tahoma" w:hAnsi="Tahoma" w:cs="B Lotus"/>
          <w:color w:val="000000"/>
          <w:sz w:val="28"/>
          <w:szCs w:val="28"/>
          <w:rtl/>
        </w:rPr>
        <w:t>2)عدم توانایی در باز کردن دهان(آنکلیوزمفصل</w:t>
      </w:r>
      <w:r w:rsidRPr="00E10063">
        <w:rPr>
          <w:rFonts w:ascii="Tahoma" w:hAnsi="Tahoma" w:cs="B Lotus"/>
          <w:color w:val="000000"/>
          <w:sz w:val="28"/>
          <w:szCs w:val="28"/>
        </w:rPr>
        <w:t xml:space="preserve"> </w:t>
      </w:r>
      <w:r w:rsidRPr="00E10063">
        <w:rPr>
          <w:rFonts w:ascii="Tahoma" w:hAnsi="Tahoma" w:cs="B Lotus"/>
          <w:color w:val="000000"/>
          <w:sz w:val="28"/>
          <w:szCs w:val="28"/>
          <w:rtl/>
        </w:rPr>
        <w:t>گیجگاهی فکی و یا تریسموس- پیش آگهی خوب نیست-لوله گذاری مشکل است بهتر است در</w:t>
      </w:r>
      <w:r w:rsidRPr="00E10063">
        <w:rPr>
          <w:rFonts w:ascii="Tahoma" w:hAnsi="Tahoma" w:cs="B Lotus"/>
          <w:color w:val="000000"/>
          <w:sz w:val="28"/>
          <w:szCs w:val="28"/>
        </w:rPr>
        <w:t xml:space="preserve"> </w:t>
      </w:r>
      <w:r w:rsidRPr="00E10063">
        <w:rPr>
          <w:rFonts w:ascii="Tahoma" w:hAnsi="Tahoma" w:cs="B Lotus"/>
          <w:color w:val="000000"/>
          <w:sz w:val="28"/>
          <w:szCs w:val="28"/>
          <w:rtl/>
        </w:rPr>
        <w:t>حالت بیداری و اسپری لیدو کایین لوله گذاری شود و رفلکس بلع از بین</w:t>
      </w:r>
      <w:r w:rsidRPr="00E10063">
        <w:rPr>
          <w:rFonts w:ascii="Tahoma" w:hAnsi="Tahoma" w:cs="B Lotus"/>
          <w:color w:val="000000"/>
          <w:sz w:val="28"/>
          <w:szCs w:val="28"/>
        </w:rPr>
        <w:t xml:space="preserve"> </w:t>
      </w:r>
      <w:r w:rsidRPr="00E10063">
        <w:rPr>
          <w:rFonts w:ascii="Tahoma" w:hAnsi="Tahoma" w:cs="B Lotus"/>
          <w:color w:val="000000"/>
          <w:sz w:val="28"/>
          <w:szCs w:val="28"/>
          <w:rtl/>
        </w:rPr>
        <w:t>نرود</w:t>
      </w:r>
      <w:r>
        <w:rPr>
          <w:rFonts w:ascii="Tahoma" w:hAnsi="Tahoma" w:cs="B Lotus"/>
          <w:color w:val="000000"/>
          <w:sz w:val="28"/>
          <w:szCs w:val="28"/>
          <w:rtl/>
        </w:rPr>
        <w:t>.</w:t>
      </w:r>
    </w:p>
    <w:p w:rsidR="00933214" w:rsidRDefault="00933214" w:rsidP="00933214">
      <w:pPr>
        <w:bidi/>
        <w:spacing w:after="240" w:line="264" w:lineRule="auto"/>
        <w:jc w:val="lowKashida"/>
        <w:rPr>
          <w:rFonts w:ascii="Tahoma" w:hAnsi="Tahoma" w:cs="B Lotus"/>
          <w:color w:val="000000"/>
          <w:sz w:val="28"/>
          <w:szCs w:val="28"/>
        </w:rPr>
      </w:pPr>
      <w:r>
        <w:rPr>
          <w:rFonts w:ascii="Tahoma" w:hAnsi="Tahoma" w:cs="B Lotus"/>
          <w:color w:val="000000"/>
          <w:sz w:val="28"/>
          <w:szCs w:val="28"/>
          <w:rtl/>
          <w:lang w:bidi="fa-IR"/>
        </w:rPr>
        <w:t>3</w:t>
      </w:r>
      <w:r w:rsidRPr="00E10063">
        <w:rPr>
          <w:rFonts w:ascii="Tahoma" w:hAnsi="Tahoma" w:cs="B Lotus"/>
          <w:color w:val="000000"/>
          <w:sz w:val="28"/>
          <w:szCs w:val="28"/>
          <w:rtl/>
        </w:rPr>
        <w:t>)دهان کوچک که لارنگوسکوپ فضای مانده را پر می کند</w:t>
      </w:r>
      <w:r>
        <w:rPr>
          <w:rFonts w:ascii="Tahoma" w:hAnsi="Tahoma" w:cs="B Lotus"/>
          <w:color w:val="000000"/>
          <w:sz w:val="28"/>
          <w:szCs w:val="28"/>
        </w:rPr>
        <w:t>.</w:t>
      </w:r>
    </w:p>
    <w:p w:rsidR="00933214" w:rsidRDefault="00933214" w:rsidP="00933214">
      <w:pPr>
        <w:bidi/>
        <w:spacing w:after="240" w:line="264" w:lineRule="auto"/>
        <w:jc w:val="lowKashida"/>
        <w:rPr>
          <w:rFonts w:ascii="Tahoma" w:hAnsi="Tahoma" w:cs="B Lotus"/>
          <w:color w:val="000000"/>
          <w:sz w:val="28"/>
          <w:szCs w:val="28"/>
        </w:rPr>
      </w:pPr>
      <w:r>
        <w:rPr>
          <w:rFonts w:ascii="Tahoma" w:hAnsi="Tahoma" w:cs="B Lotus"/>
          <w:color w:val="000000"/>
          <w:sz w:val="28"/>
          <w:szCs w:val="28"/>
          <w:rtl/>
          <w:lang w:bidi="fa-IR"/>
        </w:rPr>
        <w:t>4)</w:t>
      </w:r>
      <w:r w:rsidRPr="00E10063">
        <w:rPr>
          <w:rFonts w:ascii="Tahoma" w:hAnsi="Tahoma" w:cs="B Lotus"/>
          <w:color w:val="000000"/>
          <w:sz w:val="28"/>
          <w:szCs w:val="28"/>
          <w:rtl/>
        </w:rPr>
        <w:t>دندان های</w:t>
      </w:r>
      <w:r w:rsidRPr="00E10063">
        <w:rPr>
          <w:rFonts w:ascii="Tahoma" w:hAnsi="Tahoma" w:cs="B Lotus"/>
          <w:color w:val="000000"/>
          <w:sz w:val="28"/>
          <w:szCs w:val="28"/>
        </w:rPr>
        <w:t xml:space="preserve"> </w:t>
      </w:r>
      <w:r w:rsidRPr="00E10063">
        <w:rPr>
          <w:rFonts w:ascii="Tahoma" w:hAnsi="Tahoma" w:cs="B Lotus"/>
          <w:color w:val="000000"/>
          <w:sz w:val="28"/>
          <w:szCs w:val="28"/>
          <w:rtl/>
        </w:rPr>
        <w:t>جلو آمده یا شل بودن آنها(هیچگونه فشار به آنها وارد نشود واز نظر خطر شکستن دندان</w:t>
      </w:r>
      <w:r w:rsidRPr="00E10063">
        <w:rPr>
          <w:rFonts w:ascii="Tahoma" w:hAnsi="Tahoma" w:cs="B Lotus"/>
          <w:color w:val="000000"/>
          <w:sz w:val="28"/>
          <w:szCs w:val="28"/>
        </w:rPr>
        <w:t xml:space="preserve"> </w:t>
      </w:r>
      <w:r w:rsidRPr="00E10063">
        <w:rPr>
          <w:rFonts w:ascii="Tahoma" w:hAnsi="Tahoma" w:cs="B Lotus"/>
          <w:color w:val="000000"/>
          <w:sz w:val="28"/>
          <w:szCs w:val="28"/>
          <w:rtl/>
        </w:rPr>
        <w:t>ویا افتادن به حلق 5)مشاوره دندانپزشکی قبل از عمل الکتیو بهتر است.در موارد اورژانس</w:t>
      </w:r>
      <w:r w:rsidRPr="00E10063">
        <w:rPr>
          <w:rFonts w:ascii="Tahoma" w:hAnsi="Tahoma" w:cs="B Lotus"/>
          <w:color w:val="000000"/>
          <w:sz w:val="28"/>
          <w:szCs w:val="28"/>
        </w:rPr>
        <w:t xml:space="preserve"> </w:t>
      </w:r>
      <w:r w:rsidRPr="00E10063">
        <w:rPr>
          <w:rFonts w:ascii="Tahoma" w:hAnsi="Tahoma" w:cs="B Lotus"/>
          <w:color w:val="000000"/>
          <w:sz w:val="28"/>
          <w:szCs w:val="28"/>
          <w:rtl/>
        </w:rPr>
        <w:t xml:space="preserve">اگر </w:t>
      </w:r>
      <w:r>
        <w:rPr>
          <w:rFonts w:ascii="Tahoma" w:hAnsi="Tahoma" w:cs="B Lotus"/>
          <w:color w:val="000000"/>
          <w:sz w:val="28"/>
          <w:szCs w:val="28"/>
          <w:rtl/>
        </w:rPr>
        <w:t>بیما</w:t>
      </w:r>
      <w:r w:rsidRPr="00E10063">
        <w:rPr>
          <w:rFonts w:ascii="Tahoma" w:hAnsi="Tahoma" w:cs="B Lotus"/>
          <w:color w:val="000000"/>
          <w:sz w:val="28"/>
          <w:szCs w:val="28"/>
          <w:rtl/>
        </w:rPr>
        <w:t>هوشیار است توضییح داده شود که احتمال دارد که دندان شل صدمه</w:t>
      </w:r>
      <w:r w:rsidRPr="00E10063">
        <w:rPr>
          <w:rFonts w:ascii="Tahoma" w:hAnsi="Tahoma" w:cs="B Lotus"/>
          <w:color w:val="000000"/>
          <w:sz w:val="28"/>
          <w:szCs w:val="28"/>
        </w:rPr>
        <w:t xml:space="preserve"> </w:t>
      </w:r>
      <w:r w:rsidRPr="00E10063">
        <w:rPr>
          <w:rFonts w:ascii="Tahoma" w:hAnsi="Tahoma" w:cs="B Lotus"/>
          <w:color w:val="000000"/>
          <w:sz w:val="28"/>
          <w:szCs w:val="28"/>
          <w:rtl/>
        </w:rPr>
        <w:t>ببیند</w:t>
      </w:r>
      <w:r>
        <w:rPr>
          <w:rFonts w:ascii="Tahoma" w:hAnsi="Tahoma" w:cs="B Lotus"/>
          <w:color w:val="000000"/>
          <w:sz w:val="28"/>
          <w:szCs w:val="28"/>
          <w:rtl/>
        </w:rPr>
        <w:t>.</w:t>
      </w:r>
    </w:p>
    <w:p w:rsidR="00933214" w:rsidRDefault="00933214" w:rsidP="00933214">
      <w:pPr>
        <w:bidi/>
        <w:spacing w:after="240" w:line="264" w:lineRule="auto"/>
        <w:jc w:val="lowKashida"/>
        <w:rPr>
          <w:rFonts w:ascii="Tahoma" w:hAnsi="Tahoma" w:cs="B Lotus"/>
          <w:color w:val="000000"/>
          <w:sz w:val="28"/>
          <w:szCs w:val="28"/>
        </w:rPr>
      </w:pPr>
      <w:r>
        <w:rPr>
          <w:rFonts w:ascii="Tahoma" w:hAnsi="Tahoma" w:cs="B Lotus"/>
          <w:color w:val="000000"/>
          <w:sz w:val="28"/>
          <w:szCs w:val="28"/>
          <w:rtl/>
          <w:lang w:bidi="fa-IR"/>
        </w:rPr>
        <w:lastRenderedPageBreak/>
        <w:t>6)</w:t>
      </w:r>
      <w:r w:rsidRPr="00E10063">
        <w:rPr>
          <w:rFonts w:ascii="Tahoma" w:hAnsi="Tahoma" w:cs="B Lotus"/>
          <w:color w:val="000000"/>
          <w:sz w:val="28"/>
          <w:szCs w:val="28"/>
          <w:rtl/>
        </w:rPr>
        <w:t>چاقی و کوتاه بودن گردن(حنجره بالاتر از محل طبیعی قرار میگیرد و</w:t>
      </w:r>
      <w:r w:rsidRPr="00E10063">
        <w:rPr>
          <w:rFonts w:ascii="Tahoma" w:hAnsi="Tahoma" w:cs="B Lotus"/>
          <w:color w:val="000000"/>
          <w:sz w:val="28"/>
          <w:szCs w:val="28"/>
        </w:rPr>
        <w:t xml:space="preserve"> </w:t>
      </w:r>
      <w:r w:rsidRPr="00E10063">
        <w:rPr>
          <w:rFonts w:ascii="Tahoma" w:hAnsi="Tahoma" w:cs="B Lotus"/>
          <w:color w:val="000000"/>
          <w:sz w:val="28"/>
          <w:szCs w:val="28"/>
          <w:rtl/>
        </w:rPr>
        <w:t>استفاده از استیلت ممکن است سودمند باشد</w:t>
      </w:r>
    </w:p>
    <w:p w:rsidR="00933214" w:rsidRPr="008E5025" w:rsidRDefault="00933214" w:rsidP="00933214">
      <w:pPr>
        <w:bidi/>
        <w:spacing w:after="240" w:line="264" w:lineRule="auto"/>
        <w:jc w:val="lowKashida"/>
        <w:rPr>
          <w:rFonts w:ascii="Tahoma" w:hAnsi="Tahoma" w:cs="B Lotus"/>
          <w:b/>
          <w:bCs/>
          <w:color w:val="000000"/>
          <w:sz w:val="28"/>
          <w:szCs w:val="28"/>
          <w:rtl/>
        </w:rPr>
      </w:pPr>
      <w:r w:rsidRPr="008E5025">
        <w:rPr>
          <w:rFonts w:ascii="Tahoma" w:hAnsi="Tahoma" w:cs="B Lotus"/>
          <w:b/>
          <w:bCs/>
          <w:color w:val="000000"/>
          <w:sz w:val="28"/>
          <w:szCs w:val="28"/>
          <w:rtl/>
        </w:rPr>
        <w:t xml:space="preserve">عوارض لوله گذاری تراشه </w:t>
      </w:r>
    </w:p>
    <w:p w:rsidR="00933214" w:rsidRDefault="00933214" w:rsidP="00933214">
      <w:pPr>
        <w:bidi/>
        <w:spacing w:after="240" w:line="264" w:lineRule="auto"/>
        <w:jc w:val="lowKashida"/>
        <w:rPr>
          <w:rFonts w:ascii="Tahoma" w:hAnsi="Tahoma" w:cs="B Lotus"/>
          <w:color w:val="000000"/>
          <w:sz w:val="28"/>
          <w:szCs w:val="28"/>
        </w:rPr>
      </w:pPr>
      <w:r w:rsidRPr="00E10063">
        <w:rPr>
          <w:rFonts w:ascii="Tahoma" w:hAnsi="Tahoma" w:cs="B Lotus"/>
          <w:color w:val="000000"/>
          <w:sz w:val="28"/>
          <w:szCs w:val="28"/>
          <w:rtl/>
        </w:rPr>
        <w:t>آسیب به لب ها-شکستن</w:t>
      </w:r>
      <w:r w:rsidRPr="00E10063">
        <w:rPr>
          <w:rFonts w:ascii="Tahoma" w:hAnsi="Tahoma" w:cs="B Lotus"/>
          <w:color w:val="000000"/>
          <w:sz w:val="28"/>
          <w:szCs w:val="28"/>
        </w:rPr>
        <w:t xml:space="preserve"> </w:t>
      </w:r>
      <w:r w:rsidRPr="00E10063">
        <w:rPr>
          <w:rFonts w:ascii="Tahoma" w:hAnsi="Tahoma" w:cs="B Lotus"/>
          <w:color w:val="000000"/>
          <w:sz w:val="28"/>
          <w:szCs w:val="28"/>
          <w:rtl/>
        </w:rPr>
        <w:t>دندان-خراشیدگی حلق-کنده شدن بافت آدنویید-خونریزی زیر مخاطی تار های صوتی-خونریزی</w:t>
      </w:r>
      <w:r w:rsidRPr="00E10063">
        <w:rPr>
          <w:rFonts w:ascii="Tahoma" w:hAnsi="Tahoma" w:cs="B Lotus"/>
          <w:color w:val="000000"/>
          <w:sz w:val="28"/>
          <w:szCs w:val="28"/>
        </w:rPr>
        <w:t xml:space="preserve"> </w:t>
      </w:r>
      <w:r w:rsidRPr="00E10063">
        <w:rPr>
          <w:rFonts w:ascii="Tahoma" w:hAnsi="Tahoma" w:cs="B Lotus"/>
          <w:color w:val="000000"/>
          <w:sz w:val="28"/>
          <w:szCs w:val="28"/>
          <w:rtl/>
        </w:rPr>
        <w:t>از بینی-آمفیزم مد یاستین یا زیر جلدی-پنوموتراکس-ورم حنجره وادم تراشه و عفونت راه</w:t>
      </w:r>
      <w:r w:rsidRPr="00E10063">
        <w:rPr>
          <w:rFonts w:ascii="Tahoma" w:hAnsi="Tahoma" w:cs="B Lotus"/>
          <w:color w:val="000000"/>
          <w:sz w:val="28"/>
          <w:szCs w:val="28"/>
        </w:rPr>
        <w:t xml:space="preserve"> </w:t>
      </w:r>
      <w:r w:rsidRPr="00E10063">
        <w:rPr>
          <w:rFonts w:ascii="Tahoma" w:hAnsi="Tahoma" w:cs="B Lotus"/>
          <w:color w:val="000000"/>
          <w:sz w:val="28"/>
          <w:szCs w:val="28"/>
          <w:rtl/>
        </w:rPr>
        <w:t>هوایی-حساسیت به ژل لوبریکانت-زخم تار های صوتی -زخم مخاط قدامی تراشه به خاطر</w:t>
      </w:r>
      <w:r w:rsidRPr="00E10063">
        <w:rPr>
          <w:rFonts w:ascii="Tahoma" w:hAnsi="Tahoma" w:cs="B Lotus"/>
          <w:color w:val="000000"/>
          <w:sz w:val="28"/>
          <w:szCs w:val="28"/>
        </w:rPr>
        <w:t xml:space="preserve"> </w:t>
      </w:r>
      <w:r w:rsidRPr="00E10063">
        <w:rPr>
          <w:rFonts w:ascii="Tahoma" w:hAnsi="Tahoma" w:cs="B Lotus"/>
          <w:color w:val="000000"/>
          <w:sz w:val="28"/>
          <w:szCs w:val="28"/>
          <w:rtl/>
        </w:rPr>
        <w:t>تحریک و حرکت لوله -فلج تار های صوتی -آسپره نمودن بیمار-لذا لوله گذاری توسط فرد</w:t>
      </w:r>
      <w:r w:rsidRPr="00E10063">
        <w:rPr>
          <w:rFonts w:ascii="Tahoma" w:hAnsi="Tahoma" w:cs="B Lotus"/>
          <w:color w:val="000000"/>
          <w:sz w:val="28"/>
          <w:szCs w:val="28"/>
        </w:rPr>
        <w:t xml:space="preserve"> </w:t>
      </w:r>
      <w:r>
        <w:rPr>
          <w:rFonts w:ascii="Tahoma" w:hAnsi="Tahoma" w:cs="B Lotus"/>
          <w:color w:val="000000"/>
          <w:sz w:val="28"/>
          <w:szCs w:val="28"/>
          <w:rtl/>
        </w:rPr>
        <w:t>ماهر و بدن</w:t>
      </w:r>
      <w:r w:rsidRPr="00E10063">
        <w:rPr>
          <w:rFonts w:ascii="Tahoma" w:hAnsi="Tahoma" w:cs="B Lotus"/>
          <w:color w:val="000000"/>
          <w:sz w:val="28"/>
          <w:szCs w:val="28"/>
          <w:rtl/>
        </w:rPr>
        <w:t>اعمال خشونت انجام شود</w:t>
      </w:r>
      <w:r>
        <w:rPr>
          <w:rFonts w:ascii="Tahoma" w:hAnsi="Tahoma" w:cs="B Lotus"/>
          <w:color w:val="000000"/>
          <w:sz w:val="28"/>
          <w:szCs w:val="28"/>
        </w:rPr>
        <w:t>.</w:t>
      </w:r>
    </w:p>
    <w:p w:rsidR="00933214" w:rsidRPr="008E5025" w:rsidRDefault="00933214" w:rsidP="00933214">
      <w:pPr>
        <w:bidi/>
        <w:spacing w:after="240" w:line="264" w:lineRule="auto"/>
        <w:jc w:val="lowKashida"/>
        <w:rPr>
          <w:rFonts w:ascii="Tahoma" w:hAnsi="Tahoma" w:cs="B Lotus"/>
          <w:b/>
          <w:bCs/>
          <w:color w:val="000000"/>
          <w:sz w:val="28"/>
          <w:szCs w:val="28"/>
        </w:rPr>
      </w:pPr>
      <w:r w:rsidRPr="008E5025">
        <w:rPr>
          <w:rFonts w:ascii="Tahoma" w:hAnsi="Tahoma" w:cs="B Lotus"/>
          <w:b/>
          <w:bCs/>
          <w:color w:val="000000"/>
          <w:sz w:val="28"/>
          <w:szCs w:val="28"/>
          <w:rtl/>
        </w:rPr>
        <w:t>نحوه</w:t>
      </w:r>
      <w:r w:rsidRPr="008E5025">
        <w:rPr>
          <w:rFonts w:ascii="Tahoma" w:hAnsi="Tahoma" w:cs="B Lotus"/>
          <w:b/>
          <w:bCs/>
          <w:color w:val="000000"/>
          <w:sz w:val="28"/>
          <w:szCs w:val="28"/>
        </w:rPr>
        <w:t xml:space="preserve"> </w:t>
      </w:r>
      <w:r w:rsidRPr="008E5025">
        <w:rPr>
          <w:rFonts w:ascii="Tahoma" w:hAnsi="Tahoma" w:cs="B Lotus"/>
          <w:b/>
          <w:bCs/>
          <w:color w:val="000000"/>
          <w:sz w:val="28"/>
          <w:szCs w:val="28"/>
          <w:rtl/>
        </w:rPr>
        <w:t>لوله گذاری تراشه</w:t>
      </w:r>
      <w:r w:rsidRPr="008E5025">
        <w:rPr>
          <w:rFonts w:ascii="Tahoma" w:hAnsi="Tahoma" w:cs="B Lotus"/>
          <w:b/>
          <w:bCs/>
          <w:color w:val="000000"/>
          <w:sz w:val="28"/>
          <w:szCs w:val="28"/>
        </w:rPr>
        <w:t>:</w:t>
      </w:r>
    </w:p>
    <w:p w:rsidR="00933214" w:rsidRDefault="00933214" w:rsidP="00933214">
      <w:pPr>
        <w:bidi/>
        <w:spacing w:after="24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rPr>
        <w:t>ارتفاع تخت را صورت بيمار درسطح گزيفوييد ما قرار</w:t>
      </w:r>
      <w:r w:rsidRPr="00E10063">
        <w:rPr>
          <w:rFonts w:ascii="Tahoma" w:hAnsi="Tahoma" w:cs="B Lotus"/>
          <w:color w:val="000000"/>
          <w:sz w:val="28"/>
          <w:szCs w:val="28"/>
        </w:rPr>
        <w:t xml:space="preserve"> </w:t>
      </w:r>
      <w:r w:rsidRPr="00E10063">
        <w:rPr>
          <w:rFonts w:ascii="Tahoma" w:hAnsi="Tahoma" w:cs="B Lotus"/>
          <w:color w:val="000000"/>
          <w:sz w:val="28"/>
          <w:szCs w:val="28"/>
          <w:rtl/>
        </w:rPr>
        <w:t>گيرد.زير سر افراد بزرگسال يك بالش كوچك قرار دهيد و در پوزيشن</w:t>
      </w:r>
      <w:r w:rsidRPr="00E10063">
        <w:rPr>
          <w:rFonts w:ascii="Tahoma" w:hAnsi="Tahoma" w:cs="B Lotus"/>
          <w:color w:val="000000"/>
          <w:sz w:val="28"/>
          <w:szCs w:val="28"/>
        </w:rPr>
        <w:t xml:space="preserve"> </w:t>
      </w:r>
      <w:r w:rsidRPr="008E5025">
        <w:rPr>
          <w:rFonts w:ascii="Tahoma" w:hAnsi="Tahoma" w:cs="B Lotus"/>
          <w:color w:val="000000"/>
        </w:rPr>
        <w:t>sniffing (</w:t>
      </w:r>
      <w:r w:rsidRPr="00E10063">
        <w:rPr>
          <w:rFonts w:ascii="Tahoma" w:hAnsi="Tahoma" w:cs="B Lotus"/>
          <w:color w:val="000000"/>
          <w:sz w:val="28"/>
          <w:szCs w:val="28"/>
          <w:rtl/>
        </w:rPr>
        <w:t>پوزيشني</w:t>
      </w:r>
      <w:r w:rsidRPr="00E10063">
        <w:rPr>
          <w:rFonts w:ascii="Tahoma" w:hAnsi="Tahoma" w:cs="B Lotus"/>
          <w:color w:val="000000"/>
          <w:sz w:val="28"/>
          <w:szCs w:val="28"/>
        </w:rPr>
        <w:t xml:space="preserve"> </w:t>
      </w:r>
      <w:r w:rsidRPr="00E10063">
        <w:rPr>
          <w:rFonts w:ascii="Tahoma" w:hAnsi="Tahoma" w:cs="B Lotus"/>
          <w:color w:val="000000"/>
          <w:sz w:val="28"/>
          <w:szCs w:val="28"/>
          <w:rtl/>
        </w:rPr>
        <w:t>كه در اين حالت راه هوايي مستقيم و ديد خوبي دارد) قرار دهيد. لارنگوسكوپ را در دست</w:t>
      </w:r>
      <w:r w:rsidRPr="00E10063">
        <w:rPr>
          <w:rFonts w:ascii="Tahoma" w:hAnsi="Tahoma" w:cs="B Lotus"/>
          <w:color w:val="000000"/>
          <w:sz w:val="28"/>
          <w:szCs w:val="28"/>
        </w:rPr>
        <w:t xml:space="preserve"> </w:t>
      </w:r>
      <w:r w:rsidRPr="00E10063">
        <w:rPr>
          <w:rFonts w:ascii="Tahoma" w:hAnsi="Tahoma" w:cs="B Lotus"/>
          <w:color w:val="000000"/>
          <w:sz w:val="28"/>
          <w:szCs w:val="28"/>
          <w:rtl/>
        </w:rPr>
        <w:t>چپ بگيريد (انگشتان به صورت پلكاني در دسته و تيغه قرار ميگيرد)وهرگز به صورت مشت</w:t>
      </w:r>
      <w:r w:rsidRPr="00E10063">
        <w:rPr>
          <w:rFonts w:ascii="Tahoma" w:hAnsi="Tahoma" w:cs="B Lotus"/>
          <w:color w:val="000000"/>
          <w:sz w:val="28"/>
          <w:szCs w:val="28"/>
        </w:rPr>
        <w:t xml:space="preserve"> </w:t>
      </w:r>
      <w:r w:rsidRPr="00E10063">
        <w:rPr>
          <w:rFonts w:ascii="Tahoma" w:hAnsi="Tahoma" w:cs="B Lotus"/>
          <w:color w:val="000000"/>
          <w:sz w:val="28"/>
          <w:szCs w:val="28"/>
          <w:rtl/>
        </w:rPr>
        <w:t>بسته در دست نگيريد سپس با استفاده از انگشت شست و اشاره دست راست آرواره ها را از</w:t>
      </w:r>
      <w:r w:rsidRPr="00E10063">
        <w:rPr>
          <w:rFonts w:ascii="Tahoma" w:hAnsi="Tahoma" w:cs="B Lotus"/>
          <w:color w:val="000000"/>
          <w:sz w:val="28"/>
          <w:szCs w:val="28"/>
        </w:rPr>
        <w:t xml:space="preserve"> </w:t>
      </w:r>
      <w:r w:rsidRPr="00E10063">
        <w:rPr>
          <w:rFonts w:ascii="Tahoma" w:hAnsi="Tahoma" w:cs="B Lotus"/>
          <w:color w:val="000000"/>
          <w:sz w:val="28"/>
          <w:szCs w:val="28"/>
          <w:rtl/>
        </w:rPr>
        <w:t>هم جدا كنيد تا لبها بين لارنگوسكوپ و دندانها فشرده نشود.تيغه از كنار راست زبان</w:t>
      </w:r>
      <w:r w:rsidRPr="00E10063">
        <w:rPr>
          <w:rFonts w:ascii="Tahoma" w:hAnsi="Tahoma" w:cs="B Lotus"/>
          <w:color w:val="000000"/>
          <w:sz w:val="28"/>
          <w:szCs w:val="28"/>
        </w:rPr>
        <w:t xml:space="preserve"> </w:t>
      </w:r>
      <w:r w:rsidRPr="00E10063">
        <w:rPr>
          <w:rFonts w:ascii="Tahoma" w:hAnsi="Tahoma" w:cs="B Lotus"/>
          <w:color w:val="000000"/>
          <w:sz w:val="28"/>
          <w:szCs w:val="28"/>
          <w:rtl/>
        </w:rPr>
        <w:t>عبور دهيد و كم كم به سوي مركز و طرف چپ هدايت كنيد (زبان جارو ميشود) نوك تيغه</w:t>
      </w:r>
      <w:r w:rsidRPr="00E10063">
        <w:rPr>
          <w:rFonts w:ascii="Tahoma" w:hAnsi="Tahoma" w:cs="B Lotus"/>
          <w:color w:val="000000"/>
          <w:sz w:val="28"/>
          <w:szCs w:val="28"/>
        </w:rPr>
        <w:t xml:space="preserve"> </w:t>
      </w:r>
      <w:r w:rsidRPr="00E10063">
        <w:rPr>
          <w:rFonts w:ascii="Tahoma" w:hAnsi="Tahoma" w:cs="B Lotus"/>
          <w:color w:val="000000"/>
          <w:sz w:val="28"/>
          <w:szCs w:val="28"/>
          <w:rtl/>
        </w:rPr>
        <w:t>لارنگوسكوپ بين اپي گلوت و قاعده زبان قرار گيرد و حالا بدون فشار به دندان ها و</w:t>
      </w:r>
      <w:r w:rsidRPr="00E10063">
        <w:rPr>
          <w:rFonts w:ascii="Tahoma" w:hAnsi="Tahoma" w:cs="B Lotus"/>
          <w:color w:val="000000"/>
          <w:sz w:val="28"/>
          <w:szCs w:val="28"/>
        </w:rPr>
        <w:t xml:space="preserve"> </w:t>
      </w:r>
      <w:r w:rsidRPr="00E10063">
        <w:rPr>
          <w:rFonts w:ascii="Tahoma" w:hAnsi="Tahoma" w:cs="B Lotus"/>
          <w:color w:val="000000"/>
          <w:sz w:val="28"/>
          <w:szCs w:val="28"/>
          <w:rtl/>
        </w:rPr>
        <w:t>اهرم كردن لارنگوسكوپ به بالا وجلو برده شود كه در اين حالت ليگامانهاي هيپو گلوتي</w:t>
      </w:r>
      <w:r w:rsidRPr="00E10063">
        <w:rPr>
          <w:rFonts w:ascii="Tahoma" w:hAnsi="Tahoma" w:cs="B Lotus"/>
          <w:color w:val="000000"/>
          <w:sz w:val="28"/>
          <w:szCs w:val="28"/>
        </w:rPr>
        <w:t xml:space="preserve"> </w:t>
      </w:r>
      <w:r w:rsidRPr="00E10063">
        <w:rPr>
          <w:rFonts w:ascii="Tahoma" w:hAnsi="Tahoma" w:cs="B Lotus"/>
          <w:color w:val="000000"/>
          <w:sz w:val="28"/>
          <w:szCs w:val="28"/>
          <w:rtl/>
        </w:rPr>
        <w:t>كشيده مي شود و اپي گلوت به بالا وبه طرف تيغه خم مي شود حالا گلوت را ميبينيد و</w:t>
      </w:r>
      <w:r w:rsidRPr="00E10063">
        <w:rPr>
          <w:rFonts w:ascii="Tahoma" w:hAnsi="Tahoma" w:cs="B Lotus"/>
          <w:color w:val="000000"/>
          <w:sz w:val="28"/>
          <w:szCs w:val="28"/>
        </w:rPr>
        <w:t xml:space="preserve"> </w:t>
      </w:r>
      <w:r w:rsidRPr="00E10063">
        <w:rPr>
          <w:rFonts w:ascii="Tahoma" w:hAnsi="Tahoma" w:cs="B Lotus"/>
          <w:color w:val="000000"/>
          <w:sz w:val="28"/>
          <w:szCs w:val="28"/>
          <w:rtl/>
        </w:rPr>
        <w:t>بآساني لوله گذاري را مي توانيد انجام دهيد .فقط كافي است كاف لوله تراشه از گلوت</w:t>
      </w:r>
      <w:r w:rsidRPr="00E10063">
        <w:rPr>
          <w:rFonts w:ascii="Tahoma" w:hAnsi="Tahoma" w:cs="B Lotus"/>
          <w:color w:val="000000"/>
          <w:sz w:val="28"/>
          <w:szCs w:val="28"/>
        </w:rPr>
        <w:t xml:space="preserve"> </w:t>
      </w:r>
      <w:r w:rsidRPr="00E10063">
        <w:rPr>
          <w:rFonts w:ascii="Tahoma" w:hAnsi="Tahoma" w:cs="B Lotus"/>
          <w:color w:val="000000"/>
          <w:sz w:val="28"/>
          <w:szCs w:val="28"/>
          <w:rtl/>
        </w:rPr>
        <w:t>عبور كند . كنترل صداي تنفسي ريتين با فشرده بگ و اطمينان از صحت كار و فيكس كردن</w:t>
      </w:r>
      <w:r w:rsidRPr="00E10063">
        <w:rPr>
          <w:rFonts w:ascii="Tahoma" w:hAnsi="Tahoma" w:cs="B Lotus"/>
          <w:color w:val="000000"/>
          <w:sz w:val="28"/>
          <w:szCs w:val="28"/>
        </w:rPr>
        <w:t xml:space="preserve"> </w:t>
      </w:r>
      <w:r w:rsidRPr="00E10063">
        <w:rPr>
          <w:rFonts w:ascii="Tahoma" w:hAnsi="Tahoma" w:cs="B Lotus"/>
          <w:color w:val="000000"/>
          <w:sz w:val="28"/>
          <w:szCs w:val="28"/>
          <w:rtl/>
        </w:rPr>
        <w:t>درست لوله تراشه.هرگز اعتماد بنفس خود را از دست ندهيد چون شما راه باز كردن راه</w:t>
      </w:r>
      <w:r w:rsidRPr="00E10063">
        <w:rPr>
          <w:rFonts w:ascii="Tahoma" w:hAnsi="Tahoma" w:cs="B Lotus"/>
          <w:color w:val="000000"/>
          <w:sz w:val="28"/>
          <w:szCs w:val="28"/>
        </w:rPr>
        <w:t xml:space="preserve"> </w:t>
      </w:r>
      <w:r w:rsidRPr="00E10063">
        <w:rPr>
          <w:rFonts w:ascii="Tahoma" w:hAnsi="Tahoma" w:cs="B Lotus"/>
          <w:color w:val="000000"/>
          <w:sz w:val="28"/>
          <w:szCs w:val="28"/>
          <w:rtl/>
        </w:rPr>
        <w:t xml:space="preserve">هوايي و حفظ آنرا ميدانيد </w:t>
      </w:r>
      <w:r w:rsidRPr="00E10063">
        <w:rPr>
          <w:rFonts w:ascii="Tahoma" w:hAnsi="Tahoma" w:cs="B Lotus"/>
          <w:color w:val="000000"/>
          <w:sz w:val="28"/>
          <w:szCs w:val="28"/>
          <w:lang w:bidi="fa-IR"/>
        </w:rPr>
        <w:t>)</w:t>
      </w:r>
      <w:r w:rsidRPr="00E10063">
        <w:rPr>
          <w:rFonts w:ascii="Tahoma" w:hAnsi="Tahoma" w:cs="B Lotus"/>
          <w:color w:val="000000"/>
          <w:sz w:val="28"/>
          <w:szCs w:val="28"/>
          <w:rtl/>
          <w:lang w:bidi="fa-IR"/>
        </w:rPr>
        <w:t>تصاوير 1و 2 و3)</w:t>
      </w:r>
    </w:p>
    <w:p w:rsidR="00933214" w:rsidRDefault="00933214" w:rsidP="00933214">
      <w:pPr>
        <w:bidi/>
        <w:spacing w:after="240" w:line="264" w:lineRule="auto"/>
        <w:jc w:val="lowKashida"/>
        <w:rPr>
          <w:rFonts w:ascii="Tahoma" w:hAnsi="Tahoma" w:cs="B Lotus"/>
          <w:color w:val="000000"/>
          <w:sz w:val="28"/>
          <w:szCs w:val="28"/>
          <w:rtl/>
          <w:lang w:bidi="fa-IR"/>
        </w:rPr>
      </w:pPr>
    </w:p>
    <w:p w:rsidR="00933214" w:rsidRPr="00D24F7A" w:rsidRDefault="00933214" w:rsidP="00933214">
      <w:pPr>
        <w:spacing w:after="240" w:line="360" w:lineRule="auto"/>
        <w:rPr>
          <w:rFonts w:ascii="Tahoma" w:hAnsi="Tahoma" w:cs="Lotus"/>
          <w:b/>
          <w:bCs/>
          <w:sz w:val="28"/>
          <w:szCs w:val="28"/>
          <w:rtl/>
        </w:rPr>
      </w:pPr>
    </w:p>
    <w:p w:rsidR="00933214" w:rsidRPr="00D24F7A" w:rsidRDefault="00933214" w:rsidP="00933214">
      <w:pPr>
        <w:spacing w:before="40" w:after="40" w:line="360" w:lineRule="auto"/>
        <w:jc w:val="center"/>
        <w:rPr>
          <w:rFonts w:ascii="Tahoma" w:hAnsi="Tahoma" w:cs="Lotus"/>
          <w:b/>
          <w:bCs/>
          <w:sz w:val="28"/>
          <w:szCs w:val="28"/>
          <w:rtl/>
          <w:lang w:bidi="fa-IR"/>
        </w:rPr>
      </w:pPr>
      <w:r>
        <w:rPr>
          <w:rFonts w:ascii="Tahoma" w:hAnsi="Tahoma" w:cs="Lotus"/>
          <w:b/>
          <w:bCs/>
          <w:noProof/>
          <w:sz w:val="28"/>
          <w:szCs w:val="28"/>
        </w:rPr>
        <w:lastRenderedPageBreak/>
        <w:drawing>
          <wp:inline distT="0" distB="0" distL="0" distR="0">
            <wp:extent cx="3476625" cy="30194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srcRect/>
                    <a:stretch>
                      <a:fillRect/>
                    </a:stretch>
                  </pic:blipFill>
                  <pic:spPr bwMode="auto">
                    <a:xfrm>
                      <a:off x="0" y="0"/>
                      <a:ext cx="3476625" cy="3019425"/>
                    </a:xfrm>
                    <a:prstGeom prst="rect">
                      <a:avLst/>
                    </a:prstGeom>
                    <a:noFill/>
                    <a:ln w="9525">
                      <a:noFill/>
                      <a:miter lim="800000"/>
                      <a:headEnd/>
                      <a:tailEnd/>
                    </a:ln>
                  </pic:spPr>
                </pic:pic>
              </a:graphicData>
            </a:graphic>
          </wp:inline>
        </w:drawing>
      </w:r>
    </w:p>
    <w:p w:rsidR="00933214" w:rsidRPr="00D24F7A" w:rsidRDefault="00933214" w:rsidP="00933214">
      <w:pPr>
        <w:spacing w:before="40" w:after="40" w:line="360" w:lineRule="auto"/>
        <w:jc w:val="center"/>
        <w:rPr>
          <w:rFonts w:ascii="Tahoma" w:hAnsi="Tahoma" w:cs="Lotus"/>
          <w:b/>
          <w:bCs/>
          <w:sz w:val="28"/>
          <w:szCs w:val="28"/>
          <w:rtl/>
          <w:lang w:bidi="fa-IR"/>
        </w:rPr>
      </w:pPr>
      <w:r>
        <w:rPr>
          <w:rFonts w:ascii="Tahoma" w:hAnsi="Tahoma" w:cs="Lotus"/>
          <w:b/>
          <w:bCs/>
          <w:noProof/>
          <w:sz w:val="28"/>
          <w:szCs w:val="28"/>
        </w:rPr>
        <w:drawing>
          <wp:inline distT="0" distB="0" distL="0" distR="0">
            <wp:extent cx="3352800" cy="31908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srcRect/>
                    <a:stretch>
                      <a:fillRect/>
                    </a:stretch>
                  </pic:blipFill>
                  <pic:spPr bwMode="auto">
                    <a:xfrm>
                      <a:off x="0" y="0"/>
                      <a:ext cx="3352800" cy="3190875"/>
                    </a:xfrm>
                    <a:prstGeom prst="rect">
                      <a:avLst/>
                    </a:prstGeom>
                    <a:noFill/>
                    <a:ln w="9525">
                      <a:noFill/>
                      <a:miter lim="800000"/>
                      <a:headEnd/>
                      <a:tailEnd/>
                    </a:ln>
                  </pic:spPr>
                </pic:pic>
              </a:graphicData>
            </a:graphic>
          </wp:inline>
        </w:drawing>
      </w:r>
    </w:p>
    <w:p w:rsidR="00933214" w:rsidRPr="00D24F7A" w:rsidRDefault="00933214" w:rsidP="00933214">
      <w:pPr>
        <w:spacing w:before="40" w:after="40" w:line="360" w:lineRule="auto"/>
        <w:rPr>
          <w:rFonts w:ascii="Tahoma" w:hAnsi="Tahoma" w:cs="Lotus"/>
          <w:b/>
          <w:bCs/>
          <w:sz w:val="28"/>
          <w:szCs w:val="28"/>
          <w:rtl/>
          <w:lang w:bidi="fa-IR"/>
        </w:rPr>
      </w:pPr>
    </w:p>
    <w:p w:rsidR="00933214" w:rsidRPr="00D24F7A" w:rsidRDefault="00933214" w:rsidP="00933214">
      <w:pPr>
        <w:spacing w:before="40" w:after="40" w:line="360" w:lineRule="auto"/>
        <w:jc w:val="center"/>
        <w:rPr>
          <w:rFonts w:ascii="Tahoma" w:hAnsi="Tahoma" w:cs="Lotus"/>
          <w:b/>
          <w:bCs/>
          <w:sz w:val="28"/>
          <w:szCs w:val="28"/>
          <w:rtl/>
          <w:lang w:bidi="fa-IR"/>
        </w:rPr>
      </w:pPr>
      <w:r>
        <w:rPr>
          <w:rFonts w:ascii="Tahoma" w:hAnsi="Tahoma" w:cs="Lotus"/>
          <w:b/>
          <w:bCs/>
          <w:noProof/>
          <w:sz w:val="28"/>
          <w:szCs w:val="28"/>
        </w:rPr>
        <w:lastRenderedPageBreak/>
        <w:drawing>
          <wp:inline distT="0" distB="0" distL="0" distR="0">
            <wp:extent cx="2571750" cy="3048000"/>
            <wp:effectExtent l="19050" t="0" r="0" b="0"/>
            <wp:docPr id="17" name="Picture 17" descr="intu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ubation"/>
                    <pic:cNvPicPr>
                      <a:picLocks noChangeAspect="1" noChangeArrowheads="1"/>
                    </pic:cNvPicPr>
                  </pic:nvPicPr>
                  <pic:blipFill>
                    <a:blip r:embed="rId79"/>
                    <a:srcRect/>
                    <a:stretch>
                      <a:fillRect/>
                    </a:stretch>
                  </pic:blipFill>
                  <pic:spPr bwMode="auto">
                    <a:xfrm>
                      <a:off x="0" y="0"/>
                      <a:ext cx="2571750" cy="3048000"/>
                    </a:xfrm>
                    <a:prstGeom prst="rect">
                      <a:avLst/>
                    </a:prstGeom>
                    <a:noFill/>
                    <a:ln w="9525">
                      <a:noFill/>
                      <a:miter lim="800000"/>
                      <a:headEnd/>
                      <a:tailEnd/>
                    </a:ln>
                  </pic:spPr>
                </pic:pic>
              </a:graphicData>
            </a:graphic>
          </wp:inline>
        </w:drawing>
      </w:r>
    </w:p>
    <w:p w:rsidR="00933214" w:rsidRPr="00D24F7A" w:rsidRDefault="00933214" w:rsidP="00933214">
      <w:pPr>
        <w:spacing w:before="40" w:after="40" w:line="360" w:lineRule="auto"/>
        <w:jc w:val="center"/>
        <w:rPr>
          <w:rFonts w:ascii="Tahoma" w:hAnsi="Tahoma" w:cs="Lotus"/>
          <w:b/>
          <w:bCs/>
          <w:sz w:val="28"/>
          <w:szCs w:val="28"/>
          <w:rtl/>
          <w:lang w:bidi="fa-IR"/>
        </w:rPr>
      </w:pPr>
      <w:r>
        <w:rPr>
          <w:rFonts w:ascii="Tahoma" w:hAnsi="Tahoma" w:cs="Lotus"/>
          <w:b/>
          <w:bCs/>
          <w:noProof/>
          <w:sz w:val="28"/>
          <w:szCs w:val="28"/>
        </w:rPr>
        <w:drawing>
          <wp:inline distT="0" distB="0" distL="0" distR="0">
            <wp:extent cx="2028825" cy="2981325"/>
            <wp:effectExtent l="19050" t="0" r="9525" b="0"/>
            <wp:docPr id="18" name="Picture 4" descr="HeadT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Tilt"/>
                    <pic:cNvPicPr>
                      <a:picLocks noChangeAspect="1" noChangeArrowheads="1"/>
                    </pic:cNvPicPr>
                  </pic:nvPicPr>
                  <pic:blipFill>
                    <a:blip r:embed="rId80"/>
                    <a:srcRect/>
                    <a:stretch>
                      <a:fillRect/>
                    </a:stretch>
                  </pic:blipFill>
                  <pic:spPr bwMode="auto">
                    <a:xfrm>
                      <a:off x="0" y="0"/>
                      <a:ext cx="2028825" cy="2981325"/>
                    </a:xfrm>
                    <a:prstGeom prst="rect">
                      <a:avLst/>
                    </a:prstGeom>
                    <a:noFill/>
                    <a:ln w="9525">
                      <a:noFill/>
                      <a:miter lim="800000"/>
                      <a:headEnd/>
                      <a:tailEnd/>
                    </a:ln>
                  </pic:spPr>
                </pic:pic>
              </a:graphicData>
            </a:graphic>
          </wp:inline>
        </w:drawing>
      </w:r>
    </w:p>
    <w:p w:rsidR="00933214" w:rsidRPr="00E10063" w:rsidRDefault="00933214" w:rsidP="00933214">
      <w:pPr>
        <w:bidi/>
        <w:spacing w:after="240" w:line="264" w:lineRule="auto"/>
        <w:jc w:val="lowKashida"/>
        <w:rPr>
          <w:rFonts w:ascii="Tahoma" w:hAnsi="Tahoma" w:cs="B Lotus"/>
          <w:color w:val="000000"/>
          <w:sz w:val="28"/>
          <w:szCs w:val="28"/>
          <w:rtl/>
          <w:lang w:bidi="fa-IR"/>
        </w:rPr>
      </w:pPr>
    </w:p>
    <w:p w:rsidR="00933214" w:rsidRPr="008E5025" w:rsidRDefault="00933214" w:rsidP="00933214">
      <w:pPr>
        <w:bidi/>
        <w:spacing w:before="40" w:after="40" w:line="264" w:lineRule="auto"/>
        <w:jc w:val="lowKashida"/>
        <w:rPr>
          <w:rFonts w:ascii="Tahoma" w:hAnsi="Tahoma" w:cs="B Lotus"/>
          <w:b/>
          <w:bCs/>
          <w:color w:val="000000"/>
          <w:sz w:val="28"/>
          <w:szCs w:val="28"/>
        </w:rPr>
      </w:pPr>
      <w:r w:rsidRPr="008E5025">
        <w:rPr>
          <w:rFonts w:ascii="Tahoma" w:hAnsi="Tahoma" w:cs="B Lotus"/>
          <w:b/>
          <w:bCs/>
          <w:color w:val="000000"/>
          <w:sz w:val="28"/>
          <w:szCs w:val="28"/>
          <w:rtl/>
        </w:rPr>
        <w:t>مدت زمان</w:t>
      </w:r>
      <w:r w:rsidRPr="008E5025">
        <w:rPr>
          <w:rFonts w:ascii="Tahoma" w:hAnsi="Tahoma" w:cs="B Lotus"/>
          <w:b/>
          <w:bCs/>
          <w:color w:val="000000"/>
          <w:sz w:val="28"/>
          <w:szCs w:val="28"/>
        </w:rPr>
        <w:t xml:space="preserve"> </w:t>
      </w:r>
      <w:r w:rsidRPr="008E5025">
        <w:rPr>
          <w:rFonts w:ascii="Tahoma" w:hAnsi="Tahoma" w:cs="B Lotus"/>
          <w:b/>
          <w:bCs/>
          <w:color w:val="000000"/>
          <w:sz w:val="28"/>
          <w:szCs w:val="28"/>
          <w:rtl/>
        </w:rPr>
        <w:t>لوله گذاري تراشه</w:t>
      </w:r>
    </w:p>
    <w:p w:rsidR="00933214" w:rsidRDefault="00933214" w:rsidP="00933214">
      <w:pPr>
        <w:bidi/>
        <w:spacing w:before="40" w:after="40"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rPr>
        <w:t>يك دقيقه است. يا اينكه نفس خود را حبس كنيد زماني</w:t>
      </w:r>
      <w:r w:rsidRPr="00E10063">
        <w:rPr>
          <w:rFonts w:ascii="Tahoma" w:hAnsi="Tahoma" w:cs="B Lotus"/>
          <w:color w:val="000000"/>
          <w:sz w:val="28"/>
          <w:szCs w:val="28"/>
        </w:rPr>
        <w:t xml:space="preserve"> </w:t>
      </w:r>
      <w:r w:rsidRPr="00E10063">
        <w:rPr>
          <w:rFonts w:ascii="Tahoma" w:hAnsi="Tahoma" w:cs="B Lotus"/>
          <w:color w:val="000000"/>
          <w:sz w:val="28"/>
          <w:szCs w:val="28"/>
          <w:rtl/>
        </w:rPr>
        <w:t xml:space="preserve">كه خودمان نياز به تنفس مجدد پيدا كرديم بايد </w:t>
      </w:r>
      <w:r w:rsidRPr="00E10063">
        <w:rPr>
          <w:rFonts w:ascii="Tahoma" w:hAnsi="Tahoma" w:cs="B Lotus"/>
          <w:color w:val="000000"/>
          <w:sz w:val="28"/>
          <w:szCs w:val="28"/>
          <w:rtl/>
          <w:lang w:bidi="fa-IR"/>
        </w:rPr>
        <w:t>سعي در لوله گذاري را خاتمه وپس از</w:t>
      </w:r>
      <w:r w:rsidRPr="00E10063">
        <w:rPr>
          <w:rFonts w:ascii="Tahoma" w:hAnsi="Tahoma" w:cs="B Lotus"/>
          <w:color w:val="000000"/>
          <w:sz w:val="28"/>
          <w:szCs w:val="28"/>
          <w:lang w:bidi="fa-IR"/>
        </w:rPr>
        <w:t xml:space="preserve"> o2 </w:t>
      </w:r>
      <w:r w:rsidRPr="00E10063">
        <w:rPr>
          <w:rFonts w:ascii="Tahoma" w:hAnsi="Tahoma" w:cs="B Lotus"/>
          <w:color w:val="000000"/>
          <w:sz w:val="28"/>
          <w:szCs w:val="28"/>
          <w:rtl/>
          <w:lang w:bidi="fa-IR"/>
        </w:rPr>
        <w:t>تراپي مجددا" سعي كنيم.هرگز بيمار هيپو كسي را تحمل</w:t>
      </w:r>
      <w:r w:rsidRPr="00E10063">
        <w:rPr>
          <w:rFonts w:ascii="Tahoma" w:hAnsi="Tahoma" w:cs="B Lotus"/>
          <w:color w:val="000000"/>
          <w:sz w:val="28"/>
          <w:szCs w:val="28"/>
          <w:rtl/>
        </w:rPr>
        <w:t xml:space="preserve"> نكند.يك ايروي مناسب نيز در</w:t>
      </w:r>
      <w:r w:rsidRPr="00E10063">
        <w:rPr>
          <w:rFonts w:ascii="Tahoma" w:hAnsi="Tahoma" w:cs="B Lotus"/>
          <w:color w:val="000000"/>
          <w:sz w:val="28"/>
          <w:szCs w:val="28"/>
        </w:rPr>
        <w:t xml:space="preserve"> </w:t>
      </w:r>
      <w:r w:rsidRPr="00E10063">
        <w:rPr>
          <w:rFonts w:ascii="Tahoma" w:hAnsi="Tahoma" w:cs="B Lotus"/>
          <w:color w:val="000000"/>
          <w:sz w:val="28"/>
          <w:szCs w:val="28"/>
          <w:rtl/>
        </w:rPr>
        <w:t>دهان قرار دهيد</w:t>
      </w:r>
    </w:p>
    <w:p w:rsidR="00933214" w:rsidRPr="00E10063" w:rsidRDefault="00933214" w:rsidP="00933214">
      <w:pPr>
        <w:bidi/>
        <w:spacing w:before="40" w:after="40" w:line="264" w:lineRule="auto"/>
        <w:jc w:val="lowKashida"/>
        <w:rPr>
          <w:rFonts w:ascii="Tahoma" w:hAnsi="Tahoma" w:cs="B Lotus"/>
          <w:color w:val="000000"/>
          <w:sz w:val="28"/>
          <w:szCs w:val="28"/>
          <w:rtl/>
          <w:lang w:bidi="fa-IR"/>
        </w:rPr>
      </w:pPr>
    </w:p>
    <w:p w:rsidR="00933214" w:rsidRPr="008E5025" w:rsidRDefault="00933214" w:rsidP="00933214">
      <w:pPr>
        <w:shd w:val="clear" w:color="auto" w:fill="FFFFFF"/>
        <w:bidi/>
        <w:spacing w:before="100" w:beforeAutospacing="1" w:after="100" w:afterAutospacing="1" w:line="264" w:lineRule="auto"/>
        <w:jc w:val="lowKashida"/>
        <w:rPr>
          <w:rFonts w:ascii="Tahoma" w:hAnsi="Tahoma" w:cs="B Lotus"/>
          <w:b/>
          <w:bCs/>
          <w:color w:val="000000"/>
          <w:sz w:val="28"/>
          <w:szCs w:val="28"/>
          <w:rtl/>
        </w:rPr>
      </w:pPr>
      <w:r w:rsidRPr="008E5025">
        <w:rPr>
          <w:rFonts w:ascii="Tahoma" w:hAnsi="Tahoma" w:cs="B Lotus"/>
          <w:b/>
          <w:bCs/>
          <w:color w:val="000000"/>
          <w:sz w:val="28"/>
          <w:szCs w:val="28"/>
          <w:rtl/>
        </w:rPr>
        <w:t xml:space="preserve">مراقبت های لازم شامل موارد زیر است : </w:t>
      </w:r>
    </w:p>
    <w:p w:rsidR="00933214" w:rsidRPr="00E10063" w:rsidRDefault="00933214" w:rsidP="00933214">
      <w:p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در صورت بی قرار و آژیته بودن بیمار ،</w:t>
      </w:r>
      <w:r w:rsidRPr="00E10063">
        <w:rPr>
          <w:rFonts w:ascii="Tahoma" w:hAnsi="Tahoma" w:cs="Lotus"/>
          <w:color w:val="000000"/>
          <w:sz w:val="28"/>
          <w:szCs w:val="28"/>
          <w:rtl/>
        </w:rPr>
        <w:t> </w:t>
      </w:r>
      <w:r w:rsidRPr="00E10063">
        <w:rPr>
          <w:rFonts w:ascii="Tahoma" w:hAnsi="Tahoma" w:cs="B Lotus"/>
          <w:color w:val="000000"/>
          <w:sz w:val="28"/>
          <w:szCs w:val="28"/>
          <w:rtl/>
        </w:rPr>
        <w:t>لازم است به فیکس بودن لوله تراشه اطمینان داشته باشید ( باند فیکس کننده لوله تراشه )</w:t>
      </w:r>
      <w:r w:rsidRPr="00E10063">
        <w:rPr>
          <w:rFonts w:ascii="Tahoma" w:hAnsi="Tahoma" w:cs="Lotus"/>
          <w:color w:val="000000"/>
          <w:sz w:val="28"/>
          <w:szCs w:val="28"/>
          <w:rtl/>
        </w:rPr>
        <w:t> </w:t>
      </w:r>
      <w:r w:rsidRPr="00E10063">
        <w:rPr>
          <w:rFonts w:ascii="Tahoma" w:hAnsi="Tahoma" w:cs="B Lotus"/>
          <w:color w:val="000000"/>
          <w:sz w:val="28"/>
          <w:szCs w:val="28"/>
          <w:rtl/>
        </w:rPr>
        <w:t>. باکشیده شدن لوله</w:t>
      </w:r>
      <w:r w:rsidRPr="00E10063">
        <w:rPr>
          <w:rFonts w:ascii="Tahoma" w:hAnsi="Tahoma" w:cs="Lotus"/>
          <w:color w:val="000000"/>
          <w:sz w:val="28"/>
          <w:szCs w:val="28"/>
          <w:rtl/>
        </w:rPr>
        <w:t> </w:t>
      </w:r>
      <w:r w:rsidRPr="00E10063">
        <w:rPr>
          <w:rFonts w:ascii="Tahoma" w:hAnsi="Tahoma" w:cs="B Lotus"/>
          <w:color w:val="000000"/>
          <w:sz w:val="28"/>
          <w:szCs w:val="28"/>
          <w:rtl/>
        </w:rPr>
        <w:t xml:space="preserve"> به وسیله بیمار و یا سهوا جابجا و یا خارج نگردد .</w:t>
      </w:r>
      <w:r w:rsidRPr="00E10063">
        <w:rPr>
          <w:rFonts w:ascii="Tahoma" w:hAnsi="Tahoma" w:cs="B Lotus"/>
          <w:color w:val="000000"/>
          <w:sz w:val="28"/>
          <w:szCs w:val="28"/>
          <w:rtl/>
        </w:rPr>
        <w:br/>
        <w:t xml:space="preserve">- یک از اقدامات اولیه ساکشن ترشحات مسیر راه همایی و ریه بیمار است که لازم است بر حسب نیاز انجام گیرد . انجام ساکشن تراشه یک پروسیجر استریل محسوب شده که لازم است رعایت گردد . بیماران تحت ونتیلاتور بسیار مستعد عفونت ریوی بوده و لذا بررسی رنگ ، میزان و کیفیت ترشحات را که می تواند وجود و یا عدم وجود عفونت ریوی را نشان دهد ، به دقت بررسی نموده و ثبت نمایید . </w:t>
      </w:r>
    </w:p>
    <w:p w:rsidR="00933214" w:rsidRPr="00E10063" w:rsidRDefault="00933214" w:rsidP="00933214">
      <w:p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اغلب بیماران تحت ونتیلاتور در بلع ترشحات و بزاق دهانی خود مشکل دارند که در نتیجه موجب تجمع ترشحات در دهان بیمار شده و در صورت عدم ساکشن به موقع ، وارد تراشه شده و آسپیراسیون و عفونت ریوی را موجب می گردد ، لذا ساکشن ترشحات دهانی بر حسب میزان ترشحات تجمع یافته ، امری ضروری است . </w:t>
      </w:r>
    </w:p>
    <w:p w:rsidR="00933214" w:rsidRPr="00E10063" w:rsidRDefault="00933214" w:rsidP="00933214">
      <w:p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پوست اطراف دهان و بینی و گوشه لب بیمار با توجه به این که لوله تراشه از کدام محل (</w:t>
      </w:r>
      <w:r w:rsidRPr="00E10063">
        <w:rPr>
          <w:rFonts w:ascii="Tahoma" w:hAnsi="Tahoma" w:cs="Lotus"/>
          <w:color w:val="000000"/>
          <w:sz w:val="28"/>
          <w:szCs w:val="28"/>
          <w:rtl/>
        </w:rPr>
        <w:t> </w:t>
      </w:r>
      <w:r w:rsidRPr="00E10063">
        <w:rPr>
          <w:rFonts w:ascii="Tahoma" w:hAnsi="Tahoma" w:cs="B Lotus"/>
          <w:color w:val="000000"/>
          <w:sz w:val="28"/>
          <w:szCs w:val="28"/>
          <w:rtl/>
        </w:rPr>
        <w:t>دهان یا بینی)</w:t>
      </w:r>
      <w:r w:rsidRPr="00E10063">
        <w:rPr>
          <w:rFonts w:ascii="Tahoma" w:hAnsi="Tahoma" w:cs="Lotus"/>
          <w:color w:val="000000"/>
          <w:sz w:val="28"/>
          <w:szCs w:val="28"/>
          <w:rtl/>
        </w:rPr>
        <w:t> </w:t>
      </w:r>
      <w:r w:rsidRPr="00E10063">
        <w:rPr>
          <w:rFonts w:ascii="Tahoma" w:hAnsi="Tahoma" w:cs="B Lotus"/>
          <w:color w:val="000000"/>
          <w:sz w:val="28"/>
          <w:szCs w:val="28"/>
          <w:rtl/>
        </w:rPr>
        <w:t>برای بیمار گذاشته شده است ،</w:t>
      </w:r>
      <w:r w:rsidRPr="00E10063">
        <w:rPr>
          <w:rFonts w:ascii="Tahoma" w:hAnsi="Tahoma" w:cs="Lotus"/>
          <w:color w:val="000000"/>
          <w:sz w:val="28"/>
          <w:szCs w:val="28"/>
          <w:rtl/>
        </w:rPr>
        <w:t> </w:t>
      </w:r>
      <w:r w:rsidRPr="00E10063">
        <w:rPr>
          <w:rFonts w:ascii="Tahoma" w:hAnsi="Tahoma" w:cs="B Lotus"/>
          <w:color w:val="000000"/>
          <w:sz w:val="28"/>
          <w:szCs w:val="28"/>
          <w:rtl/>
        </w:rPr>
        <w:t xml:space="preserve">مستعد آسیب و زخم می باشد ، لذا لازم است تا هر 8 ساعت پوست اطراف محل ورود لوله تراشه شستشو ، خشک و سپس با پما دچرب گردد . </w:t>
      </w:r>
    </w:p>
    <w:p w:rsidR="00933214" w:rsidRPr="00E10063" w:rsidRDefault="00933214" w:rsidP="00933214">
      <w:p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در صورتی که در کنار لوله تراشه ، از لوله دهنی حلقی (</w:t>
      </w:r>
      <w:r w:rsidRPr="00E10063">
        <w:rPr>
          <w:rFonts w:ascii="Tahoma" w:hAnsi="Tahoma" w:cs="Lotus"/>
          <w:color w:val="000000"/>
          <w:sz w:val="28"/>
          <w:szCs w:val="28"/>
          <w:rtl/>
        </w:rPr>
        <w:t> </w:t>
      </w:r>
      <w:r w:rsidRPr="00B5482A">
        <w:rPr>
          <w:rFonts w:ascii="Tahoma" w:hAnsi="Tahoma" w:cs="B Lotus"/>
          <w:color w:val="000000"/>
        </w:rPr>
        <w:t>Airwaye</w:t>
      </w:r>
      <w:r w:rsidRPr="00E10063">
        <w:rPr>
          <w:rFonts w:ascii="Tahoma" w:hAnsi="Tahoma" w:cs="B Lotus"/>
          <w:color w:val="000000"/>
          <w:sz w:val="28"/>
          <w:szCs w:val="28"/>
          <w:rtl/>
        </w:rPr>
        <w:t xml:space="preserve"> )</w:t>
      </w:r>
      <w:r w:rsidRPr="00E10063">
        <w:rPr>
          <w:rFonts w:ascii="Tahoma" w:hAnsi="Tahoma" w:cs="Lotus"/>
          <w:color w:val="000000"/>
          <w:sz w:val="28"/>
          <w:szCs w:val="28"/>
          <w:rtl/>
        </w:rPr>
        <w:t> </w:t>
      </w:r>
      <w:r w:rsidRPr="00E10063">
        <w:rPr>
          <w:rFonts w:ascii="Tahoma" w:hAnsi="Tahoma" w:cs="B Lotus"/>
          <w:color w:val="000000"/>
          <w:sz w:val="28"/>
          <w:szCs w:val="28"/>
          <w:rtl/>
        </w:rPr>
        <w:t>برای پیشگیری از گاز گرفتگی لوله توسط بیمار استفاده می کنید ،</w:t>
      </w:r>
      <w:r w:rsidRPr="00E10063">
        <w:rPr>
          <w:rFonts w:ascii="Tahoma" w:hAnsi="Tahoma" w:cs="Lotus"/>
          <w:color w:val="000000"/>
          <w:sz w:val="28"/>
          <w:szCs w:val="28"/>
          <w:rtl/>
        </w:rPr>
        <w:t> </w:t>
      </w:r>
      <w:r w:rsidRPr="00E10063">
        <w:rPr>
          <w:rFonts w:ascii="Tahoma" w:hAnsi="Tahoma" w:cs="B Lotus"/>
          <w:color w:val="000000"/>
          <w:sz w:val="28"/>
          <w:szCs w:val="28"/>
          <w:rtl/>
        </w:rPr>
        <w:t xml:space="preserve">هر 8 ساعت یک بار آن را خارج کرده و پس از تمیز نمودن آن ، مجددا در جای خود قرار داده شود . </w:t>
      </w:r>
    </w:p>
    <w:p w:rsidR="00933214" w:rsidRPr="00E10063" w:rsidRDefault="00933214" w:rsidP="00933214">
      <w:p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لوله تراشه موجب فشار بر گوشه دهان و زخم ناحیه می گردد که بایستی حداقل روزانه یک بار مکان آن تغییر یابد . در صورتی که لوله تراشه با چسب به صورت بیمار فیکس شده است ،</w:t>
      </w:r>
      <w:r w:rsidRPr="00E10063">
        <w:rPr>
          <w:rFonts w:ascii="Tahoma" w:hAnsi="Tahoma" w:cs="Lotus"/>
          <w:color w:val="000000"/>
          <w:sz w:val="28"/>
          <w:szCs w:val="28"/>
          <w:rtl/>
        </w:rPr>
        <w:t> </w:t>
      </w:r>
      <w:r w:rsidRPr="00E10063">
        <w:rPr>
          <w:rFonts w:ascii="Tahoma" w:hAnsi="Tahoma" w:cs="B Lotus"/>
          <w:color w:val="000000"/>
          <w:sz w:val="28"/>
          <w:szCs w:val="28"/>
          <w:rtl/>
        </w:rPr>
        <w:t xml:space="preserve">روزانه چسب برداشته شده و محل آن تغییر یابد . </w:t>
      </w:r>
    </w:p>
    <w:p w:rsidR="00933214" w:rsidRPr="00E10063" w:rsidRDefault="00933214" w:rsidP="00933214">
      <w:p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lastRenderedPageBreak/>
        <w:t>- کاف لوله ی تراشه که به وسیله هوا پر می شود ، به دو منظور مورد استفاده قرار می گیرد که شامل پیشگیری از ورود ترشحات دهانی به ریه و نیز عدم خروج هوا از کناره های لوله تراشه به خارج ریه می باشد ، لذا کاف لوله تراشه نبایست به عنوان فیکس کننده در نظر گرفت (</w:t>
      </w:r>
      <w:r w:rsidRPr="00E10063">
        <w:rPr>
          <w:rFonts w:ascii="Tahoma" w:hAnsi="Tahoma" w:cs="Lotus"/>
          <w:color w:val="000000"/>
          <w:sz w:val="28"/>
          <w:szCs w:val="28"/>
          <w:rtl/>
        </w:rPr>
        <w:t> </w:t>
      </w:r>
      <w:r w:rsidRPr="00E10063">
        <w:rPr>
          <w:rFonts w:ascii="Tahoma" w:hAnsi="Tahoma" w:cs="B Lotus"/>
          <w:color w:val="000000"/>
          <w:sz w:val="28"/>
          <w:szCs w:val="28"/>
          <w:rtl/>
        </w:rPr>
        <w:t xml:space="preserve">فیکس نمودن لوله تراشه به وسیله باند ، چسب و یا فیکساتور مخصوص صورت می گیرد ) </w:t>
      </w:r>
    </w:p>
    <w:p w:rsidR="00933214" w:rsidRPr="00E10063" w:rsidRDefault="00933214" w:rsidP="00933214">
      <w:p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میزان حجم هوای داخل کاف هر 8 ساعت یکبار اندازه گیری شده تا اطمینان یابیم که فشار داخل کاف در حد مناسب است . کم بودن فشار داخل کاف منجر به ورود ترشحات به ریه و آسپیراسیون ریوی و بیش از حد بودن فشار داخل کاف منجر به فشار بیش از حد به دیواره تراشه ،</w:t>
      </w:r>
      <w:r w:rsidRPr="00E10063">
        <w:rPr>
          <w:rFonts w:ascii="Tahoma" w:hAnsi="Tahoma" w:cs="Lotus"/>
          <w:color w:val="000000"/>
          <w:sz w:val="28"/>
          <w:szCs w:val="28"/>
          <w:rtl/>
        </w:rPr>
        <w:t> </w:t>
      </w:r>
      <w:r w:rsidRPr="00E10063">
        <w:rPr>
          <w:rFonts w:ascii="Tahoma" w:hAnsi="Tahoma" w:cs="B Lotus"/>
          <w:color w:val="000000"/>
          <w:sz w:val="28"/>
          <w:szCs w:val="28"/>
          <w:rtl/>
        </w:rPr>
        <w:t>انسداد مویرگی و در نتیجه نکروز دیواره تراشه می گردد (</w:t>
      </w:r>
      <w:r w:rsidRPr="00E10063">
        <w:rPr>
          <w:rFonts w:ascii="Tahoma" w:hAnsi="Tahoma" w:cs="Lotus"/>
          <w:color w:val="000000"/>
          <w:sz w:val="28"/>
          <w:szCs w:val="28"/>
          <w:rtl/>
        </w:rPr>
        <w:t> </w:t>
      </w:r>
      <w:r w:rsidRPr="00E10063">
        <w:rPr>
          <w:rFonts w:ascii="Tahoma" w:hAnsi="Tahoma" w:cs="B Lotus"/>
          <w:color w:val="000000"/>
          <w:sz w:val="28"/>
          <w:szCs w:val="28"/>
          <w:rtl/>
        </w:rPr>
        <w:t>فشار مناسب داخل کاف ، 20 میلی متر جیوه می باشد )</w:t>
      </w:r>
    </w:p>
    <w:p w:rsidR="00933214" w:rsidRPr="008E5025" w:rsidRDefault="00933214" w:rsidP="00933214">
      <w:pPr>
        <w:bidi/>
        <w:spacing w:line="264" w:lineRule="auto"/>
        <w:jc w:val="lowKashida"/>
        <w:rPr>
          <w:rFonts w:cs="B Lotus"/>
          <w:b/>
          <w:bCs/>
          <w:color w:val="000000"/>
          <w:sz w:val="28"/>
          <w:szCs w:val="28"/>
          <w:rtl/>
        </w:rPr>
      </w:pPr>
      <w:r w:rsidRPr="008E5025">
        <w:rPr>
          <w:rFonts w:cs="B Lotus"/>
          <w:b/>
          <w:bCs/>
          <w:color w:val="000000"/>
          <w:sz w:val="28"/>
          <w:szCs w:val="28"/>
          <w:rtl/>
        </w:rPr>
        <w:t>دستگاه تهويه مكانيكي</w:t>
      </w:r>
    </w:p>
    <w:p w:rsidR="00933214" w:rsidRPr="00E10063" w:rsidRDefault="00933214" w:rsidP="00933214">
      <w:pPr>
        <w:bidi/>
        <w:spacing w:line="264" w:lineRule="auto"/>
        <w:jc w:val="lowKashida"/>
        <w:rPr>
          <w:rFonts w:cs="B Lotus"/>
          <w:color w:val="000000"/>
          <w:sz w:val="28"/>
          <w:szCs w:val="28"/>
        </w:rPr>
      </w:pPr>
      <w:r w:rsidRPr="00E10063">
        <w:rPr>
          <w:rFonts w:cs="B Lotus"/>
          <w:color w:val="000000"/>
          <w:sz w:val="28"/>
          <w:szCs w:val="28"/>
          <w:rtl/>
        </w:rPr>
        <w:t>وسيله اي براي تنفس با فشار مثبت يا منفي است كه مي تواند براي مدت زمان طولاني  تهويه و  تحويل اكسيژن را انجام دهد.مراقبت از بيمار تحت تهويه ي مكانيكي</w:t>
      </w:r>
      <w:r w:rsidRPr="00E10063">
        <w:rPr>
          <w:rFonts w:ascii="Arial" w:hAnsi="Arial" w:cs="B Lotus"/>
          <w:color w:val="000000"/>
          <w:sz w:val="28"/>
          <w:szCs w:val="28"/>
        </w:rPr>
        <w:t></w:t>
      </w:r>
      <w:r w:rsidRPr="00E10063">
        <w:rPr>
          <w:rFonts w:cs="B Lotus"/>
          <w:color w:val="000000"/>
          <w:sz w:val="28"/>
          <w:szCs w:val="28"/>
          <w:rtl/>
        </w:rPr>
        <w:t xml:space="preserve"> از وظايف مهم پرستاران در بخشهاي ويژه </w:t>
      </w:r>
      <w:r w:rsidRPr="00E10063">
        <w:rPr>
          <w:rFonts w:ascii="Arial" w:hAnsi="Arial" w:cs="B Lotus"/>
          <w:color w:val="000000"/>
          <w:sz w:val="28"/>
          <w:szCs w:val="28"/>
        </w:rPr>
        <w:t></w:t>
      </w:r>
      <w:r w:rsidRPr="00E10063">
        <w:rPr>
          <w:rFonts w:cs="B Lotus"/>
          <w:color w:val="000000"/>
          <w:sz w:val="28"/>
          <w:szCs w:val="28"/>
          <w:rtl/>
        </w:rPr>
        <w:t xml:space="preserve">  بخشهاي عمومي داخلي وجراحي </w:t>
      </w:r>
      <w:r w:rsidRPr="00E10063">
        <w:rPr>
          <w:rFonts w:ascii="Arial" w:hAnsi="Arial" w:cs="B Lotus"/>
          <w:color w:val="000000"/>
          <w:sz w:val="28"/>
          <w:szCs w:val="28"/>
        </w:rPr>
        <w:t></w:t>
      </w:r>
      <w:r w:rsidRPr="00E10063">
        <w:rPr>
          <w:rFonts w:cs="B Lotus"/>
          <w:color w:val="000000"/>
          <w:sz w:val="28"/>
          <w:szCs w:val="28"/>
          <w:rtl/>
        </w:rPr>
        <w:t xml:space="preserve"> تسهيلات مراقبتي بلند مدت و حتي منزل است.</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موارد استفاده</w:t>
      </w:r>
    </w:p>
    <w:p w:rsidR="00933214" w:rsidRPr="00E10063" w:rsidRDefault="00933214" w:rsidP="005033B4">
      <w:pPr>
        <w:pStyle w:val="ListParagraph"/>
        <w:numPr>
          <w:ilvl w:val="0"/>
          <w:numId w:val="64"/>
        </w:numPr>
        <w:bidi/>
        <w:spacing w:after="200" w:line="264" w:lineRule="auto"/>
        <w:jc w:val="lowKashida"/>
        <w:rPr>
          <w:rFonts w:cs="B Lotus"/>
          <w:color w:val="000000"/>
          <w:sz w:val="28"/>
          <w:szCs w:val="28"/>
        </w:rPr>
      </w:pPr>
      <w:r w:rsidRPr="00E10063">
        <w:rPr>
          <w:rFonts w:cs="B Lotus"/>
          <w:color w:val="000000"/>
          <w:sz w:val="28"/>
          <w:szCs w:val="28"/>
          <w:rtl/>
        </w:rPr>
        <w:t>چنانچه بيمار كاهش مداوم اكسيژناسيون(</w:t>
      </w:r>
      <w:r w:rsidRPr="00B5482A">
        <w:rPr>
          <w:rFonts w:cs="B Lotus"/>
          <w:color w:val="000000"/>
        </w:rPr>
        <w:t>pao2</w:t>
      </w:r>
      <w:r w:rsidRPr="00E10063">
        <w:rPr>
          <w:rFonts w:cs="B Lotus"/>
          <w:color w:val="000000"/>
          <w:sz w:val="28"/>
          <w:szCs w:val="28"/>
          <w:rtl/>
        </w:rPr>
        <w:t>)افزايش ميزان دي اكسيد كربن شرياني(</w:t>
      </w:r>
      <w:r w:rsidRPr="00B5482A">
        <w:rPr>
          <w:rFonts w:cs="B Lotus"/>
          <w:color w:val="000000"/>
        </w:rPr>
        <w:t>paco2</w:t>
      </w:r>
      <w:r w:rsidRPr="00E10063">
        <w:rPr>
          <w:rFonts w:cs="B Lotus"/>
          <w:color w:val="000000"/>
          <w:sz w:val="28"/>
          <w:szCs w:val="28"/>
          <w:rtl/>
        </w:rPr>
        <w:t>)واسيدوز مقاوم(</w:t>
      </w:r>
      <w:r w:rsidRPr="00B5482A">
        <w:rPr>
          <w:rFonts w:cs="B Lotus"/>
          <w:color w:val="000000"/>
        </w:rPr>
        <w:t>pH</w:t>
      </w:r>
      <w:r w:rsidRPr="00E10063">
        <w:rPr>
          <w:rFonts w:cs="B Lotus"/>
          <w:color w:val="000000"/>
          <w:sz w:val="28"/>
          <w:szCs w:val="28"/>
          <w:rtl/>
        </w:rPr>
        <w:t xml:space="preserve">كاهش يافته)دارد </w:t>
      </w:r>
      <w:r w:rsidRPr="00E10063">
        <w:rPr>
          <w:rFonts w:ascii="Arial" w:hAnsi="Arial" w:cs="B Lotus"/>
          <w:color w:val="000000"/>
          <w:sz w:val="28"/>
          <w:szCs w:val="28"/>
        </w:rPr>
        <w:t></w:t>
      </w:r>
      <w:r w:rsidRPr="00E10063">
        <w:rPr>
          <w:rFonts w:ascii="Arial" w:hAnsi="Arial" w:cs="B Lotus"/>
          <w:color w:val="000000"/>
          <w:sz w:val="28"/>
          <w:szCs w:val="28"/>
          <w:rtl/>
        </w:rPr>
        <w:t>ممكن است تهويه يمكانيكي ضرورت يابد.</w:t>
      </w:r>
    </w:p>
    <w:p w:rsidR="00933214" w:rsidRPr="00E10063" w:rsidRDefault="00933214" w:rsidP="005033B4">
      <w:pPr>
        <w:pStyle w:val="ListParagraph"/>
        <w:numPr>
          <w:ilvl w:val="0"/>
          <w:numId w:val="64"/>
        </w:numPr>
        <w:bidi/>
        <w:spacing w:after="200" w:line="264" w:lineRule="auto"/>
        <w:jc w:val="lowKashida"/>
        <w:rPr>
          <w:rFonts w:cs="B Lotus"/>
          <w:color w:val="000000"/>
          <w:sz w:val="28"/>
          <w:szCs w:val="28"/>
        </w:rPr>
      </w:pPr>
      <w:r w:rsidRPr="00E10063">
        <w:rPr>
          <w:rFonts w:ascii="Arial" w:hAnsi="Arial" w:cs="B Lotus"/>
          <w:color w:val="000000"/>
          <w:sz w:val="28"/>
          <w:szCs w:val="28"/>
          <w:rtl/>
        </w:rPr>
        <w:t>جراحي هاي شكم وقفسه سينه</w:t>
      </w:r>
    </w:p>
    <w:p w:rsidR="00933214" w:rsidRPr="00E10063" w:rsidRDefault="00933214" w:rsidP="005033B4">
      <w:pPr>
        <w:pStyle w:val="ListParagraph"/>
        <w:numPr>
          <w:ilvl w:val="0"/>
          <w:numId w:val="64"/>
        </w:numPr>
        <w:bidi/>
        <w:spacing w:after="200" w:line="264" w:lineRule="auto"/>
        <w:jc w:val="lowKashida"/>
        <w:rPr>
          <w:rFonts w:cs="B Lotus"/>
          <w:color w:val="000000"/>
          <w:sz w:val="28"/>
          <w:szCs w:val="28"/>
        </w:rPr>
      </w:pPr>
      <w:r w:rsidRPr="00E10063">
        <w:rPr>
          <w:rFonts w:ascii="Arial" w:hAnsi="Arial" w:cs="B Lotus"/>
          <w:color w:val="000000"/>
          <w:sz w:val="28"/>
          <w:szCs w:val="28"/>
          <w:rtl/>
        </w:rPr>
        <w:t>مسموميت هاي داروي</w:t>
      </w:r>
    </w:p>
    <w:p w:rsidR="00933214" w:rsidRPr="00E10063" w:rsidRDefault="00933214" w:rsidP="005033B4">
      <w:pPr>
        <w:pStyle w:val="ListParagraph"/>
        <w:numPr>
          <w:ilvl w:val="0"/>
          <w:numId w:val="64"/>
        </w:numPr>
        <w:bidi/>
        <w:spacing w:after="200" w:line="264" w:lineRule="auto"/>
        <w:jc w:val="lowKashida"/>
        <w:rPr>
          <w:rFonts w:cs="B Lotus"/>
          <w:color w:val="000000"/>
          <w:sz w:val="28"/>
          <w:szCs w:val="28"/>
        </w:rPr>
      </w:pPr>
      <w:r w:rsidRPr="00E10063">
        <w:rPr>
          <w:rFonts w:ascii="Arial" w:hAnsi="Arial" w:cs="B Lotus"/>
          <w:color w:val="000000"/>
          <w:sz w:val="28"/>
          <w:szCs w:val="28"/>
          <w:rtl/>
        </w:rPr>
        <w:t>اختلالات عصبي-عضلاني</w:t>
      </w:r>
    </w:p>
    <w:p w:rsidR="00933214" w:rsidRPr="00E10063" w:rsidRDefault="00933214" w:rsidP="005033B4">
      <w:pPr>
        <w:pStyle w:val="ListParagraph"/>
        <w:numPr>
          <w:ilvl w:val="0"/>
          <w:numId w:val="64"/>
        </w:numPr>
        <w:bidi/>
        <w:spacing w:after="200" w:line="264" w:lineRule="auto"/>
        <w:jc w:val="lowKashida"/>
        <w:rPr>
          <w:rFonts w:cs="B Lotus"/>
          <w:color w:val="000000"/>
          <w:sz w:val="28"/>
          <w:szCs w:val="28"/>
        </w:rPr>
      </w:pPr>
      <w:r w:rsidRPr="00E10063">
        <w:rPr>
          <w:rFonts w:ascii="Arial" w:hAnsi="Arial" w:cs="B Lotus"/>
          <w:color w:val="000000"/>
          <w:sz w:val="28"/>
          <w:szCs w:val="28"/>
          <w:rtl/>
        </w:rPr>
        <w:t xml:space="preserve">صدمات تنفسي </w:t>
      </w:r>
    </w:p>
    <w:p w:rsidR="00933214" w:rsidRPr="008E5025" w:rsidRDefault="00933214" w:rsidP="005033B4">
      <w:pPr>
        <w:pStyle w:val="ListParagraph"/>
        <w:numPr>
          <w:ilvl w:val="0"/>
          <w:numId w:val="64"/>
        </w:numPr>
        <w:bidi/>
        <w:spacing w:after="200" w:line="264" w:lineRule="auto"/>
        <w:jc w:val="lowKashida"/>
        <w:rPr>
          <w:rFonts w:cs="B Lotus"/>
          <w:color w:val="000000"/>
        </w:rPr>
      </w:pPr>
      <w:r w:rsidRPr="008E5025">
        <w:rPr>
          <w:rFonts w:ascii="Arial" w:hAnsi="Arial" w:cs="B Lotus"/>
          <w:color w:val="000000"/>
        </w:rPr>
        <w:t>COPD</w:t>
      </w:r>
    </w:p>
    <w:p w:rsidR="00933214" w:rsidRPr="00E10063" w:rsidRDefault="00933214" w:rsidP="005033B4">
      <w:pPr>
        <w:pStyle w:val="ListParagraph"/>
        <w:numPr>
          <w:ilvl w:val="0"/>
          <w:numId w:val="64"/>
        </w:numPr>
        <w:bidi/>
        <w:spacing w:after="200" w:line="264" w:lineRule="auto"/>
        <w:jc w:val="lowKashida"/>
        <w:rPr>
          <w:rFonts w:cs="B Lotus"/>
          <w:color w:val="000000"/>
          <w:sz w:val="28"/>
          <w:szCs w:val="28"/>
        </w:rPr>
      </w:pPr>
      <w:r w:rsidRPr="00E10063">
        <w:rPr>
          <w:rFonts w:ascii="Arial" w:hAnsi="Arial" w:cs="B Lotus"/>
          <w:color w:val="000000"/>
          <w:sz w:val="28"/>
          <w:szCs w:val="28"/>
          <w:rtl/>
        </w:rPr>
        <w:t>صدمات متعدد(تروما)</w:t>
      </w:r>
    </w:p>
    <w:p w:rsidR="00933214" w:rsidRPr="00E10063" w:rsidRDefault="00933214" w:rsidP="005033B4">
      <w:pPr>
        <w:pStyle w:val="ListParagraph"/>
        <w:numPr>
          <w:ilvl w:val="0"/>
          <w:numId w:val="64"/>
        </w:numPr>
        <w:bidi/>
        <w:spacing w:after="200" w:line="264" w:lineRule="auto"/>
        <w:jc w:val="lowKashida"/>
        <w:rPr>
          <w:rFonts w:cs="B Lotus"/>
          <w:color w:val="000000"/>
          <w:sz w:val="28"/>
          <w:szCs w:val="28"/>
        </w:rPr>
      </w:pPr>
      <w:r w:rsidRPr="00E10063">
        <w:rPr>
          <w:rFonts w:ascii="Arial" w:hAnsi="Arial" w:cs="B Lotus"/>
          <w:color w:val="000000"/>
          <w:sz w:val="28"/>
          <w:szCs w:val="28"/>
          <w:rtl/>
        </w:rPr>
        <w:t>بيمار داراي آپنه كه فورا" قابل برگشت نباشد.</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وضعيت هاي دستگاه ونتيلاتور</w:t>
      </w:r>
    </w:p>
    <w:p w:rsidR="00933214" w:rsidRPr="00E10063" w:rsidRDefault="00933214" w:rsidP="005033B4">
      <w:pPr>
        <w:pStyle w:val="ListParagraph"/>
        <w:numPr>
          <w:ilvl w:val="0"/>
          <w:numId w:val="65"/>
        </w:numPr>
        <w:bidi/>
        <w:spacing w:after="200" w:line="264" w:lineRule="auto"/>
        <w:jc w:val="lowKashida"/>
        <w:rPr>
          <w:rFonts w:cs="B Lotus"/>
          <w:color w:val="000000"/>
          <w:sz w:val="28"/>
          <w:szCs w:val="28"/>
        </w:rPr>
      </w:pPr>
      <w:r w:rsidRPr="00E10063">
        <w:rPr>
          <w:rFonts w:cs="B Lotus"/>
          <w:color w:val="000000"/>
          <w:sz w:val="28"/>
          <w:szCs w:val="28"/>
          <w:rtl/>
        </w:rPr>
        <w:t>تهويه ي كمكي-كنترلي(</w:t>
      </w:r>
      <w:r w:rsidRPr="00B5482A">
        <w:rPr>
          <w:rFonts w:cs="B Lotus"/>
          <w:color w:val="000000"/>
        </w:rPr>
        <w:t>A/c</w:t>
      </w:r>
      <w:r w:rsidRPr="00E10063">
        <w:rPr>
          <w:rFonts w:cs="B Lotus"/>
          <w:color w:val="000000"/>
          <w:sz w:val="28"/>
          <w:szCs w:val="28"/>
          <w:rtl/>
        </w:rPr>
        <w:t xml:space="preserve">)به تامين حمايت تهويه اي كامل مي پردازد.به اين صورت كه حجم جاري و نيز سرعت همگي </w:t>
      </w:r>
      <w:r w:rsidRPr="00E10063">
        <w:rPr>
          <w:rFonts w:cs="B Lotus"/>
          <w:color w:val="000000"/>
          <w:sz w:val="28"/>
          <w:szCs w:val="28"/>
          <w:rtl/>
        </w:rPr>
        <w:lastRenderedPageBreak/>
        <w:t xml:space="preserve">تعيين ميشود.چنانچه بيمار در بين تنفس هاي ماشين شروع به نفس كشيدن كند  </w:t>
      </w:r>
      <w:r w:rsidRPr="00E10063">
        <w:rPr>
          <w:rFonts w:ascii="Arial" w:hAnsi="Arial" w:cs="B Lotus"/>
          <w:color w:val="000000"/>
          <w:sz w:val="28"/>
          <w:szCs w:val="28"/>
        </w:rPr>
        <w:t></w:t>
      </w:r>
      <w:r w:rsidRPr="00E10063">
        <w:rPr>
          <w:rFonts w:ascii="Arial" w:hAnsi="Arial" w:cs="B Lotus"/>
          <w:color w:val="000000"/>
          <w:sz w:val="28"/>
          <w:szCs w:val="28"/>
          <w:rtl/>
        </w:rPr>
        <w:t>دستگاه حجم از پيش تعيين شده را به بيمار ارايه مي دهد</w:t>
      </w:r>
      <w:r w:rsidRPr="00E10063">
        <w:rPr>
          <w:rFonts w:cs="B Lotus"/>
          <w:color w:val="000000"/>
          <w:sz w:val="28"/>
          <w:szCs w:val="28"/>
          <w:rtl/>
        </w:rPr>
        <w:t>.</w:t>
      </w:r>
    </w:p>
    <w:p w:rsidR="00933214" w:rsidRPr="00E10063" w:rsidRDefault="00933214" w:rsidP="005033B4">
      <w:pPr>
        <w:pStyle w:val="ListParagraph"/>
        <w:numPr>
          <w:ilvl w:val="0"/>
          <w:numId w:val="65"/>
        </w:numPr>
        <w:bidi/>
        <w:spacing w:after="200" w:line="264" w:lineRule="auto"/>
        <w:jc w:val="lowKashida"/>
        <w:rPr>
          <w:rFonts w:cs="B Lotus"/>
          <w:color w:val="000000"/>
          <w:sz w:val="28"/>
          <w:szCs w:val="28"/>
        </w:rPr>
      </w:pPr>
      <w:r w:rsidRPr="00E10063">
        <w:rPr>
          <w:rFonts w:cs="B Lotus"/>
          <w:color w:val="000000"/>
          <w:sz w:val="28"/>
          <w:szCs w:val="28"/>
          <w:rtl/>
        </w:rPr>
        <w:t>تهويه ي اجباري متناوب</w:t>
      </w:r>
      <w:r w:rsidRPr="00B5482A">
        <w:rPr>
          <w:rFonts w:cs="B Lotus"/>
          <w:color w:val="000000"/>
          <w:rtl/>
        </w:rPr>
        <w:t>(</w:t>
      </w:r>
      <w:r w:rsidRPr="00B5482A">
        <w:rPr>
          <w:rFonts w:cs="B Lotus"/>
          <w:color w:val="000000"/>
        </w:rPr>
        <w:t>(IMV</w:t>
      </w:r>
      <w:r w:rsidRPr="00E10063">
        <w:rPr>
          <w:rFonts w:cs="B Lotus"/>
          <w:color w:val="000000"/>
          <w:sz w:val="28"/>
          <w:szCs w:val="28"/>
          <w:rtl/>
        </w:rPr>
        <w:t>به تامين تركيبي از تنفسه هاي كمكي ماشين و تنفس خودبه خودي بيمار مي پردازد.</w:t>
      </w:r>
      <w:r w:rsidRPr="00B5482A">
        <w:rPr>
          <w:rFonts w:cs="B Lotus"/>
          <w:color w:val="000000"/>
        </w:rPr>
        <w:t>IMV</w:t>
      </w:r>
      <w:r w:rsidRPr="00B5482A">
        <w:rPr>
          <w:rFonts w:cs="B Lotus"/>
          <w:color w:val="000000"/>
          <w:rtl/>
        </w:rPr>
        <w:t>به</w:t>
      </w:r>
      <w:r w:rsidRPr="00E10063">
        <w:rPr>
          <w:rFonts w:cs="B Lotus"/>
          <w:color w:val="000000"/>
          <w:sz w:val="28"/>
          <w:szCs w:val="28"/>
          <w:rtl/>
        </w:rPr>
        <w:t xml:space="preserve"> بيمار اجازه مي دهد از عضلات تنفسي استفاده كند تا از آتروفي اين عضلات پيشگيري گردد.</w:t>
      </w:r>
    </w:p>
    <w:p w:rsidR="00933214" w:rsidRPr="00E10063" w:rsidRDefault="00933214" w:rsidP="005033B4">
      <w:pPr>
        <w:pStyle w:val="ListParagraph"/>
        <w:numPr>
          <w:ilvl w:val="0"/>
          <w:numId w:val="65"/>
        </w:numPr>
        <w:bidi/>
        <w:spacing w:after="200" w:line="264" w:lineRule="auto"/>
        <w:jc w:val="lowKashida"/>
        <w:rPr>
          <w:rFonts w:cs="B Lotus"/>
          <w:color w:val="000000"/>
          <w:sz w:val="28"/>
          <w:szCs w:val="28"/>
        </w:rPr>
      </w:pPr>
      <w:r w:rsidRPr="00E10063">
        <w:rPr>
          <w:rFonts w:cs="B Lotus"/>
          <w:color w:val="000000"/>
          <w:sz w:val="28"/>
          <w:szCs w:val="28"/>
          <w:rtl/>
        </w:rPr>
        <w:t>تهويه اجباري متناوب هماهنگ</w:t>
      </w:r>
      <w:r w:rsidRPr="008E5025">
        <w:rPr>
          <w:rFonts w:cs="B Lotus"/>
          <w:color w:val="000000"/>
        </w:rPr>
        <w:t>(SIMV</w:t>
      </w:r>
      <w:r w:rsidRPr="00E10063">
        <w:rPr>
          <w:rFonts w:cs="B Lotus"/>
          <w:color w:val="000000"/>
          <w:sz w:val="28"/>
          <w:szCs w:val="28"/>
        </w:rPr>
        <w:t>)</w:t>
      </w:r>
      <w:r w:rsidRPr="00E10063">
        <w:rPr>
          <w:rFonts w:cs="B Lotus"/>
          <w:color w:val="000000"/>
          <w:sz w:val="28"/>
          <w:szCs w:val="28"/>
          <w:rtl/>
        </w:rPr>
        <w:t xml:space="preserve">در اين نوع نيز حجم جاري و تعداد تنفس در دقيقه ازپيش تعيين شده است.بين تنفس هاي ارايه شده توسط دستگاه </w:t>
      </w:r>
      <w:r w:rsidRPr="00E10063">
        <w:rPr>
          <w:rFonts w:ascii="Arial" w:hAnsi="Arial" w:cs="B Lotus"/>
          <w:color w:val="000000"/>
          <w:sz w:val="28"/>
          <w:szCs w:val="28"/>
        </w:rPr>
        <w:t></w:t>
      </w:r>
      <w:r w:rsidRPr="00E10063">
        <w:rPr>
          <w:rFonts w:cs="B Lotus"/>
          <w:color w:val="000000"/>
          <w:sz w:val="28"/>
          <w:szCs w:val="28"/>
          <w:rtl/>
        </w:rPr>
        <w:t xml:space="preserve">بيمار قادر است كه بدون كمك دستگاه </w:t>
      </w:r>
      <w:r w:rsidRPr="00E10063">
        <w:rPr>
          <w:rFonts w:ascii="Arial" w:hAnsi="Arial" w:cs="B Lotus"/>
          <w:color w:val="000000"/>
          <w:sz w:val="28"/>
          <w:szCs w:val="28"/>
        </w:rPr>
        <w:t></w:t>
      </w:r>
      <w:r w:rsidRPr="00E10063">
        <w:rPr>
          <w:rFonts w:cs="B Lotus"/>
          <w:color w:val="000000"/>
          <w:sz w:val="28"/>
          <w:szCs w:val="28"/>
          <w:rtl/>
        </w:rPr>
        <w:t xml:space="preserve">خود به خود نفس بكشد.از انجا كه ونتيلاتورتلاش بيمار براي تنفس را احساس  مي كند </w:t>
      </w:r>
      <w:r w:rsidRPr="00E10063">
        <w:rPr>
          <w:rFonts w:ascii="Arial" w:hAnsi="Arial" w:cs="B Lotus"/>
          <w:color w:val="000000"/>
          <w:sz w:val="28"/>
          <w:szCs w:val="28"/>
        </w:rPr>
        <w:t></w:t>
      </w:r>
      <w:r w:rsidRPr="00E10063">
        <w:rPr>
          <w:rFonts w:ascii="Arial" w:hAnsi="Arial" w:cs="B Lotus"/>
          <w:color w:val="000000"/>
          <w:sz w:val="28"/>
          <w:szCs w:val="28"/>
          <w:rtl/>
        </w:rPr>
        <w:t>لذا ديگر تنفسي آغاز نمي كند و تضاد بيمار با دستگاه كاهش مي يابد.هنگامي كه تلاش بيمار براي تنفس خود به خودي افزايش مي يابد تعداد تنفس ماشين كاهش يافته و خود بيمار عمده ي كار تنفسي را بر عهده مي گيرد.</w:t>
      </w:r>
    </w:p>
    <w:p w:rsidR="00933214" w:rsidRPr="00E10063" w:rsidRDefault="00933214" w:rsidP="005033B4">
      <w:pPr>
        <w:pStyle w:val="ListParagraph"/>
        <w:numPr>
          <w:ilvl w:val="0"/>
          <w:numId w:val="65"/>
        </w:numPr>
        <w:bidi/>
        <w:spacing w:after="200" w:line="264" w:lineRule="auto"/>
        <w:jc w:val="lowKashida"/>
        <w:rPr>
          <w:rFonts w:cs="B Lotus"/>
          <w:color w:val="000000"/>
          <w:sz w:val="28"/>
          <w:szCs w:val="28"/>
        </w:rPr>
      </w:pPr>
      <w:r w:rsidRPr="00E10063">
        <w:rPr>
          <w:rFonts w:cs="B Lotus"/>
          <w:color w:val="000000"/>
          <w:sz w:val="28"/>
          <w:szCs w:val="28"/>
          <w:rtl/>
        </w:rPr>
        <w:t>تهويه با فشار حمايتي</w:t>
      </w:r>
      <w:r w:rsidRPr="008E5025">
        <w:rPr>
          <w:rFonts w:cs="B Lotus"/>
          <w:color w:val="000000"/>
        </w:rPr>
        <w:t>(PSV)</w:t>
      </w:r>
      <w:r w:rsidRPr="00E10063">
        <w:rPr>
          <w:rFonts w:cs="B Lotus"/>
          <w:color w:val="000000"/>
          <w:sz w:val="28"/>
          <w:szCs w:val="28"/>
          <w:rtl/>
        </w:rPr>
        <w:t xml:space="preserve">به وسيله وارد كردن يك فشاركفه اي در راه هواي در حين دم خود به خودي بيمار جهت كاهش مقاومت در لوله تراشه و لوله ونتيلاتوركمك مي نمايد.اين فشار حمايتي </w:t>
      </w:r>
      <w:r w:rsidRPr="00E10063">
        <w:rPr>
          <w:rFonts w:ascii="Arial" w:hAnsi="Arial" w:cs="B Lotus"/>
          <w:color w:val="000000"/>
          <w:sz w:val="28"/>
          <w:szCs w:val="28"/>
        </w:rPr>
        <w:t></w:t>
      </w:r>
      <w:r w:rsidRPr="00E10063">
        <w:rPr>
          <w:rFonts w:cs="B Lotus"/>
          <w:color w:val="000000"/>
          <w:sz w:val="28"/>
          <w:szCs w:val="28"/>
          <w:rtl/>
        </w:rPr>
        <w:t>با افزايش توان بيمار كاهش مي يابد.</w:t>
      </w:r>
    </w:p>
    <w:p w:rsidR="00933214" w:rsidRPr="00E10063" w:rsidRDefault="00933214" w:rsidP="005033B4">
      <w:pPr>
        <w:pStyle w:val="ListParagraph"/>
        <w:numPr>
          <w:ilvl w:val="0"/>
          <w:numId w:val="65"/>
        </w:numPr>
        <w:bidi/>
        <w:spacing w:after="200" w:line="264" w:lineRule="auto"/>
        <w:jc w:val="lowKashida"/>
        <w:rPr>
          <w:rFonts w:cs="B Lotus"/>
          <w:color w:val="000000"/>
          <w:sz w:val="28"/>
          <w:szCs w:val="28"/>
        </w:rPr>
      </w:pPr>
      <w:r w:rsidRPr="00E10063">
        <w:rPr>
          <w:rFonts w:cs="B Lotus"/>
          <w:color w:val="000000"/>
          <w:sz w:val="28"/>
          <w:szCs w:val="28"/>
          <w:rtl/>
        </w:rPr>
        <w:t xml:space="preserve">تهويه توسط آزاد كردن فشار راه هواي </w:t>
      </w:r>
      <w:r w:rsidRPr="00E10063">
        <w:rPr>
          <w:rFonts w:cs="B Lotus"/>
          <w:color w:val="000000"/>
          <w:sz w:val="28"/>
          <w:szCs w:val="28"/>
        </w:rPr>
        <w:t>(</w:t>
      </w:r>
      <w:r w:rsidRPr="008E5025">
        <w:rPr>
          <w:rFonts w:cs="B Lotus"/>
          <w:color w:val="000000"/>
        </w:rPr>
        <w:t>APRV)</w:t>
      </w:r>
      <w:r w:rsidRPr="00E10063">
        <w:rPr>
          <w:rFonts w:cs="B Lotus"/>
          <w:color w:val="000000"/>
          <w:sz w:val="28"/>
          <w:szCs w:val="28"/>
          <w:rtl/>
        </w:rPr>
        <w:t>يك سيستم تنظيمي زمان دار با فشار محدود است كه به بيماراجازه ميدهد به طور خود به خودي بدون محدوديت ومقاومت در سيكل تهويه شركت كند.دوره ي هوادهي طولاني بوده وتنفس  يا به صورت خود به خودي يا توسط ونتيلاتور آغاز مي شود.</w:t>
      </w:r>
    </w:p>
    <w:p w:rsidR="00933214" w:rsidRDefault="00933214" w:rsidP="00933214">
      <w:pPr>
        <w:bidi/>
        <w:spacing w:line="264" w:lineRule="auto"/>
        <w:jc w:val="lowKashida"/>
        <w:rPr>
          <w:rFonts w:cs="B Lotus"/>
          <w:color w:val="000000"/>
          <w:sz w:val="28"/>
          <w:szCs w:val="28"/>
          <w:rtl/>
        </w:rPr>
      </w:pPr>
      <w:r w:rsidRPr="00E10063">
        <w:rPr>
          <w:rFonts w:cs="B Lotus"/>
          <w:color w:val="000000"/>
          <w:sz w:val="28"/>
          <w:szCs w:val="28"/>
          <w:rtl/>
        </w:rPr>
        <w:t>تهويه ي كمكي متناسب</w:t>
      </w:r>
      <w:r w:rsidRPr="008E5025">
        <w:rPr>
          <w:rFonts w:cs="B Lotus"/>
          <w:color w:val="000000"/>
        </w:rPr>
        <w:t>(PAV)</w:t>
      </w:r>
      <w:r w:rsidRPr="00E10063">
        <w:rPr>
          <w:rFonts w:cs="B Lotus"/>
          <w:color w:val="000000"/>
          <w:sz w:val="28"/>
          <w:szCs w:val="28"/>
          <w:rtl/>
        </w:rPr>
        <w:t>مد نسبتا" جديدي است كه به تامين حمايت نسبي از تهويه مي پردازد و نيز تلاش هاي بيمار براي انجام دم خود به خودي را در نظرمي گيرد.با هر تنفس ونتيلاتورتنفسي بيمار هماهنگ شده و فشاردمي بيشتري توسط بيمار اعمال مي شود و هيچ  حجم و فشاري از پيش تعيين نمي شودوبسته به ميزان قدرت بيمار اين مد به تنفس بيمار كمك مي كندو كمبود آن را جبران مي نمايد.</w:t>
      </w:r>
    </w:p>
    <w:p w:rsidR="00933214" w:rsidRDefault="00933214" w:rsidP="00933214">
      <w:pPr>
        <w:bidi/>
        <w:spacing w:line="264" w:lineRule="auto"/>
        <w:jc w:val="lowKashida"/>
        <w:rPr>
          <w:rFonts w:cs="B Lotus"/>
          <w:color w:val="000000"/>
          <w:sz w:val="28"/>
          <w:szCs w:val="28"/>
          <w:rtl/>
        </w:rPr>
      </w:pPr>
    </w:p>
    <w:p w:rsidR="00933214" w:rsidRPr="00E10063" w:rsidRDefault="00933214" w:rsidP="00933214">
      <w:pPr>
        <w:bidi/>
        <w:spacing w:line="264" w:lineRule="auto"/>
        <w:jc w:val="center"/>
        <w:rPr>
          <w:rFonts w:cs="B Lotus"/>
          <w:color w:val="000000"/>
          <w:sz w:val="28"/>
          <w:szCs w:val="28"/>
          <w:rtl/>
        </w:rPr>
      </w:pPr>
      <w:r>
        <w:rPr>
          <w:rFonts w:cs="B Lotus"/>
          <w:noProof/>
          <w:color w:val="000000"/>
          <w:sz w:val="28"/>
          <w:szCs w:val="28"/>
        </w:rPr>
        <w:lastRenderedPageBreak/>
        <w:drawing>
          <wp:inline distT="0" distB="0" distL="0" distR="0">
            <wp:extent cx="2457450" cy="3057525"/>
            <wp:effectExtent l="19050" t="0" r="0" b="0"/>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srcRect t="21400" r="29068"/>
                    <a:stretch>
                      <a:fillRect/>
                    </a:stretch>
                  </pic:blipFill>
                  <pic:spPr bwMode="auto">
                    <a:xfrm>
                      <a:off x="0" y="0"/>
                      <a:ext cx="2457450" cy="3057525"/>
                    </a:xfrm>
                    <a:prstGeom prst="rect">
                      <a:avLst/>
                    </a:prstGeom>
                    <a:noFill/>
                    <a:ln w="9525">
                      <a:noFill/>
                      <a:miter lim="800000"/>
                      <a:headEnd/>
                      <a:tailEnd/>
                    </a:ln>
                  </pic:spPr>
                </pic:pic>
              </a:graphicData>
            </a:graphic>
          </wp:inline>
        </w:drawing>
      </w:r>
    </w:p>
    <w:p w:rsidR="00933214" w:rsidRPr="00E10063" w:rsidRDefault="00933214" w:rsidP="00933214">
      <w:pPr>
        <w:bidi/>
        <w:spacing w:line="264" w:lineRule="auto"/>
        <w:jc w:val="lowKashida"/>
        <w:rPr>
          <w:rFonts w:cs="B Lotus"/>
          <w:color w:val="000000"/>
          <w:sz w:val="28"/>
          <w:szCs w:val="28"/>
          <w:rtl/>
          <w:lang w:bidi="fa-IR"/>
        </w:rPr>
      </w:pPr>
    </w:p>
    <w:p w:rsidR="00933214" w:rsidRPr="008E5025" w:rsidRDefault="00933214" w:rsidP="00933214">
      <w:pPr>
        <w:bidi/>
        <w:spacing w:line="264" w:lineRule="auto"/>
        <w:jc w:val="lowKashida"/>
        <w:rPr>
          <w:rFonts w:cs="B Lotus"/>
          <w:b/>
          <w:bCs/>
          <w:color w:val="000000"/>
          <w:sz w:val="28"/>
          <w:szCs w:val="28"/>
          <w:rtl/>
        </w:rPr>
      </w:pPr>
      <w:r w:rsidRPr="008E5025">
        <w:rPr>
          <w:rFonts w:cs="B Lotus"/>
          <w:b/>
          <w:bCs/>
          <w:color w:val="000000"/>
          <w:sz w:val="28"/>
          <w:szCs w:val="28"/>
          <w:rtl/>
        </w:rPr>
        <w:t>تنظيم دستگاه</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دستگاه تهويه طوري تنظيم مي شود كه بيمار راحت و با دستگاه هماهنگ باشد.اگر حجم دستگاه تهويه به طور صحيح تنظيم گردد مقادير گازهاي خون شرياني بيمار رضا يت بخش خواهد بود و نيز سيستم قلبي-عروقي داراي اختلال كم بوده يا بدون اختلال خواهد بود.</w:t>
      </w:r>
    </w:p>
    <w:p w:rsidR="00933214" w:rsidRPr="00E10063" w:rsidRDefault="00933214" w:rsidP="00933214">
      <w:pPr>
        <w:bidi/>
        <w:spacing w:line="264" w:lineRule="auto"/>
        <w:jc w:val="lowKashida"/>
        <w:rPr>
          <w:rFonts w:cs="B Lotus"/>
          <w:color w:val="000000"/>
          <w:sz w:val="28"/>
          <w:szCs w:val="28"/>
          <w:rtl/>
        </w:rPr>
      </w:pPr>
    </w:p>
    <w:p w:rsidR="00933214" w:rsidRPr="008E5025" w:rsidRDefault="00933214" w:rsidP="00933214">
      <w:pPr>
        <w:bidi/>
        <w:spacing w:line="264" w:lineRule="auto"/>
        <w:jc w:val="lowKashida"/>
        <w:rPr>
          <w:rFonts w:cs="B Lotus"/>
          <w:b/>
          <w:bCs/>
          <w:color w:val="000000"/>
          <w:sz w:val="28"/>
          <w:szCs w:val="28"/>
          <w:rtl/>
        </w:rPr>
      </w:pPr>
      <w:r w:rsidRPr="008E5025">
        <w:rPr>
          <w:rFonts w:cs="B Lotus"/>
          <w:b/>
          <w:bCs/>
          <w:color w:val="000000"/>
          <w:sz w:val="28"/>
          <w:szCs w:val="28"/>
          <w:rtl/>
        </w:rPr>
        <w:t>ستيز با دستگاه تهويه</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هنگامي كه بيمار با دستكاه هماهنگ نباشد مي گوييم بيماربا دستگاه تهئيه مي جنگد يا در تضاد است.اين حالت زماني مشخص مي شود كه بيمار حين مرحله دم دستگاه بازدم كند يا تلاش عضلاني شكمي افزايش يابد.</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 xml:space="preserve">عوامل زير موجب اين مشكل مي شوند:اضطراب-هيپوكسي-ترشحات ريه </w:t>
      </w:r>
      <w:r w:rsidRPr="00E10063">
        <w:rPr>
          <w:rFonts w:cs="Lotus"/>
          <w:color w:val="000000"/>
          <w:sz w:val="28"/>
          <w:szCs w:val="28"/>
          <w:rtl/>
        </w:rPr>
        <w:t>–</w:t>
      </w:r>
      <w:r w:rsidRPr="00E10063">
        <w:rPr>
          <w:rFonts w:cs="B Lotus"/>
          <w:color w:val="000000"/>
          <w:sz w:val="28"/>
          <w:szCs w:val="28"/>
          <w:rtl/>
        </w:rPr>
        <w:t>تهويه دقيقه اي نا كافي-باز دم طولاني-ادمريه.اين مشكلات بايد پيش از اين كه به بيمار داروهاي فلج كننده ي عضلاني جهت كاهش جنگ با دستگاه تهويه داده شوند اصلاح گردند در غير اين صورت مشكل زمينه اي بيمار به راحتي مخفي مانده وشرايط بيمار رو به اضمحلال مي رود.</w:t>
      </w:r>
    </w:p>
    <w:p w:rsidR="00933214"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rPr>
        <w:t xml:space="preserve">داروهاي شل كننده عضلات   </w:t>
      </w:r>
      <w:r w:rsidRPr="00E10063">
        <w:rPr>
          <w:rFonts w:ascii="Arial" w:hAnsi="Arial" w:cs="B Lotus"/>
          <w:color w:val="000000"/>
          <w:sz w:val="28"/>
          <w:szCs w:val="28"/>
        </w:rPr>
        <w:t></w:t>
      </w:r>
      <w:r w:rsidRPr="00E10063">
        <w:rPr>
          <w:rFonts w:cs="B Lotus"/>
          <w:color w:val="000000"/>
          <w:sz w:val="28"/>
          <w:szCs w:val="28"/>
          <w:rtl/>
        </w:rPr>
        <w:t xml:space="preserve">آرام بخشها </w:t>
      </w:r>
      <w:r w:rsidRPr="00E10063">
        <w:rPr>
          <w:rFonts w:ascii="Arial" w:hAnsi="Arial" w:cs="B Lotus"/>
          <w:color w:val="000000"/>
          <w:sz w:val="28"/>
          <w:szCs w:val="28"/>
        </w:rPr>
        <w:t></w:t>
      </w:r>
      <w:r w:rsidRPr="00E10063">
        <w:rPr>
          <w:rFonts w:cs="B Lotus"/>
          <w:color w:val="000000"/>
          <w:sz w:val="28"/>
          <w:szCs w:val="28"/>
          <w:rtl/>
        </w:rPr>
        <w:t xml:space="preserve"> ضد دردها  وفلج كننده ها اغلب با هدف افزايش هماهنگي بيماربادستگاه به وسيله ي  كاهش اضطراب </w:t>
      </w:r>
      <w:r w:rsidRPr="00E10063">
        <w:rPr>
          <w:rFonts w:ascii="Arial" w:hAnsi="Arial" w:cs="B Lotus"/>
          <w:color w:val="000000"/>
          <w:sz w:val="28"/>
          <w:szCs w:val="28"/>
        </w:rPr>
        <w:t></w:t>
      </w:r>
      <w:r w:rsidRPr="00E10063">
        <w:rPr>
          <w:rFonts w:cs="B Lotus"/>
          <w:color w:val="000000"/>
          <w:sz w:val="28"/>
          <w:szCs w:val="28"/>
          <w:rtl/>
        </w:rPr>
        <w:t xml:space="preserve"> هيپرونتيلاسيون </w:t>
      </w:r>
      <w:r w:rsidRPr="00E10063">
        <w:rPr>
          <w:rFonts w:ascii="Arial" w:hAnsi="Arial" w:cs="B Lotus"/>
          <w:color w:val="000000"/>
          <w:sz w:val="28"/>
          <w:szCs w:val="28"/>
        </w:rPr>
        <w:t></w:t>
      </w:r>
      <w:r w:rsidRPr="00E10063">
        <w:rPr>
          <w:rFonts w:cs="B Lotus"/>
          <w:color w:val="000000"/>
          <w:sz w:val="28"/>
          <w:szCs w:val="28"/>
          <w:rtl/>
        </w:rPr>
        <w:t xml:space="preserve">  يا فعاليت بيش از حد عضلات  استفاده مي شوند.</w:t>
      </w:r>
    </w:p>
    <w:p w:rsidR="00933214" w:rsidRDefault="00933214" w:rsidP="00933214">
      <w:pPr>
        <w:bidi/>
        <w:spacing w:line="264" w:lineRule="auto"/>
        <w:jc w:val="lowKashida"/>
        <w:rPr>
          <w:rFonts w:cs="B Lotus"/>
          <w:color w:val="000000"/>
          <w:sz w:val="28"/>
          <w:szCs w:val="28"/>
          <w:rtl/>
          <w:lang w:bidi="fa-IR"/>
        </w:rPr>
      </w:pPr>
    </w:p>
    <w:p w:rsidR="00933214" w:rsidRPr="008E5025" w:rsidRDefault="00933214" w:rsidP="00933214">
      <w:pPr>
        <w:bidi/>
        <w:spacing w:line="264" w:lineRule="auto"/>
        <w:jc w:val="lowKashida"/>
        <w:rPr>
          <w:rFonts w:cs="B Lotus"/>
          <w:b/>
          <w:bCs/>
          <w:color w:val="000000"/>
          <w:sz w:val="28"/>
          <w:szCs w:val="28"/>
          <w:rtl/>
        </w:rPr>
      </w:pPr>
      <w:r w:rsidRPr="008E5025">
        <w:rPr>
          <w:rFonts w:cs="B Lotus"/>
          <w:b/>
          <w:bCs/>
          <w:color w:val="000000"/>
          <w:sz w:val="28"/>
          <w:szCs w:val="28"/>
          <w:rtl/>
        </w:rPr>
        <w:t>عوارض احتمالي</w:t>
      </w:r>
    </w:p>
    <w:p w:rsidR="00933214" w:rsidRPr="00E10063" w:rsidRDefault="00933214" w:rsidP="00933214">
      <w:pPr>
        <w:pStyle w:val="ListParagraph"/>
        <w:bidi/>
        <w:spacing w:after="200" w:line="264" w:lineRule="auto"/>
        <w:ind w:left="0"/>
        <w:jc w:val="lowKashida"/>
        <w:rPr>
          <w:rFonts w:cs="B Lotus"/>
          <w:color w:val="000000"/>
          <w:sz w:val="28"/>
          <w:szCs w:val="28"/>
        </w:rPr>
      </w:pPr>
      <w:r w:rsidRPr="00E10063">
        <w:rPr>
          <w:rFonts w:cs="B Lotus"/>
          <w:color w:val="000000"/>
          <w:sz w:val="28"/>
          <w:szCs w:val="28"/>
          <w:rtl/>
        </w:rPr>
        <w:t>تغييرات در عملكرد قلب</w:t>
      </w:r>
    </w:p>
    <w:p w:rsidR="00933214" w:rsidRPr="00E10063" w:rsidRDefault="00933214" w:rsidP="00933214">
      <w:pPr>
        <w:pStyle w:val="ListParagraph"/>
        <w:bidi/>
        <w:spacing w:after="200" w:line="264" w:lineRule="auto"/>
        <w:ind w:left="0"/>
        <w:jc w:val="lowKashida"/>
        <w:rPr>
          <w:rFonts w:cs="B Lotus"/>
          <w:color w:val="000000"/>
          <w:sz w:val="28"/>
          <w:szCs w:val="28"/>
        </w:rPr>
      </w:pPr>
      <w:r w:rsidRPr="00E10063">
        <w:rPr>
          <w:rFonts w:cs="B Lotus"/>
          <w:color w:val="000000"/>
          <w:sz w:val="28"/>
          <w:szCs w:val="28"/>
          <w:rtl/>
        </w:rPr>
        <w:t>باروتروما(تروما به تراشه يا آلوئول ها در اثر فشار مثبت)وپنوموتوراكس</w:t>
      </w:r>
    </w:p>
    <w:p w:rsidR="00933214" w:rsidRPr="00E10063" w:rsidRDefault="00933214" w:rsidP="00933214">
      <w:pPr>
        <w:pStyle w:val="ListParagraph"/>
        <w:bidi/>
        <w:spacing w:after="200" w:line="264" w:lineRule="auto"/>
        <w:ind w:left="0"/>
        <w:jc w:val="lowKashida"/>
        <w:rPr>
          <w:rFonts w:cs="B Lotus"/>
          <w:color w:val="000000"/>
          <w:sz w:val="28"/>
          <w:szCs w:val="28"/>
          <w:rtl/>
        </w:rPr>
      </w:pPr>
      <w:r w:rsidRPr="00E10063">
        <w:rPr>
          <w:rFonts w:cs="B Lotus"/>
          <w:color w:val="000000"/>
          <w:sz w:val="28"/>
          <w:szCs w:val="28"/>
          <w:rtl/>
        </w:rPr>
        <w:t>عفونت ريوي</w:t>
      </w:r>
      <w:r>
        <w:rPr>
          <w:rFonts w:cs="B Lotus"/>
          <w:color w:val="000000"/>
          <w:sz w:val="28"/>
          <w:szCs w:val="28"/>
          <w:rtl/>
        </w:rPr>
        <w:t xml:space="preserve">، </w:t>
      </w:r>
      <w:r w:rsidRPr="00E10063">
        <w:rPr>
          <w:rFonts w:cs="B Lotus"/>
          <w:color w:val="000000"/>
          <w:sz w:val="28"/>
          <w:szCs w:val="28"/>
          <w:rtl/>
        </w:rPr>
        <w:t>سپسيس</w:t>
      </w:r>
    </w:p>
    <w:p w:rsidR="00933214" w:rsidRPr="008E5025" w:rsidRDefault="00933214" w:rsidP="00933214">
      <w:pPr>
        <w:bidi/>
        <w:spacing w:line="264" w:lineRule="auto"/>
        <w:jc w:val="lowKashida"/>
        <w:rPr>
          <w:rFonts w:cs="B Lotus"/>
          <w:b/>
          <w:bCs/>
          <w:color w:val="000000"/>
          <w:sz w:val="28"/>
          <w:szCs w:val="28"/>
          <w:rtl/>
        </w:rPr>
      </w:pPr>
      <w:r w:rsidRPr="008E5025">
        <w:rPr>
          <w:rFonts w:cs="B Lotus"/>
          <w:b/>
          <w:bCs/>
          <w:color w:val="000000"/>
          <w:sz w:val="28"/>
          <w:szCs w:val="28"/>
          <w:rtl/>
        </w:rPr>
        <w:t>تشخيص هاي پرستاري در بيمار تحت درمان با دستگاه تهويه</w:t>
      </w:r>
    </w:p>
    <w:p w:rsidR="00933214" w:rsidRPr="00E10063" w:rsidRDefault="00933214" w:rsidP="005033B4">
      <w:pPr>
        <w:pStyle w:val="ListParagraph"/>
        <w:numPr>
          <w:ilvl w:val="0"/>
          <w:numId w:val="69"/>
        </w:numPr>
        <w:bidi/>
        <w:spacing w:after="200" w:line="264" w:lineRule="auto"/>
        <w:jc w:val="lowKashida"/>
        <w:rPr>
          <w:rFonts w:cs="B Lotus"/>
          <w:color w:val="000000"/>
          <w:sz w:val="28"/>
          <w:szCs w:val="28"/>
        </w:rPr>
      </w:pPr>
      <w:r w:rsidRPr="00E10063">
        <w:rPr>
          <w:rFonts w:cs="B Lotus"/>
          <w:color w:val="000000"/>
          <w:sz w:val="28"/>
          <w:szCs w:val="28"/>
          <w:rtl/>
        </w:rPr>
        <w:t xml:space="preserve">اختلال در تبادل گازي در ارتباط با بيماري زمينه اي </w:t>
      </w:r>
      <w:r w:rsidRPr="00E10063">
        <w:rPr>
          <w:rFonts w:ascii="Arial" w:hAnsi="Arial" w:cs="B Lotus"/>
          <w:color w:val="000000"/>
          <w:sz w:val="28"/>
          <w:szCs w:val="28"/>
        </w:rPr>
        <w:t></w:t>
      </w:r>
      <w:r w:rsidRPr="00E10063">
        <w:rPr>
          <w:rFonts w:ascii="Arial" w:hAnsi="Arial" w:cs="B Lotus"/>
          <w:color w:val="000000"/>
          <w:sz w:val="28"/>
          <w:szCs w:val="28"/>
          <w:rtl/>
        </w:rPr>
        <w:t>يا تنظيم</w:t>
      </w:r>
      <w:r w:rsidRPr="00E10063">
        <w:rPr>
          <w:rFonts w:cs="B Lotus"/>
          <w:color w:val="000000"/>
          <w:sz w:val="28"/>
          <w:szCs w:val="28"/>
          <w:rtl/>
        </w:rPr>
        <w:t xml:space="preserve"> دستگاه تهويه در هنگام تثبيت يا جدا كردن دستگاه</w:t>
      </w:r>
    </w:p>
    <w:p w:rsidR="00933214" w:rsidRPr="00E10063" w:rsidRDefault="00933214" w:rsidP="005033B4">
      <w:pPr>
        <w:pStyle w:val="ListParagraph"/>
        <w:numPr>
          <w:ilvl w:val="0"/>
          <w:numId w:val="69"/>
        </w:numPr>
        <w:bidi/>
        <w:spacing w:after="200" w:line="264" w:lineRule="auto"/>
        <w:jc w:val="lowKashida"/>
        <w:rPr>
          <w:rFonts w:cs="B Lotus"/>
          <w:color w:val="000000"/>
          <w:sz w:val="28"/>
          <w:szCs w:val="28"/>
        </w:rPr>
      </w:pPr>
      <w:r w:rsidRPr="00E10063">
        <w:rPr>
          <w:rFonts w:cs="B Lotus"/>
          <w:color w:val="000000"/>
          <w:sz w:val="28"/>
          <w:szCs w:val="28"/>
          <w:rtl/>
        </w:rPr>
        <w:t>احتمال بروز صدمه و عفونت در ارتباط با لوله گذاري داخل تراشه ياتراكئوستومي</w:t>
      </w:r>
    </w:p>
    <w:p w:rsidR="00933214" w:rsidRPr="00E10063" w:rsidRDefault="00933214" w:rsidP="005033B4">
      <w:pPr>
        <w:pStyle w:val="ListParagraph"/>
        <w:numPr>
          <w:ilvl w:val="0"/>
          <w:numId w:val="69"/>
        </w:numPr>
        <w:bidi/>
        <w:spacing w:after="200" w:line="264" w:lineRule="auto"/>
        <w:jc w:val="lowKashida"/>
        <w:rPr>
          <w:rFonts w:cs="B Lotus"/>
          <w:color w:val="000000"/>
          <w:sz w:val="28"/>
          <w:szCs w:val="28"/>
        </w:rPr>
      </w:pPr>
      <w:r w:rsidRPr="00E10063">
        <w:rPr>
          <w:rFonts w:cs="B Lotus"/>
          <w:color w:val="000000"/>
          <w:sz w:val="28"/>
          <w:szCs w:val="28"/>
          <w:rtl/>
        </w:rPr>
        <w:t>خوب پاك نشدن راه هوايي در ارتباط با افزايش و توليد ترشحات همراه فشار مثبت مداوم</w:t>
      </w:r>
    </w:p>
    <w:p w:rsidR="00933214" w:rsidRPr="00E10063" w:rsidRDefault="00933214" w:rsidP="005033B4">
      <w:pPr>
        <w:pStyle w:val="ListParagraph"/>
        <w:numPr>
          <w:ilvl w:val="0"/>
          <w:numId w:val="69"/>
        </w:numPr>
        <w:bidi/>
        <w:spacing w:after="200" w:line="264" w:lineRule="auto"/>
        <w:jc w:val="lowKashida"/>
        <w:rPr>
          <w:rFonts w:cs="B Lotus"/>
          <w:color w:val="000000"/>
          <w:sz w:val="28"/>
          <w:szCs w:val="28"/>
        </w:rPr>
      </w:pPr>
      <w:r w:rsidRPr="00E10063">
        <w:rPr>
          <w:rFonts w:cs="B Lotus"/>
          <w:color w:val="000000"/>
          <w:sz w:val="28"/>
          <w:szCs w:val="28"/>
          <w:rtl/>
        </w:rPr>
        <w:t>اختلال در تحركات جسمي  در ارتباط با وابستگي به دستگاه تهوبه</w:t>
      </w:r>
    </w:p>
    <w:p w:rsidR="00933214" w:rsidRPr="00E10063" w:rsidRDefault="00933214" w:rsidP="005033B4">
      <w:pPr>
        <w:pStyle w:val="ListParagraph"/>
        <w:numPr>
          <w:ilvl w:val="0"/>
          <w:numId w:val="69"/>
        </w:numPr>
        <w:bidi/>
        <w:spacing w:after="200" w:line="264" w:lineRule="auto"/>
        <w:jc w:val="lowKashida"/>
        <w:rPr>
          <w:rFonts w:cs="B Lotus"/>
          <w:color w:val="000000"/>
          <w:sz w:val="28"/>
          <w:szCs w:val="28"/>
        </w:rPr>
      </w:pPr>
      <w:r w:rsidRPr="00E10063">
        <w:rPr>
          <w:rFonts w:cs="B Lotus"/>
          <w:color w:val="000000"/>
          <w:sz w:val="28"/>
          <w:szCs w:val="28"/>
          <w:rtl/>
        </w:rPr>
        <w:t>اختلال در ارتباط كلامي در ارتباط با وجود لوله هاي داخل تراشه و اتصال به دستگاه تهويه</w:t>
      </w:r>
    </w:p>
    <w:p w:rsidR="00933214" w:rsidRDefault="00933214" w:rsidP="005033B4">
      <w:pPr>
        <w:pStyle w:val="ListParagraph"/>
        <w:numPr>
          <w:ilvl w:val="0"/>
          <w:numId w:val="69"/>
        </w:numPr>
        <w:bidi/>
        <w:spacing w:after="200" w:line="264" w:lineRule="auto"/>
        <w:jc w:val="lowKashida"/>
        <w:rPr>
          <w:rFonts w:cs="B Lotus"/>
          <w:color w:val="000000"/>
          <w:sz w:val="28"/>
          <w:szCs w:val="28"/>
        </w:rPr>
      </w:pPr>
      <w:r w:rsidRPr="00E10063">
        <w:rPr>
          <w:rFonts w:cs="B Lotus"/>
          <w:color w:val="000000"/>
          <w:sz w:val="28"/>
          <w:szCs w:val="28"/>
          <w:rtl/>
        </w:rPr>
        <w:t>اختلال در سازگاري و بي قدرتي در ارتباط باوابستگي به دستگاه تهويه</w:t>
      </w:r>
    </w:p>
    <w:p w:rsidR="00933214" w:rsidRDefault="00933214" w:rsidP="00933214">
      <w:pPr>
        <w:pStyle w:val="ListParagraph"/>
        <w:bidi/>
        <w:spacing w:after="200" w:line="264" w:lineRule="auto"/>
        <w:ind w:left="0"/>
        <w:jc w:val="lowKashida"/>
        <w:rPr>
          <w:rFonts w:cs="B Lotus"/>
          <w:color w:val="000000"/>
          <w:sz w:val="28"/>
          <w:szCs w:val="28"/>
          <w:rtl/>
        </w:rPr>
      </w:pPr>
    </w:p>
    <w:p w:rsidR="00933214" w:rsidRPr="008E5025" w:rsidRDefault="00933214" w:rsidP="00933214">
      <w:pPr>
        <w:pStyle w:val="ListParagraph"/>
        <w:bidi/>
        <w:spacing w:after="200" w:line="264" w:lineRule="auto"/>
        <w:ind w:left="0"/>
        <w:jc w:val="lowKashida"/>
        <w:rPr>
          <w:rFonts w:cs="B Lotus"/>
          <w:b/>
          <w:bCs/>
          <w:color w:val="000000"/>
          <w:sz w:val="28"/>
          <w:szCs w:val="28"/>
          <w:rtl/>
        </w:rPr>
      </w:pPr>
      <w:r w:rsidRPr="008E5025">
        <w:rPr>
          <w:rFonts w:cs="B Lotus"/>
          <w:b/>
          <w:bCs/>
          <w:color w:val="000000"/>
          <w:sz w:val="28"/>
          <w:szCs w:val="28"/>
          <w:rtl/>
        </w:rPr>
        <w:t>اقدامات پرستاري</w:t>
      </w:r>
    </w:p>
    <w:p w:rsidR="00933214" w:rsidRPr="00E10063" w:rsidRDefault="00933214" w:rsidP="00933214">
      <w:pPr>
        <w:pStyle w:val="ListParagraph"/>
        <w:bidi/>
        <w:spacing w:line="264" w:lineRule="auto"/>
        <w:ind w:left="0"/>
        <w:jc w:val="lowKashida"/>
        <w:rPr>
          <w:rFonts w:cs="B Lotus"/>
          <w:color w:val="000000"/>
          <w:sz w:val="28"/>
          <w:szCs w:val="28"/>
        </w:rPr>
      </w:pPr>
      <w:r w:rsidRPr="00E10063">
        <w:rPr>
          <w:rFonts w:cs="B Lotus"/>
          <w:color w:val="000000"/>
          <w:sz w:val="28"/>
          <w:szCs w:val="28"/>
          <w:rtl/>
        </w:rPr>
        <w:t xml:space="preserve">دو نكته مهم در مراقبت پرستاري از بيماران تحت تهويه مكانيكي </w:t>
      </w:r>
      <w:r w:rsidRPr="00E10063">
        <w:rPr>
          <w:rFonts w:ascii="Arial" w:hAnsi="Arial" w:cs="B Lotus"/>
          <w:color w:val="000000"/>
          <w:sz w:val="28"/>
          <w:szCs w:val="28"/>
        </w:rPr>
        <w:t></w:t>
      </w:r>
      <w:r w:rsidRPr="00E10063">
        <w:rPr>
          <w:rFonts w:cs="B Lotus"/>
          <w:color w:val="000000"/>
          <w:sz w:val="28"/>
          <w:szCs w:val="28"/>
          <w:rtl/>
        </w:rPr>
        <w:t>سمع صداهاي ريه و كنترل مداوم گازهاي خون شرياني هستند.پرستار معمولا"اولين كسي است كه تغييرات خاص گازهاي خون را كه نشانه بروز مشكلات خاص هستند(مانندپنوموتوراكس جابه جايي لوله آمبولي ريه)شناسايي مي كند.</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ascii="Arial" w:hAnsi="Arial" w:cs="B Lotus"/>
          <w:color w:val="000000"/>
          <w:sz w:val="28"/>
          <w:szCs w:val="28"/>
          <w:rtl/>
        </w:rPr>
        <w:t>1-افزايش تبادلات گازي</w:t>
      </w:r>
    </w:p>
    <w:p w:rsidR="00933214" w:rsidRPr="00E10063" w:rsidRDefault="00933214" w:rsidP="00933214">
      <w:pPr>
        <w:bidi/>
        <w:spacing w:line="264" w:lineRule="auto"/>
        <w:ind w:hanging="154"/>
        <w:jc w:val="lowKashida"/>
        <w:rPr>
          <w:rFonts w:cs="B Lotus"/>
          <w:color w:val="000000"/>
          <w:sz w:val="28"/>
          <w:szCs w:val="28"/>
          <w:rtl/>
        </w:rPr>
      </w:pPr>
      <w:r w:rsidRPr="00E10063">
        <w:rPr>
          <w:rFonts w:ascii="Arial" w:hAnsi="Arial" w:cs="B Lotus"/>
          <w:color w:val="000000"/>
          <w:sz w:val="28"/>
          <w:szCs w:val="28"/>
          <w:rtl/>
        </w:rPr>
        <w:t>تغييرات تبادلات گازي ممكن است كه ناشي از بيماري زمينه اي ويا عوامل مكانيكي در ارتباط با تنظيم دستگاه با  بيمارباشد.تشخيص پرستاري</w:t>
      </w:r>
      <w:r w:rsidRPr="00E10063">
        <w:rPr>
          <w:rFonts w:cs="B Lotus"/>
          <w:color w:val="000000"/>
          <w:sz w:val="28"/>
          <w:szCs w:val="28"/>
          <w:rtl/>
        </w:rPr>
        <w:t xml:space="preserve"> اختلال در تبادل گازي به دليل ماهيت پيچيده نيازمند همكاري اعضاي تيم درمان(پزشك ودرمانگرريه) است.اعضاي تيم درمان بايد مرتبا" اهداف و اطلاعات را با يكديگر در ميان بگذارند.</w:t>
      </w:r>
    </w:p>
    <w:p w:rsidR="00933214" w:rsidRPr="00E10063" w:rsidRDefault="00933214" w:rsidP="00933214">
      <w:pPr>
        <w:bidi/>
        <w:spacing w:line="264" w:lineRule="auto"/>
        <w:ind w:hanging="154"/>
        <w:jc w:val="lowKashida"/>
        <w:rPr>
          <w:rFonts w:cs="B Lotus"/>
          <w:color w:val="000000"/>
          <w:sz w:val="28"/>
          <w:szCs w:val="28"/>
          <w:rtl/>
        </w:rPr>
      </w:pPr>
      <w:r w:rsidRPr="00E10063">
        <w:rPr>
          <w:rFonts w:cs="B Lotus"/>
          <w:color w:val="000000"/>
          <w:sz w:val="28"/>
          <w:szCs w:val="28"/>
          <w:rtl/>
        </w:rPr>
        <w:lastRenderedPageBreak/>
        <w:t>اقدامات پرستاري جهت بهبود تبادلات گازي شامل :تجويز معقول داروهاي مسكن به منظور كاهش درد</w:t>
      </w:r>
    </w:p>
    <w:p w:rsidR="00933214" w:rsidRPr="00E10063" w:rsidRDefault="00933214" w:rsidP="00933214">
      <w:pPr>
        <w:bidi/>
        <w:spacing w:line="264" w:lineRule="auto"/>
        <w:ind w:hanging="154"/>
        <w:jc w:val="lowKashida"/>
        <w:rPr>
          <w:rFonts w:cs="B Lotus"/>
          <w:color w:val="000000"/>
          <w:sz w:val="28"/>
          <w:szCs w:val="28"/>
          <w:rtl/>
        </w:rPr>
      </w:pPr>
      <w:r w:rsidRPr="00E10063">
        <w:rPr>
          <w:rFonts w:cs="B Lotus"/>
          <w:color w:val="000000"/>
          <w:sz w:val="28"/>
          <w:szCs w:val="28"/>
          <w:rtl/>
        </w:rPr>
        <w:t>بدون تضعيف مراكز تنفس و تغيير وضعيت مكرر جهت كاهش عوارض ريوي ناشي از بي حركتي هستند پرستار همچنين تعادل مايعات بيمار را از طريق ارزيابي وجود ادم محيطي محاسبه روزانه ي دريافت و دفع مايعات و برسي روزانه وزن كنترل مي كند.</w:t>
      </w:r>
    </w:p>
    <w:p w:rsidR="00933214" w:rsidRPr="00E10063" w:rsidRDefault="00933214" w:rsidP="00933214">
      <w:pPr>
        <w:bidi/>
        <w:spacing w:line="264" w:lineRule="auto"/>
        <w:ind w:hanging="154"/>
        <w:jc w:val="lowKashida"/>
        <w:rPr>
          <w:rFonts w:cs="B Lotus"/>
          <w:color w:val="000000"/>
          <w:sz w:val="28"/>
          <w:szCs w:val="28"/>
          <w:rtl/>
        </w:rPr>
      </w:pPr>
    </w:p>
    <w:p w:rsidR="00933214" w:rsidRPr="00E10063" w:rsidRDefault="00933214" w:rsidP="00933214">
      <w:pPr>
        <w:bidi/>
        <w:spacing w:line="264" w:lineRule="auto"/>
        <w:ind w:hanging="154"/>
        <w:jc w:val="lowKashida"/>
        <w:rPr>
          <w:rFonts w:cs="B Lotus"/>
          <w:color w:val="000000"/>
          <w:sz w:val="28"/>
          <w:szCs w:val="28"/>
          <w:rtl/>
        </w:rPr>
      </w:pPr>
      <w:r w:rsidRPr="00E10063">
        <w:rPr>
          <w:rFonts w:cs="B Lotus"/>
          <w:color w:val="000000"/>
          <w:sz w:val="28"/>
          <w:szCs w:val="28"/>
          <w:rtl/>
        </w:rPr>
        <w:t>2-پاك نگه داشتن موثر راه هوايي</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cs="B Lotus"/>
          <w:color w:val="000000"/>
          <w:sz w:val="28"/>
          <w:szCs w:val="28"/>
          <w:rtl/>
        </w:rPr>
        <w:t>بدون توجه به بيماري زمينه اي تهويه با فشار مثبت مداوم ترشحات را مي افزايد.پرستار بايد با سمع صداهاي ريه حداقل هر2 تا 4 ساعت وجود ترشحات را مورد برسي قرار دهد روش هاي پاك كردن راه هوايي از ترشحات شامل ساكشن</w:t>
      </w:r>
      <w:r w:rsidRPr="00A06B26">
        <w:rPr>
          <w:rFonts w:cs="B Lotus"/>
          <w:color w:val="000000"/>
          <w:rtl/>
        </w:rPr>
        <w:t xml:space="preserve"> </w:t>
      </w:r>
      <w:r w:rsidRPr="00A06B26">
        <w:rPr>
          <w:rFonts w:cs="B Lotus"/>
          <w:color w:val="000000"/>
        </w:rPr>
        <w:t>CPT</w:t>
      </w:r>
      <w:r w:rsidRPr="00A06B26">
        <w:rPr>
          <w:rFonts w:cs="B Lotus"/>
          <w:color w:val="000000"/>
          <w:rtl/>
        </w:rPr>
        <w:t xml:space="preserve"> </w:t>
      </w:r>
      <w:r w:rsidRPr="00A06B26">
        <w:rPr>
          <w:rFonts w:cs="B Lotus"/>
          <w:color w:val="000000"/>
          <w:sz w:val="28"/>
          <w:szCs w:val="28"/>
          <w:rtl/>
        </w:rPr>
        <w:t>ت</w:t>
      </w:r>
      <w:r w:rsidRPr="00E10063">
        <w:rPr>
          <w:rFonts w:cs="B Lotus"/>
          <w:color w:val="000000"/>
          <w:sz w:val="28"/>
          <w:szCs w:val="28"/>
          <w:rtl/>
        </w:rPr>
        <w:t>غيير وضعيت مكرر و نيز حركت دادن هرچه سريع تر بيمار مي باشند. تعداد دفعات ساكشن براساس برسي بيمار تعيين مي شود.</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ascii="Arial" w:hAnsi="Arial" w:cs="B Lotus"/>
          <w:color w:val="000000"/>
          <w:sz w:val="28"/>
          <w:szCs w:val="28"/>
          <w:rtl/>
        </w:rPr>
        <w:t>مرطوب ساختن راه هوايي به وسيله ي تهويه موجب رقيق شدن ترشحات و در نتيجه تخليه آسان آن مي شود.</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ascii="Arial" w:hAnsi="Arial" w:cs="B Lotus"/>
          <w:color w:val="000000"/>
          <w:sz w:val="28"/>
          <w:szCs w:val="28"/>
          <w:rtl/>
        </w:rPr>
        <w:t>3-پيشگيري از صدمه و عفونت</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ascii="Arial" w:hAnsi="Arial" w:cs="B Lotus"/>
          <w:color w:val="000000"/>
          <w:sz w:val="28"/>
          <w:szCs w:val="28"/>
          <w:rtl/>
        </w:rPr>
        <w:t>مراقبت از راه هوايي بايد شامل مراقبت از لوله ي داخل تراشه يا تراكئوستومي باشد. پرستار لوله ي دستگاه تهويه را طوري قرار مي دهد تا كشيدگي يا جابه جايي لوله در تراشه حداقل باشد (صدمه به تراشه را مي كاهد).</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ascii="Arial" w:hAnsi="Arial" w:cs="B Lotus"/>
          <w:color w:val="000000"/>
          <w:sz w:val="28"/>
          <w:szCs w:val="28"/>
          <w:rtl/>
        </w:rPr>
        <w:t>بيماران داراي لوله ي داخل تراشه يا تراكئوستومي سيستم دفاعي طبيعي در راه هاي هوايي فوقاني را ندارند. به علاوه اين بيماران دچار مشكلاتي در ساير سيستم هاي بدنشان هستند كه باعث ضعيف شدن سيستم ايمني آنها مي شود.بنابراين به علت خطر بروز عفونت مراقبت از تراكئوستومي بايد حداقل هر 8 ساعت يا بيشتر بر حسب ضرورت انجام گيرد.جهت كاهش خطر عفونت مدار دستگاه تهويه و سوند ساكشن متصل به صورت دوره اي تعويض مي گردند.</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ascii="Arial" w:hAnsi="Arial" w:cs="B Lotus"/>
          <w:color w:val="000000"/>
          <w:sz w:val="28"/>
          <w:szCs w:val="28"/>
          <w:rtl/>
        </w:rPr>
        <w:t>پرستار بايد بهداشت دهان بيمار را كاملا فراهم كند زيرا حفره ي دهان منبع اصلي عفونت ريه ها در بيماران داراي لوله ي تراشه مي باشد.</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ascii="Arial" w:hAnsi="Arial" w:cs="B Lotus"/>
          <w:color w:val="000000"/>
          <w:sz w:val="28"/>
          <w:szCs w:val="28"/>
          <w:rtl/>
        </w:rPr>
        <w:t>وجود سوندهاي بيني-معدي بيماران تحت تهويه مكانيكي را مستعد پنوموني بيمارستاني مي كند.بالا قراردادن سر بيمار از معده او احتمال آسپيراسيون محتويات معده را مي كاهد.</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ascii="Arial" w:hAnsi="Arial" w:cs="B Lotus"/>
          <w:color w:val="000000"/>
          <w:sz w:val="28"/>
          <w:szCs w:val="28"/>
          <w:rtl/>
        </w:rPr>
        <w:t>4-ارتقاي سطح مطلوب تحرك</w:t>
      </w:r>
    </w:p>
    <w:p w:rsidR="00933214" w:rsidRPr="00E10063" w:rsidRDefault="00933214" w:rsidP="00933214">
      <w:pPr>
        <w:bidi/>
        <w:spacing w:line="264" w:lineRule="auto"/>
        <w:ind w:hanging="154"/>
        <w:jc w:val="lowKashida"/>
        <w:rPr>
          <w:rFonts w:ascii="Arial" w:hAnsi="Arial" w:cs="B Lotus"/>
          <w:color w:val="000000"/>
          <w:sz w:val="28"/>
          <w:szCs w:val="28"/>
          <w:rtl/>
        </w:rPr>
      </w:pPr>
      <w:r w:rsidRPr="00E10063">
        <w:rPr>
          <w:rFonts w:ascii="Arial" w:hAnsi="Arial" w:cs="B Lotus"/>
          <w:color w:val="000000"/>
          <w:sz w:val="28"/>
          <w:szCs w:val="28"/>
          <w:rtl/>
        </w:rPr>
        <w:lastRenderedPageBreak/>
        <w:t>حركت اين بيماران به علت اتصال آنها به دستگاه تهويه محدود است.حركت و فعاليت عضلاني براي  بيماربسيار مفيد هستند زيرا باعث تحريك شدن تنفس و بهبود وضعيت روحي مي شوند.اگر بيمار نتواند از تخت خارج شود پرستار بايد تمرينات بدني فعال در دامنه ي  حركتي مفاصل را در هر8-6 ساعت جهت پيشگيري از تحليل عضلات  كانتراكچر و استاز وريد براي بيمار انجام دهد.</w:t>
      </w:r>
    </w:p>
    <w:p w:rsidR="00933214" w:rsidRPr="00E10063" w:rsidRDefault="00933214" w:rsidP="00933214">
      <w:pPr>
        <w:bidi/>
        <w:spacing w:line="264" w:lineRule="auto"/>
        <w:ind w:hanging="154"/>
        <w:jc w:val="lowKashida"/>
        <w:rPr>
          <w:rFonts w:cs="B Lotus"/>
          <w:color w:val="000000"/>
          <w:sz w:val="28"/>
          <w:szCs w:val="28"/>
          <w:rtl/>
        </w:rPr>
      </w:pPr>
      <w:r w:rsidRPr="00E10063">
        <w:rPr>
          <w:rFonts w:ascii="Arial" w:hAnsi="Arial" w:cs="B Lotus"/>
          <w:color w:val="000000"/>
          <w:sz w:val="28"/>
          <w:szCs w:val="28"/>
          <w:rtl/>
        </w:rPr>
        <w:t xml:space="preserve">5-بهبود برقراري ارتباط  </w:t>
      </w:r>
    </w:p>
    <w:p w:rsidR="00933214" w:rsidRPr="00E10063" w:rsidRDefault="00933214" w:rsidP="00933214">
      <w:pPr>
        <w:bidi/>
        <w:spacing w:line="264" w:lineRule="auto"/>
        <w:ind w:hanging="154"/>
        <w:jc w:val="lowKashida"/>
        <w:rPr>
          <w:rFonts w:cs="B Lotus"/>
          <w:color w:val="000000"/>
          <w:sz w:val="28"/>
          <w:szCs w:val="28"/>
          <w:rtl/>
        </w:rPr>
      </w:pPr>
      <w:r w:rsidRPr="00E10063">
        <w:rPr>
          <w:rFonts w:cs="B Lotus"/>
          <w:color w:val="000000"/>
          <w:sz w:val="28"/>
          <w:szCs w:val="28"/>
          <w:rtl/>
        </w:rPr>
        <w:t>ايجاد روش هاي مناسب برقراري ارتباط براي بيمار تحت درمان با دستگاه تهويه ضروري است.سوالات جهت بررسي توانايي بيمار شامل موارد زير است:</w:t>
      </w:r>
    </w:p>
    <w:p w:rsidR="00933214" w:rsidRPr="00E10063" w:rsidRDefault="00933214" w:rsidP="005033B4">
      <w:pPr>
        <w:numPr>
          <w:ilvl w:val="0"/>
          <w:numId w:val="66"/>
        </w:numPr>
        <w:bidi/>
        <w:spacing w:after="200" w:line="264" w:lineRule="auto"/>
        <w:jc w:val="lowKashida"/>
        <w:rPr>
          <w:rFonts w:cs="B Lotus"/>
          <w:color w:val="000000"/>
          <w:sz w:val="28"/>
          <w:szCs w:val="28"/>
        </w:rPr>
      </w:pPr>
      <w:r w:rsidRPr="00E10063">
        <w:rPr>
          <w:rFonts w:cs="B Lotus"/>
          <w:color w:val="000000"/>
          <w:sz w:val="28"/>
          <w:szCs w:val="28"/>
          <w:rtl/>
        </w:rPr>
        <w:t>آيا بيمار هوشيار است و مي تواند ارتباط برقرار نمايد؟ ميتواند سر يا گردن را حركت دهد؟</w:t>
      </w:r>
    </w:p>
    <w:p w:rsidR="00933214" w:rsidRPr="00E10063" w:rsidRDefault="00933214" w:rsidP="005033B4">
      <w:pPr>
        <w:numPr>
          <w:ilvl w:val="0"/>
          <w:numId w:val="66"/>
        </w:numPr>
        <w:bidi/>
        <w:spacing w:after="200" w:line="264" w:lineRule="auto"/>
        <w:jc w:val="lowKashida"/>
        <w:rPr>
          <w:rFonts w:cs="B Lotus"/>
          <w:color w:val="000000"/>
          <w:sz w:val="28"/>
          <w:szCs w:val="28"/>
        </w:rPr>
      </w:pPr>
      <w:r w:rsidRPr="00E10063">
        <w:rPr>
          <w:rFonts w:cs="B Lotus"/>
          <w:color w:val="000000"/>
          <w:sz w:val="28"/>
          <w:szCs w:val="28"/>
          <w:rtl/>
        </w:rPr>
        <w:t>ايا دهان بيمار به وسيله لوله تراسه مسدود نشده است و مي تواند كلمات را از دهان ادا كند؟</w:t>
      </w:r>
    </w:p>
    <w:p w:rsidR="00933214" w:rsidRPr="00E10063" w:rsidRDefault="00933214" w:rsidP="005033B4">
      <w:pPr>
        <w:numPr>
          <w:ilvl w:val="0"/>
          <w:numId w:val="66"/>
        </w:numPr>
        <w:bidi/>
        <w:spacing w:after="200" w:line="264" w:lineRule="auto"/>
        <w:jc w:val="lowKashida"/>
        <w:rPr>
          <w:rFonts w:cs="B Lotus"/>
          <w:color w:val="000000"/>
          <w:sz w:val="28"/>
          <w:szCs w:val="28"/>
        </w:rPr>
      </w:pPr>
      <w:r w:rsidRPr="00E10063">
        <w:rPr>
          <w:rFonts w:cs="B Lotus"/>
          <w:color w:val="000000"/>
          <w:sz w:val="28"/>
          <w:szCs w:val="28"/>
          <w:rtl/>
        </w:rPr>
        <w:t>آيا دست بيمار قدرت نوشتن دارد؟</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آيا بيمار كانديد مناسبي براي استفاده از لوله تراكئوستومي دريجه دار يا دريچه هاي يك طرفه با حفظ تواناي صحبت كردن مي باشد كه به او اجازه صحبت كردن بدهد؟</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وقتي محدوديت بيمار مشخص شد پرستار چندين روش برقراري ارتباط  را به بيمار پيشنهاد مي دهد :لب خوني قلم و كاغذ يا تخته و ماژيك اشارات يا حنجره ي الكتريكي.</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rPr>
        <w:t xml:space="preserve">6-تقويت توانايي سازگاري </w:t>
      </w:r>
    </w:p>
    <w:p w:rsidR="00933214" w:rsidRPr="00A06B26" w:rsidRDefault="00933214" w:rsidP="00933214">
      <w:pPr>
        <w:bidi/>
        <w:spacing w:line="264" w:lineRule="auto"/>
        <w:jc w:val="lowKashida"/>
        <w:rPr>
          <w:rFonts w:cs="B Lotus"/>
          <w:color w:val="000000"/>
          <w:sz w:val="28"/>
          <w:szCs w:val="28"/>
          <w:rtl/>
        </w:rPr>
      </w:pPr>
      <w:r w:rsidRPr="00E10063">
        <w:rPr>
          <w:rFonts w:cs="B Lotus"/>
          <w:color w:val="000000"/>
          <w:sz w:val="28"/>
          <w:szCs w:val="28"/>
          <w:rtl/>
        </w:rPr>
        <w:t xml:space="preserve">وابستگي به دستگاه تهويه مي تواند براي بيمار و خانواده او نگران كننده باشد و حتي با استقامت-ترين خانواده ها را متلاشي كند.توضيح هر كاري پيش از انجام آن به كاهش اضطراب كمك كرده و بيمار را با روسهاي كاربا دستگاه تهويه  آشنامي كند.بيمار تحت تهويه مكانيكي ممكن است دچار انزوا يا افسردگي شود به خصوص وقتي استفاده از آن طولاني گردد.جهت افزايش يافتن سازگاري موثر پرستار بايد بيمار را درباره پيشرفت وي آگاه كند.فراهم كردن سرگرمي مانند تماشاي تلويزيون موسيقي ويا راه رفتن(اگر مناسب و ممكن باشند)مهم است.ماساژ پشت روش هاي تنآرامي به كاهش تنش كمك نموده و به بيمار جهت مقابله با اضطراب و ترس كمك ميكند. </w:t>
      </w:r>
    </w:p>
    <w:p w:rsidR="00933214" w:rsidRPr="008E5025" w:rsidRDefault="00933214" w:rsidP="005033B4">
      <w:pPr>
        <w:numPr>
          <w:ilvl w:val="0"/>
          <w:numId w:val="51"/>
        </w:numPr>
        <w:shd w:val="clear" w:color="auto" w:fill="FFFFFF"/>
        <w:bidi/>
        <w:spacing w:before="100" w:beforeAutospacing="1" w:after="100" w:afterAutospacing="1" w:line="264" w:lineRule="auto"/>
        <w:jc w:val="lowKashida"/>
        <w:rPr>
          <w:rFonts w:ascii="Tahoma" w:hAnsi="Tahoma" w:cs="B Lotus"/>
          <w:b/>
          <w:bCs/>
          <w:color w:val="000000"/>
          <w:sz w:val="28"/>
          <w:szCs w:val="28"/>
          <w:rtl/>
        </w:rPr>
      </w:pPr>
      <w:r w:rsidRPr="008E5025">
        <w:rPr>
          <w:rFonts w:ascii="Tahoma" w:hAnsi="Tahoma" w:cs="B Lotus"/>
          <w:b/>
          <w:bCs/>
          <w:color w:val="000000"/>
          <w:sz w:val="28"/>
          <w:szCs w:val="28"/>
          <w:rtl/>
        </w:rPr>
        <w:lastRenderedPageBreak/>
        <w:t xml:space="preserve">ساكشن لوله تراشه </w:t>
      </w:r>
    </w:p>
    <w:p w:rsidR="00933214" w:rsidRPr="00E10063" w:rsidRDefault="00933214" w:rsidP="00933214">
      <w:p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قبل از انجام ساکشن ترشحات ریوی ، تمامی تجهیزات و لوازم را در کنار تخت بیمار آماده کنید . ایینها شامل ساکشن ، سر ساکشن استریل ، دستکش استریل ، بطری حاوی سرم نرمال سالین استریل ، سرنگ 5 سی سی و </w:t>
      </w:r>
      <w:r w:rsidRPr="00E10063">
        <w:rPr>
          <w:rFonts w:ascii="Tahoma" w:hAnsi="Tahoma" w:cs="B Lotus"/>
          <w:color w:val="000000"/>
          <w:sz w:val="28"/>
          <w:szCs w:val="28"/>
        </w:rPr>
        <w:t>Airway</w:t>
      </w:r>
      <w:r w:rsidRPr="00E10063">
        <w:rPr>
          <w:rFonts w:ascii="Tahoma" w:hAnsi="Tahoma" w:cs="B Lotus"/>
          <w:color w:val="000000"/>
          <w:sz w:val="28"/>
          <w:szCs w:val="28"/>
          <w:rtl/>
        </w:rPr>
        <w:t xml:space="preserve"> </w:t>
      </w:r>
      <w:r w:rsidRPr="00E10063">
        <w:rPr>
          <w:rFonts w:ascii="Tahoma" w:hAnsi="Tahoma" w:cs="Lotus"/>
          <w:color w:val="000000"/>
          <w:sz w:val="28"/>
          <w:szCs w:val="28"/>
          <w:rtl/>
        </w:rPr>
        <w:t> </w:t>
      </w:r>
      <w:r w:rsidRPr="00E10063">
        <w:rPr>
          <w:rFonts w:ascii="Tahoma" w:hAnsi="Tahoma" w:cs="B Lotus"/>
          <w:color w:val="000000"/>
          <w:sz w:val="28"/>
          <w:szCs w:val="28"/>
          <w:rtl/>
        </w:rPr>
        <w:t xml:space="preserve">، باند و یا چسب برای تعویض فیکساتور می باشد . </w:t>
      </w:r>
    </w:p>
    <w:p w:rsidR="00933214" w:rsidRDefault="00933214" w:rsidP="00933214">
      <w:p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و احتیاطات لازم از جمله استفاده از ماسک و عینک محافظ را در هنگاه ساکشن نمودن بیمار در نظر داشته باشید . .</w:t>
      </w:r>
    </w:p>
    <w:p w:rsidR="00933214" w:rsidRPr="007E090C" w:rsidRDefault="00060810" w:rsidP="00933214">
      <w:pPr>
        <w:shd w:val="clear" w:color="auto" w:fill="FFFFFF"/>
        <w:bidi/>
        <w:spacing w:before="100" w:beforeAutospacing="1" w:after="100" w:afterAutospacing="1" w:line="264" w:lineRule="auto"/>
        <w:jc w:val="lowKashida"/>
        <w:rPr>
          <w:rFonts w:ascii="Tahoma" w:hAnsi="Tahoma" w:cs="B Lotus"/>
          <w:color w:val="000000"/>
          <w:sz w:val="28"/>
          <w:szCs w:val="28"/>
        </w:rPr>
      </w:pPr>
      <w:hyperlink r:id="rId82" w:history="1">
        <w:r w:rsidR="00933214" w:rsidRPr="007E090C">
          <w:rPr>
            <w:rFonts w:ascii="Tahoma" w:hAnsi="Tahoma" w:cs="B Lotus"/>
            <w:b/>
            <w:bCs/>
            <w:color w:val="000000"/>
            <w:sz w:val="28"/>
            <w:szCs w:val="28"/>
            <w:rtl/>
          </w:rPr>
          <w:t>ساکشن لوله تراش</w:t>
        </w:r>
        <w:r w:rsidR="00933214" w:rsidRPr="007E090C">
          <w:rPr>
            <w:rFonts w:ascii="Tahoma" w:hAnsi="Tahoma" w:cs="B Lotus"/>
            <w:color w:val="000000"/>
            <w:sz w:val="28"/>
            <w:szCs w:val="28"/>
            <w:rtl/>
          </w:rPr>
          <w:t>ه</w:t>
        </w:r>
      </w:hyperlink>
    </w:p>
    <w:p w:rsidR="00933214" w:rsidRPr="00E10063" w:rsidRDefault="00933214" w:rsidP="00933214">
      <w:pPr>
        <w:shd w:val="clear" w:color="auto" w:fill="FFFFFF"/>
        <w:bidi/>
        <w:spacing w:before="100" w:beforeAutospacing="1" w:after="100" w:afterAutospacing="1" w:line="264" w:lineRule="auto"/>
        <w:ind w:left="360"/>
        <w:jc w:val="lowKashida"/>
        <w:rPr>
          <w:rFonts w:ascii="Tahoma" w:hAnsi="Tahoma" w:cs="B Lotus"/>
          <w:color w:val="000000"/>
          <w:sz w:val="28"/>
          <w:szCs w:val="28"/>
          <w:rtl/>
        </w:rPr>
      </w:pPr>
      <w:r w:rsidRPr="00E10063">
        <w:rPr>
          <w:rFonts w:ascii="Tahoma" w:hAnsi="Tahoma" w:cs="B Lotus"/>
          <w:color w:val="000000"/>
          <w:sz w:val="28"/>
          <w:szCs w:val="28"/>
          <w:rtl/>
        </w:rPr>
        <w:t>هنگام ساکشن تراکیال باید موارد زیر را رعایت نمائید</w:t>
      </w:r>
    </w:p>
    <w:p w:rsidR="00933214" w:rsidRPr="00E10063" w:rsidRDefault="00933214" w:rsidP="005033B4">
      <w:pPr>
        <w:numPr>
          <w:ilvl w:val="0"/>
          <w:numId w:val="44"/>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بررسی علائم و نشانه ها ی نیاز به ساکشن</w:t>
      </w:r>
    </w:p>
    <w:p w:rsidR="00933214" w:rsidRPr="00E10063" w:rsidRDefault="00933214" w:rsidP="005033B4">
      <w:pPr>
        <w:numPr>
          <w:ilvl w:val="0"/>
          <w:numId w:val="44"/>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توضیح علت ساکشن برای بیماران هوشیار </w:t>
      </w:r>
    </w:p>
    <w:p w:rsidR="00933214" w:rsidRPr="00E10063" w:rsidRDefault="00933214" w:rsidP="005033B4">
      <w:pPr>
        <w:numPr>
          <w:ilvl w:val="0"/>
          <w:numId w:val="43"/>
        </w:numPr>
        <w:shd w:val="clear" w:color="auto" w:fill="FFFFFF"/>
        <w:bidi/>
        <w:spacing w:before="100" w:beforeAutospacing="1" w:after="100" w:afterAutospacing="1"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پوزیشن بیمار باید 45 درجه باشد ( پیشگیری از آسپیراسیون)</w:t>
      </w:r>
    </w:p>
    <w:p w:rsidR="00933214" w:rsidRPr="00E10063" w:rsidRDefault="00933214" w:rsidP="005033B4">
      <w:pPr>
        <w:numPr>
          <w:ilvl w:val="0"/>
          <w:numId w:val="43"/>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شستن دست ها قبل از ساکشن </w:t>
      </w:r>
    </w:p>
    <w:p w:rsidR="00933214" w:rsidRPr="00E10063" w:rsidRDefault="00933214" w:rsidP="005033B4">
      <w:pPr>
        <w:numPr>
          <w:ilvl w:val="0"/>
          <w:numId w:val="43"/>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انتخاب</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 xml:space="preserve"> سوند ساکشن</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 xml:space="preserve"> استریل سایز مناسب( قطر سوند ساکشن کمتر از1/2 قطر لوله تراشه باشد) </w:t>
      </w:r>
      <w:r w:rsidRPr="00E10063">
        <w:rPr>
          <w:rFonts w:ascii="Tahoma" w:hAnsi="Tahoma" w:cs="B Lotus"/>
          <w:color w:val="000000"/>
          <w:sz w:val="28"/>
          <w:szCs w:val="28"/>
          <w:rtl/>
        </w:rPr>
        <w:t xml:space="preserve">قدرت مکندگی ساکشن بیش از 150 سانتی متر آب نباشد ، زیرا بالا بودن قدرت مکندگی ساکشن موجب صدمه به مخاط تراشه شدم و ضمن خونریزی ، خطر عفونت ریوی را افزایش می دهد . </w:t>
      </w:r>
    </w:p>
    <w:p w:rsidR="00933214" w:rsidRPr="00E10063" w:rsidRDefault="00933214" w:rsidP="005033B4">
      <w:pPr>
        <w:numPr>
          <w:ilvl w:val="0"/>
          <w:numId w:val="43"/>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قبل از ساکشن باید بیمار را توسط 3تا5 تنفس با اکسیژن100% و آمبوبگ هیپرونتیله و هیپر اکسیژنه</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 xml:space="preserve"> کرد( به منظور جلوگیری از آتلکتازی در ضمن ساکشن)</w:t>
      </w:r>
    </w:p>
    <w:p w:rsidR="00933214" w:rsidRPr="00E10063" w:rsidRDefault="00933214" w:rsidP="005033B4">
      <w:pPr>
        <w:numPr>
          <w:ilvl w:val="0"/>
          <w:numId w:val="43"/>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استفاده از دستکش استریل حین ساکشن </w:t>
      </w:r>
    </w:p>
    <w:p w:rsidR="00933214" w:rsidRPr="00E10063" w:rsidRDefault="00933214" w:rsidP="005033B4">
      <w:pPr>
        <w:numPr>
          <w:ilvl w:val="0"/>
          <w:numId w:val="43"/>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سر سوند ساکشن باید با سرم نرمال سالین مرطوب شود </w:t>
      </w:r>
      <w:r w:rsidRPr="00E10063">
        <w:rPr>
          <w:rFonts w:ascii="Tahoma" w:hAnsi="Tahoma" w:cs="B Lotus"/>
          <w:color w:val="000000"/>
          <w:sz w:val="28"/>
          <w:szCs w:val="28"/>
          <w:rtl/>
        </w:rPr>
        <w:t>- سر ساکشن متصل به ساکشن روشن را وارد تراشه ننمایید ( پس از ورود سر ساکشن به لوله تراشه اقدام به روشن نمودن ساکشن نمایید )</w:t>
      </w:r>
    </w:p>
    <w:p w:rsidR="00933214" w:rsidRPr="00E10063" w:rsidRDefault="00933214" w:rsidP="005033B4">
      <w:pPr>
        <w:numPr>
          <w:ilvl w:val="0"/>
          <w:numId w:val="43"/>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هنگام وارد کردن سوند به هیچ عنوان نباید ساکشن برقرار باشد </w:t>
      </w:r>
    </w:p>
    <w:p w:rsidR="00933214" w:rsidRPr="00E10063" w:rsidRDefault="00933214" w:rsidP="005033B4">
      <w:pPr>
        <w:numPr>
          <w:ilvl w:val="0"/>
          <w:numId w:val="43"/>
        </w:numPr>
        <w:shd w:val="clear" w:color="auto" w:fill="FFFFFF"/>
        <w:bidi/>
        <w:spacing w:before="100" w:beforeAutospacing="1" w:after="100" w:afterAutospacing="1"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lastRenderedPageBreak/>
        <w:t>سر سوند باید به آرامی به صورت دورانی به پایین رانده شود</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 xml:space="preserve"> </w:t>
      </w:r>
      <w:r w:rsidRPr="00E10063">
        <w:rPr>
          <w:rFonts w:ascii="Tahoma" w:hAnsi="Tahoma" w:cs="B Lotus"/>
          <w:color w:val="000000"/>
          <w:sz w:val="28"/>
          <w:szCs w:val="28"/>
          <w:rtl/>
        </w:rPr>
        <w:t>- بیش از 3 بار در هر دوره اقدام به ساکشن نمودن بیمار ننمایید .</w:t>
      </w:r>
      <w:r w:rsidRPr="00E10063">
        <w:rPr>
          <w:rFonts w:ascii="Tahoma" w:hAnsi="Tahoma" w:cs="B Lotus"/>
          <w:color w:val="000000"/>
          <w:sz w:val="28"/>
          <w:szCs w:val="28"/>
          <w:rtl/>
          <w:lang w:bidi="fa-IR"/>
        </w:rPr>
        <w:t xml:space="preserve"> ساکشن نباید بیش از 15-10 ثانیه طول بکشد</w:t>
      </w:r>
    </w:p>
    <w:p w:rsidR="00933214" w:rsidRPr="00E10063" w:rsidRDefault="00933214" w:rsidP="005033B4">
      <w:pPr>
        <w:numPr>
          <w:ilvl w:val="0"/>
          <w:numId w:val="36"/>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هنگام خارج کردن سوند ساکشن همچنان باید به صورت دورانی انجام شود</w:t>
      </w:r>
    </w:p>
    <w:p w:rsidR="00933214" w:rsidRPr="00E10063" w:rsidRDefault="00933214" w:rsidP="005033B4">
      <w:pPr>
        <w:numPr>
          <w:ilvl w:val="0"/>
          <w:numId w:val="36"/>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پس از خارج کردن سوند ساکشن بیمار باید توسط آمبوبگ متصل به اکسیژن هیپر ونتیله شود </w:t>
      </w:r>
    </w:p>
    <w:p w:rsidR="00933214" w:rsidRPr="00E10063" w:rsidRDefault="00933214" w:rsidP="005033B4">
      <w:pPr>
        <w:numPr>
          <w:ilvl w:val="0"/>
          <w:numId w:val="36"/>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زمان بین هربار ساکشن باید 30-20 ثانیه باشد </w:t>
      </w:r>
    </w:p>
    <w:p w:rsidR="00933214" w:rsidRPr="00E10063" w:rsidRDefault="00933214" w:rsidP="005033B4">
      <w:pPr>
        <w:numPr>
          <w:ilvl w:val="0"/>
          <w:numId w:val="36"/>
        </w:numPr>
        <w:shd w:val="clear" w:color="auto" w:fill="FFFFFF"/>
        <w:bidi/>
        <w:spacing w:before="100" w:beforeAutospacing="1" w:after="100" w:afterAutospacing="1" w:line="264" w:lineRule="auto"/>
        <w:jc w:val="lowKashida"/>
        <w:rPr>
          <w:rFonts w:ascii="Tahoma" w:hAnsi="Tahoma" w:cs="B Lotus"/>
          <w:color w:val="000000"/>
          <w:sz w:val="28"/>
          <w:szCs w:val="28"/>
        </w:rPr>
      </w:pPr>
      <w:r w:rsidRPr="00E10063">
        <w:rPr>
          <w:rFonts w:ascii="Tahoma" w:hAnsi="Tahoma" w:cs="B Lotus"/>
          <w:color w:val="000000"/>
          <w:sz w:val="28"/>
          <w:szCs w:val="28"/>
          <w:rtl/>
          <w:lang w:bidi="fa-IR"/>
        </w:rPr>
        <w:t xml:space="preserve">در صورتی که ترشحات داخل تراشه غلیظ و چسبنده بود 3-2 سی سی سرم نرمال سالین به داخل لوله تراشه ریخته بعد سه تا چهار تا تهویه با آمبوبگ مجدد ساکشن نمائید </w:t>
      </w:r>
      <w:r w:rsidRPr="00E10063">
        <w:rPr>
          <w:rFonts w:ascii="Tahoma" w:hAnsi="Tahoma" w:cs="B Lotus"/>
          <w:color w:val="000000"/>
          <w:sz w:val="28"/>
          <w:szCs w:val="28"/>
          <w:rtl/>
        </w:rPr>
        <w:t>.</w:t>
      </w:r>
    </w:p>
    <w:p w:rsidR="00933214" w:rsidRPr="00E10063" w:rsidRDefault="00933214" w:rsidP="005033B4">
      <w:pPr>
        <w:numPr>
          <w:ilvl w:val="0"/>
          <w:numId w:val="36"/>
        </w:numPr>
        <w:shd w:val="clear" w:color="auto" w:fill="FFFFFF"/>
        <w:bidi/>
        <w:spacing w:before="100" w:beforeAutospacing="1" w:after="100" w:afterAutospacing="1" w:line="264" w:lineRule="auto"/>
        <w:jc w:val="lowKashida"/>
        <w:rPr>
          <w:rFonts w:ascii="Tahoma" w:hAnsi="Tahoma" w:cs="B Lotus"/>
          <w:color w:val="000000"/>
          <w:sz w:val="28"/>
          <w:szCs w:val="28"/>
        </w:rPr>
      </w:pPr>
      <w:r w:rsidRPr="00E10063">
        <w:rPr>
          <w:rFonts w:ascii="Tahoma" w:hAnsi="Tahoma" w:cs="B Lotus"/>
          <w:color w:val="000000"/>
          <w:sz w:val="28"/>
          <w:szCs w:val="28"/>
          <w:rtl/>
          <w:lang w:bidi="fa-IR"/>
        </w:rPr>
        <w:t xml:space="preserve">در صورت بروز ضربانات زود رس بطنی عمل ساکشن کردن متوقف شده پس از اکسیژناسیون و هیپر ونتیلاسیون </w:t>
      </w:r>
      <w:r w:rsidRPr="00E10063">
        <w:rPr>
          <w:rFonts w:ascii="Tahoma" w:hAnsi="Tahoma" w:cs="B Lotus"/>
          <w:color w:val="000000"/>
          <w:sz w:val="28"/>
          <w:szCs w:val="28"/>
          <w:lang w:bidi="fa-IR"/>
        </w:rPr>
        <w:t> </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 xml:space="preserve">و برطرف شدن ریتم قلبی مجدد اقدام به ساکشن شود. </w:t>
      </w:r>
    </w:p>
    <w:p w:rsidR="00933214" w:rsidRPr="00E10063" w:rsidRDefault="00933214" w:rsidP="005033B4">
      <w:pPr>
        <w:numPr>
          <w:ilvl w:val="0"/>
          <w:numId w:val="36"/>
        </w:numPr>
        <w:shd w:val="clear" w:color="auto" w:fill="FFFFFF"/>
        <w:bidi/>
        <w:spacing w:before="100" w:beforeAutospacing="1" w:after="100" w:afterAutospacing="1" w:line="264" w:lineRule="auto"/>
        <w:jc w:val="lowKashida"/>
        <w:rPr>
          <w:rFonts w:ascii="Tahoma" w:hAnsi="Tahoma" w:cs="B Lotus"/>
          <w:color w:val="000000"/>
          <w:sz w:val="28"/>
          <w:szCs w:val="28"/>
        </w:rPr>
      </w:pPr>
      <w:r w:rsidRPr="00E10063">
        <w:rPr>
          <w:rFonts w:ascii="Tahoma" w:hAnsi="Tahoma" w:cs="B Lotus"/>
          <w:color w:val="000000"/>
          <w:sz w:val="28"/>
          <w:szCs w:val="28"/>
          <w:rtl/>
          <w:lang w:bidi="fa-IR"/>
        </w:rPr>
        <w:t xml:space="preserve">در صورتیکه بیمار تحت </w:t>
      </w:r>
      <w:r w:rsidRPr="008E5025">
        <w:rPr>
          <w:rFonts w:ascii="Tahoma" w:hAnsi="Tahoma" w:cs="B Lotus"/>
          <w:color w:val="000000"/>
        </w:rPr>
        <w:t>PEEP</w:t>
      </w:r>
      <w:r w:rsidRPr="00E10063">
        <w:rPr>
          <w:rFonts w:ascii="Tahoma" w:hAnsi="Tahoma" w:cs="B Lotus"/>
          <w:color w:val="000000"/>
          <w:sz w:val="28"/>
          <w:szCs w:val="28"/>
          <w:rtl/>
          <w:lang w:bidi="fa-IR"/>
        </w:rPr>
        <w:t>قرار دارد دفعات و</w:t>
      </w:r>
      <w:r w:rsidRPr="00E10063">
        <w:rPr>
          <w:rFonts w:ascii="Tahoma" w:hAnsi="Tahoma" w:cs="B Lotus"/>
          <w:color w:val="000000"/>
          <w:sz w:val="28"/>
          <w:szCs w:val="28"/>
          <w:lang w:bidi="fa-IR"/>
        </w:rPr>
        <w:t xml:space="preserve"> </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زمان ساکشن کردن را به حداقل برسانید</w:t>
      </w:r>
      <w:r w:rsidRPr="00E10063">
        <w:rPr>
          <w:rFonts w:ascii="Tahoma" w:hAnsi="Tahoma" w:cs="B Lotus"/>
          <w:color w:val="000000"/>
          <w:sz w:val="28"/>
          <w:szCs w:val="28"/>
          <w:rtl/>
        </w:rPr>
        <w:t xml:space="preserve"> قبل از شروع به ساکشن نمودن ترشحات ریوی ، فیزیوتراپی ریوی انجام شود . هیدراته بودن بیمار و مرطوب بودن هوای تنفسی نقش بسیار اساسی در تخلیه ترشحات ریوی دارند .</w:t>
      </w:r>
    </w:p>
    <w:p w:rsidR="00933214" w:rsidRPr="00E10063" w:rsidRDefault="00933214" w:rsidP="005033B4">
      <w:pPr>
        <w:numPr>
          <w:ilvl w:val="0"/>
          <w:numId w:val="36"/>
        </w:numPr>
        <w:shd w:val="clear" w:color="auto" w:fill="FFFFFF"/>
        <w:bidi/>
        <w:spacing w:before="100" w:beforeAutospacing="1" w:after="100" w:afterAutospacing="1"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توصیه می گردد ساکشن ترشحات توسط دو پرستار صورت گرفته و پرستار کمکی لوله تراشه را برای پیشگیری از هرگونه جابجایی محکم در دست نگاه دارد .حداکثر زمان ساکشن در هر دوره 10 ثانیه می باشد ( طولانی شدن مدت زمان ساکشن ،</w:t>
      </w:r>
      <w:r w:rsidRPr="00E10063">
        <w:rPr>
          <w:rFonts w:ascii="Tahoma" w:hAnsi="Tahoma" w:cs="Lotus"/>
          <w:color w:val="000000"/>
          <w:sz w:val="28"/>
          <w:szCs w:val="28"/>
          <w:rtl/>
        </w:rPr>
        <w:t> </w:t>
      </w:r>
      <w:r w:rsidRPr="00E10063">
        <w:rPr>
          <w:rFonts w:ascii="Tahoma" w:hAnsi="Tahoma" w:cs="B Lotus"/>
          <w:color w:val="000000"/>
          <w:sz w:val="28"/>
          <w:szCs w:val="28"/>
          <w:rtl/>
        </w:rPr>
        <w:t xml:space="preserve">موجب هایپوکسی شدید بیمار می گردد </w:t>
      </w:r>
    </w:p>
    <w:p w:rsidR="00933214" w:rsidRDefault="00933214" w:rsidP="00933214">
      <w:pPr>
        <w:bidi/>
        <w:spacing w:before="40" w:after="40" w:line="264" w:lineRule="auto"/>
        <w:jc w:val="lowKashida"/>
        <w:rPr>
          <w:rFonts w:ascii="Tahoma" w:hAnsi="Tahoma" w:cs="B Lotus"/>
          <w:color w:val="000000"/>
          <w:sz w:val="28"/>
          <w:szCs w:val="28"/>
          <w:rtl/>
        </w:rPr>
      </w:pPr>
      <w:r w:rsidRPr="00E10063">
        <w:rPr>
          <w:rFonts w:ascii="Tahoma" w:hAnsi="Tahoma" w:cs="B Lotus"/>
          <w:color w:val="000000"/>
          <w:sz w:val="28"/>
          <w:szCs w:val="28"/>
          <w:rtl/>
        </w:rPr>
        <w:t>پس از اتمام عملیات تخلیه ی ترشحات ، وضعیت تنفسی بیمار را ارزیابی نموده و از قرارگیری لوله تراشه به طور مناسب و در عمق مناسب اطمینان یابید</w:t>
      </w:r>
    </w:p>
    <w:p w:rsidR="00933214" w:rsidRPr="00E10063" w:rsidRDefault="00933214" w:rsidP="00933214">
      <w:pPr>
        <w:bidi/>
        <w:spacing w:before="40" w:after="40" w:line="264" w:lineRule="auto"/>
        <w:jc w:val="lowKashida"/>
        <w:rPr>
          <w:rFonts w:ascii="Tahoma" w:hAnsi="Tahoma" w:cs="B Lotus"/>
          <w:color w:val="000000"/>
          <w:sz w:val="28"/>
          <w:szCs w:val="28"/>
          <w:rtl/>
        </w:rPr>
      </w:pPr>
    </w:p>
    <w:p w:rsidR="00933214" w:rsidRPr="00E10063" w:rsidRDefault="00933214" w:rsidP="005033B4">
      <w:pPr>
        <w:numPr>
          <w:ilvl w:val="0"/>
          <w:numId w:val="51"/>
        </w:numPr>
        <w:bidi/>
        <w:spacing w:line="264" w:lineRule="auto"/>
        <w:jc w:val="lowKashida"/>
        <w:rPr>
          <w:rFonts w:ascii="Tahoma" w:hAnsi="Tahoma" w:cs="B Lotus"/>
          <w:color w:val="000000"/>
          <w:sz w:val="28"/>
          <w:szCs w:val="28"/>
        </w:rPr>
      </w:pPr>
      <w:r w:rsidRPr="00E10063">
        <w:rPr>
          <w:rFonts w:ascii="Tahoma" w:hAnsi="Tahoma" w:cs="B Lotus"/>
          <w:color w:val="000000"/>
          <w:sz w:val="28"/>
          <w:szCs w:val="28"/>
          <w:rtl/>
        </w:rPr>
        <w:t>سونداژمثانه:</w:t>
      </w:r>
    </w:p>
    <w:p w:rsidR="00933214" w:rsidRDefault="00933214" w:rsidP="00933214">
      <w:pPr>
        <w:bidi/>
        <w:spacing w:line="264" w:lineRule="auto"/>
        <w:jc w:val="lowKashida"/>
        <w:rPr>
          <w:rFonts w:ascii="Tahoma" w:hAnsi="Tahoma" w:cs="B Lotus"/>
          <w:color w:val="000000"/>
          <w:sz w:val="28"/>
          <w:szCs w:val="28"/>
          <w:rtl/>
        </w:rPr>
      </w:pPr>
      <w:r w:rsidRPr="00E10063">
        <w:rPr>
          <w:rFonts w:ascii="Tahoma" w:hAnsi="Tahoma" w:cs="B Lotus"/>
          <w:color w:val="000000"/>
          <w:sz w:val="28"/>
          <w:szCs w:val="28"/>
          <w:rtl/>
        </w:rPr>
        <w:t>سونداژ ادراري عبارت است از قراردادن يک لوله باريک و توخالي در پيشابراه و مثانه فرد. (مثانه محل جمع آوري ادرار و پيشابراه محل خروج ادر</w:t>
      </w:r>
      <w:r>
        <w:rPr>
          <w:rFonts w:ascii="Tahoma" w:hAnsi="Tahoma" w:cs="B Lotus"/>
          <w:color w:val="000000"/>
          <w:sz w:val="28"/>
          <w:szCs w:val="28"/>
          <w:rtl/>
        </w:rPr>
        <w:t>ار است.)</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lastRenderedPageBreak/>
        <w:t>اهداف و موارد استفاده</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1</w:t>
      </w:r>
      <w:r w:rsidRPr="00E10063">
        <w:rPr>
          <w:rFonts w:ascii="Tahoma" w:hAnsi="Tahoma" w:cs="B Lotus"/>
          <w:color w:val="000000"/>
          <w:sz w:val="28"/>
          <w:szCs w:val="28"/>
          <w:rtl/>
        </w:rPr>
        <w:t>- نمونه برداري از ادرار جهت بررسي</w:t>
      </w:r>
      <w:r>
        <w:rPr>
          <w:rFonts w:ascii="Tahoma" w:hAnsi="Tahoma" w:cs="B Lotus"/>
          <w:color w:val="000000"/>
          <w:sz w:val="28"/>
          <w:szCs w:val="28"/>
          <w:rtl/>
        </w:rPr>
        <w:t xml:space="preserve"> آزمايشگاهي مانند بررسي عفونت؛</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2</w:t>
      </w:r>
      <w:r w:rsidRPr="00E10063">
        <w:rPr>
          <w:rFonts w:ascii="Tahoma" w:hAnsi="Tahoma" w:cs="B Lotus"/>
          <w:color w:val="000000"/>
          <w:sz w:val="28"/>
          <w:szCs w:val="28"/>
          <w:rtl/>
        </w:rPr>
        <w:t xml:space="preserve">- تخليه مثانه زماني </w:t>
      </w:r>
      <w:r>
        <w:rPr>
          <w:rFonts w:ascii="Tahoma" w:hAnsi="Tahoma" w:cs="B Lotus"/>
          <w:color w:val="000000"/>
          <w:sz w:val="28"/>
          <w:szCs w:val="28"/>
          <w:rtl/>
        </w:rPr>
        <w:t>که فرد قادر به انجام آن نباشد؛</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3</w:t>
      </w:r>
      <w:r w:rsidRPr="00E10063">
        <w:rPr>
          <w:rFonts w:ascii="Tahoma" w:hAnsi="Tahoma" w:cs="B Lotus"/>
          <w:color w:val="000000"/>
          <w:sz w:val="28"/>
          <w:szCs w:val="28"/>
          <w:rtl/>
        </w:rPr>
        <w:t xml:space="preserve">- کنترل نحوه عملکرد کليه ها در طي عمل جراحي و مدتي </w:t>
      </w:r>
      <w:r>
        <w:rPr>
          <w:rFonts w:ascii="Tahoma" w:hAnsi="Tahoma" w:cs="B Lotus"/>
          <w:color w:val="000000"/>
          <w:sz w:val="28"/>
          <w:szCs w:val="28"/>
          <w:rtl/>
        </w:rPr>
        <w:t>که فرد در بيمارستان بستري است</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4</w:t>
      </w:r>
      <w:r w:rsidRPr="00E10063">
        <w:rPr>
          <w:rFonts w:ascii="Tahoma" w:hAnsi="Tahoma" w:cs="B Lotus"/>
          <w:color w:val="000000"/>
          <w:sz w:val="28"/>
          <w:szCs w:val="28"/>
          <w:rtl/>
        </w:rPr>
        <w:t>- کنترل تعادل مايعات(ورود</w:t>
      </w:r>
      <w:r>
        <w:rPr>
          <w:rFonts w:ascii="Tahoma" w:hAnsi="Tahoma" w:cs="B Lotus"/>
          <w:color w:val="000000"/>
          <w:sz w:val="28"/>
          <w:szCs w:val="28"/>
          <w:rtl/>
        </w:rPr>
        <w:t>ي و خروجي) در طي دوران بيماري؛</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5</w:t>
      </w:r>
      <w:r w:rsidRPr="00E10063">
        <w:rPr>
          <w:rFonts w:ascii="Tahoma" w:hAnsi="Tahoma" w:cs="B Lotus"/>
          <w:color w:val="000000"/>
          <w:sz w:val="28"/>
          <w:szCs w:val="28"/>
          <w:rtl/>
        </w:rPr>
        <w:t>- خالي</w:t>
      </w:r>
      <w:r>
        <w:rPr>
          <w:rFonts w:ascii="Tahoma" w:hAnsi="Tahoma" w:cs="B Lotus"/>
          <w:color w:val="000000"/>
          <w:sz w:val="28"/>
          <w:szCs w:val="28"/>
          <w:rtl/>
        </w:rPr>
        <w:t xml:space="preserve"> نگداشتن مثانه در طي عمل جراحي.</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نحوه انجام سونداژ</w:t>
      </w:r>
    </w:p>
    <w:p w:rsidR="00933214" w:rsidRPr="00E10063"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1</w:t>
      </w:r>
      <w:r w:rsidRPr="00E10063">
        <w:rPr>
          <w:rFonts w:ascii="Tahoma" w:hAnsi="Tahoma" w:cs="B Lotus"/>
          <w:color w:val="000000"/>
          <w:sz w:val="28"/>
          <w:szCs w:val="28"/>
          <w:rtl/>
        </w:rPr>
        <w:t>- ابتدا فرد به پشت خوابيده، سپس ناحيه ژنيتال فرد مخصوصا محل خروج ادرار به دقت با ماده ضد عفوني کننده(محلول آنتي باکتريال) تميز و ضد عفوني مي گردد2</w:t>
      </w:r>
    </w:p>
    <w:p w:rsidR="00933214" w:rsidRDefault="00933214" w:rsidP="00933214">
      <w:pPr>
        <w:bidi/>
        <w:spacing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يک پارچه استريل(شان پرفوره) روي رانها و شکم فرد پهن نموده تا سونديزاسيون به روش استريل </w:t>
      </w:r>
      <w:r>
        <w:rPr>
          <w:rFonts w:ascii="Tahoma" w:hAnsi="Tahoma" w:cs="B Lotus"/>
          <w:color w:val="000000"/>
          <w:sz w:val="28"/>
          <w:szCs w:val="28"/>
          <w:rtl/>
        </w:rPr>
        <w:t>انجام گيرد.</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3</w:t>
      </w:r>
      <w:r w:rsidRPr="00E10063">
        <w:rPr>
          <w:rFonts w:ascii="Tahoma" w:hAnsi="Tahoma" w:cs="B Lotus"/>
          <w:color w:val="000000"/>
          <w:sz w:val="28"/>
          <w:szCs w:val="28"/>
          <w:rtl/>
        </w:rPr>
        <w:t>- پرستار دستکش استريل پوشيده، ابتداي سوند را به ژل لوبريکنت آغشته نموده و به تدريج س</w:t>
      </w:r>
      <w:r>
        <w:rPr>
          <w:rFonts w:ascii="Tahoma" w:hAnsi="Tahoma" w:cs="B Lotus"/>
          <w:color w:val="000000"/>
          <w:sz w:val="28"/>
          <w:szCs w:val="28"/>
          <w:rtl/>
        </w:rPr>
        <w:t>وند را وارد پيشابراه مي نمايد.</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4</w:t>
      </w:r>
      <w:r w:rsidRPr="00E10063">
        <w:rPr>
          <w:rFonts w:ascii="Tahoma" w:hAnsi="Tahoma" w:cs="B Lotus"/>
          <w:color w:val="000000"/>
          <w:sz w:val="28"/>
          <w:szCs w:val="28"/>
          <w:rtl/>
        </w:rPr>
        <w:t>- سپس يک کيسه ادراري به انتهاي سوند وصل کرده تا ادرار در آن جمع آوري شود.</w:t>
      </w:r>
      <w:r w:rsidRPr="00E10063">
        <w:rPr>
          <w:rFonts w:ascii="Tahoma" w:hAnsi="Tahoma" w:cs="B Lotus"/>
          <w:color w:val="000000"/>
          <w:sz w:val="28"/>
          <w:szCs w:val="28"/>
          <w:rtl/>
        </w:rPr>
        <w:br/>
        <w:t>5- اگر سونداژ فقط با هدف گرفتن نمونه گذاشته شده باشد،بعد از گرفتن نمونه برداشته خواهد شد ؛ ولي اگر با اهداف ديگر از جمله: ، تخليه مداوم مثانه و ... گذاشته شده باش</w:t>
      </w:r>
      <w:r>
        <w:rPr>
          <w:rFonts w:ascii="Tahoma" w:hAnsi="Tahoma" w:cs="B Lotus"/>
          <w:color w:val="000000"/>
          <w:sz w:val="28"/>
          <w:szCs w:val="28"/>
          <w:rtl/>
        </w:rPr>
        <w:t>د بايد سوند در مثانه فيکس شود.</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6</w:t>
      </w:r>
      <w:r w:rsidRPr="00E10063">
        <w:rPr>
          <w:rFonts w:ascii="Tahoma" w:hAnsi="Tahoma" w:cs="B Lotus"/>
          <w:color w:val="000000"/>
          <w:sz w:val="28"/>
          <w:szCs w:val="28"/>
          <w:rtl/>
        </w:rPr>
        <w:t xml:space="preserve">- در انتها لوله متصل به کيسه جمع کننده ادراري با چسب، به پاي بيمار فيکس خواهد شد.كيسه توسط </w:t>
      </w:r>
      <w:r>
        <w:rPr>
          <w:rFonts w:ascii="Tahoma" w:hAnsi="Tahoma" w:cs="B Lotus"/>
          <w:color w:val="000000"/>
          <w:sz w:val="28"/>
          <w:szCs w:val="28"/>
          <w:rtl/>
        </w:rPr>
        <w:t>ميله اي از كنار تخت آويزان شود.مزاياي سونداژ</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1</w:t>
      </w:r>
      <w:r w:rsidRPr="00E10063">
        <w:rPr>
          <w:rFonts w:ascii="Tahoma" w:hAnsi="Tahoma" w:cs="B Lotus"/>
          <w:color w:val="000000"/>
          <w:sz w:val="28"/>
          <w:szCs w:val="28"/>
          <w:rtl/>
        </w:rPr>
        <w:t>- با تخليه مثانه ،سبب تسکين بخشيد</w:t>
      </w:r>
      <w:r>
        <w:rPr>
          <w:rFonts w:ascii="Tahoma" w:hAnsi="Tahoma" w:cs="B Lotus"/>
          <w:color w:val="000000"/>
          <w:sz w:val="28"/>
          <w:szCs w:val="28"/>
          <w:rtl/>
        </w:rPr>
        <w:t>ن به مثانه پر و دردناک مي شود؛</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2</w:t>
      </w:r>
      <w:r w:rsidRPr="00E10063">
        <w:rPr>
          <w:rFonts w:ascii="Tahoma" w:hAnsi="Tahoma" w:cs="B Lotus"/>
          <w:color w:val="000000"/>
          <w:sz w:val="28"/>
          <w:szCs w:val="28"/>
          <w:rtl/>
        </w:rPr>
        <w:t>- چگون</w:t>
      </w:r>
      <w:r>
        <w:rPr>
          <w:rFonts w:ascii="Tahoma" w:hAnsi="Tahoma" w:cs="B Lotus"/>
          <w:color w:val="000000"/>
          <w:sz w:val="28"/>
          <w:szCs w:val="28"/>
          <w:rtl/>
        </w:rPr>
        <w:t>گي عملکرد کليه را نشان مي دهد؛</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3</w:t>
      </w:r>
      <w:r w:rsidRPr="00E10063">
        <w:rPr>
          <w:rFonts w:ascii="Tahoma" w:hAnsi="Tahoma" w:cs="B Lotus"/>
          <w:color w:val="000000"/>
          <w:sz w:val="28"/>
          <w:szCs w:val="28"/>
          <w:rtl/>
        </w:rPr>
        <w:t>- مشکلات ادرار</w:t>
      </w:r>
      <w:r>
        <w:rPr>
          <w:rFonts w:ascii="Tahoma" w:hAnsi="Tahoma" w:cs="B Lotus"/>
          <w:color w:val="000000"/>
          <w:sz w:val="28"/>
          <w:szCs w:val="28"/>
          <w:rtl/>
        </w:rPr>
        <w:t>ي از جمله عفونت را مشخص مي کند.</w:t>
      </w:r>
    </w:p>
    <w:p w:rsidR="00933214" w:rsidRDefault="00933214" w:rsidP="00933214">
      <w:pPr>
        <w:bidi/>
        <w:spacing w:line="264" w:lineRule="auto"/>
        <w:jc w:val="lowKashida"/>
        <w:rPr>
          <w:rFonts w:ascii="Tahoma" w:hAnsi="Tahoma" w:cs="B Lotus"/>
          <w:color w:val="000000"/>
          <w:sz w:val="28"/>
          <w:szCs w:val="28"/>
          <w:rtl/>
        </w:rPr>
      </w:pP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معايب سونداژ</w:t>
      </w:r>
    </w:p>
    <w:p w:rsidR="00933214"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1</w:t>
      </w:r>
      <w:r w:rsidRPr="00E10063">
        <w:rPr>
          <w:rFonts w:ascii="Tahoma" w:hAnsi="Tahoma" w:cs="B Lotus"/>
          <w:color w:val="000000"/>
          <w:sz w:val="28"/>
          <w:szCs w:val="28"/>
          <w:rtl/>
        </w:rPr>
        <w:t xml:space="preserve">- بيمار ممکن است پس از برداشتن سوند احساس ناراحتي داشته باشد.به طور معمول، هرچه مدت زمان لازم براي استفاده از سوند بيشتر باشد، احساس ناراحتي در بيمار طولاني تر </w:t>
      </w:r>
      <w:r w:rsidRPr="00E10063">
        <w:rPr>
          <w:rFonts w:ascii="Tahoma" w:hAnsi="Tahoma" w:cs="B Lotus"/>
          <w:color w:val="000000"/>
          <w:sz w:val="28"/>
          <w:szCs w:val="28"/>
          <w:rtl/>
        </w:rPr>
        <w:lastRenderedPageBreak/>
        <w:t>خواهد شد، به طوريکه ممکن است چندين روز در حين دفع ا</w:t>
      </w:r>
      <w:r>
        <w:rPr>
          <w:rFonts w:ascii="Tahoma" w:hAnsi="Tahoma" w:cs="B Lotus"/>
          <w:color w:val="000000"/>
          <w:sz w:val="28"/>
          <w:szCs w:val="28"/>
          <w:rtl/>
        </w:rPr>
        <w:t>درار احساس سوزش داشته باشد؛</w:t>
      </w:r>
    </w:p>
    <w:p w:rsidR="00933214" w:rsidRDefault="00933214" w:rsidP="00933214">
      <w:pPr>
        <w:bidi/>
        <w:spacing w:line="264" w:lineRule="auto"/>
        <w:jc w:val="lowKashida"/>
        <w:rPr>
          <w:rFonts w:ascii="Tahoma" w:hAnsi="Tahoma" w:cs="B Lotus"/>
          <w:color w:val="000000"/>
          <w:sz w:val="28"/>
          <w:szCs w:val="28"/>
          <w:rtl/>
        </w:rPr>
      </w:pPr>
      <w:r w:rsidRPr="00E10063">
        <w:rPr>
          <w:rFonts w:ascii="Tahoma" w:hAnsi="Tahoma" w:cs="B Lotus"/>
          <w:color w:val="000000"/>
          <w:sz w:val="28"/>
          <w:szCs w:val="28"/>
          <w:rtl/>
        </w:rPr>
        <w:t>- ممکن است سبب ايجاد عفونت گردد، اين عارضه معمولا زماني رخ مي دهد که سونديزاسيون براي چندين روز يا چندين هفته ب</w:t>
      </w:r>
      <w:r>
        <w:rPr>
          <w:rFonts w:ascii="Tahoma" w:hAnsi="Tahoma" w:cs="B Lotus"/>
          <w:color w:val="000000"/>
          <w:sz w:val="28"/>
          <w:szCs w:val="28"/>
          <w:rtl/>
        </w:rPr>
        <w:t>ه طول انجامد؛</w:t>
      </w:r>
    </w:p>
    <w:p w:rsidR="00933214" w:rsidRPr="00E10063" w:rsidRDefault="00933214" w:rsidP="00933214">
      <w:pPr>
        <w:bidi/>
        <w:spacing w:line="264" w:lineRule="auto"/>
        <w:jc w:val="lowKashida"/>
        <w:rPr>
          <w:rFonts w:ascii="Tahoma" w:hAnsi="Tahoma" w:cs="B Lotus"/>
          <w:color w:val="000000"/>
          <w:sz w:val="28"/>
          <w:szCs w:val="28"/>
          <w:rtl/>
        </w:rPr>
      </w:pPr>
      <w:r>
        <w:rPr>
          <w:rFonts w:ascii="Tahoma" w:hAnsi="Tahoma" w:cs="B Lotus"/>
          <w:color w:val="000000"/>
          <w:sz w:val="28"/>
          <w:szCs w:val="28"/>
          <w:rtl/>
        </w:rPr>
        <w:t>3</w:t>
      </w:r>
      <w:r w:rsidRPr="00E10063">
        <w:rPr>
          <w:rFonts w:ascii="Tahoma" w:hAnsi="Tahoma" w:cs="B Lotus"/>
          <w:color w:val="000000"/>
          <w:sz w:val="28"/>
          <w:szCs w:val="28"/>
          <w:rtl/>
        </w:rPr>
        <w:t>- ايجاد درد و آسيب بافتي، در صورتي که سوند را به طور ناگهاني و بدون خارج نمودن مايع موجود در بالون نگهدارنده سوند، خارج کنند</w:t>
      </w:r>
    </w:p>
    <w:p w:rsidR="00933214" w:rsidRPr="00E10063" w:rsidRDefault="00933214" w:rsidP="00933214">
      <w:pPr>
        <w:bidi/>
        <w:spacing w:line="264" w:lineRule="auto"/>
        <w:jc w:val="lowKashida"/>
        <w:rPr>
          <w:rFonts w:ascii="Tahoma" w:hAnsi="Tahoma" w:cs="B Lotus"/>
          <w:color w:val="000000"/>
          <w:sz w:val="28"/>
          <w:szCs w:val="28"/>
          <w:rtl/>
        </w:rPr>
      </w:pPr>
    </w:p>
    <w:p w:rsidR="00933214" w:rsidRPr="00E10063" w:rsidRDefault="00933214" w:rsidP="005033B4">
      <w:pPr>
        <w:pStyle w:val="NormalWeb"/>
        <w:numPr>
          <w:ilvl w:val="0"/>
          <w:numId w:val="51"/>
        </w:numPr>
        <w:bidi/>
        <w:spacing w:before="0" w:beforeAutospacing="0" w:after="0" w:afterAutospacing="0" w:line="264" w:lineRule="auto"/>
        <w:jc w:val="lowKashida"/>
        <w:rPr>
          <w:rFonts w:ascii="Tahoma" w:hAnsi="Tahoma" w:cs="B Lotus"/>
          <w:color w:val="000000"/>
          <w:sz w:val="28"/>
          <w:szCs w:val="28"/>
        </w:rPr>
      </w:pPr>
      <w:r w:rsidRPr="008E5025">
        <w:rPr>
          <w:rFonts w:ascii="Tahoma" w:hAnsi="Tahoma" w:cs="B Lotus"/>
          <w:b/>
          <w:bCs/>
          <w:color w:val="000000"/>
          <w:sz w:val="28"/>
          <w:szCs w:val="28"/>
          <w:rtl/>
          <w:lang w:bidi="fa-IR"/>
        </w:rPr>
        <w:t xml:space="preserve">انما </w:t>
      </w:r>
      <w:r w:rsidRPr="00B37860">
        <w:rPr>
          <w:rFonts w:ascii="Tahoma" w:hAnsi="Tahoma" w:cs="B Lotus"/>
          <w:b/>
          <w:bCs/>
          <w:color w:val="000000"/>
          <w:rtl/>
        </w:rPr>
        <w:t>(</w:t>
      </w:r>
      <w:r w:rsidRPr="00B37860">
        <w:rPr>
          <w:rFonts w:ascii="Tahoma" w:hAnsi="Tahoma" w:cs="B Lotus"/>
          <w:b/>
          <w:bCs/>
          <w:color w:val="000000"/>
        </w:rPr>
        <w:t>Enema</w:t>
      </w:r>
      <w:r w:rsidRPr="00B37860">
        <w:rPr>
          <w:rFonts w:ascii="Tahoma" w:hAnsi="Tahoma" w:cs="B Lotus"/>
          <w:color w:val="000000"/>
          <w:rtl/>
        </w:rPr>
        <w:t>)</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انما وارد کردن یک محلول بدرون روده بزرگ می باشد که معمولاً بجهت خروج مدفوع است. این کار می تواند یبوست بیمار را برطرف کند و</w:t>
      </w:r>
      <w:r w:rsidRPr="00E10063">
        <w:rPr>
          <w:rFonts w:ascii="Tahoma" w:hAnsi="Tahoma" w:cs="B Lotus"/>
          <w:color w:val="000000"/>
          <w:sz w:val="28"/>
          <w:szCs w:val="28"/>
        </w:rPr>
        <w:t xml:space="preserve"> </w:t>
      </w:r>
      <w:r w:rsidRPr="00E10063">
        <w:rPr>
          <w:rFonts w:ascii="Tahoma" w:hAnsi="Tahoma" w:cs="Lotus"/>
          <w:color w:val="000000"/>
          <w:sz w:val="28"/>
          <w:szCs w:val="28"/>
          <w:rtl/>
        </w:rPr>
        <w:t> </w:t>
      </w:r>
      <w:r w:rsidRPr="00E10063">
        <w:rPr>
          <w:rFonts w:ascii="Tahoma" w:hAnsi="Tahoma" w:cs="B Lotus"/>
          <w:color w:val="000000"/>
          <w:sz w:val="28"/>
          <w:szCs w:val="28"/>
          <w:rtl/>
        </w:rPr>
        <w:t>از خروج مدفوع حین عمل جراحی پیشگیری کند. روده در حین کولونوسکپی بهتر دیده می شود. برای محلول می توان از آب شهری (هایپوتونیک)، نرمال سالین، محلول صابونی و هایپرتونیک استفاده نمود.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1)پاک کننده</w:t>
      </w:r>
      <w:r w:rsidRPr="00E10063">
        <w:rPr>
          <w:rFonts w:ascii="Tahoma" w:hAnsi="Tahoma" w:cs="Lotus"/>
          <w:color w:val="000000"/>
          <w:sz w:val="28"/>
          <w:szCs w:val="28"/>
          <w:rtl/>
        </w:rPr>
        <w:t>                  </w:t>
      </w:r>
      <w:r w:rsidRPr="00E10063">
        <w:rPr>
          <w:rFonts w:ascii="Tahoma" w:hAnsi="Tahoma" w:cs="B Lotus"/>
          <w:color w:val="000000"/>
          <w:sz w:val="28"/>
          <w:szCs w:val="28"/>
          <w:rtl/>
        </w:rPr>
        <w:t>2) ماندنی</w:t>
      </w:r>
      <w:r w:rsidRPr="00E10063">
        <w:rPr>
          <w:rFonts w:ascii="Tahoma" w:hAnsi="Tahoma" w:cs="Lotus"/>
          <w:color w:val="000000"/>
          <w:sz w:val="28"/>
          <w:szCs w:val="28"/>
          <w:rtl/>
        </w:rPr>
        <w:t>                </w:t>
      </w:r>
      <w:r w:rsidRPr="00E10063">
        <w:rPr>
          <w:rFonts w:ascii="Tahoma" w:hAnsi="Tahoma" w:cs="B Lotus"/>
          <w:color w:val="000000"/>
          <w:sz w:val="28"/>
          <w:szCs w:val="28"/>
          <w:rtl/>
        </w:rPr>
        <w:t xml:space="preserve"> 3)برگشتی</w:t>
      </w:r>
    </w:p>
    <w:p w:rsidR="00933214" w:rsidRPr="00E10063" w:rsidRDefault="00933214" w:rsidP="00933214">
      <w:pPr>
        <w:pStyle w:val="NormalWeb"/>
        <w:bidi/>
        <w:spacing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انمای پاک کننده :بیشتر از محلولهای آب شهری یا نرمال سالین استفاده می شود (بالغین: 1000-500 میلی لیتر، کودکان 250-150 میلی لیتر). این محلولها برای 15 دقیقه توسط فرد نگه داشته می شود. اگر بخواهیم صابون استفاده کنیم بهتر است که 5-3 میلی لیتر از آن را به یک لیتر آب اضافه کنیم. توجه داشته باشید که صابون اصولاً سوزاننده مخاط است. اگر از محلولهای هایپرتونیک استفاده می شود باید از حجم کمتری (130-70 میلی لیتر) استفاده نمود. این نوع محلولها بین 10-5 دقیقه توسط فرد نگه داشته می شوند، هر چند که این محلولها برای افراد با نارسائی کلیوی توصیه نمی شود. از عوارض انماها اختلال آب و الکترولیت می تواند باشد مگر که از روغن زیتون به میزان 200-150 میلی لیتر بمدت 30 دقیقه استفاده شود.</w:t>
      </w:r>
    </w:p>
    <w:p w:rsidR="00933214" w:rsidRDefault="00933214" w:rsidP="00933214">
      <w:pPr>
        <w:pStyle w:val="NormalWeb"/>
        <w:bidi/>
        <w:spacing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انمای ماندنی</w:t>
      </w:r>
    </w:p>
    <w:p w:rsidR="00933214" w:rsidRPr="00E10063" w:rsidRDefault="00933214" w:rsidP="00933214">
      <w:pPr>
        <w:pStyle w:val="NormalWeb"/>
        <w:bidi/>
        <w:spacing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 xml:space="preserve">:برای این نوع انما می توان از روغن به میزان 200-150 میلی لیتر استفاده نمود تا دفع راحتتر صورت گیرد. برای از </w:t>
      </w:r>
      <w:r w:rsidRPr="00E10063">
        <w:rPr>
          <w:rFonts w:ascii="Tahoma" w:hAnsi="Tahoma" w:cs="B Lotus"/>
          <w:color w:val="000000"/>
          <w:sz w:val="28"/>
          <w:szCs w:val="28"/>
          <w:rtl/>
        </w:rPr>
        <w:lastRenderedPageBreak/>
        <w:t xml:space="preserve">بین بردن نفخ و باد شکم نیز می توان از انما استفاده کرد. مخلوطی از شیر و ملاس یا منیزیوم سولفات و گلیسرین در آبگرم استفاده نمود. بعضی از داروها یا مواد مغذی از طریق انما داده می شود مانند گلوکز. انما می تواند حاوی مواد ضدانگل باشد. </w:t>
      </w:r>
    </w:p>
    <w:p w:rsidR="00933214" w:rsidRPr="00E10063" w:rsidRDefault="00933214" w:rsidP="00933214">
      <w:pPr>
        <w:pStyle w:val="NormalWeb"/>
        <w:bidi/>
        <w:spacing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انمای برگشتی نیز بعضی اوقات به میزان 200-100 میلی لیتر برای تخلیه باد شکم بکار می رود. در این روش مایع داده می شود و از طریق لوله انما برگشت داده و این عمل 5 تا 6 بار تکرار می گردد. قابل توجه است که لوله انما نباید بیشتر از 10 سانتیمتر و برای کودکان بیشتر از 5 سانتیمتر وارد گردد و در صورتیکه احساس وجود مانع بود نباید بیشتر بجلو هل داده شود. دمای محلولها حدود دمای اتاق باشند ولی سرد نباشند . برای بچه ها حدود 37 درجه سانتیگراد باشد. بیمار</w:t>
      </w:r>
      <w:r w:rsidRPr="00E10063">
        <w:rPr>
          <w:rFonts w:ascii="Tahoma" w:hAnsi="Tahoma" w:cs="B Lotus"/>
          <w:color w:val="000000"/>
          <w:sz w:val="28"/>
          <w:szCs w:val="28"/>
        </w:rPr>
        <w:t xml:space="preserve"> </w:t>
      </w:r>
      <w:r w:rsidRPr="00E10063">
        <w:rPr>
          <w:rFonts w:ascii="Tahoma" w:hAnsi="Tahoma" w:cs="Lotus"/>
          <w:color w:val="000000"/>
          <w:sz w:val="28"/>
          <w:szCs w:val="28"/>
          <w:rtl/>
        </w:rPr>
        <w:t> </w:t>
      </w:r>
      <w:r w:rsidRPr="00E10063">
        <w:rPr>
          <w:rFonts w:ascii="Tahoma" w:hAnsi="Tahoma" w:cs="B Lotus"/>
          <w:color w:val="000000"/>
          <w:sz w:val="28"/>
          <w:szCs w:val="28"/>
          <w:rtl/>
        </w:rPr>
        <w:t>می تواند در وضعیت سجده قرار بگیرد یا به شکم و به شانه چپ بخوابد.</w:t>
      </w:r>
    </w:p>
    <w:p w:rsidR="00933214" w:rsidRPr="00E10063" w:rsidRDefault="00933214" w:rsidP="00933214">
      <w:pPr>
        <w:pStyle w:val="NormalWeb"/>
        <w:bidi/>
        <w:spacing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ظرف انما بالاتر از 45 سانتیمتر از بیمار نباشد. مایع را در 5 تا ده دقیقه به بیمار تنفیه کنید. سالمندان اگر نتوانند خوب مایع را نگه دارند بهتر است که روی بدپن (</w:t>
      </w:r>
      <w:r w:rsidRPr="00B37860">
        <w:rPr>
          <w:rFonts w:ascii="Tahoma" w:hAnsi="Tahoma" w:cs="B Lotus"/>
          <w:color w:val="000000"/>
        </w:rPr>
        <w:t>Bedpan</w:t>
      </w:r>
      <w:r w:rsidRPr="00E10063">
        <w:rPr>
          <w:rFonts w:ascii="Tahoma" w:hAnsi="Tahoma" w:cs="B Lotus"/>
          <w:color w:val="000000"/>
          <w:sz w:val="28"/>
          <w:szCs w:val="28"/>
          <w:rtl/>
        </w:rPr>
        <w:t>) قرار گیرند.اگر تنها قرار باشد که لوله رکتال برای بیمار گذاشته شود نباید مدت آن حداکثر از یک ربع بیشتر شود و این کار می تواند هر سه تا چهار ساعت تکرار شود</w:t>
      </w:r>
    </w:p>
    <w:p w:rsidR="00933214" w:rsidRPr="008E5025" w:rsidRDefault="00933214" w:rsidP="005033B4">
      <w:pPr>
        <w:pStyle w:val="NormalWeb"/>
        <w:numPr>
          <w:ilvl w:val="0"/>
          <w:numId w:val="51"/>
        </w:numPr>
        <w:bidi/>
        <w:spacing w:before="0" w:beforeAutospacing="0" w:after="0" w:afterAutospacing="0" w:line="264" w:lineRule="auto"/>
        <w:jc w:val="lowKashida"/>
        <w:rPr>
          <w:rFonts w:ascii="Tahoma" w:hAnsi="Tahoma" w:cs="B Lotus"/>
          <w:b/>
          <w:bCs/>
          <w:color w:val="000000"/>
          <w:sz w:val="28"/>
          <w:szCs w:val="28"/>
        </w:rPr>
      </w:pPr>
      <w:r w:rsidRPr="008E5025">
        <w:rPr>
          <w:rFonts w:ascii="Tahoma" w:hAnsi="Tahoma" w:cs="B Lotus"/>
          <w:b/>
          <w:bCs/>
          <w:color w:val="000000"/>
          <w:sz w:val="28"/>
          <w:szCs w:val="28"/>
          <w:rtl/>
        </w:rPr>
        <w:t>ترمیم زخم</w:t>
      </w:r>
    </w:p>
    <w:p w:rsidR="00933214"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 xml:space="preserve">ترمیم زخم فرایندی است که طی آن بافت به صدمه پاسخ می دهد. ترمیم بافت به سه صورت اولیه، ثانویه و ثالثیه است. زخمهای که در آن لبه های زخم بهم نزدیک است طی التیام اولیه بهبود می آیند برای مثال می توان از زخم جراحی که بخیه شده نام برد. زخمهائی که لبه های آن به خوبی بهم نزدیک نیستند طی التیام ثانویه بهبود می یابند. زخمهای باز ناشی از سوختگی یا ترومای وسیع می تواند جزء اینگونه زخمها باشد. زخمهائی که نتوانند طی التیام اولیه و ثانویه بهبود یابند به التیام ثانویه می رسند که این زخمها برای بهبود نیاز به پیوند پوست از منطقه دیگر بدن دارند چون </w:t>
      </w:r>
      <w:r w:rsidRPr="00E10063">
        <w:rPr>
          <w:rFonts w:ascii="Tahoma" w:hAnsi="Tahoma" w:cs="B Lotus"/>
          <w:color w:val="000000"/>
          <w:sz w:val="28"/>
          <w:szCs w:val="28"/>
          <w:rtl/>
        </w:rPr>
        <w:lastRenderedPageBreak/>
        <w:t>وسعت ضایع</w:t>
      </w:r>
      <w:r w:rsidRPr="00E10063">
        <w:rPr>
          <w:rFonts w:ascii="Tahoma" w:hAnsi="Tahoma" w:cs="B Lotus"/>
          <w:color w:val="000000"/>
          <w:sz w:val="28"/>
          <w:szCs w:val="28"/>
        </w:rPr>
        <w:t xml:space="preserve"> </w:t>
      </w:r>
      <w:r w:rsidRPr="00E10063">
        <w:rPr>
          <w:rFonts w:ascii="Tahoma" w:hAnsi="Tahoma" w:cs="B Lotus"/>
          <w:color w:val="000000"/>
          <w:sz w:val="28"/>
          <w:szCs w:val="28"/>
          <w:rtl/>
        </w:rPr>
        <w:t>ه آنقدر زیاد است که</w:t>
      </w:r>
      <w:r w:rsidRPr="00E10063">
        <w:rPr>
          <w:rFonts w:ascii="Tahoma" w:hAnsi="Tahoma" w:cs="B Lotus"/>
          <w:color w:val="000000"/>
          <w:sz w:val="28"/>
          <w:szCs w:val="28"/>
        </w:rPr>
        <w:t xml:space="preserve"> </w:t>
      </w:r>
      <w:r w:rsidRPr="00E10063">
        <w:rPr>
          <w:rFonts w:ascii="Tahoma" w:hAnsi="Tahoma" w:cs="Lotus"/>
          <w:color w:val="000000"/>
          <w:sz w:val="28"/>
          <w:szCs w:val="28"/>
          <w:rtl/>
        </w:rPr>
        <w:t> </w:t>
      </w:r>
      <w:r w:rsidRPr="00E10063">
        <w:rPr>
          <w:rFonts w:ascii="Tahoma" w:hAnsi="Tahoma" w:cs="B Lotus"/>
          <w:color w:val="000000"/>
          <w:sz w:val="28"/>
          <w:szCs w:val="28"/>
          <w:rtl/>
        </w:rPr>
        <w:t>خودبه خود بهبود نمی یابند.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p>
    <w:p w:rsidR="00933214" w:rsidRPr="003E793D" w:rsidRDefault="00933214" w:rsidP="00933214">
      <w:pPr>
        <w:pStyle w:val="NormalWeb"/>
        <w:bidi/>
        <w:spacing w:before="0" w:beforeAutospacing="0" w:after="0" w:afterAutospacing="0" w:line="264" w:lineRule="auto"/>
        <w:ind w:left="95" w:firstLine="142"/>
        <w:jc w:val="lowKashida"/>
        <w:rPr>
          <w:rFonts w:ascii="Tahoma" w:hAnsi="Tahoma" w:cs="B Lotus"/>
          <w:b/>
          <w:bCs/>
          <w:color w:val="000000"/>
          <w:sz w:val="28"/>
          <w:szCs w:val="28"/>
          <w:rtl/>
        </w:rPr>
      </w:pPr>
      <w:r w:rsidRPr="003E793D">
        <w:rPr>
          <w:rFonts w:ascii="Tahoma" w:hAnsi="Tahoma" w:cs="B Lotus"/>
          <w:b/>
          <w:bCs/>
          <w:color w:val="000000"/>
          <w:sz w:val="28"/>
          <w:szCs w:val="28"/>
          <w:rtl/>
        </w:rPr>
        <w:t>مراحل بهبود زخم شامل:</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هموستاز (</w:t>
      </w:r>
      <w:r w:rsidRPr="008E5025">
        <w:rPr>
          <w:rFonts w:ascii="Tahoma" w:hAnsi="Tahoma" w:cs="B Lotus"/>
          <w:color w:val="000000"/>
        </w:rPr>
        <w:t>Hemostasis</w:t>
      </w:r>
      <w:r w:rsidRPr="00E10063">
        <w:rPr>
          <w:rFonts w:ascii="Tahoma" w:hAnsi="Tahoma" w:cs="B Lotus"/>
          <w:color w:val="000000"/>
          <w:sz w:val="28"/>
          <w:szCs w:val="28"/>
          <w:rtl/>
        </w:rPr>
        <w:t>): هموستاز بسرعت بعد از صد</w:t>
      </w:r>
      <w:r w:rsidRPr="00E10063">
        <w:rPr>
          <w:rFonts w:ascii="Tahoma" w:hAnsi="Tahoma" w:cs="B Lotus"/>
          <w:color w:val="000000"/>
          <w:sz w:val="28"/>
          <w:szCs w:val="28"/>
        </w:rPr>
        <w:t xml:space="preserve"> </w:t>
      </w:r>
      <w:r w:rsidRPr="00E10063">
        <w:rPr>
          <w:rFonts w:ascii="Tahoma" w:hAnsi="Tahoma" w:cs="B Lotus"/>
          <w:color w:val="000000"/>
          <w:sz w:val="28"/>
          <w:szCs w:val="28"/>
          <w:rtl/>
        </w:rPr>
        <w:t>مه اولیه رخ می دهد. عروق خونی انقباض می یابند و با فعالیت پلاکتها لخته خون تشکیل می شود. بعد از تشکیل شدن لخته در اثر افزایش نفوذپذیری بستر مویرگی، پلاسما و سلولهای درگیر از آن خارج می شوند که اگزودا (</w:t>
      </w:r>
      <w:r w:rsidRPr="009A42FA">
        <w:rPr>
          <w:rFonts w:ascii="Tahoma" w:hAnsi="Tahoma" w:cs="B Lotus"/>
          <w:color w:val="000000"/>
        </w:rPr>
        <w:t>exudate</w:t>
      </w:r>
      <w:r w:rsidRPr="00E10063">
        <w:rPr>
          <w:rFonts w:ascii="Tahoma" w:hAnsi="Tahoma" w:cs="B Lotus"/>
          <w:color w:val="000000"/>
          <w:sz w:val="28"/>
          <w:szCs w:val="28"/>
          <w:rtl/>
        </w:rPr>
        <w:t>) نام دارد. این مایع می تواند تورم (</w:t>
      </w:r>
      <w:r w:rsidRPr="009A42FA">
        <w:rPr>
          <w:rFonts w:ascii="Tahoma" w:hAnsi="Tahoma" w:cs="B Lotus"/>
          <w:color w:val="000000"/>
        </w:rPr>
        <w:t>edema</w:t>
      </w:r>
      <w:r w:rsidRPr="00E10063">
        <w:rPr>
          <w:rFonts w:ascii="Tahoma" w:hAnsi="Tahoma" w:cs="B Lotus"/>
          <w:color w:val="000000"/>
          <w:sz w:val="28"/>
          <w:szCs w:val="28"/>
          <w:rtl/>
        </w:rPr>
        <w:t>) و درد ایجاد کند. گرما و قرمزی با افزایش انتشار خون (</w:t>
      </w:r>
      <w:r w:rsidRPr="009A42FA">
        <w:rPr>
          <w:rFonts w:ascii="Tahoma" w:hAnsi="Tahoma" w:cs="B Lotus"/>
          <w:color w:val="000000"/>
        </w:rPr>
        <w:t>perfusion</w:t>
      </w:r>
      <w:r w:rsidRPr="00E10063">
        <w:rPr>
          <w:rFonts w:ascii="Tahoma" w:hAnsi="Tahoma" w:cs="B Lotus"/>
          <w:color w:val="000000"/>
          <w:sz w:val="28"/>
          <w:szCs w:val="28"/>
          <w:rtl/>
        </w:rPr>
        <w:t>) همراه است.</w:t>
      </w:r>
      <w:r w:rsidRPr="00E10063">
        <w:rPr>
          <w:rFonts w:ascii="Tahoma" w:hAnsi="Tahoma" w:cs="B Lotus"/>
          <w:color w:val="000000"/>
          <w:sz w:val="28"/>
          <w:szCs w:val="28"/>
        </w:rPr>
        <w:t xml:space="preserve"> </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فاز التهابی (</w:t>
      </w:r>
      <w:r w:rsidRPr="009A42FA">
        <w:rPr>
          <w:rFonts w:ascii="Tahoma" w:hAnsi="Tahoma" w:cs="B Lotus"/>
          <w:color w:val="000000"/>
        </w:rPr>
        <w:t>inflammatory phase</w:t>
      </w:r>
      <w:r w:rsidRPr="00E10063">
        <w:rPr>
          <w:rFonts w:ascii="Tahoma" w:hAnsi="Tahoma" w:cs="B Lotus"/>
          <w:color w:val="000000"/>
          <w:sz w:val="28"/>
          <w:szCs w:val="28"/>
          <w:rtl/>
          <w:lang w:bidi="fa-IR"/>
        </w:rPr>
        <w:t>): فاز سلولی التهابی حدود 4 تا 6 روز طول می کشد. گلبولهای سفید خون به طرف زخم می روند تا با میکروارگانیسمها مبارزه کنند. ماکروفاژها برای این مبارزه ضروری هستند چرا که فاکتور رشد را ترشح می کنند. التهاب حاد با درد، گرما، قرمزی و تورم در محل صدمه همراه است. امکان دارد بدن نیز با تب خفیف، افزایش لکوسیتها و ناخوشی پاسخ بدهد.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مرحله تکثیر (</w:t>
      </w:r>
      <w:r w:rsidRPr="009A42FA">
        <w:rPr>
          <w:rFonts w:ascii="Tahoma" w:hAnsi="Tahoma" w:cs="B Lotus"/>
          <w:color w:val="000000"/>
        </w:rPr>
        <w:t>proliferation</w:t>
      </w:r>
      <w:r w:rsidRPr="00E10063">
        <w:rPr>
          <w:rFonts w:ascii="Tahoma" w:hAnsi="Tahoma" w:cs="B Lotus"/>
          <w:color w:val="000000"/>
          <w:sz w:val="28"/>
          <w:szCs w:val="28"/>
          <w:rtl/>
          <w:lang w:bidi="fa-IR"/>
        </w:rPr>
        <w:t>)</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مرحله تکثیر بعنوان مرحله فیبروبلاستیک، سازندگی یا بافت همبند نیز شناخته می شود. این مرحله چند هفته طول می کشد. بافت جدید ساخته می شود تا زخم پر شود. فیبروبلاستها کلاژن تولید می کنند. بستر عروقی رشد می کند و سلولهای اپی تلیال در کناره های زخم شکل می گیرند. این بافت جدید که پدید می آید جوانه ای (</w:t>
      </w:r>
      <w:r w:rsidRPr="00953361">
        <w:rPr>
          <w:rFonts w:ascii="Tahoma" w:hAnsi="Tahoma" w:cs="B Lotus"/>
          <w:color w:val="000000"/>
        </w:rPr>
        <w:t>granulation</w:t>
      </w:r>
      <w:r w:rsidRPr="00E10063">
        <w:rPr>
          <w:rFonts w:ascii="Tahoma" w:hAnsi="Tahoma" w:cs="B Lotus"/>
          <w:color w:val="000000"/>
          <w:sz w:val="28"/>
          <w:szCs w:val="28"/>
          <w:rtl/>
        </w:rPr>
        <w:t>) نامیده می شود.</w:t>
      </w:r>
      <w:r w:rsidRPr="00E10063">
        <w:rPr>
          <w:rFonts w:ascii="Tahoma" w:hAnsi="Tahoma" w:cs="B Lotus"/>
          <w:color w:val="000000"/>
          <w:sz w:val="28"/>
          <w:szCs w:val="28"/>
          <w:rtl/>
          <w:lang w:bidi="fa-IR"/>
        </w:rPr>
        <w:t xml:space="preserve"> این بافت بسیار پر عروق، قرمز و خونریزی دهنده است. از آنجائی که بافت سریع با لخته بسته می شود این بافت گرانوله ممکن است رویت نشود. علائم سیستمیک کم کم ناپدید می شوند. در این مرحله تغذیه خوب و اکسیژناسیون و پیشگیری از کشیده شدن خط بخیه برای بهبود بسیار ضروری هستند . اوج این مرحله در روزهای</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 xml:space="preserve"> 5 تا 7</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 xml:space="preserve"> است.</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مرحله بلوغ یا رسیدگی (</w:t>
      </w:r>
      <w:r w:rsidRPr="00953361">
        <w:rPr>
          <w:rFonts w:ascii="Tahoma" w:hAnsi="Tahoma" w:cs="B Lotus"/>
          <w:color w:val="000000"/>
        </w:rPr>
        <w:t>maturation</w:t>
      </w:r>
      <w:r w:rsidRPr="00E10063">
        <w:rPr>
          <w:rFonts w:ascii="Tahoma" w:hAnsi="Tahoma" w:cs="B Lotus"/>
          <w:color w:val="000000"/>
          <w:sz w:val="28"/>
          <w:szCs w:val="28"/>
          <w:rtl/>
          <w:lang w:bidi="fa-IR"/>
        </w:rPr>
        <w:t>)</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آخرین مرحله است که تا 3 هفته می تواند طول بکشد. کلاژن زخم مستحکمتر می شود تا جائیکه عروق را از بین می برد و بافتی را بوجود می آورد که بافت جوشگاه (</w:t>
      </w:r>
      <w:r w:rsidRPr="00953361">
        <w:rPr>
          <w:rFonts w:ascii="Tahoma" w:hAnsi="Tahoma" w:cs="B Lotus"/>
          <w:color w:val="000000"/>
        </w:rPr>
        <w:t>scar</w:t>
      </w:r>
      <w:r w:rsidRPr="00E10063">
        <w:rPr>
          <w:rFonts w:ascii="Tahoma" w:hAnsi="Tahoma" w:cs="B Lotus"/>
          <w:color w:val="000000"/>
          <w:sz w:val="28"/>
          <w:szCs w:val="28"/>
          <w:rtl/>
          <w:lang w:bidi="fa-IR"/>
        </w:rPr>
        <w:t>) نام دارد. این بافت تعریق و رشد مو ندارد.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t>عواملی که بروی التیام زخم تاثیر می گذارند: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rPr>
        <w:lastRenderedPageBreak/>
        <w:t>عوامل موضعی: فشار، کم آبی (</w:t>
      </w:r>
      <w:r w:rsidRPr="00953361">
        <w:rPr>
          <w:rFonts w:ascii="Tahoma" w:hAnsi="Tahoma" w:cs="B Lotus"/>
          <w:color w:val="000000"/>
        </w:rPr>
        <w:t>desiccation</w:t>
      </w:r>
      <w:r w:rsidRPr="00E10063">
        <w:rPr>
          <w:rFonts w:ascii="Tahoma" w:hAnsi="Tahoma" w:cs="B Lotus"/>
          <w:color w:val="000000"/>
          <w:sz w:val="28"/>
          <w:szCs w:val="28"/>
          <w:rtl/>
        </w:rPr>
        <w:t xml:space="preserve">)، </w:t>
      </w:r>
      <w:r w:rsidRPr="00E10063">
        <w:rPr>
          <w:rFonts w:ascii="Tahoma" w:hAnsi="Tahoma" w:cs="B Lotus"/>
          <w:color w:val="000000"/>
          <w:sz w:val="28"/>
          <w:szCs w:val="28"/>
          <w:rtl/>
          <w:lang w:bidi="fa-IR"/>
        </w:rPr>
        <w:t>ماکریشن (</w:t>
      </w:r>
      <w:r w:rsidRPr="00953361">
        <w:rPr>
          <w:rFonts w:ascii="Tahoma" w:hAnsi="Tahoma" w:cs="B Lotus"/>
          <w:color w:val="000000"/>
        </w:rPr>
        <w:t>maceration</w:t>
      </w:r>
      <w:r w:rsidRPr="00E10063">
        <w:rPr>
          <w:rFonts w:ascii="Tahoma" w:hAnsi="Tahoma" w:cs="B Lotus"/>
          <w:color w:val="000000"/>
          <w:sz w:val="28"/>
          <w:szCs w:val="28"/>
          <w:rtl/>
          <w:lang w:bidi="fa-IR"/>
        </w:rPr>
        <w:t>)، نکروز (</w:t>
      </w:r>
      <w:r w:rsidRPr="00953361">
        <w:rPr>
          <w:rFonts w:ascii="Tahoma" w:hAnsi="Tahoma" w:cs="B Lotus"/>
          <w:color w:val="000000"/>
        </w:rPr>
        <w:t>necrosis</w:t>
      </w:r>
      <w:r w:rsidRPr="00E10063">
        <w:rPr>
          <w:rFonts w:ascii="Tahoma" w:hAnsi="Tahoma" w:cs="B Lotus"/>
          <w:color w:val="000000"/>
          <w:sz w:val="28"/>
          <w:szCs w:val="28"/>
          <w:rtl/>
          <w:lang w:bidi="fa-IR"/>
        </w:rPr>
        <w:t>)، تروما، ادم، عفونت</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عواملی سیستمیک: سن، گردش خون و اکسیژناسیون، وضعیت تغذیه ای، وضعیت زخم، داروها و وضعیت سلامتی</w:t>
      </w:r>
    </w:p>
    <w:p w:rsidR="00933214" w:rsidRPr="003E793D" w:rsidRDefault="00933214" w:rsidP="00933214">
      <w:pPr>
        <w:pStyle w:val="NormalWeb"/>
        <w:bidi/>
        <w:spacing w:before="0" w:beforeAutospacing="0" w:after="0" w:afterAutospacing="0" w:line="264" w:lineRule="auto"/>
        <w:jc w:val="lowKashida"/>
        <w:rPr>
          <w:rFonts w:ascii="Tahoma" w:hAnsi="Tahoma" w:cs="B Lotus"/>
          <w:b/>
          <w:bCs/>
          <w:color w:val="000000"/>
          <w:sz w:val="28"/>
          <w:szCs w:val="28"/>
          <w:rtl/>
        </w:rPr>
      </w:pPr>
      <w:r w:rsidRPr="003E793D">
        <w:rPr>
          <w:rFonts w:ascii="Tahoma" w:hAnsi="Tahoma" w:cs="B Lotus"/>
          <w:b/>
          <w:bCs/>
          <w:color w:val="000000"/>
          <w:sz w:val="28"/>
          <w:szCs w:val="28"/>
          <w:rtl/>
          <w:lang w:bidi="fa-IR"/>
        </w:rPr>
        <w:t>عوارض زخم</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عفونت: نشانه های عفونت زخم بعد از 2 تا 7 روز بعد از صدمه یا</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 xml:space="preserve"> جراحی رخ می دهد. نشانه های آن ترشح چرکی، افزایش ترشح، درد، قرمزی و تورم اطراف زخم، تب و افزایش گلبولهای قرمز می باشد. این عفونت می تواند استئومیلیت و سپسیس را بوجود آورد.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هموراژی (</w:t>
      </w:r>
      <w:r w:rsidRPr="00953361">
        <w:rPr>
          <w:rFonts w:ascii="Tahoma" w:hAnsi="Tahoma" w:cs="B Lotus"/>
          <w:color w:val="000000"/>
        </w:rPr>
        <w:t>hemorrhage</w:t>
      </w:r>
      <w:r w:rsidRPr="00E10063">
        <w:rPr>
          <w:rFonts w:ascii="Tahoma" w:hAnsi="Tahoma" w:cs="B Lotus"/>
          <w:color w:val="000000"/>
          <w:sz w:val="28"/>
          <w:szCs w:val="28"/>
          <w:rtl/>
          <w:lang w:bidi="fa-IR"/>
        </w:rPr>
        <w:t xml:space="preserve">): خونریزی از زخم عارضه ای است که امکان دارد بیشتر در 48 ساعت اول رخ دهد. </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در صورت خونریزی گاز استریل بروی پانسمان بیمار می گذارند و پانسمان اصلی را تعویض نمی کنند. خونریزی می تواند در زیر زخم تجمع یابد که به آن هماتوم (</w:t>
      </w:r>
      <w:r w:rsidRPr="00953361">
        <w:rPr>
          <w:rFonts w:ascii="Tahoma" w:hAnsi="Tahoma" w:cs="B Lotus"/>
          <w:color w:val="000000"/>
        </w:rPr>
        <w:t>hematoma</w:t>
      </w:r>
      <w:r w:rsidRPr="00E10063">
        <w:rPr>
          <w:rFonts w:ascii="Tahoma" w:hAnsi="Tahoma" w:cs="B Lotus"/>
          <w:color w:val="000000"/>
          <w:sz w:val="28"/>
          <w:szCs w:val="28"/>
          <w:rtl/>
          <w:lang w:bidi="fa-IR"/>
        </w:rPr>
        <w:t>) می گویند.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دهیسنس (</w:t>
      </w:r>
      <w:r w:rsidRPr="00953361">
        <w:rPr>
          <w:rFonts w:ascii="Tahoma" w:hAnsi="Tahoma" w:cs="B Lotus"/>
          <w:color w:val="000000"/>
        </w:rPr>
        <w:t>dehiscence</w:t>
      </w:r>
      <w:r w:rsidRPr="00E10063">
        <w:rPr>
          <w:rFonts w:ascii="Tahoma" w:hAnsi="Tahoma" w:cs="B Lotus"/>
          <w:color w:val="000000"/>
          <w:sz w:val="28"/>
          <w:szCs w:val="28"/>
          <w:rtl/>
          <w:lang w:bidi="fa-IR"/>
        </w:rPr>
        <w:t>): جداشدگی نسبی یا کلی لایه های زخم در اثر فشار بیش از حد به زخمی که بهبود نیافته است.</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اویسکریشن (</w:t>
      </w:r>
      <w:r w:rsidRPr="00953361">
        <w:rPr>
          <w:rFonts w:ascii="Tahoma" w:hAnsi="Tahoma" w:cs="B Lotus"/>
          <w:color w:val="000000"/>
        </w:rPr>
        <w:t>evisceration</w:t>
      </w:r>
      <w:r w:rsidRPr="00E10063">
        <w:rPr>
          <w:rFonts w:ascii="Tahoma" w:hAnsi="Tahoma" w:cs="B Lotus"/>
          <w:color w:val="000000"/>
          <w:sz w:val="28"/>
          <w:szCs w:val="28"/>
          <w:rtl/>
          <w:lang w:bidi="fa-IR"/>
        </w:rPr>
        <w:t>): جدی ترین عارضه دهیسنس است که در آن زخم بطور کامل از هم جدا می شود و احشا به بیرون می افتند که می تواند عارضه ای در افراد چاق باشد.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تشکیل فیستول (</w:t>
      </w:r>
      <w:r w:rsidRPr="00953361">
        <w:rPr>
          <w:rFonts w:ascii="Tahoma" w:hAnsi="Tahoma" w:cs="B Lotus"/>
          <w:color w:val="000000"/>
        </w:rPr>
        <w:t>fistula</w:t>
      </w:r>
      <w:r w:rsidRPr="00E10063">
        <w:rPr>
          <w:rFonts w:ascii="Tahoma" w:hAnsi="Tahoma" w:cs="B Lotus"/>
          <w:color w:val="000000"/>
          <w:sz w:val="28"/>
          <w:szCs w:val="28"/>
          <w:rtl/>
          <w:lang w:bidi="fa-IR"/>
        </w:rPr>
        <w:t>)</w:t>
      </w:r>
    </w:p>
    <w:p w:rsidR="00933214"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فیستول راه غیرطبیعی است که از یک عضو به خارج بدن یا عضو دیگر ارتباط پیدا می کند. برای مثال ممکن است که مثانه با رکتوم ارتباط غیر طبیعی پیدا کند.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p>
    <w:p w:rsidR="00933214" w:rsidRPr="003E793D" w:rsidRDefault="00933214" w:rsidP="00933214">
      <w:pPr>
        <w:pStyle w:val="NormalWeb"/>
        <w:bidi/>
        <w:spacing w:before="0" w:beforeAutospacing="0" w:after="0" w:afterAutospacing="0" w:line="264" w:lineRule="auto"/>
        <w:ind w:left="95" w:firstLine="142"/>
        <w:jc w:val="lowKashida"/>
        <w:rPr>
          <w:rFonts w:ascii="Tahoma" w:hAnsi="Tahoma" w:cs="B Lotus"/>
          <w:b/>
          <w:bCs/>
          <w:color w:val="000000"/>
          <w:sz w:val="28"/>
          <w:szCs w:val="28"/>
          <w:rtl/>
        </w:rPr>
      </w:pPr>
      <w:r w:rsidRPr="003E793D">
        <w:rPr>
          <w:rFonts w:ascii="Tahoma" w:hAnsi="Tahoma" w:cs="B Lotus"/>
          <w:b/>
          <w:bCs/>
          <w:color w:val="000000"/>
          <w:sz w:val="28"/>
          <w:szCs w:val="28"/>
          <w:rtl/>
          <w:lang w:bidi="fa-IR"/>
        </w:rPr>
        <w:t>زخم بستر (</w:t>
      </w:r>
      <w:r w:rsidRPr="003E793D">
        <w:rPr>
          <w:rFonts w:ascii="Tahoma" w:hAnsi="Tahoma" w:cs="B Lotus"/>
          <w:b/>
          <w:bCs/>
          <w:color w:val="000000"/>
        </w:rPr>
        <w:t>Pressure Ulcer</w:t>
      </w:r>
      <w:r w:rsidRPr="003E793D">
        <w:rPr>
          <w:rFonts w:ascii="Tahoma" w:hAnsi="Tahoma" w:cs="B Lotus"/>
          <w:b/>
          <w:bCs/>
          <w:color w:val="000000"/>
          <w:sz w:val="28"/>
          <w:szCs w:val="28"/>
          <w:rtl/>
          <w:lang w:bidi="fa-IR"/>
        </w:rPr>
        <w:t>)</w:t>
      </w:r>
    </w:p>
    <w:p w:rsidR="00933214"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در بعضی از افراد مانند آنهائی که فلج هستند در اثر بی حرکتی مطلق دچار زخم در ناحیه ساکروم می شوند که به آن زخم بستر می گویند. بی حرکتی، رطوبت، تغذیه و آبرسانی کافی پوست، وضعیت مغزی، سن در این میان موثر هستند.</w:t>
      </w:r>
    </w:p>
    <w:p w:rsidR="00933214"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p>
    <w:p w:rsidR="00933214" w:rsidRPr="003E793D" w:rsidRDefault="00933214" w:rsidP="00933214">
      <w:pPr>
        <w:pStyle w:val="NormalWeb"/>
        <w:bidi/>
        <w:spacing w:before="0" w:beforeAutospacing="0" w:after="0" w:afterAutospacing="0" w:line="264" w:lineRule="auto"/>
        <w:ind w:left="95" w:firstLine="142"/>
        <w:jc w:val="lowKashida"/>
        <w:rPr>
          <w:rFonts w:ascii="Tahoma" w:hAnsi="Tahoma" w:cs="B Lotus"/>
          <w:b/>
          <w:bCs/>
          <w:color w:val="000000"/>
          <w:sz w:val="28"/>
          <w:szCs w:val="28"/>
          <w:rtl/>
        </w:rPr>
      </w:pPr>
      <w:r w:rsidRPr="003E793D">
        <w:rPr>
          <w:rFonts w:ascii="Tahoma" w:hAnsi="Tahoma" w:cs="B Lotus"/>
          <w:b/>
          <w:bCs/>
          <w:color w:val="000000"/>
          <w:sz w:val="28"/>
          <w:szCs w:val="28"/>
          <w:rtl/>
          <w:lang w:bidi="fa-IR"/>
        </w:rPr>
        <w:t>مراحل تشکیل زخم بستر</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توصیه می شود که بیمار حداکثر هر 2 ساعت تغییر وضعیت دهد چرا که پوست بیمار در</w:t>
      </w:r>
      <w:r w:rsidRPr="00E10063">
        <w:rPr>
          <w:rFonts w:ascii="Tahoma" w:hAnsi="Tahoma" w:cs="Lotus"/>
          <w:color w:val="000000"/>
          <w:sz w:val="28"/>
          <w:szCs w:val="28"/>
          <w:rtl/>
          <w:lang w:bidi="fa-IR"/>
        </w:rPr>
        <w:t> </w:t>
      </w:r>
      <w:r w:rsidRPr="00E10063">
        <w:rPr>
          <w:rFonts w:ascii="Tahoma" w:hAnsi="Tahoma" w:cs="B Lotus"/>
          <w:color w:val="000000"/>
          <w:sz w:val="28"/>
          <w:szCs w:val="28"/>
          <w:rtl/>
          <w:lang w:bidi="fa-IR"/>
        </w:rPr>
        <w:t xml:space="preserve"> این مدت قرمز می شود و با تغییر وضعیت 60 تا 90 دقیقه بعد از بین می رود و به حالت طبیعی بر می گردد.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lastRenderedPageBreak/>
        <w:t>مرحله یک: پوست گرم و قرمز می شود. تغییر وضعیت کفایت می کند.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مرحله دو: مقداری از اپیدرم یا کمی از درم از بین می رود. زخمی سطحی ایجاد می شود. شسشتو با نرمال سالین و پانسمان ساده کفایت می کند.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مرحله سه: درم و تا حدودی از بافتهای زیرین بطور کامل دچار تخریب می شوند. دبریدمان (</w:t>
      </w:r>
      <w:r w:rsidRPr="00FC7935">
        <w:rPr>
          <w:rFonts w:ascii="Tahoma" w:hAnsi="Tahoma" w:cs="B Lotus"/>
          <w:color w:val="000000"/>
        </w:rPr>
        <w:t>debridement</w:t>
      </w:r>
      <w:r w:rsidRPr="00E10063">
        <w:rPr>
          <w:rFonts w:ascii="Tahoma" w:hAnsi="Tahoma" w:cs="B Lotus"/>
          <w:color w:val="000000"/>
          <w:sz w:val="28"/>
          <w:szCs w:val="28"/>
          <w:rtl/>
          <w:lang w:bidi="fa-IR"/>
        </w:rPr>
        <w:t>) و پانسمان نیاز دارد.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مرحله چهارم: درم و بافتهای زیرین آن بطور گسترده از بین می روند که نیااز به پیوند پوست دارد.</w:t>
      </w:r>
    </w:p>
    <w:p w:rsidR="00933214" w:rsidRPr="00E10063" w:rsidRDefault="00933214" w:rsidP="00933214">
      <w:pPr>
        <w:pStyle w:val="NormalWeb"/>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w:t>
      </w:r>
      <w:r w:rsidRPr="00E10063">
        <w:rPr>
          <w:rFonts w:ascii="Tahoma" w:hAnsi="Tahoma" w:cs="B Lotus"/>
          <w:color w:val="000000"/>
          <w:sz w:val="28"/>
          <w:szCs w:val="28"/>
          <w:rtl/>
          <w:lang w:bidi="fa-IR"/>
        </w:rPr>
        <w:t>بررسی زخم</w:t>
      </w:r>
    </w:p>
    <w:p w:rsidR="00933214"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r w:rsidRPr="00E10063">
        <w:rPr>
          <w:rFonts w:ascii="Tahoma" w:hAnsi="Tahoma" w:cs="B Lotus"/>
          <w:color w:val="000000"/>
          <w:sz w:val="28"/>
          <w:szCs w:val="28"/>
          <w:rtl/>
          <w:lang w:bidi="fa-IR"/>
        </w:rPr>
        <w:t>محل، وسعت، ضخامت، بو، مقدار و نوع ترشحات، بستر زخم، لبه های زخم، قرمزی، تورم، تونل و درد در نظر گرفته می شوند.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rPr>
      </w:pPr>
    </w:p>
    <w:p w:rsidR="00933214" w:rsidRPr="00E10063" w:rsidRDefault="00933214" w:rsidP="005033B4">
      <w:pPr>
        <w:pStyle w:val="NormalWeb"/>
        <w:numPr>
          <w:ilvl w:val="0"/>
          <w:numId w:val="51"/>
        </w:numPr>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پانسمان کردن زخمها</w:t>
      </w:r>
    </w:p>
    <w:p w:rsidR="00933214" w:rsidRPr="00E10063" w:rsidRDefault="00933214" w:rsidP="00933214">
      <w:pPr>
        <w:pStyle w:val="NormalWeb"/>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rPr>
        <w:t xml:space="preserve">   </w:t>
      </w:r>
      <w:r w:rsidRPr="00E10063">
        <w:rPr>
          <w:rFonts w:ascii="Tahoma" w:hAnsi="Tahoma" w:cs="B Lotus"/>
          <w:color w:val="000000"/>
          <w:sz w:val="28"/>
          <w:szCs w:val="28"/>
          <w:rtl/>
          <w:lang w:bidi="fa-IR"/>
        </w:rPr>
        <w:t>هدف از مراقبت از زخم پیشبرد ترمیم و بازسازی زخم تا تمامیت پوست احیاء شود. زخمها می توانند بدون پانسمان باشند که باز نامیده می شوند یا دارای پانسمان باشند که بسته نامیده می شوند. بعد از عمل جراحی پانسمان باید تعویض شود که بستگی به زخم می تواند متفاوت باشد.</w:t>
      </w:r>
    </w:p>
    <w:p w:rsidR="00933214" w:rsidRPr="00E10063" w:rsidRDefault="00933214" w:rsidP="00933214">
      <w:pPr>
        <w:pStyle w:val="NormalWeb"/>
        <w:bidi/>
        <w:spacing w:before="0" w:beforeAutospacing="0" w:after="0" w:afterAutospacing="0" w:line="264" w:lineRule="auto"/>
        <w:ind w:left="95"/>
        <w:jc w:val="lowKashida"/>
        <w:rPr>
          <w:rFonts w:ascii="Tahoma" w:hAnsi="Tahoma" w:cs="B Lotus"/>
          <w:color w:val="000000"/>
          <w:sz w:val="28"/>
          <w:szCs w:val="28"/>
          <w:rtl/>
        </w:rPr>
      </w:pPr>
      <w:r w:rsidRPr="00E10063">
        <w:rPr>
          <w:rFonts w:ascii="Tahoma" w:hAnsi="Tahoma" w:cs="B Lotus"/>
          <w:color w:val="000000"/>
          <w:sz w:val="28"/>
          <w:szCs w:val="28"/>
          <w:rtl/>
          <w:lang w:bidi="fa-IR"/>
        </w:rPr>
        <w:t xml:space="preserve">پانسمانها سبب راحتی بيمار وبافت نکروز را از بین می برند و عفونت را کنترل می کنند و ترشحات را در خود جمع می کنند. زخم مرطوب می ماند و صدمه بیشتر نمی بیند. </w:t>
      </w:r>
      <w:r w:rsidRPr="00E10063">
        <w:rPr>
          <w:rFonts w:ascii="Tahoma" w:hAnsi="Tahoma" w:cs="Lotus"/>
          <w:color w:val="000000"/>
          <w:sz w:val="28"/>
          <w:szCs w:val="28"/>
          <w:rtl/>
          <w:lang w:bidi="fa-IR"/>
        </w:rPr>
        <w:t> </w:t>
      </w:r>
    </w:p>
    <w:p w:rsidR="00933214" w:rsidRDefault="00933214" w:rsidP="00933214">
      <w:pPr>
        <w:pStyle w:val="NormalWeb"/>
        <w:bidi/>
        <w:spacing w:before="0" w:beforeAutospacing="0" w:after="0" w:afterAutospacing="0" w:line="264" w:lineRule="auto"/>
        <w:ind w:left="95"/>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پانسمان با گاز خشک معمول ترین روش پانسمان است. پانسمانها معمولاً سه لایه است اولین لایه معمولاً آبدوست است که توانائی نگه داشتن رطوبت را دارد. گازهای بعدی مانند گازهائی که کتون در خود دارند بخاطر قدرت موئینگی بیشتر می توانند ترشحات را به خود جذب و به گازهای اطراف منتقل کنند تا از تجمع ترشحات در دقیقه قبل از تعویض پانسمان برای کاهش درد بیمار مسکن داده شود. در هنگام تعویض پانسمان باید خلوت و حریم بیمار حفظ شود. حفظ تکنیک استریل در تعویض زخم جلوگیری شود. تعداد گازها به ترشحات بستگی دارد. در زمان تعویض پانسمان باید دقت شود که گاز بخوبی خیس شود تا در هنگام برداشتن از زخم به آن آسیب نرساند. در بعضی از زخمها از گاز چرب برای پانسمان </w:t>
      </w:r>
      <w:r w:rsidRPr="00E10063">
        <w:rPr>
          <w:rFonts w:ascii="Tahoma" w:hAnsi="Tahoma" w:cs="B Lotus"/>
          <w:color w:val="000000"/>
          <w:sz w:val="28"/>
          <w:szCs w:val="28"/>
          <w:rtl/>
          <w:lang w:bidi="fa-IR"/>
        </w:rPr>
        <w:lastRenderedPageBreak/>
        <w:t>استفاده می شود. پانسمانهای جدیدی وجود دارند که شفاف و ضد آب هستند که زخم را پوشش می دهند.</w:t>
      </w:r>
    </w:p>
    <w:p w:rsidR="00933214" w:rsidRPr="00E10063" w:rsidRDefault="00933214" w:rsidP="00933214">
      <w:pPr>
        <w:pStyle w:val="NormalWeb"/>
        <w:bidi/>
        <w:spacing w:before="0" w:beforeAutospacing="0" w:after="0" w:afterAutospacing="0" w:line="264" w:lineRule="auto"/>
        <w:ind w:left="95" w:firstLine="142"/>
        <w:jc w:val="lowKashida"/>
        <w:rPr>
          <w:rFonts w:ascii="Tahoma" w:hAnsi="Tahoma" w:cs="B Lotus"/>
          <w:color w:val="000000"/>
          <w:sz w:val="28"/>
          <w:szCs w:val="28"/>
          <w:rtl/>
          <w:lang w:bidi="fa-IR"/>
        </w:rPr>
      </w:pPr>
    </w:p>
    <w:p w:rsidR="00933214" w:rsidRPr="003E793D" w:rsidRDefault="00933214" w:rsidP="00933214">
      <w:pPr>
        <w:pStyle w:val="NormalWeb"/>
        <w:bidi/>
        <w:spacing w:before="0" w:beforeAutospacing="0" w:after="0" w:afterAutospacing="0" w:line="264" w:lineRule="auto"/>
        <w:ind w:left="95" w:firstLine="142"/>
        <w:jc w:val="lowKashida"/>
        <w:rPr>
          <w:rFonts w:ascii="Tahoma" w:hAnsi="Tahoma" w:cs="B Lotus"/>
          <w:b/>
          <w:bCs/>
          <w:color w:val="000000"/>
          <w:sz w:val="28"/>
          <w:szCs w:val="28"/>
          <w:rtl/>
        </w:rPr>
      </w:pPr>
      <w:r w:rsidRPr="003E793D">
        <w:rPr>
          <w:rFonts w:ascii="Tahoma" w:hAnsi="Tahoma" w:cs="B Lotus"/>
          <w:b/>
          <w:bCs/>
          <w:color w:val="000000"/>
          <w:sz w:val="28"/>
          <w:szCs w:val="28"/>
          <w:rtl/>
          <w:lang w:bidi="fa-IR"/>
        </w:rPr>
        <w:t>انواع پانسمانها</w:t>
      </w:r>
    </w:p>
    <w:p w:rsidR="00933214" w:rsidRPr="00E10063" w:rsidRDefault="00933214" w:rsidP="005033B4">
      <w:pPr>
        <w:pStyle w:val="NormalWeb"/>
        <w:numPr>
          <w:ilvl w:val="0"/>
          <w:numId w:val="70"/>
        </w:numPr>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پانسمانهای شفاف مناسب برای زخمهای با ترشحات مختصر، سطحی، کوچک.</w:t>
      </w:r>
    </w:p>
    <w:p w:rsidR="00933214" w:rsidRPr="00E10063" w:rsidRDefault="00933214" w:rsidP="005033B4">
      <w:pPr>
        <w:pStyle w:val="NormalWeb"/>
        <w:numPr>
          <w:ilvl w:val="0"/>
          <w:numId w:val="70"/>
        </w:numPr>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پانسمانهای هیدروکلوئید: برای زخمهای نیمه عمقی که ترشحات دارند.</w:t>
      </w:r>
    </w:p>
    <w:p w:rsidR="00933214" w:rsidRPr="00E10063" w:rsidRDefault="00933214" w:rsidP="005033B4">
      <w:pPr>
        <w:pStyle w:val="NormalWeb"/>
        <w:numPr>
          <w:ilvl w:val="0"/>
          <w:numId w:val="70"/>
        </w:numPr>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هیدورژل: برای زخمهای تمام ضخامت و دارای بافت مرده مناسب است.</w:t>
      </w:r>
    </w:p>
    <w:p w:rsidR="00933214" w:rsidRPr="00E10063" w:rsidRDefault="00933214" w:rsidP="005033B4">
      <w:pPr>
        <w:pStyle w:val="NormalWeb"/>
        <w:numPr>
          <w:ilvl w:val="0"/>
          <w:numId w:val="70"/>
        </w:numPr>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آلژیناتها: برای زخمهای عفونی.</w:t>
      </w:r>
    </w:p>
    <w:p w:rsidR="00933214" w:rsidRDefault="00933214" w:rsidP="005033B4">
      <w:pPr>
        <w:pStyle w:val="NormalWeb"/>
        <w:numPr>
          <w:ilvl w:val="0"/>
          <w:numId w:val="70"/>
        </w:numPr>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فومها: برای زخمهای مزمن.</w:t>
      </w:r>
      <w:r>
        <w:rPr>
          <w:rFonts w:ascii="Tahoma" w:hAnsi="Tahoma" w:cs="B Lotus"/>
          <w:color w:val="000000"/>
          <w:sz w:val="28"/>
          <w:szCs w:val="28"/>
          <w:rtl/>
        </w:rPr>
        <w:t xml:space="preserve">          </w:t>
      </w:r>
    </w:p>
    <w:p w:rsidR="00933214" w:rsidRPr="00E10063" w:rsidRDefault="00933214" w:rsidP="005033B4">
      <w:pPr>
        <w:pStyle w:val="NormalWeb"/>
        <w:numPr>
          <w:ilvl w:val="0"/>
          <w:numId w:val="70"/>
        </w:numPr>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نقره: برای زخمهای مزمن و حاد.</w:t>
      </w:r>
    </w:p>
    <w:p w:rsidR="00933214" w:rsidRPr="00E10063" w:rsidRDefault="00933214" w:rsidP="005033B4">
      <w:pPr>
        <w:pStyle w:val="NormalWeb"/>
        <w:numPr>
          <w:ilvl w:val="0"/>
          <w:numId w:val="71"/>
        </w:numPr>
        <w:bidi/>
        <w:spacing w:before="0" w:beforeAutospacing="0" w:after="0" w:afterAutospacing="0" w:line="264" w:lineRule="auto"/>
        <w:jc w:val="lowKashida"/>
        <w:rPr>
          <w:rFonts w:ascii="Tahoma" w:hAnsi="Tahoma" w:cs="B Lotus"/>
          <w:color w:val="000000"/>
          <w:sz w:val="28"/>
          <w:szCs w:val="28"/>
          <w:rtl/>
        </w:rPr>
      </w:pPr>
      <w:r w:rsidRPr="00E10063">
        <w:rPr>
          <w:rFonts w:ascii="Tahoma" w:hAnsi="Tahoma" w:cs="B Lotus"/>
          <w:color w:val="000000"/>
          <w:sz w:val="28"/>
          <w:szCs w:val="28"/>
          <w:rtl/>
          <w:lang w:bidi="fa-IR"/>
        </w:rPr>
        <w:t>کلاژن: زخمهای تمام ضخامت، زخمهای عفونی و غیر عفونی، گرفت پوستی، محل دهنده گرفت.</w:t>
      </w:r>
    </w:p>
    <w:p w:rsidR="00933214" w:rsidRDefault="00933214" w:rsidP="00933214">
      <w:pPr>
        <w:shd w:val="clear" w:color="auto" w:fill="FFFFFF"/>
        <w:bidi/>
        <w:spacing w:before="129" w:after="100" w:afterAutospacing="1" w:line="264" w:lineRule="auto"/>
        <w:jc w:val="lowKashida"/>
        <w:rPr>
          <w:rFonts w:ascii="Tahoma" w:hAnsi="Tahoma" w:cs="B Lotus"/>
          <w:color w:val="000000"/>
          <w:sz w:val="28"/>
          <w:szCs w:val="28"/>
          <w:rtl/>
          <w:lang w:bidi="fa-IR"/>
        </w:rPr>
      </w:pPr>
      <w:r w:rsidRPr="00E10063">
        <w:rPr>
          <w:rFonts w:ascii="Tahoma" w:hAnsi="Tahoma" w:cs="B Lotus"/>
          <w:color w:val="000000"/>
          <w:sz w:val="28"/>
          <w:szCs w:val="28"/>
          <w:rtl/>
          <w:lang w:bidi="fa-IR"/>
        </w:rPr>
        <w:t>شستشوی زخمها معمولاً با نرمال سالین صورت می گیرد. تا 5/2 سانتیمتر از لبه پانسمان یا 5 سانتیمتر از لبه زخم با ماده ضد عفونی شسته می شود. شستشوی زخم معمولاً از زخم شروع و به اطراف خاتمه می یابد. پانسمانها با چسب ثابت می شوند. باندها می توانند از زخمها حفاظت کنند. باندهای حلقوی برای دور اندامها بکار می روند. باندها دو سوم تا نیمی از باند قبلی را باید در بربگیرد. باندها باید با احتیاط بسته شوند چونکه می توانند سبب اختلال در خونرسانی بافت شوند. باندها باید فشار یکسانی را به اندام وارد کند. همچنین باندها می توانند بصورت هشت بسته شوند که برای اطراف مفاصل مناسب است. برای استامپ باید بصورت رفت و برگشتی باند پیچیده شوند. درنها وسائلی هستند که سبب می شوند تا ترشحات از داخل زخم تخلیه شوند و معمولاً به هموواک (</w:t>
      </w:r>
      <w:r w:rsidRPr="00FC7935">
        <w:rPr>
          <w:rFonts w:ascii="Tahoma" w:hAnsi="Tahoma" w:cs="B Lotus"/>
          <w:color w:val="000000"/>
        </w:rPr>
        <w:t>hemovac</w:t>
      </w:r>
      <w:r w:rsidRPr="00E10063">
        <w:rPr>
          <w:rFonts w:ascii="Tahoma" w:hAnsi="Tahoma" w:cs="B Lotus"/>
          <w:color w:val="000000"/>
          <w:sz w:val="28"/>
          <w:szCs w:val="28"/>
          <w:rtl/>
          <w:lang w:bidi="fa-IR"/>
        </w:rPr>
        <w:t>) متصل هستند. سیستم درناژ بسته در واقع وقتی است که درن به یک دستگاه مکنده (</w:t>
      </w:r>
      <w:r w:rsidRPr="00FC7935">
        <w:rPr>
          <w:rFonts w:ascii="Tahoma" w:hAnsi="Tahoma" w:cs="B Lotus"/>
          <w:color w:val="000000"/>
        </w:rPr>
        <w:t>suction</w:t>
      </w:r>
      <w:r w:rsidRPr="00E10063">
        <w:rPr>
          <w:rFonts w:ascii="Tahoma" w:hAnsi="Tahoma" w:cs="B Lotus"/>
          <w:color w:val="000000"/>
          <w:sz w:val="28"/>
          <w:szCs w:val="28"/>
          <w:rtl/>
          <w:lang w:bidi="fa-IR"/>
        </w:rPr>
        <w:t>) متصل است</w:t>
      </w:r>
    </w:p>
    <w:p w:rsidR="00933214" w:rsidRDefault="00933214" w:rsidP="00933214">
      <w:pPr>
        <w:shd w:val="clear" w:color="auto" w:fill="FFFFFF"/>
        <w:bidi/>
        <w:spacing w:before="129" w:after="100" w:afterAutospacing="1" w:line="264" w:lineRule="auto"/>
        <w:jc w:val="lowKashida"/>
        <w:rPr>
          <w:rFonts w:ascii="Tahoma" w:hAnsi="Tahoma" w:cs="B Lotus"/>
          <w:color w:val="000000"/>
          <w:sz w:val="28"/>
          <w:szCs w:val="28"/>
          <w:rtl/>
          <w:lang w:bidi="fa-IR"/>
        </w:rPr>
      </w:pPr>
      <w:r>
        <w:rPr>
          <w:rFonts w:ascii="Tahoma" w:hAnsi="Tahoma" w:cs="B Lotus"/>
          <w:color w:val="000000"/>
          <w:sz w:val="28"/>
          <w:szCs w:val="28"/>
          <w:rtl/>
          <w:lang w:bidi="fa-IR"/>
        </w:rPr>
        <w:t>شكل زير از انواع پانسمانها (كامفيل شفاف-كامفيل ضربدري و خمير كانوئن )مي باشد</w:t>
      </w:r>
    </w:p>
    <w:p w:rsidR="00933214" w:rsidRDefault="00933214" w:rsidP="00933214">
      <w:pPr>
        <w:shd w:val="clear" w:color="auto" w:fill="FFFFFF"/>
        <w:bidi/>
        <w:spacing w:before="129" w:after="100" w:afterAutospacing="1" w:line="264" w:lineRule="auto"/>
        <w:jc w:val="lowKashida"/>
        <w:rPr>
          <w:rFonts w:cs="B Lotus"/>
          <w:b/>
          <w:bCs/>
          <w:noProof/>
          <w:sz w:val="28"/>
          <w:szCs w:val="28"/>
          <w:rtl/>
          <w:lang w:bidi="fa-IR"/>
        </w:rPr>
      </w:pPr>
    </w:p>
    <w:p w:rsidR="00933214" w:rsidRDefault="00933214" w:rsidP="00933214">
      <w:pPr>
        <w:shd w:val="clear" w:color="auto" w:fill="FFFFFF"/>
        <w:bidi/>
        <w:spacing w:before="129" w:after="100" w:afterAutospacing="1" w:line="264" w:lineRule="auto"/>
        <w:jc w:val="lowKashida"/>
        <w:rPr>
          <w:rFonts w:cs="B Lotus"/>
          <w:b/>
          <w:bCs/>
          <w:noProof/>
          <w:sz w:val="28"/>
          <w:szCs w:val="28"/>
          <w:rtl/>
          <w:lang w:bidi="fa-IR"/>
        </w:rPr>
      </w:pPr>
      <w:r>
        <w:rPr>
          <w:rFonts w:cs="B Lotus"/>
          <w:b/>
          <w:bCs/>
          <w:noProof/>
          <w:sz w:val="28"/>
          <w:szCs w:val="28"/>
        </w:rPr>
        <w:lastRenderedPageBreak/>
        <w:drawing>
          <wp:inline distT="0" distB="0" distL="0" distR="0">
            <wp:extent cx="5943600" cy="4467225"/>
            <wp:effectExtent l="19050" t="0" r="0" b="0"/>
            <wp:docPr id="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933214" w:rsidRPr="0063141F" w:rsidRDefault="00933214" w:rsidP="00933214">
      <w:pPr>
        <w:shd w:val="clear" w:color="auto" w:fill="FFFFFF"/>
        <w:bidi/>
        <w:spacing w:before="129" w:after="100" w:afterAutospacing="1" w:line="264" w:lineRule="auto"/>
        <w:jc w:val="lowKashida"/>
        <w:rPr>
          <w:rFonts w:cs="B Lotus"/>
          <w:b/>
          <w:bCs/>
          <w:noProof/>
          <w:sz w:val="28"/>
          <w:szCs w:val="28"/>
          <w:rtl/>
          <w:lang w:bidi="fa-IR"/>
        </w:rPr>
      </w:pPr>
      <w:r w:rsidRPr="009167D5">
        <w:rPr>
          <w:rFonts w:cs="B Lotus"/>
          <w:b/>
          <w:bCs/>
          <w:sz w:val="28"/>
          <w:szCs w:val="28"/>
          <w:rtl/>
          <w:lang w:bidi="fa-IR"/>
        </w:rPr>
        <w:t xml:space="preserve">کامفیل شفاف </w:t>
      </w:r>
    </w:p>
    <w:p w:rsidR="00933214" w:rsidRPr="0063141F" w:rsidRDefault="00933214" w:rsidP="00933214">
      <w:pPr>
        <w:shd w:val="clear" w:color="auto" w:fill="FFFFFF"/>
        <w:bidi/>
        <w:spacing w:before="129" w:after="100" w:afterAutospacing="1" w:line="264" w:lineRule="auto"/>
        <w:jc w:val="lowKashida"/>
        <w:rPr>
          <w:rFonts w:ascii="Tahoma" w:hAnsi="Tahoma" w:cs="B Lotus"/>
          <w:color w:val="000000"/>
          <w:sz w:val="28"/>
          <w:szCs w:val="28"/>
          <w:rtl/>
          <w:lang w:bidi="fa-IR"/>
        </w:rPr>
      </w:pPr>
      <w:r w:rsidRPr="009167D5">
        <w:rPr>
          <w:rFonts w:cs="B Lotus"/>
          <w:sz w:val="28"/>
          <w:szCs w:val="28"/>
          <w:rtl/>
          <w:lang w:bidi="fa-IR"/>
        </w:rPr>
        <w:t>موارد مصرف:</w:t>
      </w:r>
    </w:p>
    <w:p w:rsidR="00933214" w:rsidRPr="009167D5" w:rsidRDefault="00933214" w:rsidP="005033B4">
      <w:pPr>
        <w:pStyle w:val="ListParagraph"/>
        <w:numPr>
          <w:ilvl w:val="0"/>
          <w:numId w:val="26"/>
        </w:numPr>
        <w:tabs>
          <w:tab w:val="right" w:pos="429"/>
        </w:tabs>
        <w:bidi/>
        <w:spacing w:line="360" w:lineRule="auto"/>
        <w:jc w:val="lowKashida"/>
        <w:rPr>
          <w:rFonts w:cs="B Lotus"/>
          <w:sz w:val="28"/>
          <w:szCs w:val="28"/>
          <w:lang w:bidi="fa-IR"/>
        </w:rPr>
      </w:pPr>
      <w:r w:rsidRPr="009167D5">
        <w:rPr>
          <w:rFonts w:cs="B Lotus"/>
          <w:sz w:val="28"/>
          <w:szCs w:val="28"/>
          <w:rtl/>
          <w:lang w:bidi="fa-IR"/>
        </w:rPr>
        <w:t>قابلیت کاربرد به تنهایی جهت محافظت و ترمیم زخم های سطحی با ترشح کم یا بدون ترشح</w:t>
      </w:r>
    </w:p>
    <w:p w:rsidR="00933214" w:rsidRPr="009167D5" w:rsidRDefault="00933214" w:rsidP="005033B4">
      <w:pPr>
        <w:pStyle w:val="ListParagraph"/>
        <w:numPr>
          <w:ilvl w:val="0"/>
          <w:numId w:val="26"/>
        </w:numPr>
        <w:tabs>
          <w:tab w:val="right" w:pos="429"/>
        </w:tabs>
        <w:bidi/>
        <w:spacing w:line="360" w:lineRule="auto"/>
        <w:jc w:val="lowKashida"/>
        <w:rPr>
          <w:rFonts w:cs="B Lotus"/>
          <w:sz w:val="28"/>
          <w:szCs w:val="28"/>
          <w:lang w:bidi="fa-IR"/>
        </w:rPr>
      </w:pPr>
      <w:r w:rsidRPr="009167D5">
        <w:rPr>
          <w:rFonts w:cs="B Lotus"/>
          <w:sz w:val="28"/>
          <w:szCs w:val="28"/>
          <w:rtl/>
          <w:lang w:bidi="fa-IR"/>
        </w:rPr>
        <w:t>به عنوان پانسمان ثانویه روی ژل پیوریلون و سیسورب</w:t>
      </w:r>
    </w:p>
    <w:p w:rsidR="00933214" w:rsidRPr="006C7796" w:rsidRDefault="00933214" w:rsidP="005033B4">
      <w:pPr>
        <w:pStyle w:val="ListParagraph"/>
        <w:numPr>
          <w:ilvl w:val="0"/>
          <w:numId w:val="26"/>
        </w:numPr>
        <w:tabs>
          <w:tab w:val="right" w:pos="429"/>
        </w:tabs>
        <w:bidi/>
        <w:spacing w:line="360" w:lineRule="auto"/>
        <w:jc w:val="lowKashida"/>
        <w:rPr>
          <w:rFonts w:cs="B Lotus"/>
          <w:sz w:val="28"/>
          <w:szCs w:val="28"/>
          <w:rtl/>
          <w:lang w:bidi="fa-IR"/>
        </w:rPr>
      </w:pPr>
      <w:r w:rsidRPr="009167D5">
        <w:rPr>
          <w:rFonts w:cs="B Lotus"/>
          <w:sz w:val="28"/>
          <w:szCs w:val="28"/>
          <w:rtl/>
          <w:lang w:bidi="fa-IR"/>
        </w:rPr>
        <w:t xml:space="preserve">مناسب ترین پانسمان برای انواع سوچورهای جراحی </w:t>
      </w:r>
    </w:p>
    <w:p w:rsidR="00933214" w:rsidRPr="009167D5" w:rsidRDefault="00933214" w:rsidP="00933214">
      <w:pPr>
        <w:tabs>
          <w:tab w:val="right" w:pos="429"/>
        </w:tabs>
        <w:bidi/>
        <w:spacing w:line="360" w:lineRule="auto"/>
        <w:jc w:val="lowKashida"/>
        <w:rPr>
          <w:rFonts w:cs="B Lotus"/>
          <w:sz w:val="28"/>
          <w:szCs w:val="28"/>
          <w:rtl/>
          <w:lang w:bidi="fa-IR"/>
        </w:rPr>
      </w:pPr>
      <w:r w:rsidRPr="009167D5">
        <w:rPr>
          <w:rFonts w:cs="B Lotus"/>
          <w:sz w:val="28"/>
          <w:szCs w:val="28"/>
          <w:rtl/>
          <w:lang w:bidi="fa-IR"/>
        </w:rPr>
        <w:t>ویژگی های کاربردی</w:t>
      </w:r>
    </w:p>
    <w:p w:rsidR="00933214" w:rsidRPr="009167D5" w:rsidRDefault="00933214" w:rsidP="005033B4">
      <w:pPr>
        <w:pStyle w:val="ListParagraph"/>
        <w:numPr>
          <w:ilvl w:val="0"/>
          <w:numId w:val="27"/>
        </w:numPr>
        <w:tabs>
          <w:tab w:val="right" w:pos="429"/>
        </w:tabs>
        <w:bidi/>
        <w:spacing w:line="360" w:lineRule="auto"/>
        <w:jc w:val="lowKashida"/>
        <w:rPr>
          <w:rFonts w:cs="B Lotus"/>
          <w:sz w:val="28"/>
          <w:szCs w:val="28"/>
          <w:lang w:bidi="fa-IR"/>
        </w:rPr>
      </w:pPr>
      <w:r w:rsidRPr="009167D5">
        <w:rPr>
          <w:rFonts w:cs="B Lotus"/>
          <w:sz w:val="28"/>
          <w:szCs w:val="28"/>
          <w:rtl/>
          <w:lang w:bidi="fa-IR"/>
        </w:rPr>
        <w:t>کامفیل شفاف تنها پانسمان شفاف از جنس هیدروکلوئید در دنیاست. این پانسمان هم زمان شرایط درمان مرطوب زخم را همراه با قابلیت مشاهده زخم بدون برداشتن پانسمان را فراهم می کند.</w:t>
      </w:r>
    </w:p>
    <w:p w:rsidR="00933214" w:rsidRPr="009167D5" w:rsidRDefault="00933214" w:rsidP="005033B4">
      <w:pPr>
        <w:pStyle w:val="ListParagraph"/>
        <w:numPr>
          <w:ilvl w:val="0"/>
          <w:numId w:val="27"/>
        </w:numPr>
        <w:tabs>
          <w:tab w:val="right" w:pos="429"/>
        </w:tabs>
        <w:bidi/>
        <w:spacing w:line="360" w:lineRule="auto"/>
        <w:jc w:val="lowKashida"/>
        <w:rPr>
          <w:rFonts w:cs="B Lotus"/>
          <w:sz w:val="28"/>
          <w:szCs w:val="28"/>
          <w:lang w:bidi="fa-IR"/>
        </w:rPr>
      </w:pPr>
      <w:r w:rsidRPr="009167D5">
        <w:rPr>
          <w:rFonts w:cs="B Lotus"/>
          <w:sz w:val="28"/>
          <w:szCs w:val="28"/>
          <w:rtl/>
          <w:lang w:bidi="fa-IR"/>
        </w:rPr>
        <w:lastRenderedPageBreak/>
        <w:t>کامفیل شفاف قابل برش به شکل و اندازه دلخواه است.</w:t>
      </w:r>
    </w:p>
    <w:p w:rsidR="00933214" w:rsidRPr="009167D5" w:rsidRDefault="00933214" w:rsidP="005033B4">
      <w:pPr>
        <w:pStyle w:val="ListParagraph"/>
        <w:numPr>
          <w:ilvl w:val="0"/>
          <w:numId w:val="27"/>
        </w:numPr>
        <w:tabs>
          <w:tab w:val="right" w:pos="429"/>
        </w:tabs>
        <w:bidi/>
        <w:spacing w:line="360" w:lineRule="auto"/>
        <w:jc w:val="lowKashida"/>
        <w:rPr>
          <w:rFonts w:cs="B Lotus"/>
          <w:sz w:val="28"/>
          <w:szCs w:val="28"/>
          <w:lang w:bidi="fa-IR"/>
        </w:rPr>
      </w:pPr>
      <w:r w:rsidRPr="009167D5">
        <w:rPr>
          <w:rFonts w:cs="B Lotus"/>
          <w:sz w:val="28"/>
          <w:szCs w:val="28"/>
          <w:rtl/>
          <w:lang w:bidi="fa-IR"/>
        </w:rPr>
        <w:t>سطح بیرونی کامفیل شفاف نسبت به آب غیرقابل نفوذ است و بیمار امکان دوش گرفتن دارد. این سطح صاف و ضد آب در صورت تماس با ادرار و مدفوع پاک کردن است.</w:t>
      </w:r>
    </w:p>
    <w:p w:rsidR="00933214" w:rsidRPr="009167D5" w:rsidRDefault="00933214" w:rsidP="005033B4">
      <w:pPr>
        <w:pStyle w:val="ListParagraph"/>
        <w:numPr>
          <w:ilvl w:val="0"/>
          <w:numId w:val="27"/>
        </w:numPr>
        <w:tabs>
          <w:tab w:val="right" w:pos="429"/>
        </w:tabs>
        <w:bidi/>
        <w:spacing w:line="360" w:lineRule="auto"/>
        <w:jc w:val="lowKashida"/>
        <w:rPr>
          <w:rFonts w:cs="B Lotus"/>
          <w:sz w:val="28"/>
          <w:szCs w:val="28"/>
          <w:lang w:bidi="fa-IR"/>
        </w:rPr>
      </w:pPr>
      <w:r w:rsidRPr="009167D5">
        <w:rPr>
          <w:rFonts w:cs="B Lotus"/>
          <w:sz w:val="28"/>
          <w:szCs w:val="28"/>
          <w:rtl/>
          <w:lang w:bidi="fa-IR"/>
        </w:rPr>
        <w:t>لبه های کامفیل شفاف دارای دستگیره های پلاستیکی است که امکان در دست گرفتن آن را برای چسباندن، بدون تماس دست یا دستکش با سطح چسبنده پانسمان فراهم می کند.</w:t>
      </w:r>
    </w:p>
    <w:p w:rsidR="00933214" w:rsidRPr="0063141F" w:rsidRDefault="00933214" w:rsidP="005033B4">
      <w:pPr>
        <w:pStyle w:val="ListParagraph"/>
        <w:numPr>
          <w:ilvl w:val="0"/>
          <w:numId w:val="27"/>
        </w:numPr>
        <w:tabs>
          <w:tab w:val="right" w:pos="429"/>
        </w:tabs>
        <w:bidi/>
        <w:spacing w:line="360" w:lineRule="auto"/>
        <w:jc w:val="lowKashida"/>
        <w:rPr>
          <w:rFonts w:cs="B Lotus"/>
          <w:sz w:val="28"/>
          <w:szCs w:val="28"/>
          <w:rtl/>
          <w:lang w:bidi="fa-IR"/>
        </w:rPr>
      </w:pPr>
      <w:r w:rsidRPr="009167D5">
        <w:rPr>
          <w:rFonts w:cs="B Lotus"/>
          <w:sz w:val="28"/>
          <w:szCs w:val="28"/>
          <w:rtl/>
          <w:lang w:bidi="fa-IR"/>
        </w:rPr>
        <w:t xml:space="preserve">تشکیل ژل شیری رنگ و تعویض پانسمان مشابه کامفیل مربعی است. </w:t>
      </w:r>
    </w:p>
    <w:p w:rsidR="00933214" w:rsidRPr="0063141F" w:rsidRDefault="00933214" w:rsidP="00933214">
      <w:pPr>
        <w:tabs>
          <w:tab w:val="right" w:pos="429"/>
        </w:tabs>
        <w:bidi/>
        <w:spacing w:line="360" w:lineRule="auto"/>
        <w:jc w:val="lowKashida"/>
        <w:rPr>
          <w:rFonts w:cs="B Lotus"/>
          <w:b/>
          <w:bCs/>
          <w:sz w:val="28"/>
          <w:szCs w:val="28"/>
          <w:rtl/>
          <w:lang w:bidi="fa-IR"/>
        </w:rPr>
      </w:pPr>
      <w:r w:rsidRPr="0063141F">
        <w:rPr>
          <w:rFonts w:cs="B Lotus"/>
          <w:b/>
          <w:bCs/>
          <w:sz w:val="28"/>
          <w:szCs w:val="28"/>
          <w:rtl/>
          <w:lang w:bidi="fa-IR"/>
        </w:rPr>
        <w:t>کامفیل مربعی</w:t>
      </w:r>
    </w:p>
    <w:p w:rsidR="00933214" w:rsidRPr="009167D5" w:rsidRDefault="00933214" w:rsidP="00933214">
      <w:pPr>
        <w:tabs>
          <w:tab w:val="right" w:pos="429"/>
        </w:tabs>
        <w:bidi/>
        <w:spacing w:line="360" w:lineRule="auto"/>
        <w:jc w:val="lowKashida"/>
        <w:rPr>
          <w:rFonts w:cs="B Lotus"/>
          <w:sz w:val="28"/>
          <w:szCs w:val="28"/>
          <w:rtl/>
          <w:lang w:bidi="fa-IR"/>
        </w:rPr>
      </w:pPr>
      <w:r w:rsidRPr="009167D5">
        <w:rPr>
          <w:rFonts w:cs="B Lotus"/>
          <w:sz w:val="28"/>
          <w:szCs w:val="28"/>
          <w:rtl/>
          <w:lang w:bidi="fa-IR"/>
        </w:rPr>
        <w:t>موارد مصرف:</w:t>
      </w:r>
    </w:p>
    <w:p w:rsidR="00933214" w:rsidRPr="009167D5" w:rsidRDefault="00933214" w:rsidP="005033B4">
      <w:pPr>
        <w:pStyle w:val="ListParagraph"/>
        <w:numPr>
          <w:ilvl w:val="0"/>
          <w:numId w:val="28"/>
        </w:numPr>
        <w:tabs>
          <w:tab w:val="right" w:pos="429"/>
        </w:tabs>
        <w:bidi/>
        <w:spacing w:line="360" w:lineRule="auto"/>
        <w:jc w:val="lowKashida"/>
        <w:rPr>
          <w:rFonts w:cs="B Lotus"/>
          <w:sz w:val="28"/>
          <w:szCs w:val="28"/>
          <w:lang w:bidi="fa-IR"/>
        </w:rPr>
      </w:pPr>
      <w:r w:rsidRPr="009167D5">
        <w:rPr>
          <w:rFonts w:cs="B Lotus"/>
          <w:sz w:val="28"/>
          <w:szCs w:val="28"/>
          <w:rtl/>
          <w:lang w:bidi="fa-IR"/>
        </w:rPr>
        <w:t>قابلیت کاربرد به تنهایی برای ترمیم زخم های سطحی با ترشح کم تا متوسط</w:t>
      </w:r>
    </w:p>
    <w:p w:rsidR="00933214" w:rsidRPr="006C7796" w:rsidRDefault="00933214" w:rsidP="005033B4">
      <w:pPr>
        <w:pStyle w:val="ListParagraph"/>
        <w:numPr>
          <w:ilvl w:val="0"/>
          <w:numId w:val="28"/>
        </w:numPr>
        <w:tabs>
          <w:tab w:val="right" w:pos="429"/>
        </w:tabs>
        <w:bidi/>
        <w:spacing w:line="360" w:lineRule="auto"/>
        <w:jc w:val="lowKashida"/>
        <w:rPr>
          <w:rFonts w:cs="B Lotus"/>
          <w:sz w:val="28"/>
          <w:szCs w:val="28"/>
          <w:rtl/>
          <w:lang w:bidi="fa-IR"/>
        </w:rPr>
      </w:pPr>
      <w:r w:rsidRPr="009167D5">
        <w:rPr>
          <w:rFonts w:cs="B Lotus"/>
          <w:sz w:val="28"/>
          <w:szCs w:val="28"/>
          <w:rtl/>
          <w:lang w:bidi="fa-IR"/>
        </w:rPr>
        <w:t>به عنوان پانسمان ثانویه روی ژل پیوریلون و سیسورب</w:t>
      </w:r>
    </w:p>
    <w:p w:rsidR="00933214" w:rsidRPr="009167D5" w:rsidRDefault="00933214" w:rsidP="00933214">
      <w:pPr>
        <w:tabs>
          <w:tab w:val="right" w:pos="429"/>
        </w:tabs>
        <w:bidi/>
        <w:spacing w:line="360" w:lineRule="auto"/>
        <w:jc w:val="lowKashida"/>
        <w:rPr>
          <w:rFonts w:cs="B Lotus"/>
          <w:sz w:val="28"/>
          <w:szCs w:val="28"/>
          <w:rtl/>
          <w:lang w:bidi="fa-IR"/>
        </w:rPr>
      </w:pPr>
      <w:r w:rsidRPr="009167D5">
        <w:rPr>
          <w:rFonts w:cs="B Lotus"/>
          <w:sz w:val="28"/>
          <w:szCs w:val="28"/>
          <w:rtl/>
          <w:lang w:bidi="fa-IR"/>
        </w:rPr>
        <w:t>ویژگی های کاربردی:</w:t>
      </w:r>
    </w:p>
    <w:p w:rsidR="00933214" w:rsidRPr="009167D5" w:rsidRDefault="00933214" w:rsidP="005033B4">
      <w:pPr>
        <w:pStyle w:val="ListParagraph"/>
        <w:numPr>
          <w:ilvl w:val="0"/>
          <w:numId w:val="29"/>
        </w:numPr>
        <w:tabs>
          <w:tab w:val="right" w:pos="429"/>
        </w:tabs>
        <w:bidi/>
        <w:spacing w:line="360" w:lineRule="auto"/>
        <w:jc w:val="lowKashida"/>
        <w:rPr>
          <w:rFonts w:cs="B Lotus"/>
          <w:sz w:val="28"/>
          <w:szCs w:val="28"/>
          <w:lang w:bidi="fa-IR"/>
        </w:rPr>
      </w:pPr>
      <w:r w:rsidRPr="009167D5">
        <w:rPr>
          <w:rFonts w:cs="B Lotus"/>
          <w:sz w:val="28"/>
          <w:szCs w:val="28"/>
          <w:rtl/>
          <w:lang w:bidi="fa-IR"/>
        </w:rPr>
        <w:t>سطح بیرونی کامفیل مربعی نسبت به آب غیرقابل نفوذ است و بیمار امکان دوش گرفتن دارد. این سطح صاف و ضد آب در صورت تماس با ادرار و مدفوع قابل پاک کردن است.</w:t>
      </w:r>
    </w:p>
    <w:p w:rsidR="00933214" w:rsidRPr="009167D5" w:rsidRDefault="00933214" w:rsidP="005033B4">
      <w:pPr>
        <w:pStyle w:val="ListParagraph"/>
        <w:numPr>
          <w:ilvl w:val="0"/>
          <w:numId w:val="29"/>
        </w:numPr>
        <w:tabs>
          <w:tab w:val="right" w:pos="429"/>
        </w:tabs>
        <w:bidi/>
        <w:spacing w:line="360" w:lineRule="auto"/>
        <w:jc w:val="lowKashida"/>
        <w:rPr>
          <w:rFonts w:cs="B Lotus"/>
          <w:sz w:val="28"/>
          <w:szCs w:val="28"/>
          <w:lang w:bidi="fa-IR"/>
        </w:rPr>
      </w:pPr>
      <w:r w:rsidRPr="009167D5">
        <w:rPr>
          <w:rFonts w:cs="B Lotus"/>
          <w:sz w:val="28"/>
          <w:szCs w:val="28"/>
          <w:rtl/>
          <w:lang w:bidi="fa-IR"/>
        </w:rPr>
        <w:t>ژل شیری رنگی که زیر کامفیل مربعی تشکیل می گردد، مانند یک چراغ راهنما زمان تعویض پانسمان را اعلام می کند. پانسمان را بی جهت نباید تعویض کرد و این کار تنها باید زمانی انجام داد که ژل شیری رنگ به نزدیکی لبه های پانسمان رسیده و پانسمان اشباع شده است. برای تعویض پانسمان باید از لبه ها شروع و پس از آزاد کردن آنها به تدریج به سمت مرکز پانسمان حرکت کرد.</w:t>
      </w:r>
    </w:p>
    <w:p w:rsidR="00933214" w:rsidRPr="006C7796" w:rsidRDefault="00933214" w:rsidP="005033B4">
      <w:pPr>
        <w:pStyle w:val="ListParagraph"/>
        <w:numPr>
          <w:ilvl w:val="0"/>
          <w:numId w:val="29"/>
        </w:numPr>
        <w:tabs>
          <w:tab w:val="right" w:pos="429"/>
        </w:tabs>
        <w:bidi/>
        <w:spacing w:line="360" w:lineRule="auto"/>
        <w:jc w:val="lowKashida"/>
        <w:rPr>
          <w:rFonts w:cs="B Lotus"/>
          <w:sz w:val="28"/>
          <w:szCs w:val="28"/>
          <w:rtl/>
          <w:lang w:bidi="fa-IR"/>
        </w:rPr>
      </w:pPr>
      <w:r w:rsidRPr="009167D5">
        <w:rPr>
          <w:rFonts w:cs="B Lotus"/>
          <w:sz w:val="28"/>
          <w:szCs w:val="28"/>
          <w:rtl/>
          <w:lang w:bidi="fa-IR"/>
        </w:rPr>
        <w:lastRenderedPageBreak/>
        <w:t>هنگام تعویض پانسمان، ژلی که زیر آن تشکیل شده است به طور یکپارچه و چسبیده با سطح پانسمان برداشته می شود. هیچ بقایایی روی زخم باقی نمی ماند و به این ترتیب شستشوی زخم با نرمال سالین بسیار ساده و راحت خواهد بود.</w:t>
      </w:r>
    </w:p>
    <w:p w:rsidR="00933214" w:rsidRPr="0063141F" w:rsidRDefault="00933214" w:rsidP="00933214">
      <w:pPr>
        <w:tabs>
          <w:tab w:val="right" w:pos="429"/>
        </w:tabs>
        <w:bidi/>
        <w:spacing w:line="360" w:lineRule="auto"/>
        <w:jc w:val="lowKashida"/>
        <w:rPr>
          <w:rFonts w:cs="B Lotus"/>
          <w:b/>
          <w:bCs/>
          <w:sz w:val="28"/>
          <w:szCs w:val="28"/>
          <w:rtl/>
          <w:lang w:bidi="fa-IR"/>
        </w:rPr>
      </w:pPr>
      <w:r w:rsidRPr="0063141F">
        <w:rPr>
          <w:rFonts w:cs="B Lotus"/>
          <w:b/>
          <w:bCs/>
          <w:sz w:val="28"/>
          <w:szCs w:val="28"/>
          <w:rtl/>
          <w:lang w:bidi="fa-IR"/>
        </w:rPr>
        <w:t>کامفیل ضربدری:</w:t>
      </w:r>
    </w:p>
    <w:p w:rsidR="00933214" w:rsidRPr="0063141F" w:rsidRDefault="00933214" w:rsidP="00933214">
      <w:pPr>
        <w:tabs>
          <w:tab w:val="right" w:pos="429"/>
        </w:tabs>
        <w:bidi/>
        <w:spacing w:line="360" w:lineRule="auto"/>
        <w:jc w:val="lowKashida"/>
        <w:rPr>
          <w:rFonts w:cs="B Lotus"/>
          <w:sz w:val="28"/>
          <w:szCs w:val="28"/>
          <w:rtl/>
          <w:lang w:bidi="fa-IR"/>
        </w:rPr>
      </w:pPr>
      <w:r w:rsidRPr="0063141F">
        <w:rPr>
          <w:rFonts w:cs="B Lotus"/>
          <w:sz w:val="28"/>
          <w:szCs w:val="28"/>
          <w:rtl/>
          <w:lang w:bidi="fa-IR"/>
        </w:rPr>
        <w:t xml:space="preserve">موارد مصرف: </w:t>
      </w:r>
    </w:p>
    <w:p w:rsidR="00933214" w:rsidRPr="009167D5" w:rsidRDefault="00933214" w:rsidP="005033B4">
      <w:pPr>
        <w:pStyle w:val="ListParagraph"/>
        <w:numPr>
          <w:ilvl w:val="0"/>
          <w:numId w:val="29"/>
        </w:numPr>
        <w:tabs>
          <w:tab w:val="right" w:pos="429"/>
        </w:tabs>
        <w:bidi/>
        <w:spacing w:line="360" w:lineRule="auto"/>
        <w:jc w:val="lowKashida"/>
        <w:rPr>
          <w:rFonts w:cs="B Lotus"/>
          <w:sz w:val="28"/>
          <w:szCs w:val="28"/>
          <w:lang w:bidi="fa-IR"/>
        </w:rPr>
      </w:pPr>
      <w:r w:rsidRPr="009167D5">
        <w:rPr>
          <w:rFonts w:cs="B Lotus"/>
          <w:sz w:val="28"/>
          <w:szCs w:val="28"/>
          <w:rtl/>
          <w:lang w:bidi="fa-IR"/>
        </w:rPr>
        <w:t>ایده آل برای نقاط مشکل از نظر چسباندن نظیر پاشنه، ساکروم، تروکانتر و ....</w:t>
      </w:r>
    </w:p>
    <w:p w:rsidR="00933214" w:rsidRPr="009167D5" w:rsidRDefault="00933214" w:rsidP="005033B4">
      <w:pPr>
        <w:pStyle w:val="ListParagraph"/>
        <w:numPr>
          <w:ilvl w:val="0"/>
          <w:numId w:val="29"/>
        </w:numPr>
        <w:tabs>
          <w:tab w:val="right" w:pos="429"/>
        </w:tabs>
        <w:bidi/>
        <w:spacing w:line="360" w:lineRule="auto"/>
        <w:jc w:val="lowKashida"/>
        <w:rPr>
          <w:rFonts w:cs="B Lotus"/>
          <w:sz w:val="28"/>
          <w:szCs w:val="28"/>
          <w:lang w:bidi="fa-IR"/>
        </w:rPr>
      </w:pPr>
      <w:r w:rsidRPr="009167D5">
        <w:rPr>
          <w:rFonts w:cs="B Lotus"/>
          <w:sz w:val="28"/>
          <w:szCs w:val="28"/>
          <w:rtl/>
          <w:lang w:bidi="fa-IR"/>
        </w:rPr>
        <w:t>قابلیت کاربرد به تنهایی برای ترمیم زخم های سطحی با ترشح کم تا متوسط</w:t>
      </w:r>
    </w:p>
    <w:p w:rsidR="00933214" w:rsidRPr="006C7796" w:rsidRDefault="00933214" w:rsidP="005033B4">
      <w:pPr>
        <w:pStyle w:val="ListParagraph"/>
        <w:numPr>
          <w:ilvl w:val="0"/>
          <w:numId w:val="29"/>
        </w:numPr>
        <w:tabs>
          <w:tab w:val="right" w:pos="429"/>
        </w:tabs>
        <w:bidi/>
        <w:spacing w:line="360" w:lineRule="auto"/>
        <w:jc w:val="lowKashida"/>
        <w:rPr>
          <w:rFonts w:cs="B Lotus"/>
          <w:sz w:val="28"/>
          <w:szCs w:val="28"/>
          <w:rtl/>
          <w:lang w:bidi="fa-IR"/>
        </w:rPr>
      </w:pPr>
      <w:r w:rsidRPr="009167D5">
        <w:rPr>
          <w:rFonts w:cs="B Lotus"/>
          <w:sz w:val="28"/>
          <w:szCs w:val="28"/>
          <w:rtl/>
          <w:lang w:bidi="fa-IR"/>
        </w:rPr>
        <w:t xml:space="preserve">به عنوان پانسمان ثانویه بر روی ژل پیوریلون و سیسورب </w:t>
      </w:r>
    </w:p>
    <w:p w:rsidR="00933214" w:rsidRPr="009167D5" w:rsidRDefault="00933214" w:rsidP="00933214">
      <w:pPr>
        <w:tabs>
          <w:tab w:val="right" w:pos="429"/>
        </w:tabs>
        <w:bidi/>
        <w:spacing w:line="360" w:lineRule="auto"/>
        <w:jc w:val="lowKashida"/>
        <w:rPr>
          <w:rFonts w:cs="B Lotus"/>
          <w:sz w:val="28"/>
          <w:szCs w:val="28"/>
          <w:rtl/>
          <w:lang w:bidi="fa-IR"/>
        </w:rPr>
      </w:pPr>
      <w:r w:rsidRPr="009167D5">
        <w:rPr>
          <w:rFonts w:cs="B Lotus"/>
          <w:sz w:val="28"/>
          <w:szCs w:val="28"/>
          <w:rtl/>
          <w:lang w:bidi="fa-IR"/>
        </w:rPr>
        <w:t>ویژگی های کاربردی</w:t>
      </w:r>
    </w:p>
    <w:p w:rsidR="00933214" w:rsidRPr="009167D5" w:rsidRDefault="00933214" w:rsidP="005033B4">
      <w:pPr>
        <w:pStyle w:val="ListParagraph"/>
        <w:numPr>
          <w:ilvl w:val="0"/>
          <w:numId w:val="30"/>
        </w:numPr>
        <w:tabs>
          <w:tab w:val="right" w:pos="429"/>
        </w:tabs>
        <w:bidi/>
        <w:spacing w:line="360" w:lineRule="auto"/>
        <w:jc w:val="lowKashida"/>
        <w:rPr>
          <w:rFonts w:cs="B Lotus"/>
          <w:sz w:val="28"/>
          <w:szCs w:val="28"/>
          <w:lang w:bidi="fa-IR"/>
        </w:rPr>
      </w:pPr>
      <w:r w:rsidRPr="009167D5">
        <w:rPr>
          <w:rFonts w:cs="B Lotus"/>
          <w:sz w:val="28"/>
          <w:szCs w:val="28"/>
          <w:rtl/>
          <w:lang w:bidi="fa-IR"/>
        </w:rPr>
        <w:t>سطح بیرونی کامفیل ضربدری نسبت به آب غیرقابل نفوذ است و بیمار امکان دوش گرفتن دارد این سطح صاف و ضد آب در صورت تماس با ادرار و مدفوع قابل پاک کردن است</w:t>
      </w:r>
    </w:p>
    <w:p w:rsidR="00933214" w:rsidRPr="009167D5" w:rsidRDefault="00933214" w:rsidP="005033B4">
      <w:pPr>
        <w:pStyle w:val="ListParagraph"/>
        <w:numPr>
          <w:ilvl w:val="0"/>
          <w:numId w:val="30"/>
        </w:numPr>
        <w:tabs>
          <w:tab w:val="right" w:pos="429"/>
        </w:tabs>
        <w:bidi/>
        <w:spacing w:line="360" w:lineRule="auto"/>
        <w:jc w:val="lowKashida"/>
        <w:rPr>
          <w:rFonts w:cs="B Lotus"/>
          <w:sz w:val="28"/>
          <w:szCs w:val="28"/>
          <w:lang w:bidi="fa-IR"/>
        </w:rPr>
      </w:pPr>
      <w:r w:rsidRPr="009167D5">
        <w:rPr>
          <w:rFonts w:cs="B Lotus"/>
          <w:sz w:val="28"/>
          <w:szCs w:val="28"/>
          <w:rtl/>
          <w:lang w:bidi="fa-IR"/>
        </w:rPr>
        <w:t>پیرامون و بالهای 4 طرف کامفیل ضربدری از جنس کامفیل شفاف است و به سبب نازک بودن آنها و بر اثر جابه جایی و کشیده شدن روی تخت و اصطکاک با ملافه، بلند نمی شوند</w:t>
      </w:r>
    </w:p>
    <w:p w:rsidR="00933214" w:rsidRPr="0063141F" w:rsidRDefault="00933214" w:rsidP="005033B4">
      <w:pPr>
        <w:pStyle w:val="ListParagraph"/>
        <w:numPr>
          <w:ilvl w:val="0"/>
          <w:numId w:val="30"/>
        </w:numPr>
        <w:tabs>
          <w:tab w:val="right" w:pos="429"/>
        </w:tabs>
        <w:bidi/>
        <w:spacing w:line="360" w:lineRule="auto"/>
        <w:jc w:val="lowKashida"/>
        <w:rPr>
          <w:rFonts w:cs="B Lotus"/>
          <w:sz w:val="28"/>
          <w:szCs w:val="28"/>
          <w:rtl/>
          <w:lang w:bidi="fa-IR"/>
        </w:rPr>
      </w:pPr>
      <w:r w:rsidRPr="009167D5">
        <w:rPr>
          <w:rFonts w:cs="B Lotus"/>
          <w:sz w:val="28"/>
          <w:szCs w:val="28"/>
          <w:rtl/>
          <w:lang w:bidi="fa-IR"/>
        </w:rPr>
        <w:t>تشکیل ژل شیری رنگ و تعویض</w:t>
      </w:r>
      <w:r>
        <w:rPr>
          <w:rFonts w:cs="B Lotus"/>
          <w:sz w:val="28"/>
          <w:szCs w:val="28"/>
          <w:rtl/>
          <w:lang w:bidi="fa-IR"/>
        </w:rPr>
        <w:t xml:space="preserve"> پانسمان مشابه کامفیل مربعی است</w:t>
      </w:r>
    </w:p>
    <w:p w:rsidR="00933214" w:rsidRPr="009167D5" w:rsidRDefault="00933214" w:rsidP="00933214">
      <w:pPr>
        <w:tabs>
          <w:tab w:val="right" w:pos="429"/>
        </w:tabs>
        <w:bidi/>
        <w:spacing w:line="360" w:lineRule="auto"/>
        <w:jc w:val="lowKashida"/>
        <w:rPr>
          <w:rFonts w:cs="B Lotus"/>
          <w:b/>
          <w:bCs/>
          <w:sz w:val="28"/>
          <w:szCs w:val="28"/>
          <w:rtl/>
          <w:lang w:bidi="fa-IR"/>
        </w:rPr>
      </w:pPr>
      <w:r w:rsidRPr="009167D5">
        <w:rPr>
          <w:rFonts w:cs="B Lotus"/>
          <w:b/>
          <w:bCs/>
          <w:sz w:val="28"/>
          <w:szCs w:val="28"/>
          <w:rtl/>
          <w:lang w:bidi="fa-IR"/>
        </w:rPr>
        <w:t xml:space="preserve">خمیر کانوین </w:t>
      </w:r>
    </w:p>
    <w:p w:rsidR="00933214" w:rsidRPr="009167D5" w:rsidRDefault="00933214" w:rsidP="00933214">
      <w:pPr>
        <w:tabs>
          <w:tab w:val="right" w:pos="429"/>
        </w:tabs>
        <w:bidi/>
        <w:spacing w:line="360" w:lineRule="auto"/>
        <w:jc w:val="lowKashida"/>
        <w:rPr>
          <w:rFonts w:cs="B Lotus"/>
          <w:sz w:val="28"/>
          <w:szCs w:val="28"/>
          <w:rtl/>
          <w:lang w:bidi="fa-IR"/>
        </w:rPr>
      </w:pPr>
      <w:r w:rsidRPr="009167D5">
        <w:rPr>
          <w:rFonts w:cs="B Lotus"/>
          <w:sz w:val="28"/>
          <w:szCs w:val="28"/>
          <w:rtl/>
          <w:lang w:bidi="fa-IR"/>
        </w:rPr>
        <w:t>موارد مصرف</w:t>
      </w:r>
    </w:p>
    <w:p w:rsidR="00933214" w:rsidRPr="009167D5" w:rsidRDefault="00933214" w:rsidP="005033B4">
      <w:pPr>
        <w:pStyle w:val="ListParagraph"/>
        <w:numPr>
          <w:ilvl w:val="0"/>
          <w:numId w:val="31"/>
        </w:numPr>
        <w:tabs>
          <w:tab w:val="right" w:pos="429"/>
        </w:tabs>
        <w:bidi/>
        <w:spacing w:line="360" w:lineRule="auto"/>
        <w:jc w:val="lowKashida"/>
        <w:rPr>
          <w:rFonts w:cs="B Lotus"/>
          <w:sz w:val="28"/>
          <w:szCs w:val="28"/>
          <w:lang w:bidi="fa-IR"/>
        </w:rPr>
      </w:pPr>
      <w:r w:rsidRPr="009167D5">
        <w:rPr>
          <w:rFonts w:cs="B Lotus"/>
          <w:sz w:val="28"/>
          <w:szCs w:val="28"/>
          <w:rtl/>
          <w:lang w:bidi="fa-IR"/>
        </w:rPr>
        <w:t xml:space="preserve">ترمیم پوستی که به اثر تماس مدفوع (در شرایط اسهال شدید یا مزمن) یا ترشحات آنزیمی (در فیستولهایی که </w:t>
      </w:r>
      <w:r w:rsidRPr="009167D5">
        <w:rPr>
          <w:rFonts w:cs="B Lotus"/>
          <w:sz w:val="28"/>
          <w:szCs w:val="28"/>
          <w:rtl/>
          <w:lang w:bidi="fa-IR"/>
        </w:rPr>
        <w:lastRenderedPageBreak/>
        <w:t>روی پوست باز می شوند) آسیب دیده دچار خیس خوردگی شده است یا قرمز ملتهب شده است</w:t>
      </w:r>
    </w:p>
    <w:p w:rsidR="00933214" w:rsidRPr="009167D5" w:rsidRDefault="00933214" w:rsidP="005033B4">
      <w:pPr>
        <w:pStyle w:val="ListParagraph"/>
        <w:numPr>
          <w:ilvl w:val="0"/>
          <w:numId w:val="31"/>
        </w:numPr>
        <w:tabs>
          <w:tab w:val="right" w:pos="429"/>
        </w:tabs>
        <w:bidi/>
        <w:spacing w:line="360" w:lineRule="auto"/>
        <w:jc w:val="lowKashida"/>
        <w:rPr>
          <w:rFonts w:cs="B Lotus"/>
          <w:sz w:val="28"/>
          <w:szCs w:val="28"/>
          <w:lang w:bidi="fa-IR"/>
        </w:rPr>
      </w:pPr>
      <w:r w:rsidRPr="009167D5">
        <w:rPr>
          <w:rFonts w:cs="B Lotus"/>
          <w:sz w:val="28"/>
          <w:szCs w:val="28"/>
          <w:rtl/>
          <w:lang w:bidi="fa-IR"/>
        </w:rPr>
        <w:t>محافظت طولانی مدت و پیشگیری جهت پوستی که در معرض آسیبهای فوق قرار دارد</w:t>
      </w:r>
    </w:p>
    <w:p w:rsidR="00933214" w:rsidRPr="0063141F" w:rsidRDefault="00933214" w:rsidP="005033B4">
      <w:pPr>
        <w:pStyle w:val="ListParagraph"/>
        <w:numPr>
          <w:ilvl w:val="0"/>
          <w:numId w:val="31"/>
        </w:numPr>
        <w:tabs>
          <w:tab w:val="right" w:pos="429"/>
        </w:tabs>
        <w:bidi/>
        <w:spacing w:line="360" w:lineRule="auto"/>
        <w:jc w:val="lowKashida"/>
        <w:rPr>
          <w:rFonts w:cs="B Lotus"/>
          <w:sz w:val="28"/>
          <w:szCs w:val="28"/>
          <w:rtl/>
          <w:lang w:bidi="fa-IR"/>
        </w:rPr>
      </w:pPr>
      <w:r w:rsidRPr="009167D5">
        <w:rPr>
          <w:rFonts w:cs="B Lotus"/>
          <w:sz w:val="28"/>
          <w:szCs w:val="28"/>
          <w:rtl/>
          <w:lang w:bidi="fa-IR"/>
        </w:rPr>
        <w:t xml:space="preserve">آسیبهای پوستی ناشی از رادیوتراپی </w:t>
      </w:r>
    </w:p>
    <w:p w:rsidR="00933214" w:rsidRPr="009167D5" w:rsidRDefault="00933214" w:rsidP="00933214">
      <w:pPr>
        <w:tabs>
          <w:tab w:val="right" w:pos="429"/>
        </w:tabs>
        <w:bidi/>
        <w:spacing w:line="360" w:lineRule="auto"/>
        <w:jc w:val="lowKashida"/>
        <w:rPr>
          <w:rFonts w:cs="B Lotus"/>
          <w:sz w:val="28"/>
          <w:szCs w:val="28"/>
          <w:rtl/>
          <w:lang w:bidi="fa-IR"/>
        </w:rPr>
      </w:pPr>
      <w:r w:rsidRPr="009167D5">
        <w:rPr>
          <w:rFonts w:cs="B Lotus"/>
          <w:sz w:val="28"/>
          <w:szCs w:val="28"/>
          <w:rtl/>
          <w:lang w:bidi="fa-IR"/>
        </w:rPr>
        <w:t xml:space="preserve">ویژگی های کاربردی </w:t>
      </w:r>
    </w:p>
    <w:p w:rsidR="00933214" w:rsidRPr="009167D5" w:rsidRDefault="00933214" w:rsidP="005033B4">
      <w:pPr>
        <w:pStyle w:val="ListParagraph"/>
        <w:numPr>
          <w:ilvl w:val="0"/>
          <w:numId w:val="32"/>
        </w:numPr>
        <w:tabs>
          <w:tab w:val="right" w:pos="429"/>
        </w:tabs>
        <w:bidi/>
        <w:spacing w:line="360" w:lineRule="auto"/>
        <w:jc w:val="lowKashida"/>
        <w:rPr>
          <w:rFonts w:cs="B Lotus"/>
          <w:sz w:val="28"/>
          <w:szCs w:val="28"/>
          <w:lang w:bidi="fa-IR"/>
        </w:rPr>
      </w:pPr>
      <w:r w:rsidRPr="009167D5">
        <w:rPr>
          <w:rFonts w:cs="B Lotus"/>
          <w:sz w:val="28"/>
          <w:szCs w:val="28"/>
          <w:rtl/>
          <w:lang w:bidi="fa-IR"/>
        </w:rPr>
        <w:t xml:space="preserve">خمیر کانوین یک راه حل ایده آل جهت پیشگیری و ترمیم آسیب دیدگی پوست براثر تماس با مواد دفعی است </w:t>
      </w:r>
    </w:p>
    <w:p w:rsidR="00933214" w:rsidRDefault="00933214" w:rsidP="005033B4">
      <w:pPr>
        <w:pStyle w:val="ListParagraph"/>
        <w:numPr>
          <w:ilvl w:val="0"/>
          <w:numId w:val="32"/>
        </w:numPr>
        <w:tabs>
          <w:tab w:val="right" w:pos="429"/>
        </w:tabs>
        <w:bidi/>
        <w:spacing w:line="360" w:lineRule="auto"/>
        <w:jc w:val="lowKashida"/>
        <w:rPr>
          <w:rFonts w:cs="B Lotus"/>
          <w:sz w:val="28"/>
          <w:szCs w:val="28"/>
          <w:lang w:bidi="fa-IR"/>
        </w:rPr>
      </w:pPr>
      <w:r w:rsidRPr="009167D5">
        <w:rPr>
          <w:rFonts w:cs="B Lotus"/>
          <w:sz w:val="28"/>
          <w:szCs w:val="28"/>
          <w:rtl/>
          <w:lang w:bidi="fa-IR"/>
        </w:rPr>
        <w:t>استفاده از خمیر کانوین در افراد دچار بی اختیاری، ریسک زخم شدن ناحیه پرینه براثرتماس با مواد دفعی را به حداقل می رساند. درچنین افرادی استفاده از خمیر کانوین در هر بار تماس مواد دفعی با پوست توصیه می شود.</w:t>
      </w:r>
    </w:p>
    <w:p w:rsidR="00933214" w:rsidRDefault="00933214" w:rsidP="00933214">
      <w:pPr>
        <w:bidi/>
        <w:spacing w:line="264" w:lineRule="auto"/>
        <w:ind w:left="360"/>
        <w:jc w:val="lowKashida"/>
        <w:rPr>
          <w:rFonts w:cs="B Lotus"/>
          <w:b/>
          <w:bCs/>
          <w:color w:val="000000"/>
          <w:sz w:val="28"/>
          <w:szCs w:val="28"/>
          <w:lang w:bidi="fa-IR"/>
        </w:rPr>
      </w:pPr>
    </w:p>
    <w:p w:rsidR="00933214" w:rsidRPr="003E735C" w:rsidRDefault="00933214" w:rsidP="005033B4">
      <w:pPr>
        <w:numPr>
          <w:ilvl w:val="0"/>
          <w:numId w:val="51"/>
        </w:numPr>
        <w:bidi/>
        <w:spacing w:line="264" w:lineRule="auto"/>
        <w:jc w:val="lowKashida"/>
        <w:rPr>
          <w:rFonts w:cs="B Lotus"/>
          <w:b/>
          <w:bCs/>
          <w:color w:val="000000"/>
          <w:sz w:val="28"/>
          <w:szCs w:val="28"/>
          <w:lang w:bidi="fa-IR"/>
        </w:rPr>
      </w:pPr>
      <w:r w:rsidRPr="003E735C">
        <w:rPr>
          <w:rFonts w:cs="B Lotus"/>
          <w:b/>
          <w:bCs/>
          <w:color w:val="000000"/>
          <w:sz w:val="28"/>
          <w:szCs w:val="28"/>
          <w:rtl/>
          <w:lang w:bidi="fa-IR"/>
        </w:rPr>
        <w:t>شست و شو</w:t>
      </w:r>
      <w:r w:rsidRPr="003E735C">
        <w:rPr>
          <w:rFonts w:cs="B Lotus" w:hint="cs"/>
          <w:b/>
          <w:bCs/>
          <w:color w:val="000000"/>
          <w:sz w:val="28"/>
          <w:szCs w:val="28"/>
          <w:rtl/>
          <w:lang w:bidi="fa-IR"/>
        </w:rPr>
        <w:t>ی</w:t>
      </w:r>
      <w:r w:rsidRPr="003E735C">
        <w:rPr>
          <w:rFonts w:cs="B Lotus"/>
          <w:b/>
          <w:bCs/>
          <w:color w:val="000000"/>
          <w:sz w:val="28"/>
          <w:szCs w:val="28"/>
          <w:rtl/>
          <w:lang w:bidi="fa-IR"/>
        </w:rPr>
        <w:t xml:space="preserve"> مثانه با استفاده از سوند فول</w:t>
      </w:r>
      <w:r w:rsidRPr="003E735C">
        <w:rPr>
          <w:rFonts w:cs="B Lotus" w:hint="cs"/>
          <w:b/>
          <w:bCs/>
          <w:color w:val="000000"/>
          <w:sz w:val="28"/>
          <w:szCs w:val="28"/>
          <w:rtl/>
          <w:lang w:bidi="fa-IR"/>
        </w:rPr>
        <w:t>ی</w:t>
      </w:r>
      <w:r w:rsidRPr="003E735C">
        <w:rPr>
          <w:rFonts w:cs="B Lotus"/>
          <w:b/>
          <w:bCs/>
          <w:color w:val="000000"/>
          <w:sz w:val="28"/>
          <w:szCs w:val="28"/>
          <w:rtl/>
          <w:lang w:bidi="fa-IR"/>
        </w:rPr>
        <w:t xml:space="preserve"> سه راه</w:t>
      </w:r>
      <w:r w:rsidRPr="003E735C">
        <w:rPr>
          <w:rFonts w:cs="B Lotus" w:hint="cs"/>
          <w:b/>
          <w:bCs/>
          <w:color w:val="000000"/>
          <w:sz w:val="28"/>
          <w:szCs w:val="28"/>
          <w:rtl/>
          <w:lang w:bidi="fa-IR"/>
        </w:rPr>
        <w:t>ی</w:t>
      </w:r>
      <w:r w:rsidRPr="003E735C">
        <w:rPr>
          <w:rFonts w:cs="B Lotus"/>
          <w:b/>
          <w:bCs/>
          <w:color w:val="000000"/>
          <w:sz w:val="28"/>
          <w:szCs w:val="28"/>
          <w:rtl/>
          <w:lang w:bidi="fa-IR"/>
        </w:rPr>
        <w:t xml:space="preserve">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اهداف :</w:t>
      </w:r>
    </w:p>
    <w:p w:rsidR="00933214" w:rsidRPr="00E10063" w:rsidRDefault="00933214" w:rsidP="005033B4">
      <w:pPr>
        <w:numPr>
          <w:ilvl w:val="0"/>
          <w:numId w:val="48"/>
        </w:numPr>
        <w:bidi/>
        <w:spacing w:after="200" w:line="264" w:lineRule="auto"/>
        <w:contextualSpacing/>
        <w:jc w:val="lowKashida"/>
        <w:rPr>
          <w:rFonts w:cs="B Lotus"/>
          <w:color w:val="000000"/>
          <w:sz w:val="28"/>
          <w:szCs w:val="28"/>
          <w:lang w:bidi="fa-IR"/>
        </w:rPr>
      </w:pPr>
      <w:r w:rsidRPr="00E10063">
        <w:rPr>
          <w:rFonts w:cs="B Lotus"/>
          <w:color w:val="000000"/>
          <w:sz w:val="28"/>
          <w:szCs w:val="28"/>
          <w:rtl/>
          <w:lang w:bidi="fa-IR"/>
        </w:rPr>
        <w:t>باز نگه داشتن سوند ادرار</w:t>
      </w:r>
      <w:r w:rsidRPr="00E10063">
        <w:rPr>
          <w:rFonts w:cs="B Lotus" w:hint="cs"/>
          <w:color w:val="000000"/>
          <w:sz w:val="28"/>
          <w:szCs w:val="28"/>
          <w:rtl/>
          <w:lang w:bidi="fa-IR"/>
        </w:rPr>
        <w:t>ی</w:t>
      </w:r>
      <w:r w:rsidRPr="00E10063">
        <w:rPr>
          <w:rFonts w:cs="B Lotus"/>
          <w:color w:val="000000"/>
          <w:sz w:val="28"/>
          <w:szCs w:val="28"/>
          <w:rtl/>
          <w:lang w:bidi="fa-IR"/>
        </w:rPr>
        <w:t xml:space="preserve"> </w:t>
      </w:r>
    </w:p>
    <w:p w:rsidR="00933214" w:rsidRDefault="00933214" w:rsidP="005033B4">
      <w:pPr>
        <w:numPr>
          <w:ilvl w:val="0"/>
          <w:numId w:val="48"/>
        </w:numPr>
        <w:bidi/>
        <w:spacing w:after="200" w:line="264" w:lineRule="auto"/>
        <w:contextualSpacing/>
        <w:jc w:val="lowKashida"/>
        <w:rPr>
          <w:rFonts w:cs="B Lotus"/>
          <w:color w:val="000000"/>
          <w:sz w:val="28"/>
          <w:szCs w:val="28"/>
          <w:lang w:bidi="fa-IR"/>
        </w:rPr>
      </w:pPr>
      <w:r w:rsidRPr="00E10063">
        <w:rPr>
          <w:rFonts w:cs="B Lotus"/>
          <w:color w:val="000000"/>
          <w:sz w:val="28"/>
          <w:szCs w:val="28"/>
          <w:rtl/>
          <w:lang w:bidi="fa-IR"/>
        </w:rPr>
        <w:t>رفع انسداد سوند ادرار</w:t>
      </w:r>
      <w:r w:rsidRPr="00E10063">
        <w:rPr>
          <w:rFonts w:cs="B Lotus" w:hint="cs"/>
          <w:color w:val="000000"/>
          <w:sz w:val="28"/>
          <w:szCs w:val="28"/>
          <w:rtl/>
          <w:lang w:bidi="fa-IR"/>
        </w:rPr>
        <w:t>ی</w:t>
      </w:r>
      <w:r w:rsidRPr="00E10063">
        <w:rPr>
          <w:rFonts w:cs="B Lotus"/>
          <w:color w:val="000000"/>
          <w:sz w:val="28"/>
          <w:szCs w:val="28"/>
          <w:rtl/>
          <w:lang w:bidi="fa-IR"/>
        </w:rPr>
        <w:t xml:space="preserve"> </w:t>
      </w:r>
    </w:p>
    <w:p w:rsidR="00933214" w:rsidRDefault="00933214" w:rsidP="00933214">
      <w:pPr>
        <w:bidi/>
        <w:spacing w:line="264" w:lineRule="auto"/>
        <w:jc w:val="lowKashida"/>
        <w:rPr>
          <w:rFonts w:cs="B Lotus"/>
          <w:color w:val="000000"/>
          <w:sz w:val="28"/>
          <w:szCs w:val="28"/>
          <w:rtl/>
          <w:lang w:bidi="fa-IR"/>
        </w:rPr>
      </w:pPr>
    </w:p>
    <w:p w:rsidR="00933214" w:rsidRDefault="00933214" w:rsidP="00933214">
      <w:pPr>
        <w:bidi/>
        <w:spacing w:line="264" w:lineRule="auto"/>
        <w:jc w:val="lowKashida"/>
        <w:rPr>
          <w:rFonts w:cs="B Lotus"/>
          <w:color w:val="000000"/>
          <w:sz w:val="28"/>
          <w:szCs w:val="28"/>
          <w:rtl/>
          <w:lang w:bidi="fa-IR"/>
        </w:rPr>
      </w:pP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وسا</w:t>
      </w:r>
      <w:r w:rsidRPr="00E10063">
        <w:rPr>
          <w:rFonts w:cs="B Lotus" w:hint="cs"/>
          <w:color w:val="000000"/>
          <w:sz w:val="28"/>
          <w:szCs w:val="28"/>
          <w:rtl/>
          <w:lang w:bidi="fa-IR"/>
        </w:rPr>
        <w:t>ی</w:t>
      </w:r>
      <w:r w:rsidRPr="00E10063">
        <w:rPr>
          <w:rFonts w:cs="B Lotus"/>
          <w:color w:val="000000"/>
          <w:sz w:val="28"/>
          <w:szCs w:val="28"/>
          <w:rtl/>
          <w:lang w:bidi="fa-IR"/>
        </w:rPr>
        <w:t>ل مورد ن</w:t>
      </w:r>
      <w:r w:rsidRPr="00E10063">
        <w:rPr>
          <w:rFonts w:cs="B Lotus" w:hint="cs"/>
          <w:color w:val="000000"/>
          <w:sz w:val="28"/>
          <w:szCs w:val="28"/>
          <w:rtl/>
          <w:lang w:bidi="fa-IR"/>
        </w:rPr>
        <w:t>ی</w:t>
      </w:r>
      <w:r w:rsidRPr="00E10063">
        <w:rPr>
          <w:rFonts w:cs="B Lotus"/>
          <w:color w:val="000000"/>
          <w:sz w:val="28"/>
          <w:szCs w:val="28"/>
          <w:rtl/>
          <w:lang w:bidi="fa-IR"/>
        </w:rPr>
        <w:t>از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مشمع و رو</w:t>
      </w:r>
      <w:r w:rsidRPr="00E10063">
        <w:rPr>
          <w:rFonts w:cs="B Lotus" w:hint="cs"/>
          <w:color w:val="000000"/>
          <w:sz w:val="28"/>
          <w:szCs w:val="28"/>
          <w:rtl/>
          <w:lang w:bidi="fa-IR"/>
        </w:rPr>
        <w:t>ی</w:t>
      </w:r>
      <w:r w:rsidRPr="00E10063">
        <w:rPr>
          <w:rFonts w:cs="B Lotus"/>
          <w:color w:val="000000"/>
          <w:sz w:val="28"/>
          <w:szCs w:val="28"/>
          <w:rtl/>
          <w:lang w:bidi="fa-IR"/>
        </w:rPr>
        <w:t xml:space="preserve">ه </w:t>
      </w:r>
      <w:r w:rsidRPr="00E10063">
        <w:rPr>
          <w:rFonts w:cs="Lotus"/>
          <w:color w:val="000000"/>
          <w:sz w:val="28"/>
          <w:szCs w:val="28"/>
          <w:rtl/>
          <w:lang w:bidi="fa-IR"/>
        </w:rPr>
        <w:t>–</w:t>
      </w:r>
      <w:r w:rsidRPr="00E10063">
        <w:rPr>
          <w:rFonts w:cs="B Lotus"/>
          <w:color w:val="000000"/>
          <w:sz w:val="28"/>
          <w:szCs w:val="28"/>
          <w:rtl/>
          <w:lang w:bidi="fa-IR"/>
        </w:rPr>
        <w:t xml:space="preserve"> کاسه استر</w:t>
      </w:r>
      <w:r w:rsidRPr="00E10063">
        <w:rPr>
          <w:rFonts w:cs="B Lotus" w:hint="cs"/>
          <w:color w:val="000000"/>
          <w:sz w:val="28"/>
          <w:szCs w:val="28"/>
          <w:rtl/>
          <w:lang w:bidi="fa-IR"/>
        </w:rPr>
        <w:t>ی</w:t>
      </w:r>
      <w:r w:rsidRPr="00E10063">
        <w:rPr>
          <w:rFonts w:cs="B Lotus"/>
          <w:color w:val="000000"/>
          <w:sz w:val="28"/>
          <w:szCs w:val="28"/>
          <w:rtl/>
          <w:lang w:bidi="fa-IR"/>
        </w:rPr>
        <w:t xml:space="preserve">ل </w:t>
      </w:r>
      <w:r w:rsidRPr="00E10063">
        <w:rPr>
          <w:rFonts w:cs="Lotus"/>
          <w:color w:val="000000"/>
          <w:sz w:val="28"/>
          <w:szCs w:val="28"/>
          <w:rtl/>
          <w:lang w:bidi="fa-IR"/>
        </w:rPr>
        <w:t>–</w:t>
      </w:r>
      <w:r w:rsidRPr="00E10063">
        <w:rPr>
          <w:rFonts w:cs="B Lotus"/>
          <w:color w:val="000000"/>
          <w:sz w:val="28"/>
          <w:szCs w:val="28"/>
          <w:rtl/>
          <w:lang w:bidi="fa-IR"/>
        </w:rPr>
        <w:t xml:space="preserve"> محلول دستور داده شده </w:t>
      </w:r>
      <w:r w:rsidRPr="00E10063">
        <w:rPr>
          <w:rFonts w:cs="Lotus"/>
          <w:color w:val="000000"/>
          <w:sz w:val="28"/>
          <w:szCs w:val="28"/>
          <w:rtl/>
          <w:lang w:bidi="fa-IR"/>
        </w:rPr>
        <w:t>–</w:t>
      </w:r>
      <w:r w:rsidRPr="00E10063">
        <w:rPr>
          <w:rFonts w:cs="B Lotus"/>
          <w:color w:val="000000"/>
          <w:sz w:val="28"/>
          <w:szCs w:val="28"/>
          <w:rtl/>
          <w:lang w:bidi="fa-IR"/>
        </w:rPr>
        <w:t xml:space="preserve"> رس</w:t>
      </w:r>
      <w:r w:rsidRPr="00E10063">
        <w:rPr>
          <w:rFonts w:cs="B Lotus" w:hint="cs"/>
          <w:color w:val="000000"/>
          <w:sz w:val="28"/>
          <w:szCs w:val="28"/>
          <w:rtl/>
          <w:lang w:bidi="fa-IR"/>
        </w:rPr>
        <w:t>ی</w:t>
      </w:r>
      <w:r w:rsidRPr="00E10063">
        <w:rPr>
          <w:rFonts w:cs="B Lotus"/>
          <w:color w:val="000000"/>
          <w:sz w:val="28"/>
          <w:szCs w:val="28"/>
          <w:rtl/>
          <w:lang w:bidi="fa-IR"/>
        </w:rPr>
        <w:t>ور استر</w:t>
      </w:r>
      <w:r w:rsidRPr="00E10063">
        <w:rPr>
          <w:rFonts w:cs="B Lotus" w:hint="cs"/>
          <w:color w:val="000000"/>
          <w:sz w:val="28"/>
          <w:szCs w:val="28"/>
          <w:rtl/>
          <w:lang w:bidi="fa-IR"/>
        </w:rPr>
        <w:t>ی</w:t>
      </w:r>
      <w:r w:rsidRPr="00E10063">
        <w:rPr>
          <w:rFonts w:cs="B Lotus"/>
          <w:color w:val="000000"/>
          <w:sz w:val="28"/>
          <w:szCs w:val="28"/>
          <w:rtl/>
          <w:lang w:bidi="fa-IR"/>
        </w:rPr>
        <w:t xml:space="preserve">ل </w:t>
      </w:r>
      <w:r w:rsidRPr="00E10063">
        <w:rPr>
          <w:rFonts w:cs="Lotus"/>
          <w:color w:val="000000"/>
          <w:sz w:val="28"/>
          <w:szCs w:val="28"/>
          <w:rtl/>
          <w:lang w:bidi="fa-IR"/>
        </w:rPr>
        <w:t>–</w:t>
      </w:r>
      <w:r w:rsidRPr="00E10063">
        <w:rPr>
          <w:rFonts w:cs="B Lotus"/>
          <w:color w:val="000000"/>
          <w:sz w:val="28"/>
          <w:szCs w:val="28"/>
          <w:rtl/>
          <w:lang w:bidi="fa-IR"/>
        </w:rPr>
        <w:t xml:space="preserve"> سرنگ استر</w:t>
      </w:r>
      <w:r w:rsidRPr="00E10063">
        <w:rPr>
          <w:rFonts w:cs="B Lotus" w:hint="cs"/>
          <w:color w:val="000000"/>
          <w:sz w:val="28"/>
          <w:szCs w:val="28"/>
          <w:rtl/>
          <w:lang w:bidi="fa-IR"/>
        </w:rPr>
        <w:t>ی</w:t>
      </w:r>
      <w:r w:rsidRPr="00E10063">
        <w:rPr>
          <w:rFonts w:cs="B Lotus"/>
          <w:color w:val="000000"/>
          <w:sz w:val="28"/>
          <w:szCs w:val="28"/>
          <w:rtl/>
          <w:lang w:bidi="fa-IR"/>
        </w:rPr>
        <w:t xml:space="preserve">ل 30 </w:t>
      </w:r>
      <w:r w:rsidRPr="00E10063">
        <w:rPr>
          <w:rFonts w:cs="B Lotus" w:hint="cs"/>
          <w:color w:val="000000"/>
          <w:sz w:val="28"/>
          <w:szCs w:val="28"/>
          <w:rtl/>
          <w:lang w:bidi="fa-IR"/>
        </w:rPr>
        <w:t>ی</w:t>
      </w:r>
      <w:r w:rsidRPr="00E10063">
        <w:rPr>
          <w:rFonts w:cs="B Lotus"/>
          <w:color w:val="000000"/>
          <w:sz w:val="28"/>
          <w:szCs w:val="28"/>
          <w:rtl/>
          <w:lang w:bidi="fa-IR"/>
        </w:rPr>
        <w:t>ا 50 س</w:t>
      </w:r>
      <w:r w:rsidRPr="00E10063">
        <w:rPr>
          <w:rFonts w:cs="B Lotus" w:hint="cs"/>
          <w:color w:val="000000"/>
          <w:sz w:val="28"/>
          <w:szCs w:val="28"/>
          <w:rtl/>
          <w:lang w:bidi="fa-IR"/>
        </w:rPr>
        <w:t>ی</w:t>
      </w:r>
      <w:r w:rsidRPr="00E10063">
        <w:rPr>
          <w:rFonts w:cs="B Lotus"/>
          <w:color w:val="000000"/>
          <w:sz w:val="28"/>
          <w:szCs w:val="28"/>
          <w:rtl/>
          <w:lang w:bidi="fa-IR"/>
        </w:rPr>
        <w:t xml:space="preserve"> س</w:t>
      </w:r>
      <w:r w:rsidRPr="00E10063">
        <w:rPr>
          <w:rFonts w:cs="B Lotus" w:hint="cs"/>
          <w:color w:val="000000"/>
          <w:sz w:val="28"/>
          <w:szCs w:val="28"/>
          <w:rtl/>
          <w:lang w:bidi="fa-IR"/>
        </w:rPr>
        <w:t>ی</w:t>
      </w:r>
      <w:r w:rsidRPr="00E10063">
        <w:rPr>
          <w:rFonts w:cs="B Lotus"/>
          <w:color w:val="000000"/>
          <w:sz w:val="28"/>
          <w:szCs w:val="28"/>
          <w:rtl/>
          <w:lang w:bidi="fa-IR"/>
        </w:rPr>
        <w:t xml:space="preserve"> با سوزن شماره 23-19 </w:t>
      </w:r>
      <w:r w:rsidRPr="00E10063">
        <w:rPr>
          <w:rFonts w:cs="Lotus"/>
          <w:color w:val="000000"/>
          <w:sz w:val="28"/>
          <w:szCs w:val="28"/>
          <w:rtl/>
          <w:lang w:bidi="fa-IR"/>
        </w:rPr>
        <w:t>–</w:t>
      </w:r>
      <w:r w:rsidRPr="00E10063">
        <w:rPr>
          <w:rFonts w:cs="B Lotus"/>
          <w:color w:val="000000"/>
          <w:sz w:val="28"/>
          <w:szCs w:val="28"/>
          <w:rtl/>
          <w:lang w:bidi="fa-IR"/>
        </w:rPr>
        <w:t xml:space="preserve"> کلمپ در صورت لزوم </w:t>
      </w:r>
      <w:r w:rsidRPr="00E10063">
        <w:rPr>
          <w:rFonts w:cs="Lotus"/>
          <w:color w:val="000000"/>
          <w:sz w:val="28"/>
          <w:szCs w:val="28"/>
          <w:rtl/>
          <w:lang w:bidi="fa-IR"/>
        </w:rPr>
        <w:t>–</w:t>
      </w:r>
      <w:r w:rsidRPr="00E10063">
        <w:rPr>
          <w:rFonts w:cs="B Lotus"/>
          <w:color w:val="000000"/>
          <w:sz w:val="28"/>
          <w:szCs w:val="28"/>
          <w:rtl/>
          <w:lang w:bidi="fa-IR"/>
        </w:rPr>
        <w:t xml:space="preserve"> گلوله ها</w:t>
      </w:r>
      <w:r w:rsidRPr="00E10063">
        <w:rPr>
          <w:rFonts w:cs="B Lotus" w:hint="cs"/>
          <w:color w:val="000000"/>
          <w:sz w:val="28"/>
          <w:szCs w:val="28"/>
          <w:rtl/>
          <w:lang w:bidi="fa-IR"/>
        </w:rPr>
        <w:t>ی</w:t>
      </w:r>
      <w:r w:rsidRPr="00E10063">
        <w:rPr>
          <w:rFonts w:cs="B Lotus"/>
          <w:color w:val="000000"/>
          <w:sz w:val="28"/>
          <w:szCs w:val="28"/>
          <w:rtl/>
          <w:lang w:bidi="fa-IR"/>
        </w:rPr>
        <w:t xml:space="preserve"> پنبه استر</w:t>
      </w:r>
      <w:r w:rsidRPr="00E10063">
        <w:rPr>
          <w:rFonts w:cs="B Lotus" w:hint="cs"/>
          <w:color w:val="000000"/>
          <w:sz w:val="28"/>
          <w:szCs w:val="28"/>
          <w:rtl/>
          <w:lang w:bidi="fa-IR"/>
        </w:rPr>
        <w:t>ی</w:t>
      </w:r>
      <w:r w:rsidRPr="00E10063">
        <w:rPr>
          <w:rFonts w:cs="B Lotus"/>
          <w:color w:val="000000"/>
          <w:sz w:val="28"/>
          <w:szCs w:val="28"/>
          <w:rtl/>
          <w:lang w:bidi="fa-IR"/>
        </w:rPr>
        <w:t>ل آغشته به محلول ضد عفون</w:t>
      </w:r>
      <w:r w:rsidRPr="00E10063">
        <w:rPr>
          <w:rFonts w:cs="B Lotus" w:hint="cs"/>
          <w:color w:val="000000"/>
          <w:sz w:val="28"/>
          <w:szCs w:val="28"/>
          <w:rtl/>
          <w:lang w:bidi="fa-IR"/>
        </w:rPr>
        <w:t>ی</w:t>
      </w:r>
      <w:r w:rsidRPr="00E10063">
        <w:rPr>
          <w:rFonts w:cs="B Lotus"/>
          <w:color w:val="000000"/>
          <w:sz w:val="28"/>
          <w:szCs w:val="28"/>
          <w:rtl/>
          <w:lang w:bidi="fa-IR"/>
        </w:rPr>
        <w:t xml:space="preserve"> کننده </w:t>
      </w:r>
      <w:r w:rsidRPr="00E10063">
        <w:rPr>
          <w:rFonts w:cs="Lotus"/>
          <w:color w:val="000000"/>
          <w:sz w:val="28"/>
          <w:szCs w:val="28"/>
          <w:rtl/>
          <w:lang w:bidi="fa-IR"/>
        </w:rPr>
        <w:t>–</w:t>
      </w:r>
      <w:r w:rsidRPr="00E10063">
        <w:rPr>
          <w:rFonts w:cs="B Lotus"/>
          <w:color w:val="000000"/>
          <w:sz w:val="28"/>
          <w:szCs w:val="28"/>
          <w:rtl/>
          <w:lang w:bidi="fa-IR"/>
        </w:rPr>
        <w:t xml:space="preserve"> دستکش </w:t>
      </w:r>
      <w:r w:rsidRPr="00E10063">
        <w:rPr>
          <w:rFonts w:cs="B Lotus" w:hint="cs"/>
          <w:color w:val="000000"/>
          <w:sz w:val="28"/>
          <w:szCs w:val="28"/>
          <w:rtl/>
          <w:lang w:bidi="fa-IR"/>
        </w:rPr>
        <w:t>ی</w:t>
      </w:r>
      <w:r w:rsidRPr="00E10063">
        <w:rPr>
          <w:rFonts w:cs="B Lotus"/>
          <w:color w:val="000000"/>
          <w:sz w:val="28"/>
          <w:szCs w:val="28"/>
          <w:rtl/>
          <w:lang w:bidi="fa-IR"/>
        </w:rPr>
        <w:t xml:space="preserve">ک بار مصرف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عامل انجام کار : </w:t>
      </w:r>
    </w:p>
    <w:p w:rsidR="00933214"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پرستار </w:t>
      </w:r>
    </w:p>
    <w:p w:rsidR="00933214" w:rsidRDefault="00933214" w:rsidP="00933214">
      <w:pPr>
        <w:bidi/>
        <w:spacing w:line="264" w:lineRule="auto"/>
        <w:jc w:val="lowKashida"/>
        <w:rPr>
          <w:rFonts w:cs="B Lotus"/>
          <w:color w:val="000000"/>
          <w:sz w:val="28"/>
          <w:szCs w:val="28"/>
          <w:rtl/>
          <w:lang w:bidi="fa-IR"/>
        </w:rPr>
      </w:pP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  مراحل انجام کار</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وسا</w:t>
      </w:r>
      <w:r w:rsidRPr="00E10063">
        <w:rPr>
          <w:rFonts w:cs="B Lotus" w:hint="cs"/>
          <w:color w:val="000000"/>
          <w:sz w:val="28"/>
          <w:szCs w:val="28"/>
          <w:rtl/>
          <w:lang w:bidi="fa-IR"/>
        </w:rPr>
        <w:t>ی</w:t>
      </w:r>
      <w:r w:rsidRPr="00E10063">
        <w:rPr>
          <w:rFonts w:cs="B Lotus"/>
          <w:color w:val="000000"/>
          <w:sz w:val="28"/>
          <w:szCs w:val="28"/>
          <w:rtl/>
          <w:lang w:bidi="fa-IR"/>
        </w:rPr>
        <w:t>ل را اماده کن</w:t>
      </w:r>
      <w:r w:rsidRPr="00E10063">
        <w:rPr>
          <w:rFonts w:cs="B Lotus" w:hint="cs"/>
          <w:color w:val="000000"/>
          <w:sz w:val="28"/>
          <w:szCs w:val="28"/>
          <w:rtl/>
          <w:lang w:bidi="fa-IR"/>
        </w:rPr>
        <w:t>ی</w:t>
      </w:r>
      <w:r w:rsidRPr="00E10063">
        <w:rPr>
          <w:rFonts w:cs="B Lotus"/>
          <w:color w:val="000000"/>
          <w:sz w:val="28"/>
          <w:szCs w:val="28"/>
          <w:rtl/>
          <w:lang w:bidi="fa-IR"/>
        </w:rPr>
        <w:t xml:space="preserve">د :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lastRenderedPageBreak/>
        <w:t xml:space="preserve">الف </w:t>
      </w:r>
      <w:r w:rsidRPr="00E10063">
        <w:rPr>
          <w:rFonts w:cs="Lotus"/>
          <w:color w:val="000000"/>
          <w:sz w:val="28"/>
          <w:szCs w:val="28"/>
          <w:rtl/>
          <w:lang w:bidi="fa-IR"/>
        </w:rPr>
        <w:t>–</w:t>
      </w:r>
      <w:r w:rsidRPr="00E10063">
        <w:rPr>
          <w:rFonts w:cs="B Lotus"/>
          <w:color w:val="000000"/>
          <w:sz w:val="28"/>
          <w:szCs w:val="28"/>
          <w:rtl/>
          <w:lang w:bidi="fa-IR"/>
        </w:rPr>
        <w:t xml:space="preserve"> هوا</w:t>
      </w:r>
      <w:r w:rsidRPr="00E10063">
        <w:rPr>
          <w:rFonts w:cs="B Lotus" w:hint="cs"/>
          <w:color w:val="000000"/>
          <w:sz w:val="28"/>
          <w:szCs w:val="28"/>
          <w:rtl/>
          <w:lang w:bidi="fa-IR"/>
        </w:rPr>
        <w:t>ی</w:t>
      </w:r>
      <w:r w:rsidRPr="00E10063">
        <w:rPr>
          <w:rFonts w:cs="B Lotus"/>
          <w:color w:val="000000"/>
          <w:sz w:val="28"/>
          <w:szCs w:val="28"/>
          <w:rtl/>
          <w:lang w:bidi="fa-IR"/>
        </w:rPr>
        <w:t xml:space="preserve"> داخل لوله متصل به ظرف حاو</w:t>
      </w:r>
      <w:r w:rsidRPr="00E10063">
        <w:rPr>
          <w:rFonts w:cs="B Lotus" w:hint="cs"/>
          <w:color w:val="000000"/>
          <w:sz w:val="28"/>
          <w:szCs w:val="28"/>
          <w:rtl/>
          <w:lang w:bidi="fa-IR"/>
        </w:rPr>
        <w:t>ی</w:t>
      </w:r>
      <w:r w:rsidRPr="00E10063">
        <w:rPr>
          <w:rFonts w:cs="B Lotus"/>
          <w:color w:val="000000"/>
          <w:sz w:val="28"/>
          <w:szCs w:val="28"/>
          <w:rtl/>
          <w:lang w:bidi="fa-IR"/>
        </w:rPr>
        <w:t xml:space="preserve"> محلول شست و شو را تخل</w:t>
      </w:r>
      <w:r w:rsidRPr="00E10063">
        <w:rPr>
          <w:rFonts w:cs="B Lotus" w:hint="cs"/>
          <w:color w:val="000000"/>
          <w:sz w:val="28"/>
          <w:szCs w:val="28"/>
          <w:rtl/>
          <w:lang w:bidi="fa-IR"/>
        </w:rPr>
        <w:t>ی</w:t>
      </w:r>
      <w:r w:rsidRPr="00E10063">
        <w:rPr>
          <w:rFonts w:cs="B Lotus"/>
          <w:color w:val="000000"/>
          <w:sz w:val="28"/>
          <w:szCs w:val="28"/>
          <w:rtl/>
          <w:lang w:bidi="fa-IR"/>
        </w:rPr>
        <w:t>ه کن</w:t>
      </w:r>
      <w:r w:rsidRPr="00E10063">
        <w:rPr>
          <w:rFonts w:cs="B Lotus" w:hint="cs"/>
          <w:color w:val="000000"/>
          <w:sz w:val="28"/>
          <w:szCs w:val="28"/>
          <w:rtl/>
          <w:lang w:bidi="fa-IR"/>
        </w:rPr>
        <w:t>ی</w:t>
      </w:r>
      <w:r w:rsidRPr="00E10063">
        <w:rPr>
          <w:rFonts w:cs="B Lotus"/>
          <w:color w:val="000000"/>
          <w:sz w:val="28"/>
          <w:szCs w:val="28"/>
          <w:rtl/>
          <w:lang w:bidi="fa-IR"/>
        </w:rPr>
        <w:t xml:space="preserve">د . </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lang w:bidi="fa-IR"/>
        </w:rPr>
        <w:t xml:space="preserve">ب </w:t>
      </w:r>
      <w:r w:rsidRPr="00E10063">
        <w:rPr>
          <w:rFonts w:cs="Lotus"/>
          <w:color w:val="000000"/>
          <w:sz w:val="28"/>
          <w:szCs w:val="28"/>
          <w:rtl/>
          <w:lang w:bidi="fa-IR"/>
        </w:rPr>
        <w:t>–</w:t>
      </w:r>
      <w:r w:rsidRPr="00E10063">
        <w:rPr>
          <w:rFonts w:cs="B Lotus"/>
          <w:color w:val="000000"/>
          <w:sz w:val="28"/>
          <w:szCs w:val="28"/>
          <w:rtl/>
          <w:lang w:bidi="fa-IR"/>
        </w:rPr>
        <w:t xml:space="preserve"> لوله متصل به ظرف حاو</w:t>
      </w:r>
      <w:r w:rsidRPr="00E10063">
        <w:rPr>
          <w:rFonts w:cs="B Lotus" w:hint="cs"/>
          <w:color w:val="000000"/>
          <w:sz w:val="28"/>
          <w:szCs w:val="28"/>
          <w:rtl/>
          <w:lang w:bidi="fa-IR"/>
        </w:rPr>
        <w:t>ی</w:t>
      </w:r>
      <w:r w:rsidRPr="00E10063">
        <w:rPr>
          <w:rFonts w:cs="B Lotus"/>
          <w:color w:val="000000"/>
          <w:sz w:val="28"/>
          <w:szCs w:val="28"/>
          <w:rtl/>
          <w:lang w:bidi="fa-IR"/>
        </w:rPr>
        <w:t xml:space="preserve"> محلول شست و شو را به مجرا</w:t>
      </w:r>
      <w:r w:rsidRPr="00E10063">
        <w:rPr>
          <w:rFonts w:cs="B Lotus" w:hint="cs"/>
          <w:color w:val="000000"/>
          <w:sz w:val="28"/>
          <w:szCs w:val="28"/>
          <w:rtl/>
          <w:lang w:bidi="fa-IR"/>
        </w:rPr>
        <w:t>ی</w:t>
      </w:r>
      <w:r w:rsidRPr="00E10063">
        <w:rPr>
          <w:rFonts w:cs="B Lotus"/>
          <w:color w:val="000000"/>
          <w:sz w:val="28"/>
          <w:szCs w:val="28"/>
          <w:rtl/>
          <w:lang w:bidi="fa-IR"/>
        </w:rPr>
        <w:t xml:space="preserve"> شست و شو در سوند سه راه</w:t>
      </w:r>
      <w:r w:rsidRPr="00E10063">
        <w:rPr>
          <w:rFonts w:cs="B Lotus" w:hint="cs"/>
          <w:color w:val="000000"/>
          <w:sz w:val="28"/>
          <w:szCs w:val="28"/>
          <w:rtl/>
          <w:lang w:bidi="fa-IR"/>
        </w:rPr>
        <w:t>ی</w:t>
      </w:r>
      <w:r w:rsidRPr="00E10063">
        <w:rPr>
          <w:rFonts w:cs="B Lotus"/>
          <w:color w:val="000000"/>
          <w:sz w:val="28"/>
          <w:szCs w:val="28"/>
          <w:rtl/>
          <w:lang w:bidi="fa-IR"/>
        </w:rPr>
        <w:t xml:space="preserve"> وصل کن</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lang w:bidi="fa-IR"/>
        </w:rPr>
        <w:t>دست ها</w:t>
      </w:r>
      <w:r w:rsidRPr="00E10063">
        <w:rPr>
          <w:rFonts w:cs="B Lotus" w:hint="cs"/>
          <w:color w:val="000000"/>
          <w:sz w:val="28"/>
          <w:szCs w:val="28"/>
          <w:rtl/>
          <w:lang w:bidi="fa-IR"/>
        </w:rPr>
        <w:t>ی</w:t>
      </w:r>
      <w:r w:rsidRPr="00E10063">
        <w:rPr>
          <w:rFonts w:cs="B Lotus"/>
          <w:color w:val="000000"/>
          <w:sz w:val="28"/>
          <w:szCs w:val="28"/>
          <w:rtl/>
          <w:lang w:bidi="fa-IR"/>
        </w:rPr>
        <w:t xml:space="preserve"> خود را بشو</w:t>
      </w:r>
      <w:r w:rsidRPr="00E10063">
        <w:rPr>
          <w:rFonts w:cs="B Lotus" w:hint="cs"/>
          <w:color w:val="000000"/>
          <w:sz w:val="28"/>
          <w:szCs w:val="28"/>
          <w:rtl/>
          <w:lang w:bidi="fa-IR"/>
        </w:rPr>
        <w:t>یی</w:t>
      </w:r>
      <w:r w:rsidRPr="00E10063">
        <w:rPr>
          <w:rFonts w:cs="B Lotus"/>
          <w:color w:val="000000"/>
          <w:sz w:val="28"/>
          <w:szCs w:val="28"/>
          <w:rtl/>
          <w:lang w:bidi="fa-IR"/>
        </w:rPr>
        <w:t>د</w:t>
      </w:r>
      <w:r w:rsidRPr="00E10063">
        <w:rPr>
          <w:rFonts w:cs="B Lotus"/>
          <w:color w:val="000000"/>
          <w:sz w:val="28"/>
          <w:szCs w:val="28"/>
          <w:rtl/>
        </w:rPr>
        <w:t xml:space="preserve"> و </w:t>
      </w:r>
      <w:r w:rsidRPr="00E10063">
        <w:rPr>
          <w:rFonts w:cs="B Lotus"/>
          <w:color w:val="000000"/>
          <w:sz w:val="28"/>
          <w:szCs w:val="28"/>
          <w:rtl/>
          <w:lang w:bidi="fa-IR"/>
        </w:rPr>
        <w:t>دستکش بپوش</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شست و شو</w:t>
      </w:r>
      <w:r w:rsidRPr="00E10063">
        <w:rPr>
          <w:rFonts w:cs="B Lotus" w:hint="cs"/>
          <w:color w:val="000000"/>
          <w:sz w:val="28"/>
          <w:szCs w:val="28"/>
          <w:rtl/>
          <w:lang w:bidi="fa-IR"/>
        </w:rPr>
        <w:t>ی</w:t>
      </w:r>
      <w:r w:rsidRPr="00E10063">
        <w:rPr>
          <w:rFonts w:cs="B Lotus"/>
          <w:color w:val="000000"/>
          <w:sz w:val="28"/>
          <w:szCs w:val="28"/>
          <w:rtl/>
          <w:lang w:bidi="fa-IR"/>
        </w:rPr>
        <w:t xml:space="preserve"> مثانه را به </w:t>
      </w:r>
      <w:r w:rsidRPr="00E10063">
        <w:rPr>
          <w:rFonts w:cs="B Lotus" w:hint="cs"/>
          <w:color w:val="000000"/>
          <w:sz w:val="28"/>
          <w:szCs w:val="28"/>
          <w:rtl/>
          <w:lang w:bidi="fa-IR"/>
        </w:rPr>
        <w:t>ی</w:t>
      </w:r>
      <w:r w:rsidRPr="00E10063">
        <w:rPr>
          <w:rFonts w:cs="B Lotus"/>
          <w:color w:val="000000"/>
          <w:sz w:val="28"/>
          <w:szCs w:val="28"/>
          <w:rtl/>
          <w:lang w:bidi="fa-IR"/>
        </w:rPr>
        <w:t>ک</w:t>
      </w:r>
      <w:r w:rsidRPr="00E10063">
        <w:rPr>
          <w:rFonts w:cs="B Lotus" w:hint="cs"/>
          <w:color w:val="000000"/>
          <w:sz w:val="28"/>
          <w:szCs w:val="28"/>
          <w:rtl/>
          <w:lang w:bidi="fa-IR"/>
        </w:rPr>
        <w:t>ی</w:t>
      </w:r>
      <w:r w:rsidRPr="00E10063">
        <w:rPr>
          <w:rFonts w:cs="B Lotus"/>
          <w:color w:val="000000"/>
          <w:sz w:val="28"/>
          <w:szCs w:val="28"/>
          <w:rtl/>
          <w:lang w:bidi="fa-IR"/>
        </w:rPr>
        <w:t xml:space="preserve"> از دو روش ز</w:t>
      </w:r>
      <w:r w:rsidRPr="00E10063">
        <w:rPr>
          <w:rFonts w:cs="B Lotus" w:hint="cs"/>
          <w:color w:val="000000"/>
          <w:sz w:val="28"/>
          <w:szCs w:val="28"/>
          <w:rtl/>
          <w:lang w:bidi="fa-IR"/>
        </w:rPr>
        <w:t>ی</w:t>
      </w:r>
      <w:r w:rsidRPr="00E10063">
        <w:rPr>
          <w:rFonts w:cs="B Lotus"/>
          <w:color w:val="000000"/>
          <w:sz w:val="28"/>
          <w:szCs w:val="28"/>
          <w:rtl/>
          <w:lang w:bidi="fa-IR"/>
        </w:rPr>
        <w:t>ر انجام ده</w:t>
      </w:r>
      <w:r w:rsidRPr="00E10063">
        <w:rPr>
          <w:rFonts w:cs="B Lotus" w:hint="cs"/>
          <w:color w:val="000000"/>
          <w:sz w:val="28"/>
          <w:szCs w:val="28"/>
          <w:rtl/>
          <w:lang w:bidi="fa-IR"/>
        </w:rPr>
        <w:t>ی</w:t>
      </w:r>
      <w:r w:rsidRPr="00E10063">
        <w:rPr>
          <w:rFonts w:cs="B Lotus"/>
          <w:color w:val="000000"/>
          <w:sz w:val="28"/>
          <w:szCs w:val="28"/>
          <w:rtl/>
          <w:lang w:bidi="fa-IR"/>
        </w:rPr>
        <w:t xml:space="preserve">د :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الف </w:t>
      </w:r>
      <w:r w:rsidRPr="00E10063">
        <w:rPr>
          <w:rFonts w:cs="Lotus"/>
          <w:color w:val="000000"/>
          <w:sz w:val="28"/>
          <w:szCs w:val="28"/>
          <w:rtl/>
          <w:lang w:bidi="fa-IR"/>
        </w:rPr>
        <w:t>–</w:t>
      </w:r>
      <w:r w:rsidRPr="00E10063">
        <w:rPr>
          <w:rFonts w:cs="B Lotus"/>
          <w:color w:val="000000"/>
          <w:sz w:val="28"/>
          <w:szCs w:val="28"/>
          <w:rtl/>
          <w:lang w:bidi="fa-IR"/>
        </w:rPr>
        <w:t xml:space="preserve"> شست و شو</w:t>
      </w:r>
      <w:r w:rsidRPr="00E10063">
        <w:rPr>
          <w:rFonts w:cs="B Lotus" w:hint="cs"/>
          <w:color w:val="000000"/>
          <w:sz w:val="28"/>
          <w:szCs w:val="28"/>
          <w:rtl/>
          <w:lang w:bidi="fa-IR"/>
        </w:rPr>
        <w:t>ی</w:t>
      </w:r>
      <w:r w:rsidRPr="00E10063">
        <w:rPr>
          <w:rFonts w:cs="B Lotus"/>
          <w:color w:val="000000"/>
          <w:sz w:val="28"/>
          <w:szCs w:val="28"/>
          <w:rtl/>
          <w:lang w:bidi="fa-IR"/>
        </w:rPr>
        <w:t xml:space="preserve"> مداوم </w:t>
      </w:r>
    </w:p>
    <w:p w:rsidR="00933214" w:rsidRPr="00E10063" w:rsidRDefault="00933214" w:rsidP="005033B4">
      <w:pPr>
        <w:pStyle w:val="ListParagraph"/>
        <w:numPr>
          <w:ilvl w:val="0"/>
          <w:numId w:val="56"/>
        </w:numPr>
        <w:bidi/>
        <w:spacing w:after="200" w:line="264" w:lineRule="auto"/>
        <w:jc w:val="lowKashida"/>
        <w:rPr>
          <w:rFonts w:cs="B Lotus"/>
          <w:color w:val="000000"/>
          <w:sz w:val="28"/>
          <w:szCs w:val="28"/>
        </w:rPr>
      </w:pPr>
      <w:r w:rsidRPr="00E10063">
        <w:rPr>
          <w:rFonts w:cs="B Lotus"/>
          <w:color w:val="000000"/>
          <w:sz w:val="28"/>
          <w:szCs w:val="28"/>
          <w:rtl/>
        </w:rPr>
        <w:t>کلمپ متصل به لوله ک</w:t>
      </w:r>
      <w:r w:rsidRPr="00E10063">
        <w:rPr>
          <w:rFonts w:cs="B Lotus" w:hint="cs"/>
          <w:color w:val="000000"/>
          <w:sz w:val="28"/>
          <w:szCs w:val="28"/>
          <w:rtl/>
        </w:rPr>
        <w:t>ی</w:t>
      </w:r>
      <w:r w:rsidRPr="00E10063">
        <w:rPr>
          <w:rFonts w:cs="B Lotus"/>
          <w:color w:val="000000"/>
          <w:sz w:val="28"/>
          <w:szCs w:val="28"/>
          <w:rtl/>
        </w:rPr>
        <w:t>سه جمع آور</w:t>
      </w:r>
      <w:r w:rsidRPr="00E10063">
        <w:rPr>
          <w:rFonts w:cs="B Lotus" w:hint="cs"/>
          <w:color w:val="000000"/>
          <w:sz w:val="28"/>
          <w:szCs w:val="28"/>
          <w:rtl/>
        </w:rPr>
        <w:t>ی</w:t>
      </w:r>
      <w:r w:rsidRPr="00E10063">
        <w:rPr>
          <w:rFonts w:cs="B Lotus"/>
          <w:color w:val="000000"/>
          <w:sz w:val="28"/>
          <w:szCs w:val="28"/>
          <w:rtl/>
        </w:rPr>
        <w:t xml:space="preserve"> ادرار با</w:t>
      </w:r>
      <w:r w:rsidRPr="00E10063">
        <w:rPr>
          <w:rFonts w:cs="B Lotus" w:hint="cs"/>
          <w:color w:val="000000"/>
          <w:sz w:val="28"/>
          <w:szCs w:val="28"/>
          <w:rtl/>
        </w:rPr>
        <w:t>ی</w:t>
      </w:r>
      <w:r w:rsidRPr="00E10063">
        <w:rPr>
          <w:rFonts w:cs="B Lotus"/>
          <w:color w:val="000000"/>
          <w:sz w:val="28"/>
          <w:szCs w:val="28"/>
          <w:rtl/>
        </w:rPr>
        <w:t xml:space="preserve">د باز باشد . </w:t>
      </w:r>
    </w:p>
    <w:p w:rsidR="00933214" w:rsidRPr="00E10063" w:rsidRDefault="00933214" w:rsidP="005033B4">
      <w:pPr>
        <w:pStyle w:val="ListParagraph"/>
        <w:numPr>
          <w:ilvl w:val="0"/>
          <w:numId w:val="56"/>
        </w:numPr>
        <w:bidi/>
        <w:spacing w:after="200" w:line="264" w:lineRule="auto"/>
        <w:jc w:val="lowKashida"/>
        <w:rPr>
          <w:rFonts w:cs="B Lotus"/>
          <w:color w:val="000000"/>
          <w:sz w:val="28"/>
          <w:szCs w:val="28"/>
        </w:rPr>
      </w:pPr>
      <w:r w:rsidRPr="00E10063">
        <w:rPr>
          <w:rFonts w:cs="B Lotus"/>
          <w:color w:val="000000"/>
          <w:sz w:val="28"/>
          <w:szCs w:val="28"/>
          <w:rtl/>
        </w:rPr>
        <w:t>کلمپ لوله متصل به ظرف حاو</w:t>
      </w:r>
      <w:r w:rsidRPr="00E10063">
        <w:rPr>
          <w:rFonts w:cs="B Lotus" w:hint="cs"/>
          <w:color w:val="000000"/>
          <w:sz w:val="28"/>
          <w:szCs w:val="28"/>
          <w:rtl/>
        </w:rPr>
        <w:t>ی</w:t>
      </w:r>
      <w:r w:rsidRPr="00E10063">
        <w:rPr>
          <w:rFonts w:cs="B Lotus"/>
          <w:color w:val="000000"/>
          <w:sz w:val="28"/>
          <w:szCs w:val="28"/>
          <w:rtl/>
        </w:rPr>
        <w:t xml:space="preserve"> محلول شست و شو را باز کن</w:t>
      </w:r>
      <w:r w:rsidRPr="00E10063">
        <w:rPr>
          <w:rFonts w:cs="B Lotus" w:hint="cs"/>
          <w:color w:val="000000"/>
          <w:sz w:val="28"/>
          <w:szCs w:val="28"/>
          <w:rtl/>
        </w:rPr>
        <w:t>ی</w:t>
      </w:r>
      <w:r w:rsidRPr="00E10063">
        <w:rPr>
          <w:rFonts w:cs="B Lotus"/>
          <w:color w:val="000000"/>
          <w:sz w:val="28"/>
          <w:szCs w:val="28"/>
          <w:rtl/>
        </w:rPr>
        <w:t>د . تعداد قطرات را طبق دستور پزشک تنظ</w:t>
      </w:r>
      <w:r w:rsidRPr="00E10063">
        <w:rPr>
          <w:rFonts w:cs="B Lotus" w:hint="cs"/>
          <w:color w:val="000000"/>
          <w:sz w:val="28"/>
          <w:szCs w:val="28"/>
          <w:rtl/>
        </w:rPr>
        <w:t>ی</w:t>
      </w:r>
      <w:r w:rsidRPr="00E10063">
        <w:rPr>
          <w:rFonts w:cs="B Lotus"/>
          <w:color w:val="000000"/>
          <w:sz w:val="28"/>
          <w:szCs w:val="28"/>
          <w:rtl/>
        </w:rPr>
        <w:t>م کن</w:t>
      </w:r>
      <w:r w:rsidRPr="00E10063">
        <w:rPr>
          <w:rFonts w:cs="B Lotus" w:hint="cs"/>
          <w:color w:val="000000"/>
          <w:sz w:val="28"/>
          <w:szCs w:val="28"/>
          <w:rtl/>
        </w:rPr>
        <w:t>ی</w:t>
      </w:r>
      <w:r w:rsidRPr="00E10063">
        <w:rPr>
          <w:rFonts w:cs="B Lotus"/>
          <w:color w:val="000000"/>
          <w:sz w:val="28"/>
          <w:szCs w:val="28"/>
          <w:rtl/>
        </w:rPr>
        <w:t xml:space="preserve">د . </w:t>
      </w:r>
    </w:p>
    <w:p w:rsidR="00933214" w:rsidRPr="00E10063" w:rsidRDefault="00933214" w:rsidP="005033B4">
      <w:pPr>
        <w:pStyle w:val="ListParagraph"/>
        <w:numPr>
          <w:ilvl w:val="0"/>
          <w:numId w:val="56"/>
        </w:numPr>
        <w:bidi/>
        <w:spacing w:after="200" w:line="264" w:lineRule="auto"/>
        <w:jc w:val="lowKashida"/>
        <w:rPr>
          <w:rFonts w:cs="B Lotus"/>
          <w:color w:val="000000"/>
          <w:sz w:val="28"/>
          <w:szCs w:val="28"/>
        </w:rPr>
      </w:pPr>
      <w:r w:rsidRPr="00E10063">
        <w:rPr>
          <w:rFonts w:cs="B Lotus"/>
          <w:color w:val="000000"/>
          <w:sz w:val="28"/>
          <w:szCs w:val="28"/>
          <w:rtl/>
        </w:rPr>
        <w:t>ما</w:t>
      </w:r>
      <w:r w:rsidRPr="00E10063">
        <w:rPr>
          <w:rFonts w:cs="B Lotus" w:hint="cs"/>
          <w:color w:val="000000"/>
          <w:sz w:val="28"/>
          <w:szCs w:val="28"/>
          <w:rtl/>
        </w:rPr>
        <w:t>ی</w:t>
      </w:r>
      <w:r w:rsidRPr="00E10063">
        <w:rPr>
          <w:rFonts w:cs="B Lotus"/>
          <w:color w:val="000000"/>
          <w:sz w:val="28"/>
          <w:szCs w:val="28"/>
          <w:rtl/>
        </w:rPr>
        <w:t>ع برگشت</w:t>
      </w:r>
      <w:r w:rsidRPr="00E10063">
        <w:rPr>
          <w:rFonts w:cs="B Lotus" w:hint="cs"/>
          <w:color w:val="000000"/>
          <w:sz w:val="28"/>
          <w:szCs w:val="28"/>
          <w:rtl/>
        </w:rPr>
        <w:t>ی</w:t>
      </w:r>
      <w:r w:rsidRPr="00E10063">
        <w:rPr>
          <w:rFonts w:cs="B Lotus"/>
          <w:color w:val="000000"/>
          <w:sz w:val="28"/>
          <w:szCs w:val="28"/>
          <w:rtl/>
        </w:rPr>
        <w:t xml:space="preserve"> را از نظر مقدار , رنگ و شفاف</w:t>
      </w:r>
      <w:r w:rsidRPr="00E10063">
        <w:rPr>
          <w:rFonts w:cs="B Lotus" w:hint="cs"/>
          <w:color w:val="000000"/>
          <w:sz w:val="28"/>
          <w:szCs w:val="28"/>
          <w:rtl/>
        </w:rPr>
        <w:t>ی</w:t>
      </w:r>
      <w:r w:rsidRPr="00E10063">
        <w:rPr>
          <w:rFonts w:cs="B Lotus"/>
          <w:color w:val="000000"/>
          <w:sz w:val="28"/>
          <w:szCs w:val="28"/>
          <w:rtl/>
        </w:rPr>
        <w:t>ت بررس</w:t>
      </w:r>
      <w:r w:rsidRPr="00E10063">
        <w:rPr>
          <w:rFonts w:cs="B Lotus" w:hint="cs"/>
          <w:color w:val="000000"/>
          <w:sz w:val="28"/>
          <w:szCs w:val="28"/>
          <w:rtl/>
        </w:rPr>
        <w:t>ی</w:t>
      </w:r>
      <w:r w:rsidRPr="00E10063">
        <w:rPr>
          <w:rFonts w:cs="B Lotus"/>
          <w:color w:val="000000"/>
          <w:sz w:val="28"/>
          <w:szCs w:val="28"/>
          <w:rtl/>
        </w:rPr>
        <w:t xml:space="preserve"> کن</w:t>
      </w:r>
      <w:r w:rsidRPr="00E10063">
        <w:rPr>
          <w:rFonts w:cs="B Lotus" w:hint="cs"/>
          <w:color w:val="000000"/>
          <w:sz w:val="28"/>
          <w:szCs w:val="28"/>
          <w:rtl/>
        </w:rPr>
        <w:t>ی</w:t>
      </w:r>
      <w:r w:rsidRPr="00E10063">
        <w:rPr>
          <w:rFonts w:cs="B Lotus"/>
          <w:color w:val="000000"/>
          <w:sz w:val="28"/>
          <w:szCs w:val="28"/>
          <w:rtl/>
        </w:rPr>
        <w:t>د . مقدار ما</w:t>
      </w:r>
      <w:r w:rsidRPr="00E10063">
        <w:rPr>
          <w:rFonts w:cs="B Lotus" w:hint="cs"/>
          <w:color w:val="000000"/>
          <w:sz w:val="28"/>
          <w:szCs w:val="28"/>
          <w:rtl/>
        </w:rPr>
        <w:t>ی</w:t>
      </w:r>
      <w:r w:rsidRPr="00E10063">
        <w:rPr>
          <w:rFonts w:cs="B Lotus"/>
          <w:color w:val="000000"/>
          <w:sz w:val="28"/>
          <w:szCs w:val="28"/>
          <w:rtl/>
        </w:rPr>
        <w:t>ع برگشت</w:t>
      </w:r>
      <w:r w:rsidRPr="00E10063">
        <w:rPr>
          <w:rFonts w:cs="B Lotus" w:hint="cs"/>
          <w:color w:val="000000"/>
          <w:sz w:val="28"/>
          <w:szCs w:val="28"/>
          <w:rtl/>
        </w:rPr>
        <w:t>ی</w:t>
      </w:r>
      <w:r w:rsidRPr="00E10063">
        <w:rPr>
          <w:rFonts w:cs="B Lotus"/>
          <w:color w:val="000000"/>
          <w:sz w:val="28"/>
          <w:szCs w:val="28"/>
          <w:rtl/>
        </w:rPr>
        <w:t xml:space="preserve"> با</w:t>
      </w:r>
      <w:r w:rsidRPr="00E10063">
        <w:rPr>
          <w:rFonts w:cs="B Lotus" w:hint="cs"/>
          <w:color w:val="000000"/>
          <w:sz w:val="28"/>
          <w:szCs w:val="28"/>
          <w:rtl/>
        </w:rPr>
        <w:t>ی</w:t>
      </w:r>
      <w:r w:rsidRPr="00E10063">
        <w:rPr>
          <w:rFonts w:cs="B Lotus"/>
          <w:color w:val="000000"/>
          <w:sz w:val="28"/>
          <w:szCs w:val="28"/>
          <w:rtl/>
        </w:rPr>
        <w:t>د متناسب با مقدار ما</w:t>
      </w:r>
      <w:r w:rsidRPr="00E10063">
        <w:rPr>
          <w:rFonts w:cs="B Lotus" w:hint="cs"/>
          <w:color w:val="000000"/>
          <w:sz w:val="28"/>
          <w:szCs w:val="28"/>
          <w:rtl/>
        </w:rPr>
        <w:t>ی</w:t>
      </w:r>
      <w:r w:rsidRPr="00E10063">
        <w:rPr>
          <w:rFonts w:cs="B Lotus"/>
          <w:color w:val="000000"/>
          <w:sz w:val="28"/>
          <w:szCs w:val="28"/>
          <w:rtl/>
        </w:rPr>
        <w:t xml:space="preserve">ع وارد شده به مثانه باشد .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ب </w:t>
      </w:r>
      <w:r w:rsidRPr="00E10063">
        <w:rPr>
          <w:rFonts w:cs="Lotus"/>
          <w:color w:val="000000"/>
          <w:sz w:val="28"/>
          <w:szCs w:val="28"/>
          <w:rtl/>
          <w:lang w:bidi="fa-IR"/>
        </w:rPr>
        <w:t>–</w:t>
      </w:r>
      <w:r w:rsidRPr="00E10063">
        <w:rPr>
          <w:rFonts w:cs="B Lotus"/>
          <w:color w:val="000000"/>
          <w:sz w:val="28"/>
          <w:szCs w:val="28"/>
          <w:rtl/>
          <w:lang w:bidi="fa-IR"/>
        </w:rPr>
        <w:t xml:space="preserve"> شست و شو</w:t>
      </w:r>
      <w:r w:rsidRPr="00E10063">
        <w:rPr>
          <w:rFonts w:cs="B Lotus" w:hint="cs"/>
          <w:color w:val="000000"/>
          <w:sz w:val="28"/>
          <w:szCs w:val="28"/>
          <w:rtl/>
          <w:lang w:bidi="fa-IR"/>
        </w:rPr>
        <w:t>ی</w:t>
      </w:r>
      <w:r w:rsidRPr="00E10063">
        <w:rPr>
          <w:rFonts w:cs="B Lotus"/>
          <w:color w:val="000000"/>
          <w:sz w:val="28"/>
          <w:szCs w:val="28"/>
          <w:rtl/>
          <w:lang w:bidi="fa-IR"/>
        </w:rPr>
        <w:t xml:space="preserve"> مثانه </w:t>
      </w:r>
    </w:p>
    <w:p w:rsidR="00933214" w:rsidRPr="00E10063" w:rsidRDefault="00933214" w:rsidP="005033B4">
      <w:pPr>
        <w:pStyle w:val="ListParagraph"/>
        <w:numPr>
          <w:ilvl w:val="0"/>
          <w:numId w:val="57"/>
        </w:numPr>
        <w:bidi/>
        <w:spacing w:after="200" w:line="264" w:lineRule="auto"/>
        <w:jc w:val="lowKashida"/>
        <w:rPr>
          <w:rFonts w:cs="B Lotus"/>
          <w:color w:val="000000"/>
          <w:sz w:val="28"/>
          <w:szCs w:val="28"/>
        </w:rPr>
      </w:pPr>
      <w:r w:rsidRPr="00E10063">
        <w:rPr>
          <w:rFonts w:cs="B Lotus"/>
          <w:color w:val="000000"/>
          <w:sz w:val="28"/>
          <w:szCs w:val="28"/>
          <w:rtl/>
        </w:rPr>
        <w:t>دستور پزشک را از نظر باق</w:t>
      </w:r>
      <w:r w:rsidRPr="00E10063">
        <w:rPr>
          <w:rFonts w:cs="B Lotus" w:hint="cs"/>
          <w:color w:val="000000"/>
          <w:sz w:val="28"/>
          <w:szCs w:val="28"/>
          <w:rtl/>
        </w:rPr>
        <w:t>ی</w:t>
      </w:r>
      <w:r w:rsidRPr="00E10063">
        <w:rPr>
          <w:rFonts w:cs="B Lotus"/>
          <w:color w:val="000000"/>
          <w:sz w:val="28"/>
          <w:szCs w:val="28"/>
          <w:rtl/>
        </w:rPr>
        <w:t xml:space="preserve"> ماندن محلول شست و شو در مثانه </w:t>
      </w:r>
      <w:r w:rsidRPr="00E10063">
        <w:rPr>
          <w:rFonts w:cs="B Lotus" w:hint="cs"/>
          <w:color w:val="000000"/>
          <w:sz w:val="28"/>
          <w:szCs w:val="28"/>
          <w:rtl/>
        </w:rPr>
        <w:t>ی</w:t>
      </w:r>
      <w:r w:rsidRPr="00E10063">
        <w:rPr>
          <w:rFonts w:cs="B Lotus"/>
          <w:color w:val="000000"/>
          <w:sz w:val="28"/>
          <w:szCs w:val="28"/>
          <w:rtl/>
        </w:rPr>
        <w:t>ا خروج فور</w:t>
      </w:r>
      <w:r w:rsidRPr="00E10063">
        <w:rPr>
          <w:rFonts w:cs="B Lotus" w:hint="cs"/>
          <w:color w:val="000000"/>
          <w:sz w:val="28"/>
          <w:szCs w:val="28"/>
          <w:rtl/>
        </w:rPr>
        <w:t>ی</w:t>
      </w:r>
      <w:r w:rsidRPr="00E10063">
        <w:rPr>
          <w:rFonts w:cs="B Lotus"/>
          <w:color w:val="000000"/>
          <w:sz w:val="28"/>
          <w:szCs w:val="28"/>
          <w:rtl/>
        </w:rPr>
        <w:t xml:space="preserve"> آن کنترل کن</w:t>
      </w:r>
      <w:r w:rsidRPr="00E10063">
        <w:rPr>
          <w:rFonts w:cs="B Lotus" w:hint="cs"/>
          <w:color w:val="000000"/>
          <w:sz w:val="28"/>
          <w:szCs w:val="28"/>
          <w:rtl/>
        </w:rPr>
        <w:t>ی</w:t>
      </w:r>
      <w:r w:rsidRPr="00E10063">
        <w:rPr>
          <w:rFonts w:cs="B Lotus"/>
          <w:color w:val="000000"/>
          <w:sz w:val="28"/>
          <w:szCs w:val="28"/>
          <w:rtl/>
        </w:rPr>
        <w:t xml:space="preserve">د . </w:t>
      </w:r>
    </w:p>
    <w:p w:rsidR="00933214" w:rsidRPr="00E10063" w:rsidRDefault="00933214" w:rsidP="005033B4">
      <w:pPr>
        <w:pStyle w:val="ListParagraph"/>
        <w:numPr>
          <w:ilvl w:val="0"/>
          <w:numId w:val="57"/>
        </w:numPr>
        <w:bidi/>
        <w:spacing w:after="200" w:line="264" w:lineRule="auto"/>
        <w:jc w:val="lowKashida"/>
        <w:rPr>
          <w:rFonts w:cs="B Lotus"/>
          <w:color w:val="000000"/>
          <w:sz w:val="28"/>
          <w:szCs w:val="28"/>
          <w:rtl/>
        </w:rPr>
      </w:pPr>
      <w:r w:rsidRPr="00E10063">
        <w:rPr>
          <w:rFonts w:cs="B Lotus"/>
          <w:color w:val="000000"/>
          <w:sz w:val="28"/>
          <w:szCs w:val="28"/>
          <w:rtl/>
        </w:rPr>
        <w:t>کلمپ متصل به لوله ک</w:t>
      </w:r>
      <w:r w:rsidRPr="00E10063">
        <w:rPr>
          <w:rFonts w:cs="B Lotus" w:hint="cs"/>
          <w:color w:val="000000"/>
          <w:sz w:val="28"/>
          <w:szCs w:val="28"/>
          <w:rtl/>
        </w:rPr>
        <w:t>ی</w:t>
      </w:r>
      <w:r w:rsidRPr="00E10063">
        <w:rPr>
          <w:rFonts w:cs="B Lotus"/>
          <w:color w:val="000000"/>
          <w:sz w:val="28"/>
          <w:szCs w:val="28"/>
          <w:rtl/>
        </w:rPr>
        <w:t>سه جمع آور</w:t>
      </w:r>
      <w:r w:rsidRPr="00E10063">
        <w:rPr>
          <w:rFonts w:cs="B Lotus" w:hint="cs"/>
          <w:color w:val="000000"/>
          <w:sz w:val="28"/>
          <w:szCs w:val="28"/>
          <w:rtl/>
        </w:rPr>
        <w:t>ی</w:t>
      </w:r>
      <w:r w:rsidRPr="00E10063">
        <w:rPr>
          <w:rFonts w:cs="B Lotus"/>
          <w:color w:val="000000"/>
          <w:sz w:val="28"/>
          <w:szCs w:val="28"/>
          <w:rtl/>
        </w:rPr>
        <w:t xml:space="preserve"> ادرار را ببند</w:t>
      </w:r>
      <w:r w:rsidRPr="00E10063">
        <w:rPr>
          <w:rFonts w:cs="B Lotus" w:hint="cs"/>
          <w:color w:val="000000"/>
          <w:sz w:val="28"/>
          <w:szCs w:val="28"/>
          <w:rtl/>
        </w:rPr>
        <w:t>ی</w:t>
      </w:r>
      <w:r w:rsidRPr="00E10063">
        <w:rPr>
          <w:rFonts w:cs="B Lotus"/>
          <w:color w:val="000000"/>
          <w:sz w:val="28"/>
          <w:szCs w:val="28"/>
          <w:rtl/>
        </w:rPr>
        <w:t>د</w:t>
      </w:r>
    </w:p>
    <w:p w:rsidR="00933214" w:rsidRPr="00E10063" w:rsidRDefault="00933214" w:rsidP="005033B4">
      <w:pPr>
        <w:pStyle w:val="ListParagraph"/>
        <w:numPr>
          <w:ilvl w:val="0"/>
          <w:numId w:val="57"/>
        </w:numPr>
        <w:bidi/>
        <w:spacing w:after="200" w:line="264" w:lineRule="auto"/>
        <w:jc w:val="lowKashida"/>
        <w:rPr>
          <w:rFonts w:cs="B Lotus"/>
          <w:color w:val="000000"/>
          <w:sz w:val="28"/>
          <w:szCs w:val="28"/>
        </w:rPr>
      </w:pPr>
      <w:r w:rsidRPr="00E10063">
        <w:rPr>
          <w:rFonts w:cs="B Lotus"/>
          <w:color w:val="000000"/>
          <w:sz w:val="28"/>
          <w:szCs w:val="28"/>
          <w:rtl/>
        </w:rPr>
        <w:t>بعد از ورود مقدار محلول دستور داده شده , کلمپ ظرف حاو</w:t>
      </w:r>
      <w:r w:rsidRPr="00E10063">
        <w:rPr>
          <w:rFonts w:cs="B Lotus" w:hint="cs"/>
          <w:color w:val="000000"/>
          <w:sz w:val="28"/>
          <w:szCs w:val="28"/>
          <w:rtl/>
        </w:rPr>
        <w:t>ی</w:t>
      </w:r>
      <w:r w:rsidRPr="00E10063">
        <w:rPr>
          <w:rFonts w:cs="B Lotus"/>
          <w:color w:val="000000"/>
          <w:sz w:val="28"/>
          <w:szCs w:val="28"/>
          <w:rtl/>
        </w:rPr>
        <w:t xml:space="preserve"> محلول شست و شو را ببند</w:t>
      </w:r>
      <w:r w:rsidRPr="00E10063">
        <w:rPr>
          <w:rFonts w:cs="B Lotus" w:hint="cs"/>
          <w:color w:val="000000"/>
          <w:sz w:val="28"/>
          <w:szCs w:val="28"/>
          <w:rtl/>
        </w:rPr>
        <w:t>ی</w:t>
      </w:r>
      <w:r w:rsidRPr="00E10063">
        <w:rPr>
          <w:rFonts w:cs="B Lotus"/>
          <w:color w:val="000000"/>
          <w:sz w:val="28"/>
          <w:szCs w:val="28"/>
          <w:rtl/>
        </w:rPr>
        <w:t>د و اجازه ده</w:t>
      </w:r>
      <w:r w:rsidRPr="00E10063">
        <w:rPr>
          <w:rFonts w:cs="B Lotus" w:hint="cs"/>
          <w:color w:val="000000"/>
          <w:sz w:val="28"/>
          <w:szCs w:val="28"/>
          <w:rtl/>
        </w:rPr>
        <w:t>ی</w:t>
      </w:r>
      <w:r w:rsidRPr="00E10063">
        <w:rPr>
          <w:rFonts w:cs="B Lotus"/>
          <w:color w:val="000000"/>
          <w:sz w:val="28"/>
          <w:szCs w:val="28"/>
          <w:rtl/>
        </w:rPr>
        <w:t>د محلول برا</w:t>
      </w:r>
      <w:r w:rsidRPr="00E10063">
        <w:rPr>
          <w:rFonts w:cs="B Lotus" w:hint="cs"/>
          <w:color w:val="000000"/>
          <w:sz w:val="28"/>
          <w:szCs w:val="28"/>
          <w:rtl/>
        </w:rPr>
        <w:t>ی</w:t>
      </w:r>
      <w:r w:rsidRPr="00E10063">
        <w:rPr>
          <w:rFonts w:cs="B Lotus"/>
          <w:color w:val="000000"/>
          <w:sz w:val="28"/>
          <w:szCs w:val="28"/>
          <w:rtl/>
        </w:rPr>
        <w:t xml:space="preserve"> مدت زمان مشخص شده در مثانه باق</w:t>
      </w:r>
      <w:r w:rsidRPr="00E10063">
        <w:rPr>
          <w:rFonts w:cs="B Lotus" w:hint="cs"/>
          <w:color w:val="000000"/>
          <w:sz w:val="28"/>
          <w:szCs w:val="28"/>
          <w:rtl/>
        </w:rPr>
        <w:t>ی</w:t>
      </w:r>
      <w:r w:rsidRPr="00E10063">
        <w:rPr>
          <w:rFonts w:cs="B Lotus"/>
          <w:color w:val="000000"/>
          <w:sz w:val="28"/>
          <w:szCs w:val="28"/>
          <w:rtl/>
        </w:rPr>
        <w:t xml:space="preserve"> بماند . </w:t>
      </w:r>
    </w:p>
    <w:p w:rsidR="00933214" w:rsidRPr="00E10063" w:rsidRDefault="00933214" w:rsidP="005033B4">
      <w:pPr>
        <w:pStyle w:val="ListParagraph"/>
        <w:numPr>
          <w:ilvl w:val="0"/>
          <w:numId w:val="57"/>
        </w:numPr>
        <w:bidi/>
        <w:spacing w:after="200" w:line="264" w:lineRule="auto"/>
        <w:jc w:val="lowKashida"/>
        <w:rPr>
          <w:rFonts w:cs="B Lotus"/>
          <w:color w:val="000000"/>
          <w:sz w:val="28"/>
          <w:szCs w:val="28"/>
        </w:rPr>
      </w:pPr>
      <w:r w:rsidRPr="00E10063">
        <w:rPr>
          <w:rFonts w:cs="B Lotus"/>
          <w:color w:val="000000"/>
          <w:sz w:val="28"/>
          <w:szCs w:val="28"/>
          <w:rtl/>
        </w:rPr>
        <w:t>پس از انقضا</w:t>
      </w:r>
      <w:r w:rsidRPr="00E10063">
        <w:rPr>
          <w:rFonts w:cs="B Lotus" w:hint="cs"/>
          <w:color w:val="000000"/>
          <w:sz w:val="28"/>
          <w:szCs w:val="28"/>
          <w:rtl/>
        </w:rPr>
        <w:t>ی</w:t>
      </w:r>
      <w:r w:rsidRPr="00E10063">
        <w:rPr>
          <w:rFonts w:cs="B Lotus"/>
          <w:color w:val="000000"/>
          <w:sz w:val="28"/>
          <w:szCs w:val="28"/>
          <w:rtl/>
        </w:rPr>
        <w:t xml:space="preserve"> مدت زمان مورد ن</w:t>
      </w:r>
      <w:r w:rsidRPr="00E10063">
        <w:rPr>
          <w:rFonts w:cs="B Lotus" w:hint="cs"/>
          <w:color w:val="000000"/>
          <w:sz w:val="28"/>
          <w:szCs w:val="28"/>
          <w:rtl/>
        </w:rPr>
        <w:t>ی</w:t>
      </w:r>
      <w:r w:rsidRPr="00E10063">
        <w:rPr>
          <w:rFonts w:cs="B Lotus"/>
          <w:color w:val="000000"/>
          <w:sz w:val="28"/>
          <w:szCs w:val="28"/>
          <w:rtl/>
        </w:rPr>
        <w:t>از کلمپ متصل به لوله ک</w:t>
      </w:r>
      <w:r w:rsidRPr="00E10063">
        <w:rPr>
          <w:rFonts w:cs="B Lotus" w:hint="cs"/>
          <w:color w:val="000000"/>
          <w:sz w:val="28"/>
          <w:szCs w:val="28"/>
          <w:rtl/>
        </w:rPr>
        <w:t>ی</w:t>
      </w:r>
      <w:r w:rsidRPr="00E10063">
        <w:rPr>
          <w:rFonts w:cs="B Lotus"/>
          <w:color w:val="000000"/>
          <w:sz w:val="28"/>
          <w:szCs w:val="28"/>
          <w:rtl/>
        </w:rPr>
        <w:t>سه جمع آور</w:t>
      </w:r>
      <w:r w:rsidRPr="00E10063">
        <w:rPr>
          <w:rFonts w:cs="B Lotus" w:hint="cs"/>
          <w:color w:val="000000"/>
          <w:sz w:val="28"/>
          <w:szCs w:val="28"/>
          <w:rtl/>
        </w:rPr>
        <w:t>ی</w:t>
      </w:r>
      <w:r w:rsidRPr="00E10063">
        <w:rPr>
          <w:rFonts w:cs="B Lotus"/>
          <w:color w:val="000000"/>
          <w:sz w:val="28"/>
          <w:szCs w:val="28"/>
          <w:rtl/>
        </w:rPr>
        <w:t xml:space="preserve"> ادرار را باز کن</w:t>
      </w:r>
      <w:r w:rsidRPr="00E10063">
        <w:rPr>
          <w:rFonts w:cs="B Lotus" w:hint="cs"/>
          <w:color w:val="000000"/>
          <w:sz w:val="28"/>
          <w:szCs w:val="28"/>
          <w:rtl/>
        </w:rPr>
        <w:t>ی</w:t>
      </w:r>
      <w:r w:rsidRPr="00E10063">
        <w:rPr>
          <w:rFonts w:cs="B Lotus"/>
          <w:color w:val="000000"/>
          <w:sz w:val="28"/>
          <w:szCs w:val="28"/>
          <w:rtl/>
        </w:rPr>
        <w:t xml:space="preserve">د تا محلول خارج شود . </w:t>
      </w:r>
    </w:p>
    <w:p w:rsidR="00933214" w:rsidRPr="00E10063" w:rsidRDefault="00933214" w:rsidP="005033B4">
      <w:pPr>
        <w:pStyle w:val="ListParagraph"/>
        <w:numPr>
          <w:ilvl w:val="0"/>
          <w:numId w:val="57"/>
        </w:numPr>
        <w:bidi/>
        <w:spacing w:after="200" w:line="264" w:lineRule="auto"/>
        <w:jc w:val="lowKashida"/>
        <w:rPr>
          <w:rFonts w:cs="B Lotus"/>
          <w:color w:val="000000"/>
          <w:sz w:val="28"/>
          <w:szCs w:val="28"/>
          <w:rtl/>
        </w:rPr>
      </w:pPr>
      <w:r w:rsidRPr="00E10063">
        <w:rPr>
          <w:rFonts w:cs="B Lotus"/>
          <w:color w:val="000000"/>
          <w:sz w:val="28"/>
          <w:szCs w:val="28"/>
          <w:rtl/>
        </w:rPr>
        <w:t>طبق دستور پزشک ممکن است مورد ن</w:t>
      </w:r>
      <w:r w:rsidRPr="00E10063">
        <w:rPr>
          <w:rFonts w:cs="B Lotus" w:hint="cs"/>
          <w:color w:val="000000"/>
          <w:sz w:val="28"/>
          <w:szCs w:val="28"/>
          <w:rtl/>
        </w:rPr>
        <w:t>ی</w:t>
      </w:r>
      <w:r w:rsidRPr="00E10063">
        <w:rPr>
          <w:rFonts w:cs="B Lotus"/>
          <w:color w:val="000000"/>
          <w:sz w:val="28"/>
          <w:szCs w:val="28"/>
          <w:rtl/>
        </w:rPr>
        <w:t>از باشد شست و شو</w:t>
      </w:r>
      <w:r w:rsidRPr="00E10063">
        <w:rPr>
          <w:rFonts w:cs="B Lotus" w:hint="cs"/>
          <w:color w:val="000000"/>
          <w:sz w:val="28"/>
          <w:szCs w:val="28"/>
          <w:rtl/>
        </w:rPr>
        <w:t>ی</w:t>
      </w:r>
      <w:r w:rsidRPr="00E10063">
        <w:rPr>
          <w:rFonts w:cs="B Lotus"/>
          <w:color w:val="000000"/>
          <w:sz w:val="28"/>
          <w:szCs w:val="28"/>
          <w:rtl/>
        </w:rPr>
        <w:t xml:space="preserve"> متناوب را به دفعات انجام ده</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7"/>
        </w:numPr>
        <w:bidi/>
        <w:spacing w:after="200" w:line="264" w:lineRule="auto"/>
        <w:jc w:val="lowKashida"/>
        <w:rPr>
          <w:rFonts w:cs="B Lotus"/>
          <w:color w:val="000000"/>
          <w:sz w:val="28"/>
          <w:szCs w:val="28"/>
        </w:rPr>
      </w:pPr>
      <w:r w:rsidRPr="00E10063">
        <w:rPr>
          <w:rFonts w:cs="B Lotus"/>
          <w:color w:val="000000"/>
          <w:sz w:val="28"/>
          <w:szCs w:val="28"/>
          <w:rtl/>
        </w:rPr>
        <w:t>مشاهدات و اطلاعات خود را در رابطه با نکات مورد بررس</w:t>
      </w:r>
      <w:r w:rsidRPr="00E10063">
        <w:rPr>
          <w:rFonts w:cs="B Lotus" w:hint="cs"/>
          <w:color w:val="000000"/>
          <w:sz w:val="28"/>
          <w:szCs w:val="28"/>
          <w:rtl/>
        </w:rPr>
        <w:t>ی</w:t>
      </w:r>
      <w:r w:rsidRPr="00E10063">
        <w:rPr>
          <w:rFonts w:cs="B Lotus"/>
          <w:color w:val="000000"/>
          <w:sz w:val="28"/>
          <w:szCs w:val="28"/>
          <w:rtl/>
        </w:rPr>
        <w:t xml:space="preserve"> ثبت کن</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933214">
      <w:pPr>
        <w:bidi/>
        <w:spacing w:line="264" w:lineRule="auto"/>
        <w:jc w:val="lowKashida"/>
        <w:rPr>
          <w:rFonts w:cs="B Lotus"/>
          <w:color w:val="000000"/>
          <w:sz w:val="28"/>
          <w:szCs w:val="28"/>
          <w:rtl/>
          <w:lang w:bidi="fa-IR"/>
        </w:rPr>
      </w:pPr>
    </w:p>
    <w:p w:rsidR="00933214" w:rsidRPr="00E10063" w:rsidRDefault="00933214" w:rsidP="005033B4">
      <w:pPr>
        <w:numPr>
          <w:ilvl w:val="0"/>
          <w:numId w:val="51"/>
        </w:numPr>
        <w:bidi/>
        <w:spacing w:line="264" w:lineRule="auto"/>
        <w:jc w:val="lowKashida"/>
        <w:rPr>
          <w:rFonts w:cs="B Lotus"/>
          <w:color w:val="000000"/>
          <w:sz w:val="28"/>
          <w:szCs w:val="28"/>
          <w:lang w:bidi="fa-IR"/>
        </w:rPr>
      </w:pPr>
      <w:r w:rsidRPr="00E10063">
        <w:rPr>
          <w:rFonts w:cs="B Lotus"/>
          <w:color w:val="000000"/>
          <w:sz w:val="28"/>
          <w:szCs w:val="28"/>
          <w:rtl/>
          <w:lang w:bidi="fa-IR"/>
        </w:rPr>
        <w:t>شست و شو</w:t>
      </w:r>
      <w:r w:rsidRPr="00E10063">
        <w:rPr>
          <w:rFonts w:cs="B Lotus" w:hint="cs"/>
          <w:color w:val="000000"/>
          <w:sz w:val="28"/>
          <w:szCs w:val="28"/>
          <w:rtl/>
          <w:lang w:bidi="fa-IR"/>
        </w:rPr>
        <w:t>ی</w:t>
      </w:r>
      <w:r w:rsidRPr="00E10063">
        <w:rPr>
          <w:rFonts w:cs="B Lotus"/>
          <w:color w:val="000000"/>
          <w:sz w:val="28"/>
          <w:szCs w:val="28"/>
          <w:rtl/>
          <w:lang w:bidi="fa-IR"/>
        </w:rPr>
        <w:t xml:space="preserve"> سوند </w:t>
      </w:r>
      <w:r w:rsidRPr="00E10063">
        <w:rPr>
          <w:rFonts w:cs="B Lotus" w:hint="cs"/>
          <w:color w:val="000000"/>
          <w:sz w:val="28"/>
          <w:szCs w:val="28"/>
          <w:rtl/>
          <w:lang w:bidi="fa-IR"/>
        </w:rPr>
        <w:t>ی</w:t>
      </w:r>
      <w:r w:rsidRPr="00E10063">
        <w:rPr>
          <w:rFonts w:cs="B Lotus"/>
          <w:color w:val="000000"/>
          <w:sz w:val="28"/>
          <w:szCs w:val="28"/>
          <w:rtl/>
          <w:lang w:bidi="fa-IR"/>
        </w:rPr>
        <w:t>ا مثانه با استفاده از سوند دو راه</w:t>
      </w:r>
      <w:r w:rsidRPr="00E10063">
        <w:rPr>
          <w:rFonts w:cs="B Lotus" w:hint="cs"/>
          <w:color w:val="000000"/>
          <w:sz w:val="28"/>
          <w:szCs w:val="28"/>
          <w:rtl/>
          <w:lang w:bidi="fa-IR"/>
        </w:rPr>
        <w:t>ی</w:t>
      </w:r>
      <w:r w:rsidRPr="00E10063">
        <w:rPr>
          <w:rFonts w:cs="B Lotus"/>
          <w:color w:val="000000"/>
          <w:sz w:val="28"/>
          <w:szCs w:val="28"/>
          <w:rtl/>
          <w:lang w:bidi="fa-IR"/>
        </w:rPr>
        <w:t xml:space="preserve"> ( س</w:t>
      </w:r>
      <w:r w:rsidRPr="00E10063">
        <w:rPr>
          <w:rFonts w:cs="B Lotus" w:hint="cs"/>
          <w:color w:val="000000"/>
          <w:sz w:val="28"/>
          <w:szCs w:val="28"/>
          <w:rtl/>
          <w:lang w:bidi="fa-IR"/>
        </w:rPr>
        <w:t>ی</w:t>
      </w:r>
      <w:r w:rsidRPr="00E10063">
        <w:rPr>
          <w:rFonts w:cs="B Lotus"/>
          <w:color w:val="000000"/>
          <w:sz w:val="28"/>
          <w:szCs w:val="28"/>
          <w:rtl/>
          <w:lang w:bidi="fa-IR"/>
        </w:rPr>
        <w:t xml:space="preserve">ستم باز )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اهداف :</w:t>
      </w:r>
    </w:p>
    <w:p w:rsidR="00933214" w:rsidRPr="00E10063" w:rsidRDefault="00933214" w:rsidP="005033B4">
      <w:pPr>
        <w:numPr>
          <w:ilvl w:val="0"/>
          <w:numId w:val="49"/>
        </w:numPr>
        <w:bidi/>
        <w:spacing w:after="200" w:line="264" w:lineRule="auto"/>
        <w:contextualSpacing/>
        <w:jc w:val="lowKashida"/>
        <w:rPr>
          <w:rFonts w:cs="B Lotus"/>
          <w:color w:val="000000"/>
          <w:sz w:val="28"/>
          <w:szCs w:val="28"/>
          <w:lang w:bidi="fa-IR"/>
        </w:rPr>
      </w:pPr>
      <w:r w:rsidRPr="00E10063">
        <w:rPr>
          <w:rFonts w:cs="B Lotus"/>
          <w:color w:val="000000"/>
          <w:sz w:val="28"/>
          <w:szCs w:val="28"/>
          <w:rtl/>
          <w:lang w:bidi="fa-IR"/>
        </w:rPr>
        <w:t>باز نگه داشتن سوند ادرار</w:t>
      </w:r>
      <w:r w:rsidRPr="00E10063">
        <w:rPr>
          <w:rFonts w:cs="B Lotus" w:hint="cs"/>
          <w:color w:val="000000"/>
          <w:sz w:val="28"/>
          <w:szCs w:val="28"/>
          <w:rtl/>
          <w:lang w:bidi="fa-IR"/>
        </w:rPr>
        <w:t>ی</w:t>
      </w:r>
      <w:r w:rsidRPr="00E10063">
        <w:rPr>
          <w:rFonts w:cs="B Lotus"/>
          <w:color w:val="000000"/>
          <w:sz w:val="28"/>
          <w:szCs w:val="28"/>
          <w:rtl/>
          <w:lang w:bidi="fa-IR"/>
        </w:rPr>
        <w:t xml:space="preserve"> </w:t>
      </w:r>
    </w:p>
    <w:p w:rsidR="00933214" w:rsidRPr="00E10063" w:rsidRDefault="00933214" w:rsidP="005033B4">
      <w:pPr>
        <w:numPr>
          <w:ilvl w:val="0"/>
          <w:numId w:val="49"/>
        </w:numPr>
        <w:bidi/>
        <w:spacing w:after="200" w:line="264" w:lineRule="auto"/>
        <w:contextualSpacing/>
        <w:jc w:val="lowKashida"/>
        <w:rPr>
          <w:rFonts w:cs="B Lotus"/>
          <w:color w:val="000000"/>
          <w:sz w:val="28"/>
          <w:szCs w:val="28"/>
          <w:rtl/>
          <w:lang w:bidi="fa-IR"/>
        </w:rPr>
      </w:pPr>
      <w:r w:rsidRPr="00E10063">
        <w:rPr>
          <w:rFonts w:cs="B Lotus"/>
          <w:color w:val="000000"/>
          <w:sz w:val="28"/>
          <w:szCs w:val="28"/>
          <w:rtl/>
          <w:lang w:bidi="fa-IR"/>
        </w:rPr>
        <w:t>رفع انسداد سوند ادرار</w:t>
      </w:r>
      <w:r w:rsidRPr="00E10063">
        <w:rPr>
          <w:rFonts w:cs="B Lotus" w:hint="cs"/>
          <w:color w:val="000000"/>
          <w:sz w:val="28"/>
          <w:szCs w:val="28"/>
          <w:rtl/>
          <w:lang w:bidi="fa-IR"/>
        </w:rPr>
        <w:t>ی</w:t>
      </w:r>
      <w:r w:rsidRPr="00E10063">
        <w:rPr>
          <w:rFonts w:cs="B Lotus"/>
          <w:color w:val="000000"/>
          <w:sz w:val="28"/>
          <w:szCs w:val="28"/>
          <w:rtl/>
          <w:lang w:bidi="fa-IR"/>
        </w:rPr>
        <w:t xml:space="preserve">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وسا</w:t>
      </w:r>
      <w:r w:rsidRPr="00E10063">
        <w:rPr>
          <w:rFonts w:cs="B Lotus" w:hint="cs"/>
          <w:color w:val="000000"/>
          <w:sz w:val="28"/>
          <w:szCs w:val="28"/>
          <w:rtl/>
          <w:lang w:bidi="fa-IR"/>
        </w:rPr>
        <w:t>ی</w:t>
      </w:r>
      <w:r w:rsidRPr="00E10063">
        <w:rPr>
          <w:rFonts w:cs="B Lotus"/>
          <w:color w:val="000000"/>
          <w:sz w:val="28"/>
          <w:szCs w:val="28"/>
          <w:rtl/>
          <w:lang w:bidi="fa-IR"/>
        </w:rPr>
        <w:t>ل مورد ن</w:t>
      </w:r>
      <w:r w:rsidRPr="00E10063">
        <w:rPr>
          <w:rFonts w:cs="B Lotus" w:hint="cs"/>
          <w:color w:val="000000"/>
          <w:sz w:val="28"/>
          <w:szCs w:val="28"/>
          <w:rtl/>
          <w:lang w:bidi="fa-IR"/>
        </w:rPr>
        <w:t>ی</w:t>
      </w:r>
      <w:r w:rsidRPr="00E10063">
        <w:rPr>
          <w:rFonts w:cs="B Lotus"/>
          <w:color w:val="000000"/>
          <w:sz w:val="28"/>
          <w:szCs w:val="28"/>
          <w:rtl/>
          <w:lang w:bidi="fa-IR"/>
        </w:rPr>
        <w:t>از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lastRenderedPageBreak/>
        <w:t>مشمع و رو</w:t>
      </w:r>
      <w:r w:rsidRPr="00E10063">
        <w:rPr>
          <w:rFonts w:cs="B Lotus" w:hint="cs"/>
          <w:color w:val="000000"/>
          <w:sz w:val="28"/>
          <w:szCs w:val="28"/>
          <w:rtl/>
          <w:lang w:bidi="fa-IR"/>
        </w:rPr>
        <w:t>ی</w:t>
      </w:r>
      <w:r w:rsidRPr="00E10063">
        <w:rPr>
          <w:rFonts w:cs="B Lotus"/>
          <w:color w:val="000000"/>
          <w:sz w:val="28"/>
          <w:szCs w:val="28"/>
          <w:rtl/>
          <w:lang w:bidi="fa-IR"/>
        </w:rPr>
        <w:t xml:space="preserve">ه </w:t>
      </w:r>
      <w:r w:rsidRPr="00E10063">
        <w:rPr>
          <w:rFonts w:cs="Lotus"/>
          <w:color w:val="000000"/>
          <w:sz w:val="28"/>
          <w:szCs w:val="28"/>
          <w:rtl/>
          <w:lang w:bidi="fa-IR"/>
        </w:rPr>
        <w:t>–</w:t>
      </w:r>
      <w:r w:rsidRPr="00E10063">
        <w:rPr>
          <w:rFonts w:cs="B Lotus"/>
          <w:color w:val="000000"/>
          <w:sz w:val="28"/>
          <w:szCs w:val="28"/>
          <w:rtl/>
          <w:lang w:bidi="fa-IR"/>
        </w:rPr>
        <w:t xml:space="preserve"> کاسه استر</w:t>
      </w:r>
      <w:r w:rsidRPr="00E10063">
        <w:rPr>
          <w:rFonts w:cs="B Lotus" w:hint="cs"/>
          <w:color w:val="000000"/>
          <w:sz w:val="28"/>
          <w:szCs w:val="28"/>
          <w:rtl/>
          <w:lang w:bidi="fa-IR"/>
        </w:rPr>
        <w:t>ی</w:t>
      </w:r>
      <w:r w:rsidRPr="00E10063">
        <w:rPr>
          <w:rFonts w:cs="B Lotus"/>
          <w:color w:val="000000"/>
          <w:sz w:val="28"/>
          <w:szCs w:val="28"/>
          <w:rtl/>
          <w:lang w:bidi="fa-IR"/>
        </w:rPr>
        <w:t xml:space="preserve">ل </w:t>
      </w:r>
      <w:r w:rsidRPr="00E10063">
        <w:rPr>
          <w:rFonts w:cs="Lotus"/>
          <w:color w:val="000000"/>
          <w:sz w:val="28"/>
          <w:szCs w:val="28"/>
          <w:rtl/>
          <w:lang w:bidi="fa-IR"/>
        </w:rPr>
        <w:t>–</w:t>
      </w:r>
      <w:r w:rsidRPr="00E10063">
        <w:rPr>
          <w:rFonts w:cs="B Lotus"/>
          <w:color w:val="000000"/>
          <w:sz w:val="28"/>
          <w:szCs w:val="28"/>
          <w:rtl/>
          <w:lang w:bidi="fa-IR"/>
        </w:rPr>
        <w:t xml:space="preserve"> محلول دستور داده شده </w:t>
      </w:r>
      <w:r w:rsidRPr="00E10063">
        <w:rPr>
          <w:rFonts w:cs="Lotus"/>
          <w:color w:val="000000"/>
          <w:sz w:val="28"/>
          <w:szCs w:val="28"/>
          <w:rtl/>
          <w:lang w:bidi="fa-IR"/>
        </w:rPr>
        <w:t>–</w:t>
      </w:r>
      <w:r w:rsidRPr="00E10063">
        <w:rPr>
          <w:rFonts w:cs="B Lotus"/>
          <w:color w:val="000000"/>
          <w:sz w:val="28"/>
          <w:szCs w:val="28"/>
          <w:rtl/>
          <w:lang w:bidi="fa-IR"/>
        </w:rPr>
        <w:t xml:space="preserve"> رس</w:t>
      </w:r>
      <w:r w:rsidRPr="00E10063">
        <w:rPr>
          <w:rFonts w:cs="B Lotus" w:hint="cs"/>
          <w:color w:val="000000"/>
          <w:sz w:val="28"/>
          <w:szCs w:val="28"/>
          <w:rtl/>
          <w:lang w:bidi="fa-IR"/>
        </w:rPr>
        <w:t>ی</w:t>
      </w:r>
      <w:r w:rsidRPr="00E10063">
        <w:rPr>
          <w:rFonts w:cs="B Lotus"/>
          <w:color w:val="000000"/>
          <w:sz w:val="28"/>
          <w:szCs w:val="28"/>
          <w:rtl/>
          <w:lang w:bidi="fa-IR"/>
        </w:rPr>
        <w:t>ور استر</w:t>
      </w:r>
      <w:r w:rsidRPr="00E10063">
        <w:rPr>
          <w:rFonts w:cs="B Lotus" w:hint="cs"/>
          <w:color w:val="000000"/>
          <w:sz w:val="28"/>
          <w:szCs w:val="28"/>
          <w:rtl/>
          <w:lang w:bidi="fa-IR"/>
        </w:rPr>
        <w:t>ی</w:t>
      </w:r>
      <w:r w:rsidRPr="00E10063">
        <w:rPr>
          <w:rFonts w:cs="B Lotus"/>
          <w:color w:val="000000"/>
          <w:sz w:val="28"/>
          <w:szCs w:val="28"/>
          <w:rtl/>
          <w:lang w:bidi="fa-IR"/>
        </w:rPr>
        <w:t xml:space="preserve">ل </w:t>
      </w:r>
      <w:r w:rsidRPr="00E10063">
        <w:rPr>
          <w:rFonts w:cs="Lotus"/>
          <w:color w:val="000000"/>
          <w:sz w:val="28"/>
          <w:szCs w:val="28"/>
          <w:rtl/>
          <w:lang w:bidi="fa-IR"/>
        </w:rPr>
        <w:t>–</w:t>
      </w:r>
      <w:r w:rsidRPr="00E10063">
        <w:rPr>
          <w:rFonts w:cs="B Lotus"/>
          <w:color w:val="000000"/>
          <w:sz w:val="28"/>
          <w:szCs w:val="28"/>
          <w:rtl/>
          <w:lang w:bidi="fa-IR"/>
        </w:rPr>
        <w:t xml:space="preserve"> سرنگ استر</w:t>
      </w:r>
      <w:r w:rsidRPr="00E10063">
        <w:rPr>
          <w:rFonts w:cs="B Lotus" w:hint="cs"/>
          <w:color w:val="000000"/>
          <w:sz w:val="28"/>
          <w:szCs w:val="28"/>
          <w:rtl/>
          <w:lang w:bidi="fa-IR"/>
        </w:rPr>
        <w:t>ی</w:t>
      </w:r>
      <w:r w:rsidRPr="00E10063">
        <w:rPr>
          <w:rFonts w:cs="B Lotus"/>
          <w:color w:val="000000"/>
          <w:sz w:val="28"/>
          <w:szCs w:val="28"/>
          <w:rtl/>
          <w:lang w:bidi="fa-IR"/>
        </w:rPr>
        <w:t xml:space="preserve">ل 30 </w:t>
      </w:r>
      <w:r w:rsidRPr="00E10063">
        <w:rPr>
          <w:rFonts w:cs="B Lotus" w:hint="cs"/>
          <w:color w:val="000000"/>
          <w:sz w:val="28"/>
          <w:szCs w:val="28"/>
          <w:rtl/>
          <w:lang w:bidi="fa-IR"/>
        </w:rPr>
        <w:t>ی</w:t>
      </w:r>
      <w:r w:rsidRPr="00E10063">
        <w:rPr>
          <w:rFonts w:cs="B Lotus"/>
          <w:color w:val="000000"/>
          <w:sz w:val="28"/>
          <w:szCs w:val="28"/>
          <w:rtl/>
          <w:lang w:bidi="fa-IR"/>
        </w:rPr>
        <w:t>ا 50 س</w:t>
      </w:r>
      <w:r w:rsidRPr="00E10063">
        <w:rPr>
          <w:rFonts w:cs="B Lotus" w:hint="cs"/>
          <w:color w:val="000000"/>
          <w:sz w:val="28"/>
          <w:szCs w:val="28"/>
          <w:rtl/>
          <w:lang w:bidi="fa-IR"/>
        </w:rPr>
        <w:t>ی</w:t>
      </w:r>
      <w:r w:rsidRPr="00E10063">
        <w:rPr>
          <w:rFonts w:cs="B Lotus"/>
          <w:color w:val="000000"/>
          <w:sz w:val="28"/>
          <w:szCs w:val="28"/>
          <w:rtl/>
          <w:lang w:bidi="fa-IR"/>
        </w:rPr>
        <w:t xml:space="preserve"> س</w:t>
      </w:r>
      <w:r w:rsidRPr="00E10063">
        <w:rPr>
          <w:rFonts w:cs="B Lotus" w:hint="cs"/>
          <w:color w:val="000000"/>
          <w:sz w:val="28"/>
          <w:szCs w:val="28"/>
          <w:rtl/>
          <w:lang w:bidi="fa-IR"/>
        </w:rPr>
        <w:t>ی</w:t>
      </w:r>
      <w:r w:rsidRPr="00E10063">
        <w:rPr>
          <w:rFonts w:cs="B Lotus"/>
          <w:color w:val="000000"/>
          <w:sz w:val="28"/>
          <w:szCs w:val="28"/>
          <w:rtl/>
          <w:lang w:bidi="fa-IR"/>
        </w:rPr>
        <w:t xml:space="preserve"> با سوزن شماره 23-19 </w:t>
      </w:r>
      <w:r w:rsidRPr="00E10063">
        <w:rPr>
          <w:rFonts w:cs="Lotus"/>
          <w:color w:val="000000"/>
          <w:sz w:val="28"/>
          <w:szCs w:val="28"/>
          <w:rtl/>
          <w:lang w:bidi="fa-IR"/>
        </w:rPr>
        <w:t>–</w:t>
      </w:r>
      <w:r w:rsidRPr="00E10063">
        <w:rPr>
          <w:rFonts w:cs="B Lotus"/>
          <w:color w:val="000000"/>
          <w:sz w:val="28"/>
          <w:szCs w:val="28"/>
          <w:rtl/>
          <w:lang w:bidi="fa-IR"/>
        </w:rPr>
        <w:t xml:space="preserve"> کلمپ در صورت لزوم </w:t>
      </w:r>
      <w:r w:rsidRPr="00E10063">
        <w:rPr>
          <w:rFonts w:cs="Lotus"/>
          <w:color w:val="000000"/>
          <w:sz w:val="28"/>
          <w:szCs w:val="28"/>
          <w:rtl/>
          <w:lang w:bidi="fa-IR"/>
        </w:rPr>
        <w:t>–</w:t>
      </w:r>
      <w:r w:rsidRPr="00E10063">
        <w:rPr>
          <w:rFonts w:cs="B Lotus"/>
          <w:color w:val="000000"/>
          <w:sz w:val="28"/>
          <w:szCs w:val="28"/>
          <w:rtl/>
          <w:lang w:bidi="fa-IR"/>
        </w:rPr>
        <w:t xml:space="preserve"> گلوله ها</w:t>
      </w:r>
      <w:r w:rsidRPr="00E10063">
        <w:rPr>
          <w:rFonts w:cs="B Lotus" w:hint="cs"/>
          <w:color w:val="000000"/>
          <w:sz w:val="28"/>
          <w:szCs w:val="28"/>
          <w:rtl/>
          <w:lang w:bidi="fa-IR"/>
        </w:rPr>
        <w:t>ی</w:t>
      </w:r>
      <w:r w:rsidRPr="00E10063">
        <w:rPr>
          <w:rFonts w:cs="B Lotus"/>
          <w:color w:val="000000"/>
          <w:sz w:val="28"/>
          <w:szCs w:val="28"/>
          <w:rtl/>
          <w:lang w:bidi="fa-IR"/>
        </w:rPr>
        <w:t xml:space="preserve"> پنبه استر</w:t>
      </w:r>
      <w:r w:rsidRPr="00E10063">
        <w:rPr>
          <w:rFonts w:cs="B Lotus" w:hint="cs"/>
          <w:color w:val="000000"/>
          <w:sz w:val="28"/>
          <w:szCs w:val="28"/>
          <w:rtl/>
          <w:lang w:bidi="fa-IR"/>
        </w:rPr>
        <w:t>ی</w:t>
      </w:r>
      <w:r w:rsidRPr="00E10063">
        <w:rPr>
          <w:rFonts w:cs="B Lotus"/>
          <w:color w:val="000000"/>
          <w:sz w:val="28"/>
          <w:szCs w:val="28"/>
          <w:rtl/>
          <w:lang w:bidi="fa-IR"/>
        </w:rPr>
        <w:t>ل آغشته به محلول ضدعفون</w:t>
      </w:r>
      <w:r w:rsidRPr="00E10063">
        <w:rPr>
          <w:rFonts w:cs="B Lotus" w:hint="cs"/>
          <w:color w:val="000000"/>
          <w:sz w:val="28"/>
          <w:szCs w:val="28"/>
          <w:rtl/>
          <w:lang w:bidi="fa-IR"/>
        </w:rPr>
        <w:t>ی</w:t>
      </w:r>
      <w:r w:rsidRPr="00E10063">
        <w:rPr>
          <w:rFonts w:cs="B Lotus"/>
          <w:color w:val="000000"/>
          <w:sz w:val="28"/>
          <w:szCs w:val="28"/>
          <w:rtl/>
          <w:lang w:bidi="fa-IR"/>
        </w:rPr>
        <w:t xml:space="preserve"> کننده </w:t>
      </w:r>
      <w:r w:rsidRPr="00E10063">
        <w:rPr>
          <w:rFonts w:cs="Lotus"/>
          <w:color w:val="000000"/>
          <w:sz w:val="28"/>
          <w:szCs w:val="28"/>
          <w:rtl/>
          <w:lang w:bidi="fa-IR"/>
        </w:rPr>
        <w:t>–</w:t>
      </w:r>
      <w:r w:rsidRPr="00E10063">
        <w:rPr>
          <w:rFonts w:cs="B Lotus"/>
          <w:color w:val="000000"/>
          <w:sz w:val="28"/>
          <w:szCs w:val="28"/>
          <w:rtl/>
          <w:lang w:bidi="fa-IR"/>
        </w:rPr>
        <w:t xml:space="preserve"> دستکش </w:t>
      </w:r>
      <w:r w:rsidRPr="00E10063">
        <w:rPr>
          <w:rFonts w:cs="B Lotus" w:hint="cs"/>
          <w:color w:val="000000"/>
          <w:sz w:val="28"/>
          <w:szCs w:val="28"/>
          <w:rtl/>
          <w:lang w:bidi="fa-IR"/>
        </w:rPr>
        <w:t>ی</w:t>
      </w:r>
      <w:r w:rsidRPr="00E10063">
        <w:rPr>
          <w:rFonts w:cs="B Lotus"/>
          <w:color w:val="000000"/>
          <w:sz w:val="28"/>
          <w:szCs w:val="28"/>
          <w:rtl/>
          <w:lang w:bidi="fa-IR"/>
        </w:rPr>
        <w:t xml:space="preserve">ک بار مصرف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عامل انجام کار : </w:t>
      </w:r>
    </w:p>
    <w:p w:rsidR="00933214"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پرستار</w:t>
      </w:r>
      <w:r>
        <w:rPr>
          <w:rFonts w:cs="B Lotus"/>
          <w:color w:val="000000"/>
          <w:sz w:val="28"/>
          <w:szCs w:val="28"/>
          <w:rtl/>
          <w:lang w:bidi="fa-IR"/>
        </w:rPr>
        <w:t xml:space="preserve"> </w:t>
      </w:r>
    </w:p>
    <w:p w:rsidR="00933214" w:rsidRPr="00E10063" w:rsidRDefault="00933214" w:rsidP="00933214">
      <w:pPr>
        <w:bidi/>
        <w:spacing w:line="264" w:lineRule="auto"/>
        <w:jc w:val="lowKashida"/>
        <w:rPr>
          <w:rFonts w:cs="B Lotus"/>
          <w:color w:val="000000"/>
          <w:sz w:val="28"/>
          <w:szCs w:val="28"/>
          <w:rtl/>
          <w:lang w:bidi="fa-IR"/>
        </w:rPr>
      </w:pP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 مراحل انجام کار</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از انسداد قطع</w:t>
      </w:r>
      <w:r w:rsidRPr="00E10063">
        <w:rPr>
          <w:rFonts w:cs="B Lotus" w:hint="cs"/>
          <w:color w:val="000000"/>
          <w:sz w:val="28"/>
          <w:szCs w:val="28"/>
          <w:rtl/>
          <w:lang w:bidi="fa-IR"/>
        </w:rPr>
        <w:t>ی</w:t>
      </w:r>
      <w:r w:rsidRPr="00E10063">
        <w:rPr>
          <w:rFonts w:cs="B Lotus"/>
          <w:color w:val="000000"/>
          <w:sz w:val="28"/>
          <w:szCs w:val="28"/>
          <w:rtl/>
          <w:lang w:bidi="fa-IR"/>
        </w:rPr>
        <w:t xml:space="preserve"> سوند به روش ز</w:t>
      </w:r>
      <w:r w:rsidRPr="00E10063">
        <w:rPr>
          <w:rFonts w:cs="B Lotus" w:hint="cs"/>
          <w:color w:val="000000"/>
          <w:sz w:val="28"/>
          <w:szCs w:val="28"/>
          <w:rtl/>
          <w:lang w:bidi="fa-IR"/>
        </w:rPr>
        <w:t>ی</w:t>
      </w:r>
      <w:r w:rsidRPr="00E10063">
        <w:rPr>
          <w:rFonts w:cs="B Lotus"/>
          <w:color w:val="000000"/>
          <w:sz w:val="28"/>
          <w:szCs w:val="28"/>
          <w:rtl/>
          <w:lang w:bidi="fa-IR"/>
        </w:rPr>
        <w:t>ر مطمئن شو</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الف </w:t>
      </w:r>
      <w:r w:rsidRPr="00E10063">
        <w:rPr>
          <w:rFonts w:cs="Lotus"/>
          <w:color w:val="000000"/>
          <w:sz w:val="28"/>
          <w:szCs w:val="28"/>
          <w:rtl/>
          <w:lang w:bidi="fa-IR"/>
        </w:rPr>
        <w:t>–</w:t>
      </w:r>
      <w:r w:rsidRPr="00E10063">
        <w:rPr>
          <w:rFonts w:cs="B Lotus"/>
          <w:color w:val="000000"/>
          <w:sz w:val="28"/>
          <w:szCs w:val="28"/>
          <w:rtl/>
          <w:lang w:bidi="fa-IR"/>
        </w:rPr>
        <w:t xml:space="preserve"> ضرورت انجام شست و شو را با لمس مثانه ب</w:t>
      </w:r>
      <w:r w:rsidRPr="00E10063">
        <w:rPr>
          <w:rFonts w:cs="B Lotus" w:hint="cs"/>
          <w:color w:val="000000"/>
          <w:sz w:val="28"/>
          <w:szCs w:val="28"/>
          <w:rtl/>
          <w:lang w:bidi="fa-IR"/>
        </w:rPr>
        <w:t>ی</w:t>
      </w:r>
      <w:r w:rsidRPr="00E10063">
        <w:rPr>
          <w:rFonts w:cs="B Lotus"/>
          <w:color w:val="000000"/>
          <w:sz w:val="28"/>
          <w:szCs w:val="28"/>
          <w:rtl/>
          <w:lang w:bidi="fa-IR"/>
        </w:rPr>
        <w:t>مار از نظر احتباس ادرار مشخص کن</w:t>
      </w:r>
      <w:r w:rsidRPr="00E10063">
        <w:rPr>
          <w:rFonts w:cs="B Lotus" w:hint="cs"/>
          <w:color w:val="000000"/>
          <w:sz w:val="28"/>
          <w:szCs w:val="28"/>
          <w:rtl/>
          <w:lang w:bidi="fa-IR"/>
        </w:rPr>
        <w:t>ی</w:t>
      </w:r>
      <w:r w:rsidRPr="00E10063">
        <w:rPr>
          <w:rFonts w:cs="B Lotus"/>
          <w:color w:val="000000"/>
          <w:sz w:val="28"/>
          <w:szCs w:val="28"/>
          <w:rtl/>
          <w:lang w:bidi="fa-IR"/>
        </w:rPr>
        <w:t xml:space="preserve">د .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ب </w:t>
      </w:r>
      <w:r w:rsidRPr="00E10063">
        <w:rPr>
          <w:rFonts w:cs="Lotus"/>
          <w:color w:val="000000"/>
          <w:sz w:val="28"/>
          <w:szCs w:val="28"/>
          <w:rtl/>
          <w:lang w:bidi="fa-IR"/>
        </w:rPr>
        <w:t>–</w:t>
      </w:r>
      <w:r w:rsidRPr="00E10063">
        <w:rPr>
          <w:rFonts w:cs="B Lotus"/>
          <w:color w:val="000000"/>
          <w:sz w:val="28"/>
          <w:szCs w:val="28"/>
          <w:rtl/>
          <w:lang w:bidi="fa-IR"/>
        </w:rPr>
        <w:t xml:space="preserve"> م</w:t>
      </w:r>
      <w:r w:rsidRPr="00E10063">
        <w:rPr>
          <w:rFonts w:cs="B Lotus" w:hint="cs"/>
          <w:color w:val="000000"/>
          <w:sz w:val="28"/>
          <w:szCs w:val="28"/>
          <w:rtl/>
          <w:lang w:bidi="fa-IR"/>
        </w:rPr>
        <w:t>ی</w:t>
      </w:r>
      <w:r w:rsidRPr="00E10063">
        <w:rPr>
          <w:rFonts w:cs="B Lotus"/>
          <w:color w:val="000000"/>
          <w:sz w:val="28"/>
          <w:szCs w:val="28"/>
          <w:rtl/>
          <w:lang w:bidi="fa-IR"/>
        </w:rPr>
        <w:t>زان دفع ادرار ب</w:t>
      </w:r>
      <w:r w:rsidRPr="00E10063">
        <w:rPr>
          <w:rFonts w:cs="B Lotus" w:hint="cs"/>
          <w:color w:val="000000"/>
          <w:sz w:val="28"/>
          <w:szCs w:val="28"/>
          <w:rtl/>
          <w:lang w:bidi="fa-IR"/>
        </w:rPr>
        <w:t>ی</w:t>
      </w:r>
      <w:r w:rsidRPr="00E10063">
        <w:rPr>
          <w:rFonts w:cs="B Lotus"/>
          <w:color w:val="000000"/>
          <w:sz w:val="28"/>
          <w:szCs w:val="28"/>
          <w:rtl/>
          <w:lang w:bidi="fa-IR"/>
        </w:rPr>
        <w:t>مار را با م</w:t>
      </w:r>
      <w:r w:rsidRPr="00E10063">
        <w:rPr>
          <w:rFonts w:cs="B Lotus" w:hint="cs"/>
          <w:color w:val="000000"/>
          <w:sz w:val="28"/>
          <w:szCs w:val="28"/>
          <w:rtl/>
          <w:lang w:bidi="fa-IR"/>
        </w:rPr>
        <w:t>ی</w:t>
      </w:r>
      <w:r w:rsidRPr="00E10063">
        <w:rPr>
          <w:rFonts w:cs="B Lotus"/>
          <w:color w:val="000000"/>
          <w:sz w:val="28"/>
          <w:szCs w:val="28"/>
          <w:rtl/>
          <w:lang w:bidi="fa-IR"/>
        </w:rPr>
        <w:t>زان دفع ادرار و</w:t>
      </w:r>
      <w:r w:rsidRPr="00E10063">
        <w:rPr>
          <w:rFonts w:cs="B Lotus" w:hint="cs"/>
          <w:color w:val="000000"/>
          <w:sz w:val="28"/>
          <w:szCs w:val="28"/>
          <w:rtl/>
          <w:lang w:bidi="fa-IR"/>
        </w:rPr>
        <w:t>ی</w:t>
      </w:r>
      <w:r w:rsidRPr="00E10063">
        <w:rPr>
          <w:rFonts w:cs="B Lotus"/>
          <w:color w:val="000000"/>
          <w:sz w:val="28"/>
          <w:szCs w:val="28"/>
          <w:rtl/>
          <w:lang w:bidi="fa-IR"/>
        </w:rPr>
        <w:t xml:space="preserve"> در ش</w:t>
      </w:r>
      <w:r w:rsidRPr="00E10063">
        <w:rPr>
          <w:rFonts w:cs="B Lotus" w:hint="cs"/>
          <w:color w:val="000000"/>
          <w:sz w:val="28"/>
          <w:szCs w:val="28"/>
          <w:rtl/>
          <w:lang w:bidi="fa-IR"/>
        </w:rPr>
        <w:t>ی</w:t>
      </w:r>
      <w:r w:rsidRPr="00E10063">
        <w:rPr>
          <w:rFonts w:cs="B Lotus"/>
          <w:color w:val="000000"/>
          <w:sz w:val="28"/>
          <w:szCs w:val="28"/>
          <w:rtl/>
          <w:lang w:bidi="fa-IR"/>
        </w:rPr>
        <w:t>فت قبل مقا</w:t>
      </w:r>
      <w:r w:rsidRPr="00E10063">
        <w:rPr>
          <w:rFonts w:cs="B Lotus" w:hint="cs"/>
          <w:color w:val="000000"/>
          <w:sz w:val="28"/>
          <w:szCs w:val="28"/>
          <w:rtl/>
          <w:lang w:bidi="fa-IR"/>
        </w:rPr>
        <w:t>ی</w:t>
      </w:r>
      <w:r w:rsidRPr="00E10063">
        <w:rPr>
          <w:rFonts w:cs="B Lotus"/>
          <w:color w:val="000000"/>
          <w:sz w:val="28"/>
          <w:szCs w:val="28"/>
          <w:rtl/>
          <w:lang w:bidi="fa-IR"/>
        </w:rPr>
        <w:t>سه کن</w:t>
      </w:r>
      <w:r w:rsidRPr="00E10063">
        <w:rPr>
          <w:rFonts w:cs="B Lotus" w:hint="cs"/>
          <w:color w:val="000000"/>
          <w:sz w:val="28"/>
          <w:szCs w:val="28"/>
          <w:rtl/>
          <w:lang w:bidi="fa-IR"/>
        </w:rPr>
        <w:t>ی</w:t>
      </w:r>
      <w:r w:rsidRPr="00E10063">
        <w:rPr>
          <w:rFonts w:cs="B Lotus"/>
          <w:color w:val="000000"/>
          <w:sz w:val="28"/>
          <w:szCs w:val="28"/>
          <w:rtl/>
          <w:lang w:bidi="fa-IR"/>
        </w:rPr>
        <w:t xml:space="preserve">د .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ج </w:t>
      </w:r>
      <w:r w:rsidRPr="00E10063">
        <w:rPr>
          <w:rFonts w:cs="Lotus"/>
          <w:color w:val="000000"/>
          <w:sz w:val="28"/>
          <w:szCs w:val="28"/>
          <w:rtl/>
          <w:lang w:bidi="fa-IR"/>
        </w:rPr>
        <w:t>–</w:t>
      </w:r>
      <w:r w:rsidRPr="00E10063">
        <w:rPr>
          <w:rFonts w:cs="B Lotus"/>
          <w:color w:val="000000"/>
          <w:sz w:val="28"/>
          <w:szCs w:val="28"/>
          <w:rtl/>
          <w:lang w:bidi="fa-IR"/>
        </w:rPr>
        <w:t xml:space="preserve"> چنان چه ادرار به راحت</w:t>
      </w:r>
      <w:r w:rsidRPr="00E10063">
        <w:rPr>
          <w:rFonts w:cs="B Lotus" w:hint="cs"/>
          <w:color w:val="000000"/>
          <w:sz w:val="28"/>
          <w:szCs w:val="28"/>
          <w:rtl/>
          <w:lang w:bidi="fa-IR"/>
        </w:rPr>
        <w:t>ی</w:t>
      </w:r>
      <w:r w:rsidRPr="00E10063">
        <w:rPr>
          <w:rFonts w:cs="B Lotus"/>
          <w:color w:val="000000"/>
          <w:sz w:val="28"/>
          <w:szCs w:val="28"/>
          <w:rtl/>
          <w:lang w:bidi="fa-IR"/>
        </w:rPr>
        <w:t xml:space="preserve"> در سوند جر</w:t>
      </w:r>
      <w:r w:rsidRPr="00E10063">
        <w:rPr>
          <w:rFonts w:cs="B Lotus" w:hint="cs"/>
          <w:color w:val="000000"/>
          <w:sz w:val="28"/>
          <w:szCs w:val="28"/>
          <w:rtl/>
          <w:lang w:bidi="fa-IR"/>
        </w:rPr>
        <w:t>ی</w:t>
      </w:r>
      <w:r w:rsidRPr="00E10063">
        <w:rPr>
          <w:rFonts w:cs="B Lotus"/>
          <w:color w:val="000000"/>
          <w:sz w:val="28"/>
          <w:szCs w:val="28"/>
          <w:rtl/>
          <w:lang w:bidi="fa-IR"/>
        </w:rPr>
        <w:t>ان ندارد , لوله را از طرف بدن ب</w:t>
      </w:r>
      <w:r w:rsidRPr="00E10063">
        <w:rPr>
          <w:rFonts w:cs="B Lotus" w:hint="cs"/>
          <w:color w:val="000000"/>
          <w:sz w:val="28"/>
          <w:szCs w:val="28"/>
          <w:rtl/>
          <w:lang w:bidi="fa-IR"/>
        </w:rPr>
        <w:t>ی</w:t>
      </w:r>
      <w:r w:rsidRPr="00E10063">
        <w:rPr>
          <w:rFonts w:cs="B Lotus"/>
          <w:color w:val="000000"/>
          <w:sz w:val="28"/>
          <w:szCs w:val="28"/>
          <w:rtl/>
          <w:lang w:bidi="fa-IR"/>
        </w:rPr>
        <w:t>مار به طرف ک</w:t>
      </w:r>
      <w:r w:rsidRPr="00E10063">
        <w:rPr>
          <w:rFonts w:cs="B Lotus" w:hint="cs"/>
          <w:color w:val="000000"/>
          <w:sz w:val="28"/>
          <w:szCs w:val="28"/>
          <w:rtl/>
          <w:lang w:bidi="fa-IR"/>
        </w:rPr>
        <w:t>ی</w:t>
      </w:r>
      <w:r w:rsidRPr="00E10063">
        <w:rPr>
          <w:rFonts w:cs="B Lotus"/>
          <w:color w:val="000000"/>
          <w:sz w:val="28"/>
          <w:szCs w:val="28"/>
          <w:rtl/>
          <w:lang w:bidi="fa-IR"/>
        </w:rPr>
        <w:t>سه ادرار بشو</w:t>
      </w:r>
      <w:r w:rsidRPr="00E10063">
        <w:rPr>
          <w:rFonts w:cs="B Lotus" w:hint="cs"/>
          <w:color w:val="000000"/>
          <w:sz w:val="28"/>
          <w:szCs w:val="28"/>
          <w:rtl/>
          <w:lang w:bidi="fa-IR"/>
        </w:rPr>
        <w:t>یی</w:t>
      </w:r>
      <w:r w:rsidRPr="00E10063">
        <w:rPr>
          <w:rFonts w:cs="B Lotus"/>
          <w:color w:val="000000"/>
          <w:sz w:val="28"/>
          <w:szCs w:val="28"/>
          <w:rtl/>
          <w:lang w:bidi="fa-IR"/>
        </w:rPr>
        <w:t xml:space="preserve">د . </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lang w:bidi="fa-IR"/>
        </w:rPr>
        <w:t>د-  در صورت عدم رفع انسداد عمل شست و شو را انجام ده</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دستور پزشک را از نظر نوع , حجم و غلظت محلول کنترل کن</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وسا</w:t>
      </w:r>
      <w:r w:rsidRPr="00E10063">
        <w:rPr>
          <w:rFonts w:cs="B Lotus" w:hint="cs"/>
          <w:color w:val="000000"/>
          <w:sz w:val="28"/>
          <w:szCs w:val="28"/>
          <w:rtl/>
        </w:rPr>
        <w:t>ی</w:t>
      </w:r>
      <w:r w:rsidRPr="00E10063">
        <w:rPr>
          <w:rFonts w:cs="B Lotus"/>
          <w:color w:val="000000"/>
          <w:sz w:val="28"/>
          <w:szCs w:val="28"/>
          <w:rtl/>
        </w:rPr>
        <w:t>ل را به اتاق ب</w:t>
      </w:r>
      <w:r w:rsidRPr="00E10063">
        <w:rPr>
          <w:rFonts w:cs="B Lotus" w:hint="cs"/>
          <w:color w:val="000000"/>
          <w:sz w:val="28"/>
          <w:szCs w:val="28"/>
          <w:rtl/>
        </w:rPr>
        <w:t>ی</w:t>
      </w:r>
      <w:r w:rsidRPr="00E10063">
        <w:rPr>
          <w:rFonts w:cs="B Lotus"/>
          <w:color w:val="000000"/>
          <w:sz w:val="28"/>
          <w:szCs w:val="28"/>
          <w:rtl/>
        </w:rPr>
        <w:t>مار برده , و</w:t>
      </w:r>
      <w:r w:rsidRPr="00E10063">
        <w:rPr>
          <w:rFonts w:cs="B Lotus" w:hint="cs"/>
          <w:color w:val="000000"/>
          <w:sz w:val="28"/>
          <w:szCs w:val="28"/>
          <w:rtl/>
        </w:rPr>
        <w:t>ی</w:t>
      </w:r>
      <w:r w:rsidRPr="00E10063">
        <w:rPr>
          <w:rFonts w:cs="B Lotus"/>
          <w:color w:val="000000"/>
          <w:sz w:val="28"/>
          <w:szCs w:val="28"/>
          <w:rtl/>
        </w:rPr>
        <w:t xml:space="preserve"> را از برنامه مورد نظر مطلع کن</w:t>
      </w:r>
      <w:r w:rsidRPr="00E10063">
        <w:rPr>
          <w:rFonts w:cs="B Lotus" w:hint="cs"/>
          <w:color w:val="000000"/>
          <w:sz w:val="28"/>
          <w:szCs w:val="28"/>
          <w:rtl/>
        </w:rPr>
        <w:t>ی</w:t>
      </w:r>
      <w:r w:rsidRPr="00E10063">
        <w:rPr>
          <w:rFonts w:cs="B Lotus"/>
          <w:color w:val="000000"/>
          <w:sz w:val="28"/>
          <w:szCs w:val="28"/>
          <w:rtl/>
        </w:rPr>
        <w:t>د</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خلوت ب</w:t>
      </w:r>
      <w:r w:rsidRPr="00E10063">
        <w:rPr>
          <w:rFonts w:cs="B Lotus" w:hint="cs"/>
          <w:color w:val="000000"/>
          <w:sz w:val="28"/>
          <w:szCs w:val="28"/>
          <w:rtl/>
        </w:rPr>
        <w:t>ی</w:t>
      </w:r>
      <w:r w:rsidRPr="00E10063">
        <w:rPr>
          <w:rFonts w:cs="B Lotus"/>
          <w:color w:val="000000"/>
          <w:sz w:val="28"/>
          <w:szCs w:val="28"/>
          <w:rtl/>
        </w:rPr>
        <w:t>مار را فراهم آور</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ب</w:t>
      </w:r>
      <w:r w:rsidRPr="00E10063">
        <w:rPr>
          <w:rFonts w:cs="B Lotus" w:hint="cs"/>
          <w:color w:val="000000"/>
          <w:sz w:val="28"/>
          <w:szCs w:val="28"/>
          <w:rtl/>
        </w:rPr>
        <w:t>ی</w:t>
      </w:r>
      <w:r w:rsidRPr="00E10063">
        <w:rPr>
          <w:rFonts w:cs="B Lotus"/>
          <w:color w:val="000000"/>
          <w:sz w:val="28"/>
          <w:szCs w:val="28"/>
          <w:rtl/>
        </w:rPr>
        <w:t>مار را در وضع</w:t>
      </w:r>
      <w:r w:rsidRPr="00E10063">
        <w:rPr>
          <w:rFonts w:cs="B Lotus" w:hint="cs"/>
          <w:color w:val="000000"/>
          <w:sz w:val="28"/>
          <w:szCs w:val="28"/>
          <w:rtl/>
        </w:rPr>
        <w:t>ی</w:t>
      </w:r>
      <w:r w:rsidRPr="00E10063">
        <w:rPr>
          <w:rFonts w:cs="B Lotus"/>
          <w:color w:val="000000"/>
          <w:sz w:val="28"/>
          <w:szCs w:val="28"/>
          <w:rtl/>
        </w:rPr>
        <w:t>ت به پشت خواب</w:t>
      </w:r>
      <w:r w:rsidRPr="00E10063">
        <w:rPr>
          <w:rFonts w:cs="B Lotus" w:hint="cs"/>
          <w:color w:val="000000"/>
          <w:sz w:val="28"/>
          <w:szCs w:val="28"/>
          <w:rtl/>
        </w:rPr>
        <w:t>ی</w:t>
      </w:r>
      <w:r w:rsidRPr="00E10063">
        <w:rPr>
          <w:rFonts w:cs="B Lotus"/>
          <w:color w:val="000000"/>
          <w:sz w:val="28"/>
          <w:szCs w:val="28"/>
          <w:rtl/>
        </w:rPr>
        <w:t>ده قرار ده</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پوشش ها</w:t>
      </w:r>
      <w:r w:rsidRPr="00E10063">
        <w:rPr>
          <w:rFonts w:cs="B Lotus" w:hint="cs"/>
          <w:color w:val="000000"/>
          <w:sz w:val="28"/>
          <w:szCs w:val="28"/>
          <w:rtl/>
        </w:rPr>
        <w:t>ی</w:t>
      </w:r>
      <w:r w:rsidRPr="00E10063">
        <w:rPr>
          <w:rFonts w:cs="B Lotus"/>
          <w:color w:val="000000"/>
          <w:sz w:val="28"/>
          <w:szCs w:val="28"/>
          <w:rtl/>
        </w:rPr>
        <w:t xml:space="preserve"> رو</w:t>
      </w:r>
      <w:r w:rsidRPr="00E10063">
        <w:rPr>
          <w:rFonts w:cs="B Lotus" w:hint="cs"/>
          <w:color w:val="000000"/>
          <w:sz w:val="28"/>
          <w:szCs w:val="28"/>
          <w:rtl/>
        </w:rPr>
        <w:t>ی</w:t>
      </w:r>
      <w:r w:rsidRPr="00E10063">
        <w:rPr>
          <w:rFonts w:cs="B Lotus"/>
          <w:color w:val="000000"/>
          <w:sz w:val="28"/>
          <w:szCs w:val="28"/>
          <w:rtl/>
        </w:rPr>
        <w:t xml:space="preserve"> ب</w:t>
      </w:r>
      <w:r w:rsidRPr="00E10063">
        <w:rPr>
          <w:rFonts w:cs="B Lotus" w:hint="cs"/>
          <w:color w:val="000000"/>
          <w:sz w:val="28"/>
          <w:szCs w:val="28"/>
          <w:rtl/>
        </w:rPr>
        <w:t>ی</w:t>
      </w:r>
      <w:r w:rsidRPr="00E10063">
        <w:rPr>
          <w:rFonts w:cs="B Lotus"/>
          <w:color w:val="000000"/>
          <w:sz w:val="28"/>
          <w:szCs w:val="28"/>
          <w:rtl/>
        </w:rPr>
        <w:t>مار را در محل اتصال سوند به لوله ک</w:t>
      </w:r>
      <w:r w:rsidRPr="00E10063">
        <w:rPr>
          <w:rFonts w:cs="B Lotus" w:hint="cs"/>
          <w:color w:val="000000"/>
          <w:sz w:val="28"/>
          <w:szCs w:val="28"/>
          <w:rtl/>
        </w:rPr>
        <w:t>ی</w:t>
      </w:r>
      <w:r w:rsidRPr="00E10063">
        <w:rPr>
          <w:rFonts w:cs="B Lotus"/>
          <w:color w:val="000000"/>
          <w:sz w:val="28"/>
          <w:szCs w:val="28"/>
          <w:rtl/>
        </w:rPr>
        <w:t>سه جمع آور</w:t>
      </w:r>
      <w:r w:rsidRPr="00E10063">
        <w:rPr>
          <w:rFonts w:cs="B Lotus" w:hint="cs"/>
          <w:color w:val="000000"/>
          <w:sz w:val="28"/>
          <w:szCs w:val="28"/>
          <w:rtl/>
        </w:rPr>
        <w:t>ی</w:t>
      </w:r>
      <w:r w:rsidRPr="00E10063">
        <w:rPr>
          <w:rFonts w:cs="B Lotus"/>
          <w:color w:val="000000"/>
          <w:sz w:val="28"/>
          <w:szCs w:val="28"/>
          <w:rtl/>
        </w:rPr>
        <w:t xml:space="preserve"> ادرار , کنار بزن</w:t>
      </w:r>
      <w:r w:rsidRPr="00E10063">
        <w:rPr>
          <w:rFonts w:cs="B Lotus" w:hint="cs"/>
          <w:color w:val="000000"/>
          <w:sz w:val="28"/>
          <w:szCs w:val="28"/>
          <w:rtl/>
        </w:rPr>
        <w:t>ی</w:t>
      </w:r>
      <w:r w:rsidRPr="00E10063">
        <w:rPr>
          <w:rFonts w:cs="B Lotus"/>
          <w:color w:val="000000"/>
          <w:sz w:val="28"/>
          <w:szCs w:val="28"/>
          <w:rtl/>
        </w:rPr>
        <w:t>د</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مشمع و رو</w:t>
      </w:r>
      <w:r w:rsidRPr="00E10063">
        <w:rPr>
          <w:rFonts w:cs="B Lotus" w:hint="cs"/>
          <w:color w:val="000000"/>
          <w:sz w:val="28"/>
          <w:szCs w:val="28"/>
          <w:rtl/>
        </w:rPr>
        <w:t>ی</w:t>
      </w:r>
      <w:r w:rsidRPr="00E10063">
        <w:rPr>
          <w:rFonts w:cs="B Lotus"/>
          <w:color w:val="000000"/>
          <w:sz w:val="28"/>
          <w:szCs w:val="28"/>
          <w:rtl/>
        </w:rPr>
        <w:t>ه را در محل پهن کن</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Pr>
      </w:pPr>
      <w:r w:rsidRPr="00E10063">
        <w:rPr>
          <w:rFonts w:cs="B Lotus"/>
          <w:color w:val="000000"/>
          <w:sz w:val="28"/>
          <w:szCs w:val="28"/>
          <w:rtl/>
        </w:rPr>
        <w:t>دست ها</w:t>
      </w:r>
      <w:r w:rsidRPr="00E10063">
        <w:rPr>
          <w:rFonts w:cs="B Lotus" w:hint="cs"/>
          <w:color w:val="000000"/>
          <w:sz w:val="28"/>
          <w:szCs w:val="28"/>
          <w:rtl/>
        </w:rPr>
        <w:t>ی</w:t>
      </w:r>
      <w:r w:rsidRPr="00E10063">
        <w:rPr>
          <w:rFonts w:cs="B Lotus"/>
          <w:color w:val="000000"/>
          <w:sz w:val="28"/>
          <w:szCs w:val="28"/>
          <w:rtl/>
        </w:rPr>
        <w:t xml:space="preserve"> خود را بشو</w:t>
      </w:r>
      <w:r w:rsidRPr="00E10063">
        <w:rPr>
          <w:rFonts w:cs="B Lotus" w:hint="cs"/>
          <w:color w:val="000000"/>
          <w:sz w:val="28"/>
          <w:szCs w:val="28"/>
          <w:rtl/>
        </w:rPr>
        <w:t>یی</w:t>
      </w:r>
      <w:r w:rsidRPr="00E10063">
        <w:rPr>
          <w:rFonts w:cs="B Lotus"/>
          <w:color w:val="000000"/>
          <w:sz w:val="28"/>
          <w:szCs w:val="28"/>
          <w:rtl/>
        </w:rPr>
        <w:t>د . دستکش بپوش</w:t>
      </w:r>
      <w:r w:rsidRPr="00E10063">
        <w:rPr>
          <w:rFonts w:cs="B Lotus" w:hint="cs"/>
          <w:color w:val="000000"/>
          <w:sz w:val="28"/>
          <w:szCs w:val="28"/>
          <w:rtl/>
        </w:rPr>
        <w:t>ی</w:t>
      </w:r>
      <w:r w:rsidRPr="00E10063">
        <w:rPr>
          <w:rFonts w:cs="B Lotus"/>
          <w:color w:val="000000"/>
          <w:sz w:val="28"/>
          <w:szCs w:val="28"/>
          <w:rtl/>
        </w:rPr>
        <w:t xml:space="preserve">د .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کاسه استر</w:t>
      </w:r>
      <w:r w:rsidRPr="00E10063">
        <w:rPr>
          <w:rFonts w:cs="B Lotus" w:hint="cs"/>
          <w:color w:val="000000"/>
          <w:sz w:val="28"/>
          <w:szCs w:val="28"/>
          <w:rtl/>
        </w:rPr>
        <w:t>ی</w:t>
      </w:r>
      <w:r w:rsidRPr="00E10063">
        <w:rPr>
          <w:rFonts w:cs="B Lotus"/>
          <w:color w:val="000000"/>
          <w:sz w:val="28"/>
          <w:szCs w:val="28"/>
          <w:rtl/>
        </w:rPr>
        <w:t>ل را از محلول دستور داده شده با درجه حرارت مناسب پر کن</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رس</w:t>
      </w:r>
      <w:r w:rsidRPr="00E10063">
        <w:rPr>
          <w:rFonts w:cs="B Lotus" w:hint="cs"/>
          <w:color w:val="000000"/>
          <w:sz w:val="28"/>
          <w:szCs w:val="28"/>
          <w:rtl/>
        </w:rPr>
        <w:t>ی</w:t>
      </w:r>
      <w:r w:rsidRPr="00E10063">
        <w:rPr>
          <w:rFonts w:cs="B Lotus"/>
          <w:color w:val="000000"/>
          <w:sz w:val="28"/>
          <w:szCs w:val="28"/>
          <w:rtl/>
        </w:rPr>
        <w:t>ور استر</w:t>
      </w:r>
      <w:r w:rsidRPr="00E10063">
        <w:rPr>
          <w:rFonts w:cs="B Lotus" w:hint="cs"/>
          <w:color w:val="000000"/>
          <w:sz w:val="28"/>
          <w:szCs w:val="28"/>
          <w:rtl/>
        </w:rPr>
        <w:t>ی</w:t>
      </w:r>
      <w:r w:rsidRPr="00E10063">
        <w:rPr>
          <w:rFonts w:cs="B Lotus"/>
          <w:color w:val="000000"/>
          <w:sz w:val="28"/>
          <w:szCs w:val="28"/>
          <w:rtl/>
        </w:rPr>
        <w:t>ل را باز کرده و در ز</w:t>
      </w:r>
      <w:r w:rsidRPr="00E10063">
        <w:rPr>
          <w:rFonts w:cs="B Lotus" w:hint="cs"/>
          <w:color w:val="000000"/>
          <w:sz w:val="28"/>
          <w:szCs w:val="28"/>
          <w:rtl/>
        </w:rPr>
        <w:t>ی</w:t>
      </w:r>
      <w:r w:rsidRPr="00E10063">
        <w:rPr>
          <w:rFonts w:cs="B Lotus"/>
          <w:color w:val="000000"/>
          <w:sz w:val="28"/>
          <w:szCs w:val="28"/>
          <w:rtl/>
        </w:rPr>
        <w:t>ر قسمت انتها</w:t>
      </w:r>
      <w:r w:rsidRPr="00E10063">
        <w:rPr>
          <w:rFonts w:cs="B Lotus" w:hint="cs"/>
          <w:color w:val="000000"/>
          <w:sz w:val="28"/>
          <w:szCs w:val="28"/>
          <w:rtl/>
        </w:rPr>
        <w:t>یی</w:t>
      </w:r>
      <w:r w:rsidRPr="00E10063">
        <w:rPr>
          <w:rFonts w:cs="B Lotus"/>
          <w:color w:val="000000"/>
          <w:sz w:val="28"/>
          <w:szCs w:val="28"/>
          <w:rtl/>
        </w:rPr>
        <w:t xml:space="preserve"> سوند قرار ده</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به منظور پ</w:t>
      </w:r>
      <w:r w:rsidRPr="00E10063">
        <w:rPr>
          <w:rFonts w:cs="B Lotus" w:hint="cs"/>
          <w:color w:val="000000"/>
          <w:sz w:val="28"/>
          <w:szCs w:val="28"/>
          <w:rtl/>
        </w:rPr>
        <w:t>ی</w:t>
      </w:r>
      <w:r w:rsidRPr="00E10063">
        <w:rPr>
          <w:rFonts w:cs="B Lotus"/>
          <w:color w:val="000000"/>
          <w:sz w:val="28"/>
          <w:szCs w:val="28"/>
          <w:rtl/>
        </w:rPr>
        <w:t>شگ</w:t>
      </w:r>
      <w:r w:rsidRPr="00E10063">
        <w:rPr>
          <w:rFonts w:cs="B Lotus" w:hint="cs"/>
          <w:color w:val="000000"/>
          <w:sz w:val="28"/>
          <w:szCs w:val="28"/>
          <w:rtl/>
        </w:rPr>
        <w:t>ی</w:t>
      </w:r>
      <w:r w:rsidRPr="00E10063">
        <w:rPr>
          <w:rFonts w:cs="B Lotus"/>
          <w:color w:val="000000"/>
          <w:sz w:val="28"/>
          <w:szCs w:val="28"/>
          <w:rtl/>
        </w:rPr>
        <w:t>ر</w:t>
      </w:r>
      <w:r w:rsidRPr="00E10063">
        <w:rPr>
          <w:rFonts w:cs="B Lotus" w:hint="cs"/>
          <w:color w:val="000000"/>
          <w:sz w:val="28"/>
          <w:szCs w:val="28"/>
          <w:rtl/>
        </w:rPr>
        <w:t>ی</w:t>
      </w:r>
      <w:r w:rsidRPr="00E10063">
        <w:rPr>
          <w:rFonts w:cs="B Lotus"/>
          <w:color w:val="000000"/>
          <w:sz w:val="28"/>
          <w:szCs w:val="28"/>
          <w:rtl/>
        </w:rPr>
        <w:t xml:space="preserve"> از ورود م</w:t>
      </w:r>
      <w:r w:rsidRPr="00E10063">
        <w:rPr>
          <w:rFonts w:cs="B Lotus" w:hint="cs"/>
          <w:color w:val="000000"/>
          <w:sz w:val="28"/>
          <w:szCs w:val="28"/>
          <w:rtl/>
        </w:rPr>
        <w:t>ی</w:t>
      </w:r>
      <w:r w:rsidRPr="00E10063">
        <w:rPr>
          <w:rFonts w:cs="B Lotus"/>
          <w:color w:val="000000"/>
          <w:sz w:val="28"/>
          <w:szCs w:val="28"/>
          <w:rtl/>
        </w:rPr>
        <w:t>کروارگان</w:t>
      </w:r>
      <w:r w:rsidRPr="00E10063">
        <w:rPr>
          <w:rFonts w:cs="B Lotus" w:hint="cs"/>
          <w:color w:val="000000"/>
          <w:sz w:val="28"/>
          <w:szCs w:val="28"/>
          <w:rtl/>
        </w:rPr>
        <w:t>ی</w:t>
      </w:r>
      <w:r w:rsidRPr="00E10063">
        <w:rPr>
          <w:rFonts w:cs="B Lotus"/>
          <w:color w:val="000000"/>
          <w:sz w:val="28"/>
          <w:szCs w:val="28"/>
          <w:rtl/>
        </w:rPr>
        <w:t>سم به س</w:t>
      </w:r>
      <w:r w:rsidRPr="00E10063">
        <w:rPr>
          <w:rFonts w:cs="B Lotus" w:hint="cs"/>
          <w:color w:val="000000"/>
          <w:sz w:val="28"/>
          <w:szCs w:val="28"/>
          <w:rtl/>
        </w:rPr>
        <w:t>ی</w:t>
      </w:r>
      <w:r w:rsidRPr="00E10063">
        <w:rPr>
          <w:rFonts w:cs="B Lotus"/>
          <w:color w:val="000000"/>
          <w:sz w:val="28"/>
          <w:szCs w:val="28"/>
          <w:rtl/>
        </w:rPr>
        <w:t>ستم ادرار</w:t>
      </w:r>
      <w:r w:rsidRPr="00E10063">
        <w:rPr>
          <w:rFonts w:cs="B Lotus" w:hint="cs"/>
          <w:color w:val="000000"/>
          <w:sz w:val="28"/>
          <w:szCs w:val="28"/>
          <w:rtl/>
        </w:rPr>
        <w:t>ی</w:t>
      </w:r>
      <w:r w:rsidRPr="00E10063">
        <w:rPr>
          <w:rFonts w:cs="B Lotus"/>
          <w:color w:val="000000"/>
          <w:sz w:val="28"/>
          <w:szCs w:val="28"/>
          <w:rtl/>
        </w:rPr>
        <w:t xml:space="preserve"> تکن</w:t>
      </w:r>
      <w:r w:rsidRPr="00E10063">
        <w:rPr>
          <w:rFonts w:cs="B Lotus" w:hint="cs"/>
          <w:color w:val="000000"/>
          <w:sz w:val="28"/>
          <w:szCs w:val="28"/>
          <w:rtl/>
        </w:rPr>
        <w:t>ی</w:t>
      </w:r>
      <w:r w:rsidRPr="00E10063">
        <w:rPr>
          <w:rFonts w:cs="B Lotus"/>
          <w:color w:val="000000"/>
          <w:sz w:val="28"/>
          <w:szCs w:val="28"/>
          <w:rtl/>
        </w:rPr>
        <w:t>ک استر</w:t>
      </w:r>
      <w:r w:rsidRPr="00E10063">
        <w:rPr>
          <w:rFonts w:cs="B Lotus" w:hint="cs"/>
          <w:color w:val="000000"/>
          <w:sz w:val="28"/>
          <w:szCs w:val="28"/>
          <w:rtl/>
        </w:rPr>
        <w:t>ی</w:t>
      </w:r>
      <w:r w:rsidRPr="00E10063">
        <w:rPr>
          <w:rFonts w:cs="B Lotus"/>
          <w:color w:val="000000"/>
          <w:sz w:val="28"/>
          <w:szCs w:val="28"/>
          <w:rtl/>
        </w:rPr>
        <w:t>ل را دق</w:t>
      </w:r>
      <w:r w:rsidRPr="00E10063">
        <w:rPr>
          <w:rFonts w:cs="B Lotus" w:hint="cs"/>
          <w:color w:val="000000"/>
          <w:sz w:val="28"/>
          <w:szCs w:val="28"/>
          <w:rtl/>
        </w:rPr>
        <w:t>ی</w:t>
      </w:r>
      <w:r w:rsidRPr="00E10063">
        <w:rPr>
          <w:rFonts w:cs="B Lotus"/>
          <w:color w:val="000000"/>
          <w:sz w:val="28"/>
          <w:szCs w:val="28"/>
          <w:rtl/>
        </w:rPr>
        <w:t>قا رعا</w:t>
      </w:r>
      <w:r w:rsidRPr="00E10063">
        <w:rPr>
          <w:rFonts w:cs="B Lotus" w:hint="cs"/>
          <w:color w:val="000000"/>
          <w:sz w:val="28"/>
          <w:szCs w:val="28"/>
          <w:rtl/>
        </w:rPr>
        <w:t>ی</w:t>
      </w:r>
      <w:r w:rsidRPr="00E10063">
        <w:rPr>
          <w:rFonts w:cs="B Lotus"/>
          <w:color w:val="000000"/>
          <w:sz w:val="28"/>
          <w:szCs w:val="28"/>
          <w:rtl/>
        </w:rPr>
        <w:t>ت کن</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در ا</w:t>
      </w:r>
      <w:r w:rsidRPr="00E10063">
        <w:rPr>
          <w:rFonts w:cs="B Lotus" w:hint="cs"/>
          <w:color w:val="000000"/>
          <w:sz w:val="28"/>
          <w:szCs w:val="28"/>
          <w:rtl/>
        </w:rPr>
        <w:t>ی</w:t>
      </w:r>
      <w:r w:rsidRPr="00E10063">
        <w:rPr>
          <w:rFonts w:cs="B Lotus"/>
          <w:color w:val="000000"/>
          <w:sz w:val="28"/>
          <w:szCs w:val="28"/>
          <w:rtl/>
        </w:rPr>
        <w:t>ن مرحله لوله ها را در محل اتصال سوند به لوله ک</w:t>
      </w:r>
      <w:r w:rsidRPr="00E10063">
        <w:rPr>
          <w:rFonts w:cs="B Lotus" w:hint="cs"/>
          <w:color w:val="000000"/>
          <w:sz w:val="28"/>
          <w:szCs w:val="28"/>
          <w:rtl/>
        </w:rPr>
        <w:t>ی</w:t>
      </w:r>
      <w:r w:rsidRPr="00E10063">
        <w:rPr>
          <w:rFonts w:cs="B Lotus"/>
          <w:color w:val="000000"/>
          <w:sz w:val="28"/>
          <w:szCs w:val="28"/>
          <w:rtl/>
        </w:rPr>
        <w:t>سه جمع آور</w:t>
      </w:r>
      <w:r w:rsidRPr="00E10063">
        <w:rPr>
          <w:rFonts w:cs="B Lotus" w:hint="cs"/>
          <w:color w:val="000000"/>
          <w:sz w:val="28"/>
          <w:szCs w:val="28"/>
          <w:rtl/>
        </w:rPr>
        <w:t>ی</w:t>
      </w:r>
      <w:r w:rsidRPr="00E10063">
        <w:rPr>
          <w:rFonts w:cs="B Lotus"/>
          <w:color w:val="000000"/>
          <w:sz w:val="28"/>
          <w:szCs w:val="28"/>
          <w:rtl/>
        </w:rPr>
        <w:t xml:space="preserve"> ادرار از هم جدا کن</w:t>
      </w:r>
      <w:r w:rsidRPr="00E10063">
        <w:rPr>
          <w:rFonts w:cs="B Lotus" w:hint="cs"/>
          <w:color w:val="000000"/>
          <w:sz w:val="28"/>
          <w:szCs w:val="28"/>
          <w:rtl/>
        </w:rPr>
        <w:t>ی</w:t>
      </w:r>
      <w:r w:rsidRPr="00E10063">
        <w:rPr>
          <w:rFonts w:cs="B Lotus"/>
          <w:color w:val="000000"/>
          <w:sz w:val="28"/>
          <w:szCs w:val="28"/>
          <w:rtl/>
        </w:rPr>
        <w:t>د . دقت کن</w:t>
      </w:r>
      <w:r w:rsidRPr="00E10063">
        <w:rPr>
          <w:rFonts w:cs="B Lotus" w:hint="cs"/>
          <w:color w:val="000000"/>
          <w:sz w:val="28"/>
          <w:szCs w:val="28"/>
          <w:rtl/>
        </w:rPr>
        <w:t>ی</w:t>
      </w:r>
      <w:r w:rsidRPr="00E10063">
        <w:rPr>
          <w:rFonts w:cs="B Lotus"/>
          <w:color w:val="000000"/>
          <w:sz w:val="28"/>
          <w:szCs w:val="28"/>
          <w:rtl/>
        </w:rPr>
        <w:t>د که دست در فاصله 5/2 سانت</w:t>
      </w:r>
      <w:r w:rsidRPr="00E10063">
        <w:rPr>
          <w:rFonts w:cs="B Lotus" w:hint="cs"/>
          <w:color w:val="000000"/>
          <w:sz w:val="28"/>
          <w:szCs w:val="28"/>
          <w:rtl/>
        </w:rPr>
        <w:t>ی</w:t>
      </w:r>
      <w:r w:rsidRPr="00E10063">
        <w:rPr>
          <w:rFonts w:cs="B Lotus"/>
          <w:color w:val="000000"/>
          <w:sz w:val="28"/>
          <w:szCs w:val="28"/>
          <w:rtl/>
        </w:rPr>
        <w:t xml:space="preserve"> متر از سر لوله ها باشد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lastRenderedPageBreak/>
        <w:t>سر لوله متصل به ک</w:t>
      </w:r>
      <w:r w:rsidRPr="00E10063">
        <w:rPr>
          <w:rFonts w:cs="B Lotus" w:hint="cs"/>
          <w:color w:val="000000"/>
          <w:sz w:val="28"/>
          <w:szCs w:val="28"/>
          <w:rtl/>
        </w:rPr>
        <w:t>ی</w:t>
      </w:r>
      <w:r w:rsidRPr="00E10063">
        <w:rPr>
          <w:rFonts w:cs="B Lotus"/>
          <w:color w:val="000000"/>
          <w:sz w:val="28"/>
          <w:szCs w:val="28"/>
          <w:rtl/>
        </w:rPr>
        <w:t>سه جمع آور</w:t>
      </w:r>
      <w:r w:rsidRPr="00E10063">
        <w:rPr>
          <w:rFonts w:cs="B Lotus" w:hint="cs"/>
          <w:color w:val="000000"/>
          <w:sz w:val="28"/>
          <w:szCs w:val="28"/>
          <w:rtl/>
        </w:rPr>
        <w:t>ی</w:t>
      </w:r>
      <w:r w:rsidRPr="00E10063">
        <w:rPr>
          <w:rFonts w:cs="B Lotus"/>
          <w:color w:val="000000"/>
          <w:sz w:val="28"/>
          <w:szCs w:val="28"/>
          <w:rtl/>
        </w:rPr>
        <w:t xml:space="preserve"> ادرار را داخل گاز استر</w:t>
      </w:r>
      <w:r w:rsidRPr="00E10063">
        <w:rPr>
          <w:rFonts w:cs="B Lotus" w:hint="cs"/>
          <w:color w:val="000000"/>
          <w:sz w:val="28"/>
          <w:szCs w:val="28"/>
          <w:rtl/>
        </w:rPr>
        <w:t>ی</w:t>
      </w:r>
      <w:r w:rsidRPr="00E10063">
        <w:rPr>
          <w:rFonts w:cs="B Lotus"/>
          <w:color w:val="000000"/>
          <w:sz w:val="28"/>
          <w:szCs w:val="28"/>
          <w:rtl/>
        </w:rPr>
        <w:t>ل گذاشته و در کنار رس</w:t>
      </w:r>
      <w:r w:rsidRPr="00E10063">
        <w:rPr>
          <w:rFonts w:cs="B Lotus" w:hint="cs"/>
          <w:color w:val="000000"/>
          <w:sz w:val="28"/>
          <w:szCs w:val="28"/>
          <w:rtl/>
        </w:rPr>
        <w:t>ی</w:t>
      </w:r>
      <w:r w:rsidRPr="00E10063">
        <w:rPr>
          <w:rFonts w:cs="B Lotus"/>
          <w:color w:val="000000"/>
          <w:sz w:val="28"/>
          <w:szCs w:val="28"/>
          <w:rtl/>
        </w:rPr>
        <w:t>ور قرار ده</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سر سرنگ حاو</w:t>
      </w:r>
      <w:r w:rsidRPr="00E10063">
        <w:rPr>
          <w:rFonts w:cs="B Lotus" w:hint="cs"/>
          <w:color w:val="000000"/>
          <w:sz w:val="28"/>
          <w:szCs w:val="28"/>
          <w:rtl/>
        </w:rPr>
        <w:t>ی</w:t>
      </w:r>
      <w:r w:rsidRPr="00E10063">
        <w:rPr>
          <w:rFonts w:cs="B Lotus"/>
          <w:color w:val="000000"/>
          <w:sz w:val="28"/>
          <w:szCs w:val="28"/>
          <w:rtl/>
        </w:rPr>
        <w:t xml:space="preserve"> محلول شست و شو را داخل سوند متصل به ب</w:t>
      </w:r>
      <w:r w:rsidRPr="00E10063">
        <w:rPr>
          <w:rFonts w:cs="B Lotus" w:hint="cs"/>
          <w:color w:val="000000"/>
          <w:sz w:val="28"/>
          <w:szCs w:val="28"/>
          <w:rtl/>
        </w:rPr>
        <w:t>ی</w:t>
      </w:r>
      <w:r w:rsidRPr="00E10063">
        <w:rPr>
          <w:rFonts w:cs="B Lotus"/>
          <w:color w:val="000000"/>
          <w:sz w:val="28"/>
          <w:szCs w:val="28"/>
          <w:rtl/>
        </w:rPr>
        <w:t>مار کن</w:t>
      </w:r>
      <w:r w:rsidRPr="00E10063">
        <w:rPr>
          <w:rFonts w:cs="B Lotus" w:hint="cs"/>
          <w:color w:val="000000"/>
          <w:sz w:val="28"/>
          <w:szCs w:val="28"/>
          <w:rtl/>
        </w:rPr>
        <w:t>ی</w:t>
      </w:r>
      <w:r w:rsidRPr="00E10063">
        <w:rPr>
          <w:rFonts w:cs="B Lotus"/>
          <w:color w:val="000000"/>
          <w:sz w:val="28"/>
          <w:szCs w:val="28"/>
          <w:rtl/>
        </w:rPr>
        <w:t>د و محلول را به آرام</w:t>
      </w:r>
      <w:r w:rsidRPr="00E10063">
        <w:rPr>
          <w:rFonts w:cs="B Lotus" w:hint="cs"/>
          <w:color w:val="000000"/>
          <w:sz w:val="28"/>
          <w:szCs w:val="28"/>
          <w:rtl/>
        </w:rPr>
        <w:t>ی</w:t>
      </w:r>
      <w:r w:rsidRPr="00E10063">
        <w:rPr>
          <w:rFonts w:cs="B Lotus"/>
          <w:color w:val="000000"/>
          <w:sz w:val="28"/>
          <w:szCs w:val="28"/>
          <w:rtl/>
        </w:rPr>
        <w:t xml:space="preserve"> داخل مثانه تزر</w:t>
      </w:r>
      <w:r w:rsidRPr="00E10063">
        <w:rPr>
          <w:rFonts w:cs="B Lotus" w:hint="cs"/>
          <w:color w:val="000000"/>
          <w:sz w:val="28"/>
          <w:szCs w:val="28"/>
          <w:rtl/>
        </w:rPr>
        <w:t>ی</w:t>
      </w:r>
      <w:r w:rsidRPr="00E10063">
        <w:rPr>
          <w:rFonts w:cs="B Lotus"/>
          <w:color w:val="000000"/>
          <w:sz w:val="28"/>
          <w:szCs w:val="28"/>
          <w:rtl/>
        </w:rPr>
        <w:t>ق کن</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سوند را از سرنگ جدا کن</w:t>
      </w:r>
      <w:r w:rsidRPr="00E10063">
        <w:rPr>
          <w:rFonts w:cs="B Lotus" w:hint="cs"/>
          <w:color w:val="000000"/>
          <w:sz w:val="28"/>
          <w:szCs w:val="28"/>
          <w:rtl/>
        </w:rPr>
        <w:t>ی</w:t>
      </w:r>
      <w:r w:rsidRPr="00E10063">
        <w:rPr>
          <w:rFonts w:cs="B Lotus"/>
          <w:color w:val="000000"/>
          <w:sz w:val="28"/>
          <w:szCs w:val="28"/>
          <w:rtl/>
        </w:rPr>
        <w:t>د و اجازه ده</w:t>
      </w:r>
      <w:r w:rsidRPr="00E10063">
        <w:rPr>
          <w:rFonts w:cs="B Lotus" w:hint="cs"/>
          <w:color w:val="000000"/>
          <w:sz w:val="28"/>
          <w:szCs w:val="28"/>
          <w:rtl/>
        </w:rPr>
        <w:t>ی</w:t>
      </w:r>
      <w:r w:rsidRPr="00E10063">
        <w:rPr>
          <w:rFonts w:cs="B Lotus"/>
          <w:color w:val="000000"/>
          <w:sz w:val="28"/>
          <w:szCs w:val="28"/>
          <w:rtl/>
        </w:rPr>
        <w:t>د تا محلول وارد شده به مثانه از طر</w:t>
      </w:r>
      <w:r w:rsidRPr="00E10063">
        <w:rPr>
          <w:rFonts w:cs="B Lotus" w:hint="cs"/>
          <w:color w:val="000000"/>
          <w:sz w:val="28"/>
          <w:szCs w:val="28"/>
          <w:rtl/>
        </w:rPr>
        <w:t>ی</w:t>
      </w:r>
      <w:r w:rsidRPr="00E10063">
        <w:rPr>
          <w:rFonts w:cs="B Lotus"/>
          <w:color w:val="000000"/>
          <w:sz w:val="28"/>
          <w:szCs w:val="28"/>
          <w:rtl/>
        </w:rPr>
        <w:t>ق سوند به داخل رس</w:t>
      </w:r>
      <w:r w:rsidRPr="00E10063">
        <w:rPr>
          <w:rFonts w:cs="B Lotus" w:hint="cs"/>
          <w:color w:val="000000"/>
          <w:sz w:val="28"/>
          <w:szCs w:val="28"/>
          <w:rtl/>
        </w:rPr>
        <w:t>ی</w:t>
      </w:r>
      <w:r w:rsidRPr="00E10063">
        <w:rPr>
          <w:rFonts w:cs="B Lotus"/>
          <w:color w:val="000000"/>
          <w:sz w:val="28"/>
          <w:szCs w:val="28"/>
          <w:rtl/>
        </w:rPr>
        <w:t>ور وارد شود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عمل شست و شو را ادامه ده</w:t>
      </w:r>
      <w:r w:rsidRPr="00E10063">
        <w:rPr>
          <w:rFonts w:cs="B Lotus" w:hint="cs"/>
          <w:color w:val="000000"/>
          <w:sz w:val="28"/>
          <w:szCs w:val="28"/>
          <w:rtl/>
        </w:rPr>
        <w:t>ی</w:t>
      </w:r>
      <w:r w:rsidRPr="00E10063">
        <w:rPr>
          <w:rFonts w:cs="B Lotus"/>
          <w:color w:val="000000"/>
          <w:sz w:val="28"/>
          <w:szCs w:val="28"/>
          <w:rtl/>
        </w:rPr>
        <w:t xml:space="preserve">د تا محلول دستور داده شده تمام شود </w:t>
      </w:r>
      <w:r w:rsidRPr="00E10063">
        <w:rPr>
          <w:rFonts w:cs="B Lotus" w:hint="cs"/>
          <w:color w:val="000000"/>
          <w:sz w:val="28"/>
          <w:szCs w:val="28"/>
          <w:rtl/>
        </w:rPr>
        <w:t>ی</w:t>
      </w:r>
      <w:r w:rsidRPr="00E10063">
        <w:rPr>
          <w:rFonts w:cs="B Lotus"/>
          <w:color w:val="000000"/>
          <w:sz w:val="28"/>
          <w:szCs w:val="28"/>
          <w:rtl/>
        </w:rPr>
        <w:t>ا هدف مورد نظر تام</w:t>
      </w:r>
      <w:r w:rsidRPr="00E10063">
        <w:rPr>
          <w:rFonts w:cs="B Lotus" w:hint="cs"/>
          <w:color w:val="000000"/>
          <w:sz w:val="28"/>
          <w:szCs w:val="28"/>
          <w:rtl/>
        </w:rPr>
        <w:t>ی</w:t>
      </w:r>
      <w:r w:rsidRPr="00E10063">
        <w:rPr>
          <w:rFonts w:cs="B Lotus"/>
          <w:color w:val="000000"/>
          <w:sz w:val="28"/>
          <w:szCs w:val="28"/>
          <w:rtl/>
        </w:rPr>
        <w:t>ن شود</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دو سر سوند فول</w:t>
      </w:r>
      <w:r w:rsidRPr="00E10063">
        <w:rPr>
          <w:rFonts w:cs="B Lotus" w:hint="cs"/>
          <w:color w:val="000000"/>
          <w:sz w:val="28"/>
          <w:szCs w:val="28"/>
          <w:rtl/>
        </w:rPr>
        <w:t>ی</w:t>
      </w:r>
      <w:r w:rsidRPr="00E10063">
        <w:rPr>
          <w:rFonts w:cs="B Lotus"/>
          <w:color w:val="000000"/>
          <w:sz w:val="28"/>
          <w:szCs w:val="28"/>
          <w:rtl/>
        </w:rPr>
        <w:t xml:space="preserve"> و لوله ک</w:t>
      </w:r>
      <w:r w:rsidRPr="00E10063">
        <w:rPr>
          <w:rFonts w:cs="B Lotus" w:hint="cs"/>
          <w:color w:val="000000"/>
          <w:sz w:val="28"/>
          <w:szCs w:val="28"/>
          <w:rtl/>
        </w:rPr>
        <w:t>ی</w:t>
      </w:r>
      <w:r w:rsidRPr="00E10063">
        <w:rPr>
          <w:rFonts w:cs="B Lotus"/>
          <w:color w:val="000000"/>
          <w:sz w:val="28"/>
          <w:szCs w:val="28"/>
          <w:rtl/>
        </w:rPr>
        <w:t>سه جمع آور</w:t>
      </w:r>
      <w:r w:rsidRPr="00E10063">
        <w:rPr>
          <w:rFonts w:cs="B Lotus" w:hint="cs"/>
          <w:color w:val="000000"/>
          <w:sz w:val="28"/>
          <w:szCs w:val="28"/>
          <w:rtl/>
        </w:rPr>
        <w:t>ی</w:t>
      </w:r>
      <w:r w:rsidRPr="00E10063">
        <w:rPr>
          <w:rFonts w:cs="B Lotus"/>
          <w:color w:val="000000"/>
          <w:sz w:val="28"/>
          <w:szCs w:val="28"/>
          <w:rtl/>
        </w:rPr>
        <w:t xml:space="preserve"> ادرار را به هم وصل کن</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دقت کن</w:t>
      </w:r>
      <w:r w:rsidRPr="00E10063">
        <w:rPr>
          <w:rFonts w:cs="B Lotus" w:hint="cs"/>
          <w:color w:val="000000"/>
          <w:sz w:val="28"/>
          <w:szCs w:val="28"/>
          <w:rtl/>
        </w:rPr>
        <w:t>ی</w:t>
      </w:r>
      <w:r w:rsidRPr="00E10063">
        <w:rPr>
          <w:rFonts w:cs="B Lotus"/>
          <w:color w:val="000000"/>
          <w:sz w:val="28"/>
          <w:szCs w:val="28"/>
          <w:rtl/>
        </w:rPr>
        <w:t>د هنگام اتصال لوله ها به همد</w:t>
      </w:r>
      <w:r w:rsidRPr="00E10063">
        <w:rPr>
          <w:rFonts w:cs="B Lotus" w:hint="cs"/>
          <w:color w:val="000000"/>
          <w:sz w:val="28"/>
          <w:szCs w:val="28"/>
          <w:rtl/>
        </w:rPr>
        <w:t>ی</w:t>
      </w:r>
      <w:r w:rsidRPr="00E10063">
        <w:rPr>
          <w:rFonts w:cs="B Lotus"/>
          <w:color w:val="000000"/>
          <w:sz w:val="28"/>
          <w:szCs w:val="28"/>
          <w:rtl/>
        </w:rPr>
        <w:t>گر پ</w:t>
      </w:r>
      <w:r w:rsidRPr="00E10063">
        <w:rPr>
          <w:rFonts w:cs="B Lotus" w:hint="cs"/>
          <w:color w:val="000000"/>
          <w:sz w:val="28"/>
          <w:szCs w:val="28"/>
          <w:rtl/>
        </w:rPr>
        <w:t>ی</w:t>
      </w:r>
      <w:r w:rsidRPr="00E10063">
        <w:rPr>
          <w:rFonts w:cs="B Lotus"/>
          <w:color w:val="000000"/>
          <w:sz w:val="28"/>
          <w:szCs w:val="28"/>
          <w:rtl/>
        </w:rPr>
        <w:t>چ خوردگ</w:t>
      </w:r>
      <w:r w:rsidRPr="00E10063">
        <w:rPr>
          <w:rFonts w:cs="B Lotus" w:hint="cs"/>
          <w:color w:val="000000"/>
          <w:sz w:val="28"/>
          <w:szCs w:val="28"/>
          <w:rtl/>
        </w:rPr>
        <w:t>ی</w:t>
      </w:r>
      <w:r w:rsidRPr="00E10063">
        <w:rPr>
          <w:rFonts w:cs="B Lotus"/>
          <w:color w:val="000000"/>
          <w:sz w:val="28"/>
          <w:szCs w:val="28"/>
          <w:rtl/>
        </w:rPr>
        <w:t xml:space="preserve"> ا</w:t>
      </w:r>
      <w:r w:rsidRPr="00E10063">
        <w:rPr>
          <w:rFonts w:cs="B Lotus" w:hint="cs"/>
          <w:color w:val="000000"/>
          <w:sz w:val="28"/>
          <w:szCs w:val="28"/>
          <w:rtl/>
        </w:rPr>
        <w:t>ی</w:t>
      </w:r>
      <w:r w:rsidRPr="00E10063">
        <w:rPr>
          <w:rFonts w:cs="B Lotus"/>
          <w:color w:val="000000"/>
          <w:sz w:val="28"/>
          <w:szCs w:val="28"/>
          <w:rtl/>
        </w:rPr>
        <w:t>جاد نشود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در صورت لزوم روش را تکرار کن</w:t>
      </w:r>
      <w:r w:rsidRPr="00E10063">
        <w:rPr>
          <w:rFonts w:cs="B Lotus" w:hint="cs"/>
          <w:color w:val="000000"/>
          <w:sz w:val="28"/>
          <w:szCs w:val="28"/>
          <w:rtl/>
        </w:rPr>
        <w:t>ی</w:t>
      </w:r>
      <w:r w:rsidRPr="00E10063">
        <w:rPr>
          <w:rFonts w:cs="B Lotus"/>
          <w:color w:val="000000"/>
          <w:sz w:val="28"/>
          <w:szCs w:val="28"/>
          <w:rtl/>
        </w:rPr>
        <w:t xml:space="preserve">د تا محلول دستور داده شده تمام شود </w:t>
      </w:r>
      <w:r w:rsidRPr="00E10063">
        <w:rPr>
          <w:rFonts w:cs="B Lotus" w:hint="cs"/>
          <w:color w:val="000000"/>
          <w:sz w:val="28"/>
          <w:szCs w:val="28"/>
          <w:rtl/>
        </w:rPr>
        <w:t>ی</w:t>
      </w:r>
      <w:r w:rsidRPr="00E10063">
        <w:rPr>
          <w:rFonts w:cs="B Lotus"/>
          <w:color w:val="000000"/>
          <w:sz w:val="28"/>
          <w:szCs w:val="28"/>
          <w:rtl/>
        </w:rPr>
        <w:t xml:space="preserve">ا به هدف مورد نظر , دست </w:t>
      </w:r>
      <w:r w:rsidRPr="00E10063">
        <w:rPr>
          <w:rFonts w:cs="B Lotus" w:hint="cs"/>
          <w:color w:val="000000"/>
          <w:sz w:val="28"/>
          <w:szCs w:val="28"/>
          <w:rtl/>
        </w:rPr>
        <w:t>ی</w:t>
      </w:r>
      <w:r w:rsidRPr="00E10063">
        <w:rPr>
          <w:rFonts w:cs="B Lotus"/>
          <w:color w:val="000000"/>
          <w:sz w:val="28"/>
          <w:szCs w:val="28"/>
          <w:rtl/>
        </w:rPr>
        <w:t>اب</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5033B4">
      <w:pPr>
        <w:pStyle w:val="ListParagraph"/>
        <w:numPr>
          <w:ilvl w:val="0"/>
          <w:numId w:val="58"/>
        </w:numPr>
        <w:bidi/>
        <w:spacing w:after="200" w:line="264" w:lineRule="auto"/>
        <w:jc w:val="lowKashida"/>
        <w:rPr>
          <w:rFonts w:cs="B Lotus"/>
          <w:color w:val="000000"/>
          <w:sz w:val="28"/>
          <w:szCs w:val="28"/>
          <w:rtl/>
        </w:rPr>
      </w:pPr>
      <w:r w:rsidRPr="00E10063">
        <w:rPr>
          <w:rFonts w:cs="B Lotus"/>
          <w:color w:val="000000"/>
          <w:sz w:val="28"/>
          <w:szCs w:val="28"/>
          <w:rtl/>
        </w:rPr>
        <w:t>مقدار ادرار ب</w:t>
      </w:r>
      <w:r w:rsidRPr="00E10063">
        <w:rPr>
          <w:rFonts w:cs="B Lotus" w:hint="cs"/>
          <w:color w:val="000000"/>
          <w:sz w:val="28"/>
          <w:szCs w:val="28"/>
          <w:rtl/>
        </w:rPr>
        <w:t>ی</w:t>
      </w:r>
      <w:r w:rsidRPr="00E10063">
        <w:rPr>
          <w:rFonts w:cs="B Lotus"/>
          <w:color w:val="000000"/>
          <w:sz w:val="28"/>
          <w:szCs w:val="28"/>
          <w:rtl/>
        </w:rPr>
        <w:t>مار را اندازه گ</w:t>
      </w:r>
      <w:r w:rsidRPr="00E10063">
        <w:rPr>
          <w:rFonts w:cs="B Lotus" w:hint="cs"/>
          <w:color w:val="000000"/>
          <w:sz w:val="28"/>
          <w:szCs w:val="28"/>
          <w:rtl/>
        </w:rPr>
        <w:t>ی</w:t>
      </w:r>
      <w:r w:rsidRPr="00E10063">
        <w:rPr>
          <w:rFonts w:cs="B Lotus"/>
          <w:color w:val="000000"/>
          <w:sz w:val="28"/>
          <w:szCs w:val="28"/>
          <w:rtl/>
        </w:rPr>
        <w:t>ر</w:t>
      </w:r>
      <w:r w:rsidRPr="00E10063">
        <w:rPr>
          <w:rFonts w:cs="B Lotus" w:hint="cs"/>
          <w:color w:val="000000"/>
          <w:sz w:val="28"/>
          <w:szCs w:val="28"/>
          <w:rtl/>
        </w:rPr>
        <w:t>ی</w:t>
      </w:r>
      <w:r w:rsidRPr="00E10063">
        <w:rPr>
          <w:rFonts w:cs="B Lotus"/>
          <w:color w:val="000000"/>
          <w:sz w:val="28"/>
          <w:szCs w:val="28"/>
          <w:rtl/>
        </w:rPr>
        <w:t xml:space="preserve"> و مقدار محلول شست و شو</w:t>
      </w:r>
      <w:r w:rsidRPr="00E10063">
        <w:rPr>
          <w:rFonts w:cs="B Lotus" w:hint="cs"/>
          <w:color w:val="000000"/>
          <w:sz w:val="28"/>
          <w:szCs w:val="28"/>
          <w:rtl/>
        </w:rPr>
        <w:t>ی</w:t>
      </w:r>
      <w:r w:rsidRPr="00E10063">
        <w:rPr>
          <w:rFonts w:cs="B Lotus"/>
          <w:color w:val="000000"/>
          <w:sz w:val="28"/>
          <w:szCs w:val="28"/>
          <w:rtl/>
        </w:rPr>
        <w:t xml:space="preserve"> استفاده شده را از آن کسر کن</w:t>
      </w:r>
      <w:r w:rsidRPr="00E10063">
        <w:rPr>
          <w:rFonts w:cs="B Lotus" w:hint="cs"/>
          <w:color w:val="000000"/>
          <w:sz w:val="28"/>
          <w:szCs w:val="28"/>
          <w:rtl/>
        </w:rPr>
        <w:t>ی</w:t>
      </w:r>
      <w:r w:rsidRPr="00E10063">
        <w:rPr>
          <w:rFonts w:cs="B Lotus"/>
          <w:color w:val="000000"/>
          <w:sz w:val="28"/>
          <w:szCs w:val="28"/>
          <w:rtl/>
        </w:rPr>
        <w:t>د .</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lang w:bidi="fa-IR"/>
        </w:rPr>
        <w:t>وضع</w:t>
      </w:r>
      <w:r w:rsidRPr="00E10063">
        <w:rPr>
          <w:rFonts w:cs="B Lotus" w:hint="cs"/>
          <w:color w:val="000000"/>
          <w:sz w:val="28"/>
          <w:szCs w:val="28"/>
          <w:rtl/>
          <w:lang w:bidi="fa-IR"/>
        </w:rPr>
        <w:t>ی</w:t>
      </w:r>
      <w:r w:rsidRPr="00E10063">
        <w:rPr>
          <w:rFonts w:cs="B Lotus"/>
          <w:color w:val="000000"/>
          <w:sz w:val="28"/>
          <w:szCs w:val="28"/>
          <w:rtl/>
          <w:lang w:bidi="fa-IR"/>
        </w:rPr>
        <w:t>ت ب</w:t>
      </w:r>
      <w:r w:rsidRPr="00E10063">
        <w:rPr>
          <w:rFonts w:cs="B Lotus" w:hint="cs"/>
          <w:color w:val="000000"/>
          <w:sz w:val="28"/>
          <w:szCs w:val="28"/>
          <w:rtl/>
          <w:lang w:bidi="fa-IR"/>
        </w:rPr>
        <w:t>ی</w:t>
      </w:r>
      <w:r w:rsidRPr="00E10063">
        <w:rPr>
          <w:rFonts w:cs="B Lotus"/>
          <w:color w:val="000000"/>
          <w:sz w:val="28"/>
          <w:szCs w:val="28"/>
          <w:rtl/>
          <w:lang w:bidi="fa-IR"/>
        </w:rPr>
        <w:t>مار و چگونگ</w:t>
      </w:r>
      <w:r w:rsidRPr="00E10063">
        <w:rPr>
          <w:rFonts w:cs="B Lotus" w:hint="cs"/>
          <w:color w:val="000000"/>
          <w:sz w:val="28"/>
          <w:szCs w:val="28"/>
          <w:rtl/>
          <w:lang w:bidi="fa-IR"/>
        </w:rPr>
        <w:t>ی</w:t>
      </w:r>
      <w:r w:rsidRPr="00E10063">
        <w:rPr>
          <w:rFonts w:cs="B Lotus"/>
          <w:color w:val="000000"/>
          <w:sz w:val="28"/>
          <w:szCs w:val="28"/>
          <w:rtl/>
          <w:lang w:bidi="fa-IR"/>
        </w:rPr>
        <w:t xml:space="preserve"> تخل</w:t>
      </w:r>
      <w:r w:rsidRPr="00E10063">
        <w:rPr>
          <w:rFonts w:cs="B Lotus" w:hint="cs"/>
          <w:color w:val="000000"/>
          <w:sz w:val="28"/>
          <w:szCs w:val="28"/>
          <w:rtl/>
          <w:lang w:bidi="fa-IR"/>
        </w:rPr>
        <w:t>ی</w:t>
      </w:r>
      <w:r w:rsidRPr="00E10063">
        <w:rPr>
          <w:rFonts w:cs="B Lotus"/>
          <w:color w:val="000000"/>
          <w:sz w:val="28"/>
          <w:szCs w:val="28"/>
          <w:rtl/>
          <w:lang w:bidi="fa-IR"/>
        </w:rPr>
        <w:t>ه ادرار را بررس</w:t>
      </w:r>
      <w:r w:rsidRPr="00E10063">
        <w:rPr>
          <w:rFonts w:cs="B Lotus" w:hint="cs"/>
          <w:color w:val="000000"/>
          <w:sz w:val="28"/>
          <w:szCs w:val="28"/>
          <w:rtl/>
          <w:lang w:bidi="fa-IR"/>
        </w:rPr>
        <w:t>ی</w:t>
      </w:r>
      <w:r w:rsidRPr="00E10063">
        <w:rPr>
          <w:rFonts w:cs="B Lotus"/>
          <w:color w:val="000000"/>
          <w:sz w:val="28"/>
          <w:szCs w:val="28"/>
          <w:rtl/>
          <w:lang w:bidi="fa-IR"/>
        </w:rPr>
        <w:t xml:space="preserve"> کن</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الف </w:t>
      </w:r>
      <w:r w:rsidRPr="00E10063">
        <w:rPr>
          <w:rFonts w:cs="Lotus"/>
          <w:color w:val="000000"/>
          <w:sz w:val="28"/>
          <w:szCs w:val="28"/>
          <w:rtl/>
          <w:lang w:bidi="fa-IR"/>
        </w:rPr>
        <w:t>–</w:t>
      </w:r>
      <w:r w:rsidRPr="00E10063">
        <w:rPr>
          <w:rFonts w:cs="B Lotus"/>
          <w:color w:val="000000"/>
          <w:sz w:val="28"/>
          <w:szCs w:val="28"/>
          <w:rtl/>
          <w:lang w:bidi="fa-IR"/>
        </w:rPr>
        <w:t xml:space="preserve"> به م</w:t>
      </w:r>
      <w:r w:rsidRPr="00E10063">
        <w:rPr>
          <w:rFonts w:cs="B Lotus" w:hint="cs"/>
          <w:color w:val="000000"/>
          <w:sz w:val="28"/>
          <w:szCs w:val="28"/>
          <w:rtl/>
          <w:lang w:bidi="fa-IR"/>
        </w:rPr>
        <w:t>ی</w:t>
      </w:r>
      <w:r w:rsidRPr="00E10063">
        <w:rPr>
          <w:rFonts w:cs="B Lotus"/>
          <w:color w:val="000000"/>
          <w:sz w:val="28"/>
          <w:szCs w:val="28"/>
          <w:rtl/>
          <w:lang w:bidi="fa-IR"/>
        </w:rPr>
        <w:t>زان رفع مشکلات ب</w:t>
      </w:r>
      <w:r w:rsidRPr="00E10063">
        <w:rPr>
          <w:rFonts w:cs="B Lotus" w:hint="cs"/>
          <w:color w:val="000000"/>
          <w:sz w:val="28"/>
          <w:szCs w:val="28"/>
          <w:rtl/>
          <w:lang w:bidi="fa-IR"/>
        </w:rPr>
        <w:t>ی</w:t>
      </w:r>
      <w:r w:rsidRPr="00E10063">
        <w:rPr>
          <w:rFonts w:cs="B Lotus"/>
          <w:color w:val="000000"/>
          <w:sz w:val="28"/>
          <w:szCs w:val="28"/>
          <w:rtl/>
          <w:lang w:bidi="fa-IR"/>
        </w:rPr>
        <w:t>مار توجه کن</w:t>
      </w:r>
      <w:r w:rsidRPr="00E10063">
        <w:rPr>
          <w:rFonts w:cs="B Lotus" w:hint="cs"/>
          <w:color w:val="000000"/>
          <w:sz w:val="28"/>
          <w:szCs w:val="28"/>
          <w:rtl/>
          <w:lang w:bidi="fa-IR"/>
        </w:rPr>
        <w:t>ی</w:t>
      </w:r>
      <w:r w:rsidRPr="00E10063">
        <w:rPr>
          <w:rFonts w:cs="B Lotus"/>
          <w:color w:val="000000"/>
          <w:sz w:val="28"/>
          <w:szCs w:val="28"/>
          <w:rtl/>
          <w:lang w:bidi="fa-IR"/>
        </w:rPr>
        <w:t xml:space="preserve">د .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ب </w:t>
      </w:r>
      <w:r w:rsidRPr="00E10063">
        <w:rPr>
          <w:rFonts w:cs="Lotus"/>
          <w:color w:val="000000"/>
          <w:sz w:val="28"/>
          <w:szCs w:val="28"/>
          <w:rtl/>
          <w:lang w:bidi="fa-IR"/>
        </w:rPr>
        <w:t>–</w:t>
      </w:r>
      <w:r w:rsidRPr="00E10063">
        <w:rPr>
          <w:rFonts w:cs="B Lotus"/>
          <w:color w:val="000000"/>
          <w:sz w:val="28"/>
          <w:szCs w:val="28"/>
          <w:rtl/>
          <w:lang w:bidi="fa-IR"/>
        </w:rPr>
        <w:t xml:space="preserve"> ادرار تخل</w:t>
      </w:r>
      <w:r w:rsidRPr="00E10063">
        <w:rPr>
          <w:rFonts w:cs="B Lotus" w:hint="cs"/>
          <w:color w:val="000000"/>
          <w:sz w:val="28"/>
          <w:szCs w:val="28"/>
          <w:rtl/>
          <w:lang w:bidi="fa-IR"/>
        </w:rPr>
        <w:t>ی</w:t>
      </w:r>
      <w:r w:rsidRPr="00E10063">
        <w:rPr>
          <w:rFonts w:cs="B Lotus"/>
          <w:color w:val="000000"/>
          <w:sz w:val="28"/>
          <w:szCs w:val="28"/>
          <w:rtl/>
          <w:lang w:bidi="fa-IR"/>
        </w:rPr>
        <w:t>ه شده را از نظر رنگ و شفاف</w:t>
      </w:r>
      <w:r w:rsidRPr="00E10063">
        <w:rPr>
          <w:rFonts w:cs="B Lotus" w:hint="cs"/>
          <w:color w:val="000000"/>
          <w:sz w:val="28"/>
          <w:szCs w:val="28"/>
          <w:rtl/>
          <w:lang w:bidi="fa-IR"/>
        </w:rPr>
        <w:t>ی</w:t>
      </w:r>
      <w:r w:rsidRPr="00E10063">
        <w:rPr>
          <w:rFonts w:cs="B Lotus"/>
          <w:color w:val="000000"/>
          <w:sz w:val="28"/>
          <w:szCs w:val="28"/>
          <w:rtl/>
          <w:lang w:bidi="fa-IR"/>
        </w:rPr>
        <w:t>ت و وجود محتو</w:t>
      </w:r>
      <w:r w:rsidRPr="00E10063">
        <w:rPr>
          <w:rFonts w:cs="B Lotus" w:hint="cs"/>
          <w:color w:val="000000"/>
          <w:sz w:val="28"/>
          <w:szCs w:val="28"/>
          <w:rtl/>
          <w:lang w:bidi="fa-IR"/>
        </w:rPr>
        <w:t>ی</w:t>
      </w:r>
      <w:r w:rsidRPr="00E10063">
        <w:rPr>
          <w:rFonts w:cs="B Lotus"/>
          <w:color w:val="000000"/>
          <w:sz w:val="28"/>
          <w:szCs w:val="28"/>
          <w:rtl/>
          <w:lang w:bidi="fa-IR"/>
        </w:rPr>
        <w:t>ات غ</w:t>
      </w:r>
      <w:r w:rsidRPr="00E10063">
        <w:rPr>
          <w:rFonts w:cs="B Lotus" w:hint="cs"/>
          <w:color w:val="000000"/>
          <w:sz w:val="28"/>
          <w:szCs w:val="28"/>
          <w:rtl/>
          <w:lang w:bidi="fa-IR"/>
        </w:rPr>
        <w:t>ی</w:t>
      </w:r>
      <w:r w:rsidRPr="00E10063">
        <w:rPr>
          <w:rFonts w:cs="B Lotus"/>
          <w:color w:val="000000"/>
          <w:sz w:val="28"/>
          <w:szCs w:val="28"/>
          <w:rtl/>
          <w:lang w:bidi="fa-IR"/>
        </w:rPr>
        <w:t>ر طب</w:t>
      </w:r>
      <w:r w:rsidRPr="00E10063">
        <w:rPr>
          <w:rFonts w:cs="B Lotus" w:hint="cs"/>
          <w:color w:val="000000"/>
          <w:sz w:val="28"/>
          <w:szCs w:val="28"/>
          <w:rtl/>
          <w:lang w:bidi="fa-IR"/>
        </w:rPr>
        <w:t>ی</w:t>
      </w:r>
      <w:r w:rsidRPr="00E10063">
        <w:rPr>
          <w:rFonts w:cs="B Lotus"/>
          <w:color w:val="000000"/>
          <w:sz w:val="28"/>
          <w:szCs w:val="28"/>
          <w:rtl/>
          <w:lang w:bidi="fa-IR"/>
        </w:rPr>
        <w:t>ع</w:t>
      </w:r>
      <w:r w:rsidRPr="00E10063">
        <w:rPr>
          <w:rFonts w:cs="B Lotus" w:hint="cs"/>
          <w:color w:val="000000"/>
          <w:sz w:val="28"/>
          <w:szCs w:val="28"/>
          <w:rtl/>
          <w:lang w:bidi="fa-IR"/>
        </w:rPr>
        <w:t>ی</w:t>
      </w:r>
      <w:r w:rsidRPr="00E10063">
        <w:rPr>
          <w:rFonts w:cs="B Lotus"/>
          <w:color w:val="000000"/>
          <w:sz w:val="28"/>
          <w:szCs w:val="28"/>
          <w:rtl/>
          <w:lang w:bidi="fa-IR"/>
        </w:rPr>
        <w:t xml:space="preserve"> بررس</w:t>
      </w:r>
      <w:r w:rsidRPr="00E10063">
        <w:rPr>
          <w:rFonts w:cs="B Lotus" w:hint="cs"/>
          <w:color w:val="000000"/>
          <w:sz w:val="28"/>
          <w:szCs w:val="28"/>
          <w:rtl/>
          <w:lang w:bidi="fa-IR"/>
        </w:rPr>
        <w:t>ی</w:t>
      </w:r>
      <w:r w:rsidRPr="00E10063">
        <w:rPr>
          <w:rFonts w:cs="B Lotus"/>
          <w:color w:val="000000"/>
          <w:sz w:val="28"/>
          <w:szCs w:val="28"/>
          <w:rtl/>
          <w:lang w:bidi="fa-IR"/>
        </w:rPr>
        <w:t xml:space="preserve"> کن</w:t>
      </w:r>
      <w:r w:rsidRPr="00E10063">
        <w:rPr>
          <w:rFonts w:cs="B Lotus" w:hint="cs"/>
          <w:color w:val="000000"/>
          <w:sz w:val="28"/>
          <w:szCs w:val="28"/>
          <w:rtl/>
          <w:lang w:bidi="fa-IR"/>
        </w:rPr>
        <w:t>ی</w:t>
      </w:r>
      <w:r w:rsidRPr="00E10063">
        <w:rPr>
          <w:rFonts w:cs="B Lotus"/>
          <w:color w:val="000000"/>
          <w:sz w:val="28"/>
          <w:szCs w:val="28"/>
          <w:rtl/>
          <w:lang w:bidi="fa-IR"/>
        </w:rPr>
        <w:t xml:space="preserve">د . </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lang w:bidi="fa-IR"/>
        </w:rPr>
        <w:t xml:space="preserve">ج </w:t>
      </w:r>
      <w:r w:rsidRPr="00E10063">
        <w:rPr>
          <w:rFonts w:cs="Lotus"/>
          <w:color w:val="000000"/>
          <w:sz w:val="28"/>
          <w:szCs w:val="28"/>
          <w:rtl/>
          <w:lang w:bidi="fa-IR"/>
        </w:rPr>
        <w:t>–</w:t>
      </w:r>
      <w:r w:rsidRPr="00E10063">
        <w:rPr>
          <w:rFonts w:cs="B Lotus"/>
          <w:color w:val="000000"/>
          <w:sz w:val="28"/>
          <w:szCs w:val="28"/>
          <w:rtl/>
          <w:lang w:bidi="fa-IR"/>
        </w:rPr>
        <w:t xml:space="preserve"> جر</w:t>
      </w:r>
      <w:r w:rsidRPr="00E10063">
        <w:rPr>
          <w:rFonts w:cs="B Lotus" w:hint="cs"/>
          <w:color w:val="000000"/>
          <w:sz w:val="28"/>
          <w:szCs w:val="28"/>
          <w:rtl/>
          <w:lang w:bidi="fa-IR"/>
        </w:rPr>
        <w:t>ی</w:t>
      </w:r>
      <w:r w:rsidRPr="00E10063">
        <w:rPr>
          <w:rFonts w:cs="B Lotus"/>
          <w:color w:val="000000"/>
          <w:sz w:val="28"/>
          <w:szCs w:val="28"/>
          <w:rtl/>
          <w:lang w:bidi="fa-IR"/>
        </w:rPr>
        <w:t>ان ادرار را در سوند و لوله ک</w:t>
      </w:r>
      <w:r w:rsidRPr="00E10063">
        <w:rPr>
          <w:rFonts w:cs="B Lotus" w:hint="cs"/>
          <w:color w:val="000000"/>
          <w:sz w:val="28"/>
          <w:szCs w:val="28"/>
          <w:rtl/>
          <w:lang w:bidi="fa-IR"/>
        </w:rPr>
        <w:t>ی</w:t>
      </w:r>
      <w:r w:rsidRPr="00E10063">
        <w:rPr>
          <w:rFonts w:cs="B Lotus"/>
          <w:color w:val="000000"/>
          <w:sz w:val="28"/>
          <w:szCs w:val="28"/>
          <w:rtl/>
          <w:lang w:bidi="fa-IR"/>
        </w:rPr>
        <w:t>سه جمع آور</w:t>
      </w:r>
      <w:r w:rsidRPr="00E10063">
        <w:rPr>
          <w:rFonts w:cs="B Lotus" w:hint="cs"/>
          <w:color w:val="000000"/>
          <w:sz w:val="28"/>
          <w:szCs w:val="28"/>
          <w:rtl/>
          <w:lang w:bidi="fa-IR"/>
        </w:rPr>
        <w:t>ی</w:t>
      </w:r>
      <w:r w:rsidRPr="00E10063">
        <w:rPr>
          <w:rFonts w:cs="B Lotus"/>
          <w:color w:val="000000"/>
          <w:sz w:val="28"/>
          <w:szCs w:val="28"/>
          <w:rtl/>
          <w:lang w:bidi="fa-IR"/>
        </w:rPr>
        <w:t xml:space="preserve"> بررس</w:t>
      </w:r>
      <w:r w:rsidRPr="00E10063">
        <w:rPr>
          <w:rFonts w:cs="B Lotus" w:hint="cs"/>
          <w:color w:val="000000"/>
          <w:sz w:val="28"/>
          <w:szCs w:val="28"/>
          <w:rtl/>
          <w:lang w:bidi="fa-IR"/>
        </w:rPr>
        <w:t>ی</w:t>
      </w:r>
      <w:r w:rsidRPr="00E10063">
        <w:rPr>
          <w:rFonts w:cs="B Lotus"/>
          <w:color w:val="000000"/>
          <w:sz w:val="28"/>
          <w:szCs w:val="28"/>
          <w:rtl/>
          <w:lang w:bidi="fa-IR"/>
        </w:rPr>
        <w:t xml:space="preserve"> کن</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lang w:bidi="fa-IR"/>
        </w:rPr>
        <w:t>وسا</w:t>
      </w:r>
      <w:r w:rsidRPr="00E10063">
        <w:rPr>
          <w:rFonts w:cs="B Lotus" w:hint="cs"/>
          <w:color w:val="000000"/>
          <w:sz w:val="28"/>
          <w:szCs w:val="28"/>
          <w:rtl/>
          <w:lang w:bidi="fa-IR"/>
        </w:rPr>
        <w:t>ی</w:t>
      </w:r>
      <w:r w:rsidRPr="00E10063">
        <w:rPr>
          <w:rFonts w:cs="B Lotus"/>
          <w:color w:val="000000"/>
          <w:sz w:val="28"/>
          <w:szCs w:val="28"/>
          <w:rtl/>
          <w:lang w:bidi="fa-IR"/>
        </w:rPr>
        <w:t>ل را به محل مربوطه برگردان</w:t>
      </w:r>
      <w:r w:rsidRPr="00E10063">
        <w:rPr>
          <w:rFonts w:cs="B Lotus" w:hint="cs"/>
          <w:color w:val="000000"/>
          <w:sz w:val="28"/>
          <w:szCs w:val="28"/>
          <w:rtl/>
          <w:lang w:bidi="fa-IR"/>
        </w:rPr>
        <w:t>ی</w:t>
      </w:r>
      <w:r w:rsidRPr="00E10063">
        <w:rPr>
          <w:rFonts w:cs="B Lotus"/>
          <w:color w:val="000000"/>
          <w:sz w:val="28"/>
          <w:szCs w:val="28"/>
          <w:rtl/>
          <w:lang w:bidi="fa-IR"/>
        </w:rPr>
        <w:t>د و توجه مورد ن</w:t>
      </w:r>
      <w:r w:rsidRPr="00E10063">
        <w:rPr>
          <w:rFonts w:cs="B Lotus" w:hint="cs"/>
          <w:color w:val="000000"/>
          <w:sz w:val="28"/>
          <w:szCs w:val="28"/>
          <w:rtl/>
          <w:lang w:bidi="fa-IR"/>
        </w:rPr>
        <w:t>ی</w:t>
      </w:r>
      <w:r w:rsidRPr="00E10063">
        <w:rPr>
          <w:rFonts w:cs="B Lotus"/>
          <w:color w:val="000000"/>
          <w:sz w:val="28"/>
          <w:szCs w:val="28"/>
          <w:rtl/>
          <w:lang w:bidi="fa-IR"/>
        </w:rPr>
        <w:t>از را از آن ها به عمل آور</w:t>
      </w:r>
      <w:r w:rsidRPr="00E10063">
        <w:rPr>
          <w:rFonts w:cs="B Lotus" w:hint="cs"/>
          <w:color w:val="000000"/>
          <w:sz w:val="28"/>
          <w:szCs w:val="28"/>
          <w:rtl/>
          <w:lang w:bidi="fa-IR"/>
        </w:rPr>
        <w:t>ی</w:t>
      </w:r>
      <w:r w:rsidRPr="00E10063">
        <w:rPr>
          <w:rFonts w:cs="B Lotus"/>
          <w:color w:val="000000"/>
          <w:sz w:val="28"/>
          <w:szCs w:val="28"/>
          <w:rtl/>
          <w:lang w:bidi="fa-IR"/>
        </w:rPr>
        <w:t>د .</w:t>
      </w:r>
      <w:r w:rsidRPr="00E10063">
        <w:rPr>
          <w:rFonts w:cs="B Lotus"/>
          <w:color w:val="000000"/>
          <w:sz w:val="28"/>
          <w:szCs w:val="28"/>
          <w:rtl/>
        </w:rPr>
        <w:t xml:space="preserve"> </w:t>
      </w:r>
      <w:r w:rsidRPr="00E10063">
        <w:rPr>
          <w:rFonts w:cs="B Lotus"/>
          <w:color w:val="000000"/>
          <w:sz w:val="28"/>
          <w:szCs w:val="28"/>
          <w:rtl/>
          <w:lang w:bidi="fa-IR"/>
        </w:rPr>
        <w:t>دست ها را بشو</w:t>
      </w:r>
      <w:r w:rsidRPr="00E10063">
        <w:rPr>
          <w:rFonts w:cs="B Lotus" w:hint="cs"/>
          <w:color w:val="000000"/>
          <w:sz w:val="28"/>
          <w:szCs w:val="28"/>
          <w:rtl/>
          <w:lang w:bidi="fa-IR"/>
        </w:rPr>
        <w:t>یی</w:t>
      </w:r>
      <w:r w:rsidRPr="00E10063">
        <w:rPr>
          <w:rFonts w:cs="B Lotus"/>
          <w:color w:val="000000"/>
          <w:sz w:val="28"/>
          <w:szCs w:val="28"/>
          <w:rtl/>
          <w:lang w:bidi="fa-IR"/>
        </w:rPr>
        <w:t>د .</w:t>
      </w: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lang w:bidi="fa-IR"/>
        </w:rPr>
        <w:t>مشاهدات و اطلاعات خود را در مورد مقدار , شفاف</w:t>
      </w:r>
      <w:r w:rsidRPr="00E10063">
        <w:rPr>
          <w:rFonts w:cs="B Lotus" w:hint="cs"/>
          <w:color w:val="000000"/>
          <w:sz w:val="28"/>
          <w:szCs w:val="28"/>
          <w:rtl/>
          <w:lang w:bidi="fa-IR"/>
        </w:rPr>
        <w:t>ی</w:t>
      </w:r>
      <w:r w:rsidRPr="00E10063">
        <w:rPr>
          <w:rFonts w:cs="B Lotus"/>
          <w:color w:val="000000"/>
          <w:sz w:val="28"/>
          <w:szCs w:val="28"/>
          <w:rtl/>
          <w:lang w:bidi="fa-IR"/>
        </w:rPr>
        <w:t>ت و رنگ ادرار , مقا</w:t>
      </w:r>
      <w:r w:rsidRPr="00E10063">
        <w:rPr>
          <w:rFonts w:cs="B Lotus" w:hint="cs"/>
          <w:color w:val="000000"/>
          <w:sz w:val="28"/>
          <w:szCs w:val="28"/>
          <w:rtl/>
          <w:lang w:bidi="fa-IR"/>
        </w:rPr>
        <w:t>ی</w:t>
      </w:r>
      <w:r w:rsidRPr="00E10063">
        <w:rPr>
          <w:rFonts w:cs="B Lotus"/>
          <w:color w:val="000000"/>
          <w:sz w:val="28"/>
          <w:szCs w:val="28"/>
          <w:rtl/>
          <w:lang w:bidi="fa-IR"/>
        </w:rPr>
        <w:t>سه ما</w:t>
      </w:r>
      <w:r w:rsidRPr="00E10063">
        <w:rPr>
          <w:rFonts w:cs="B Lotus" w:hint="cs"/>
          <w:color w:val="000000"/>
          <w:sz w:val="28"/>
          <w:szCs w:val="28"/>
          <w:rtl/>
          <w:lang w:bidi="fa-IR"/>
        </w:rPr>
        <w:t>ی</w:t>
      </w:r>
      <w:r w:rsidRPr="00E10063">
        <w:rPr>
          <w:rFonts w:cs="B Lotus"/>
          <w:color w:val="000000"/>
          <w:sz w:val="28"/>
          <w:szCs w:val="28"/>
          <w:rtl/>
          <w:lang w:bidi="fa-IR"/>
        </w:rPr>
        <w:t>عات ورود</w:t>
      </w:r>
      <w:r w:rsidRPr="00E10063">
        <w:rPr>
          <w:rFonts w:cs="B Lotus" w:hint="cs"/>
          <w:color w:val="000000"/>
          <w:sz w:val="28"/>
          <w:szCs w:val="28"/>
          <w:rtl/>
          <w:lang w:bidi="fa-IR"/>
        </w:rPr>
        <w:t>ی</w:t>
      </w:r>
      <w:r w:rsidRPr="00E10063">
        <w:rPr>
          <w:rFonts w:cs="B Lotus"/>
          <w:color w:val="000000"/>
          <w:sz w:val="28"/>
          <w:szCs w:val="28"/>
          <w:rtl/>
          <w:lang w:bidi="fa-IR"/>
        </w:rPr>
        <w:t xml:space="preserve"> و خروج</w:t>
      </w:r>
      <w:r w:rsidRPr="00E10063">
        <w:rPr>
          <w:rFonts w:cs="B Lotus" w:hint="cs"/>
          <w:color w:val="000000"/>
          <w:sz w:val="28"/>
          <w:szCs w:val="28"/>
          <w:rtl/>
          <w:lang w:bidi="fa-IR"/>
        </w:rPr>
        <w:t>ی</w:t>
      </w:r>
      <w:r w:rsidRPr="00E10063">
        <w:rPr>
          <w:rFonts w:cs="B Lotus"/>
          <w:color w:val="000000"/>
          <w:sz w:val="28"/>
          <w:szCs w:val="28"/>
          <w:rtl/>
          <w:lang w:bidi="fa-IR"/>
        </w:rPr>
        <w:t xml:space="preserve"> , وجود اتساع مثانه و م</w:t>
      </w:r>
      <w:r w:rsidRPr="00E10063">
        <w:rPr>
          <w:rFonts w:cs="B Lotus" w:hint="cs"/>
          <w:color w:val="000000"/>
          <w:sz w:val="28"/>
          <w:szCs w:val="28"/>
          <w:rtl/>
          <w:lang w:bidi="fa-IR"/>
        </w:rPr>
        <w:t>ی</w:t>
      </w:r>
      <w:r w:rsidRPr="00E10063">
        <w:rPr>
          <w:rFonts w:cs="B Lotus"/>
          <w:color w:val="000000"/>
          <w:sz w:val="28"/>
          <w:szCs w:val="28"/>
          <w:rtl/>
          <w:lang w:bidi="fa-IR"/>
        </w:rPr>
        <w:t>زان ناراحت</w:t>
      </w:r>
      <w:r w:rsidRPr="00E10063">
        <w:rPr>
          <w:rFonts w:cs="B Lotus" w:hint="cs"/>
          <w:color w:val="000000"/>
          <w:sz w:val="28"/>
          <w:szCs w:val="28"/>
          <w:rtl/>
          <w:lang w:bidi="fa-IR"/>
        </w:rPr>
        <w:t>ی</w:t>
      </w:r>
      <w:r w:rsidRPr="00E10063">
        <w:rPr>
          <w:rFonts w:cs="B Lotus"/>
          <w:color w:val="000000"/>
          <w:sz w:val="28"/>
          <w:szCs w:val="28"/>
          <w:rtl/>
          <w:lang w:bidi="fa-IR"/>
        </w:rPr>
        <w:t xml:space="preserve"> ب</w:t>
      </w:r>
      <w:r w:rsidRPr="00E10063">
        <w:rPr>
          <w:rFonts w:cs="B Lotus" w:hint="cs"/>
          <w:color w:val="000000"/>
          <w:sz w:val="28"/>
          <w:szCs w:val="28"/>
          <w:rtl/>
          <w:lang w:bidi="fa-IR"/>
        </w:rPr>
        <w:t>ی</w:t>
      </w:r>
      <w:r w:rsidRPr="00E10063">
        <w:rPr>
          <w:rFonts w:cs="B Lotus"/>
          <w:color w:val="000000"/>
          <w:sz w:val="28"/>
          <w:szCs w:val="28"/>
          <w:rtl/>
          <w:lang w:bidi="fa-IR"/>
        </w:rPr>
        <w:t>مار ثبت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933214">
      <w:pPr>
        <w:bidi/>
        <w:spacing w:line="264" w:lineRule="auto"/>
        <w:jc w:val="lowKashida"/>
        <w:rPr>
          <w:rFonts w:cs="B Lotus"/>
          <w:color w:val="000000"/>
          <w:sz w:val="28"/>
          <w:szCs w:val="28"/>
          <w:rtl/>
          <w:lang w:bidi="fa-IR"/>
        </w:rPr>
      </w:pPr>
    </w:p>
    <w:p w:rsidR="00933214" w:rsidRPr="00E10063" w:rsidRDefault="00933214" w:rsidP="005033B4">
      <w:pPr>
        <w:numPr>
          <w:ilvl w:val="0"/>
          <w:numId w:val="51"/>
        </w:numPr>
        <w:bidi/>
        <w:spacing w:line="264" w:lineRule="auto"/>
        <w:jc w:val="lowKashida"/>
        <w:rPr>
          <w:rFonts w:cs="B Lotus"/>
          <w:color w:val="000000"/>
          <w:sz w:val="28"/>
          <w:szCs w:val="28"/>
          <w:rtl/>
          <w:lang w:bidi="fa-IR"/>
        </w:rPr>
      </w:pPr>
      <w:r w:rsidRPr="00E10063">
        <w:rPr>
          <w:rFonts w:cs="B Lotus"/>
          <w:color w:val="000000"/>
          <w:sz w:val="28"/>
          <w:szCs w:val="28"/>
          <w:rtl/>
          <w:lang w:bidi="fa-IR"/>
        </w:rPr>
        <w:t>مان</w:t>
      </w:r>
      <w:r w:rsidRPr="00E10063">
        <w:rPr>
          <w:rFonts w:cs="B Lotus" w:hint="cs"/>
          <w:color w:val="000000"/>
          <w:sz w:val="28"/>
          <w:szCs w:val="28"/>
          <w:rtl/>
          <w:lang w:bidi="fa-IR"/>
        </w:rPr>
        <w:t>ی</w:t>
      </w:r>
      <w:r w:rsidRPr="00E10063">
        <w:rPr>
          <w:rFonts w:cs="B Lotus"/>
          <w:color w:val="000000"/>
          <w:sz w:val="28"/>
          <w:szCs w:val="28"/>
          <w:rtl/>
          <w:lang w:bidi="fa-IR"/>
        </w:rPr>
        <w:t>تور</w:t>
      </w:r>
      <w:r w:rsidRPr="00E10063">
        <w:rPr>
          <w:rFonts w:cs="B Lotus" w:hint="cs"/>
          <w:color w:val="000000"/>
          <w:sz w:val="28"/>
          <w:szCs w:val="28"/>
          <w:rtl/>
          <w:lang w:bidi="fa-IR"/>
        </w:rPr>
        <w:t>ی</w:t>
      </w:r>
      <w:r w:rsidRPr="00E10063">
        <w:rPr>
          <w:rFonts w:cs="B Lotus"/>
          <w:color w:val="000000"/>
          <w:sz w:val="28"/>
          <w:szCs w:val="28"/>
          <w:rtl/>
          <w:lang w:bidi="fa-IR"/>
        </w:rPr>
        <w:t xml:space="preserve">نگ </w:t>
      </w:r>
      <w:r w:rsidRPr="006B1A7C">
        <w:rPr>
          <w:rFonts w:cs="B Lotus"/>
          <w:color w:val="000000"/>
          <w:lang w:bidi="fa-IR"/>
        </w:rPr>
        <w:t>CVP</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اهداف :</w:t>
      </w:r>
    </w:p>
    <w:p w:rsidR="00933214" w:rsidRPr="00E10063" w:rsidRDefault="00933214" w:rsidP="005033B4">
      <w:pPr>
        <w:numPr>
          <w:ilvl w:val="0"/>
          <w:numId w:val="50"/>
        </w:numPr>
        <w:bidi/>
        <w:spacing w:after="200" w:line="264" w:lineRule="auto"/>
        <w:contextualSpacing/>
        <w:jc w:val="lowKashida"/>
        <w:rPr>
          <w:rFonts w:cs="B Lotus"/>
          <w:color w:val="000000"/>
          <w:sz w:val="28"/>
          <w:szCs w:val="28"/>
          <w:lang w:bidi="fa-IR"/>
        </w:rPr>
      </w:pPr>
      <w:r w:rsidRPr="00E10063">
        <w:rPr>
          <w:rFonts w:cs="B Lotus"/>
          <w:color w:val="000000"/>
          <w:sz w:val="28"/>
          <w:szCs w:val="28"/>
          <w:rtl/>
          <w:lang w:bidi="fa-IR"/>
        </w:rPr>
        <w:t>ارز</w:t>
      </w:r>
      <w:r w:rsidRPr="00E10063">
        <w:rPr>
          <w:rFonts w:cs="B Lotus" w:hint="cs"/>
          <w:color w:val="000000"/>
          <w:sz w:val="28"/>
          <w:szCs w:val="28"/>
          <w:rtl/>
          <w:lang w:bidi="fa-IR"/>
        </w:rPr>
        <w:t>ی</w:t>
      </w:r>
      <w:r w:rsidRPr="00E10063">
        <w:rPr>
          <w:rFonts w:cs="B Lotus"/>
          <w:color w:val="000000"/>
          <w:sz w:val="28"/>
          <w:szCs w:val="28"/>
          <w:rtl/>
          <w:lang w:bidi="fa-IR"/>
        </w:rPr>
        <w:t>اب</w:t>
      </w:r>
      <w:r w:rsidRPr="00E10063">
        <w:rPr>
          <w:rFonts w:cs="B Lotus" w:hint="cs"/>
          <w:color w:val="000000"/>
          <w:sz w:val="28"/>
          <w:szCs w:val="28"/>
          <w:rtl/>
          <w:lang w:bidi="fa-IR"/>
        </w:rPr>
        <w:t>ی</w:t>
      </w:r>
      <w:r w:rsidRPr="00E10063">
        <w:rPr>
          <w:rFonts w:cs="B Lotus"/>
          <w:color w:val="000000"/>
          <w:sz w:val="28"/>
          <w:szCs w:val="28"/>
          <w:rtl/>
          <w:lang w:bidi="fa-IR"/>
        </w:rPr>
        <w:t xml:space="preserve"> حجم خون در گردش و کفا</w:t>
      </w:r>
      <w:r w:rsidRPr="00E10063">
        <w:rPr>
          <w:rFonts w:cs="B Lotus" w:hint="cs"/>
          <w:color w:val="000000"/>
          <w:sz w:val="28"/>
          <w:szCs w:val="28"/>
          <w:rtl/>
          <w:lang w:bidi="fa-IR"/>
        </w:rPr>
        <w:t>ی</w:t>
      </w:r>
      <w:r w:rsidRPr="00E10063">
        <w:rPr>
          <w:rFonts w:cs="B Lotus"/>
          <w:color w:val="000000"/>
          <w:sz w:val="28"/>
          <w:szCs w:val="28"/>
          <w:rtl/>
          <w:lang w:bidi="fa-IR"/>
        </w:rPr>
        <w:t>ت برگشت خون ور</w:t>
      </w:r>
      <w:r w:rsidRPr="00E10063">
        <w:rPr>
          <w:rFonts w:cs="B Lotus" w:hint="cs"/>
          <w:color w:val="000000"/>
          <w:sz w:val="28"/>
          <w:szCs w:val="28"/>
          <w:rtl/>
          <w:lang w:bidi="fa-IR"/>
        </w:rPr>
        <w:t>ی</w:t>
      </w:r>
      <w:r w:rsidRPr="00E10063">
        <w:rPr>
          <w:rFonts w:cs="B Lotus"/>
          <w:color w:val="000000"/>
          <w:sz w:val="28"/>
          <w:szCs w:val="28"/>
          <w:rtl/>
          <w:lang w:bidi="fa-IR"/>
        </w:rPr>
        <w:t>د</w:t>
      </w:r>
      <w:r w:rsidRPr="00E10063">
        <w:rPr>
          <w:rFonts w:cs="B Lotus" w:hint="cs"/>
          <w:color w:val="000000"/>
          <w:sz w:val="28"/>
          <w:szCs w:val="28"/>
          <w:rtl/>
          <w:lang w:bidi="fa-IR"/>
        </w:rPr>
        <w:t>ی</w:t>
      </w:r>
      <w:r w:rsidRPr="00E10063">
        <w:rPr>
          <w:rFonts w:cs="B Lotus"/>
          <w:color w:val="000000"/>
          <w:sz w:val="28"/>
          <w:szCs w:val="28"/>
          <w:rtl/>
          <w:lang w:bidi="fa-IR"/>
        </w:rPr>
        <w:t xml:space="preserve"> به قلب در نارسا</w:t>
      </w:r>
      <w:r w:rsidRPr="00E10063">
        <w:rPr>
          <w:rFonts w:cs="B Lotus" w:hint="cs"/>
          <w:color w:val="000000"/>
          <w:sz w:val="28"/>
          <w:szCs w:val="28"/>
          <w:rtl/>
          <w:lang w:bidi="fa-IR"/>
        </w:rPr>
        <w:t>یی</w:t>
      </w:r>
      <w:r w:rsidRPr="00E10063">
        <w:rPr>
          <w:rFonts w:cs="B Lotus"/>
          <w:color w:val="000000"/>
          <w:sz w:val="28"/>
          <w:szCs w:val="28"/>
          <w:rtl/>
          <w:lang w:bidi="fa-IR"/>
        </w:rPr>
        <w:t xml:space="preserve"> ها</w:t>
      </w:r>
      <w:r w:rsidRPr="00E10063">
        <w:rPr>
          <w:rFonts w:cs="B Lotus" w:hint="cs"/>
          <w:color w:val="000000"/>
          <w:sz w:val="28"/>
          <w:szCs w:val="28"/>
          <w:rtl/>
          <w:lang w:bidi="fa-IR"/>
        </w:rPr>
        <w:t>ی</w:t>
      </w:r>
      <w:r w:rsidRPr="00E10063">
        <w:rPr>
          <w:rFonts w:cs="B Lotus"/>
          <w:color w:val="000000"/>
          <w:sz w:val="28"/>
          <w:szCs w:val="28"/>
          <w:rtl/>
          <w:lang w:bidi="fa-IR"/>
        </w:rPr>
        <w:t xml:space="preserve"> قلب</w:t>
      </w:r>
      <w:r w:rsidRPr="00E10063">
        <w:rPr>
          <w:rFonts w:cs="B Lotus" w:hint="cs"/>
          <w:color w:val="000000"/>
          <w:sz w:val="28"/>
          <w:szCs w:val="28"/>
          <w:rtl/>
          <w:lang w:bidi="fa-IR"/>
        </w:rPr>
        <w:t>ی</w:t>
      </w:r>
      <w:r w:rsidRPr="00E10063">
        <w:rPr>
          <w:rFonts w:cs="B Lotus"/>
          <w:color w:val="000000"/>
          <w:sz w:val="28"/>
          <w:szCs w:val="28"/>
          <w:rtl/>
          <w:lang w:bidi="fa-IR"/>
        </w:rPr>
        <w:t xml:space="preserve"> و اعمال جراح</w:t>
      </w:r>
      <w:r w:rsidRPr="00E10063">
        <w:rPr>
          <w:rFonts w:cs="B Lotus" w:hint="cs"/>
          <w:color w:val="000000"/>
          <w:sz w:val="28"/>
          <w:szCs w:val="28"/>
          <w:rtl/>
          <w:lang w:bidi="fa-IR"/>
        </w:rPr>
        <w:t>ی</w:t>
      </w:r>
      <w:r w:rsidRPr="00E10063">
        <w:rPr>
          <w:rFonts w:cs="B Lotus"/>
          <w:color w:val="000000"/>
          <w:sz w:val="28"/>
          <w:szCs w:val="28"/>
          <w:rtl/>
          <w:lang w:bidi="fa-IR"/>
        </w:rPr>
        <w:t xml:space="preserve"> بزرگ . </w:t>
      </w:r>
    </w:p>
    <w:p w:rsidR="00933214" w:rsidRPr="00E10063" w:rsidRDefault="00933214" w:rsidP="005033B4">
      <w:pPr>
        <w:numPr>
          <w:ilvl w:val="0"/>
          <w:numId w:val="50"/>
        </w:numPr>
        <w:bidi/>
        <w:spacing w:after="200" w:line="264" w:lineRule="auto"/>
        <w:contextualSpacing/>
        <w:jc w:val="lowKashida"/>
        <w:rPr>
          <w:rFonts w:cs="B Lotus"/>
          <w:color w:val="000000"/>
          <w:sz w:val="28"/>
          <w:szCs w:val="28"/>
          <w:rtl/>
          <w:lang w:bidi="fa-IR"/>
        </w:rPr>
      </w:pPr>
      <w:r w:rsidRPr="00E10063">
        <w:rPr>
          <w:rFonts w:cs="B Lotus"/>
          <w:color w:val="000000"/>
          <w:sz w:val="28"/>
          <w:szCs w:val="28"/>
          <w:rtl/>
          <w:lang w:bidi="fa-IR"/>
        </w:rPr>
        <w:t>کمک به پزشک در ارز</w:t>
      </w:r>
      <w:r w:rsidRPr="00E10063">
        <w:rPr>
          <w:rFonts w:cs="B Lotus" w:hint="cs"/>
          <w:color w:val="000000"/>
          <w:sz w:val="28"/>
          <w:szCs w:val="28"/>
          <w:rtl/>
          <w:lang w:bidi="fa-IR"/>
        </w:rPr>
        <w:t>ی</w:t>
      </w:r>
      <w:r w:rsidRPr="00E10063">
        <w:rPr>
          <w:rFonts w:cs="B Lotus"/>
          <w:color w:val="000000"/>
          <w:sz w:val="28"/>
          <w:szCs w:val="28"/>
          <w:rtl/>
          <w:lang w:bidi="fa-IR"/>
        </w:rPr>
        <w:t>اب</w:t>
      </w:r>
      <w:r w:rsidRPr="00E10063">
        <w:rPr>
          <w:rFonts w:cs="B Lotus" w:hint="cs"/>
          <w:color w:val="000000"/>
          <w:sz w:val="28"/>
          <w:szCs w:val="28"/>
          <w:rtl/>
          <w:lang w:bidi="fa-IR"/>
        </w:rPr>
        <w:t>ی</w:t>
      </w:r>
      <w:r w:rsidRPr="00E10063">
        <w:rPr>
          <w:rFonts w:cs="B Lotus"/>
          <w:color w:val="000000"/>
          <w:sz w:val="28"/>
          <w:szCs w:val="28"/>
          <w:rtl/>
          <w:lang w:bidi="fa-IR"/>
        </w:rPr>
        <w:t xml:space="preserve"> حجم خون و تجو</w:t>
      </w:r>
      <w:r w:rsidRPr="00E10063">
        <w:rPr>
          <w:rFonts w:cs="B Lotus" w:hint="cs"/>
          <w:color w:val="000000"/>
          <w:sz w:val="28"/>
          <w:szCs w:val="28"/>
          <w:rtl/>
          <w:lang w:bidi="fa-IR"/>
        </w:rPr>
        <w:t>ی</w:t>
      </w:r>
      <w:r w:rsidRPr="00E10063">
        <w:rPr>
          <w:rFonts w:cs="B Lotus"/>
          <w:color w:val="000000"/>
          <w:sz w:val="28"/>
          <w:szCs w:val="28"/>
          <w:rtl/>
          <w:lang w:bidi="fa-IR"/>
        </w:rPr>
        <w:t>ز دارو و ما</w:t>
      </w:r>
      <w:r w:rsidRPr="00E10063">
        <w:rPr>
          <w:rFonts w:cs="B Lotus" w:hint="cs"/>
          <w:color w:val="000000"/>
          <w:sz w:val="28"/>
          <w:szCs w:val="28"/>
          <w:rtl/>
          <w:lang w:bidi="fa-IR"/>
        </w:rPr>
        <w:t>ی</w:t>
      </w:r>
      <w:r w:rsidRPr="00E10063">
        <w:rPr>
          <w:rFonts w:cs="B Lotus"/>
          <w:color w:val="000000"/>
          <w:sz w:val="28"/>
          <w:szCs w:val="28"/>
          <w:rtl/>
          <w:lang w:bidi="fa-IR"/>
        </w:rPr>
        <w:t>عات به ب</w:t>
      </w:r>
      <w:r w:rsidRPr="00E10063">
        <w:rPr>
          <w:rFonts w:cs="B Lotus" w:hint="cs"/>
          <w:color w:val="000000"/>
          <w:sz w:val="28"/>
          <w:szCs w:val="28"/>
          <w:rtl/>
          <w:lang w:bidi="fa-IR"/>
        </w:rPr>
        <w:t>ی</w:t>
      </w:r>
      <w:r w:rsidRPr="00E10063">
        <w:rPr>
          <w:rFonts w:cs="B Lotus"/>
          <w:color w:val="000000"/>
          <w:sz w:val="28"/>
          <w:szCs w:val="28"/>
          <w:rtl/>
          <w:lang w:bidi="fa-IR"/>
        </w:rPr>
        <w:t xml:space="preserve">مار </w:t>
      </w: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lastRenderedPageBreak/>
        <w:t>وسا</w:t>
      </w:r>
      <w:r w:rsidRPr="00E10063">
        <w:rPr>
          <w:rFonts w:cs="B Lotus" w:hint="cs"/>
          <w:color w:val="000000"/>
          <w:sz w:val="28"/>
          <w:szCs w:val="28"/>
          <w:rtl/>
          <w:lang w:bidi="fa-IR"/>
        </w:rPr>
        <w:t>ی</w:t>
      </w:r>
      <w:r w:rsidRPr="00E10063">
        <w:rPr>
          <w:rFonts w:cs="B Lotus"/>
          <w:color w:val="000000"/>
          <w:sz w:val="28"/>
          <w:szCs w:val="28"/>
          <w:rtl/>
          <w:lang w:bidi="fa-IR"/>
        </w:rPr>
        <w:t>ل مورد ن</w:t>
      </w:r>
      <w:r w:rsidRPr="00E10063">
        <w:rPr>
          <w:rFonts w:cs="B Lotus" w:hint="cs"/>
          <w:color w:val="000000"/>
          <w:sz w:val="28"/>
          <w:szCs w:val="28"/>
          <w:rtl/>
          <w:lang w:bidi="fa-IR"/>
        </w:rPr>
        <w:t>ی</w:t>
      </w:r>
      <w:r w:rsidRPr="00E10063">
        <w:rPr>
          <w:rFonts w:cs="B Lotus"/>
          <w:color w:val="000000"/>
          <w:sz w:val="28"/>
          <w:szCs w:val="28"/>
          <w:rtl/>
          <w:lang w:bidi="fa-IR"/>
        </w:rPr>
        <w:t>از :</w:t>
      </w:r>
    </w:p>
    <w:p w:rsidR="00933214"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اندازه گ</w:t>
      </w:r>
      <w:r w:rsidRPr="00E10063">
        <w:rPr>
          <w:rFonts w:cs="B Lotus" w:hint="cs"/>
          <w:color w:val="000000"/>
          <w:sz w:val="28"/>
          <w:szCs w:val="28"/>
          <w:rtl/>
          <w:lang w:bidi="fa-IR"/>
        </w:rPr>
        <w:t>ی</w:t>
      </w:r>
      <w:r w:rsidRPr="00E10063">
        <w:rPr>
          <w:rFonts w:cs="B Lotus"/>
          <w:color w:val="000000"/>
          <w:sz w:val="28"/>
          <w:szCs w:val="28"/>
          <w:rtl/>
          <w:lang w:bidi="fa-IR"/>
        </w:rPr>
        <w:t>ر</w:t>
      </w:r>
      <w:r w:rsidRPr="00E10063">
        <w:rPr>
          <w:rFonts w:cs="B Lotus" w:hint="cs"/>
          <w:color w:val="000000"/>
          <w:sz w:val="28"/>
          <w:szCs w:val="28"/>
          <w:rtl/>
          <w:lang w:bidi="fa-IR"/>
        </w:rPr>
        <w:t>ی</w:t>
      </w:r>
      <w:r w:rsidRPr="00E10063">
        <w:rPr>
          <w:rFonts w:cs="B Lotus"/>
          <w:color w:val="000000"/>
          <w:sz w:val="28"/>
          <w:szCs w:val="28"/>
          <w:rtl/>
          <w:lang w:bidi="fa-IR"/>
        </w:rPr>
        <w:t xml:space="preserve"> </w:t>
      </w:r>
      <w:r w:rsidRPr="006B1A7C">
        <w:rPr>
          <w:rFonts w:cs="B Lotus"/>
          <w:color w:val="000000"/>
          <w:lang w:bidi="fa-IR"/>
        </w:rPr>
        <w:t>CVP</w:t>
      </w:r>
      <w:r w:rsidRPr="00E10063">
        <w:rPr>
          <w:rFonts w:cs="B Lotus"/>
          <w:color w:val="000000"/>
          <w:sz w:val="28"/>
          <w:szCs w:val="28"/>
          <w:rtl/>
          <w:lang w:bidi="fa-IR"/>
        </w:rPr>
        <w:t xml:space="preserve"> با استفاده از مانومتر آب</w:t>
      </w:r>
      <w:r w:rsidRPr="00E10063">
        <w:rPr>
          <w:rFonts w:cs="B Lotus" w:hint="cs"/>
          <w:color w:val="000000"/>
          <w:sz w:val="28"/>
          <w:szCs w:val="28"/>
          <w:rtl/>
          <w:lang w:bidi="fa-IR"/>
        </w:rPr>
        <w:t>ی</w:t>
      </w:r>
      <w:r w:rsidRPr="00E10063">
        <w:rPr>
          <w:rFonts w:cs="B Lotus"/>
          <w:color w:val="000000"/>
          <w:sz w:val="28"/>
          <w:szCs w:val="28"/>
          <w:rtl/>
          <w:lang w:bidi="fa-IR"/>
        </w:rPr>
        <w:t xml:space="preserve"> </w:t>
      </w:r>
      <w:r w:rsidRPr="00E10063">
        <w:rPr>
          <w:rFonts w:cs="Lotus"/>
          <w:color w:val="000000"/>
          <w:sz w:val="28"/>
          <w:szCs w:val="28"/>
          <w:rtl/>
          <w:lang w:bidi="fa-IR"/>
        </w:rPr>
        <w:t>–</w:t>
      </w:r>
      <w:r w:rsidRPr="00E10063">
        <w:rPr>
          <w:rFonts w:cs="B Lotus"/>
          <w:color w:val="000000"/>
          <w:sz w:val="28"/>
          <w:szCs w:val="28"/>
          <w:rtl/>
          <w:lang w:bidi="fa-IR"/>
        </w:rPr>
        <w:t xml:space="preserve"> خط کش </w:t>
      </w:r>
      <w:r w:rsidRPr="006B1A7C">
        <w:rPr>
          <w:rFonts w:cs="B Lotus"/>
          <w:color w:val="000000"/>
          <w:lang w:bidi="fa-IR"/>
        </w:rPr>
        <w:t>CVP</w:t>
      </w:r>
      <w:r w:rsidRPr="00E10063">
        <w:rPr>
          <w:rFonts w:cs="B Lotus"/>
          <w:color w:val="000000"/>
          <w:sz w:val="28"/>
          <w:szCs w:val="28"/>
          <w:rtl/>
          <w:lang w:bidi="fa-IR"/>
        </w:rPr>
        <w:t xml:space="preserve"> </w:t>
      </w:r>
      <w:r w:rsidRPr="00E10063">
        <w:rPr>
          <w:rFonts w:cs="Lotus"/>
          <w:color w:val="000000"/>
          <w:sz w:val="28"/>
          <w:szCs w:val="28"/>
          <w:rtl/>
          <w:lang w:bidi="fa-IR"/>
        </w:rPr>
        <w:t>–</w:t>
      </w:r>
      <w:r w:rsidRPr="00E10063">
        <w:rPr>
          <w:rFonts w:cs="B Lotus"/>
          <w:color w:val="000000"/>
          <w:sz w:val="28"/>
          <w:szCs w:val="28"/>
          <w:rtl/>
          <w:lang w:bidi="fa-IR"/>
        </w:rPr>
        <w:t xml:space="preserve"> ما</w:t>
      </w:r>
      <w:r w:rsidRPr="00E10063">
        <w:rPr>
          <w:rFonts w:cs="B Lotus" w:hint="cs"/>
          <w:color w:val="000000"/>
          <w:sz w:val="28"/>
          <w:szCs w:val="28"/>
          <w:rtl/>
          <w:lang w:bidi="fa-IR"/>
        </w:rPr>
        <w:t>ی</w:t>
      </w:r>
      <w:r w:rsidRPr="00E10063">
        <w:rPr>
          <w:rFonts w:cs="B Lotus"/>
          <w:color w:val="000000"/>
          <w:sz w:val="28"/>
          <w:szCs w:val="28"/>
          <w:rtl/>
          <w:lang w:bidi="fa-IR"/>
        </w:rPr>
        <w:t>ع داخل ور</w:t>
      </w:r>
      <w:r w:rsidRPr="00E10063">
        <w:rPr>
          <w:rFonts w:cs="B Lotus" w:hint="cs"/>
          <w:color w:val="000000"/>
          <w:sz w:val="28"/>
          <w:szCs w:val="28"/>
          <w:rtl/>
          <w:lang w:bidi="fa-IR"/>
        </w:rPr>
        <w:t>ی</w:t>
      </w:r>
      <w:r w:rsidRPr="00E10063">
        <w:rPr>
          <w:rFonts w:cs="B Lotus"/>
          <w:color w:val="000000"/>
          <w:sz w:val="28"/>
          <w:szCs w:val="28"/>
          <w:rtl/>
          <w:lang w:bidi="fa-IR"/>
        </w:rPr>
        <w:t>د</w:t>
      </w:r>
      <w:r w:rsidRPr="00E10063">
        <w:rPr>
          <w:rFonts w:cs="B Lotus" w:hint="cs"/>
          <w:color w:val="000000"/>
          <w:sz w:val="28"/>
          <w:szCs w:val="28"/>
          <w:rtl/>
          <w:lang w:bidi="fa-IR"/>
        </w:rPr>
        <w:t>ی</w:t>
      </w:r>
      <w:r w:rsidRPr="00E10063">
        <w:rPr>
          <w:rFonts w:cs="B Lotus"/>
          <w:color w:val="000000"/>
          <w:sz w:val="28"/>
          <w:szCs w:val="28"/>
          <w:rtl/>
          <w:lang w:bidi="fa-IR"/>
        </w:rPr>
        <w:t xml:space="preserve"> و ست انفوز</w:t>
      </w:r>
      <w:r w:rsidRPr="00E10063">
        <w:rPr>
          <w:rFonts w:cs="B Lotus" w:hint="cs"/>
          <w:color w:val="000000"/>
          <w:sz w:val="28"/>
          <w:szCs w:val="28"/>
          <w:rtl/>
          <w:lang w:bidi="fa-IR"/>
        </w:rPr>
        <w:t>ی</w:t>
      </w:r>
      <w:r w:rsidRPr="00E10063">
        <w:rPr>
          <w:rFonts w:cs="B Lotus"/>
          <w:color w:val="000000"/>
          <w:sz w:val="28"/>
          <w:szCs w:val="28"/>
          <w:rtl/>
          <w:lang w:bidi="fa-IR"/>
        </w:rPr>
        <w:t>ون</w:t>
      </w:r>
      <w:r>
        <w:rPr>
          <w:rFonts w:cs="B Lotus"/>
          <w:color w:val="000000"/>
          <w:sz w:val="28"/>
          <w:szCs w:val="28"/>
          <w:rtl/>
          <w:lang w:bidi="fa-IR"/>
        </w:rPr>
        <w:t>-</w:t>
      </w:r>
      <w:r w:rsidRPr="00E10063">
        <w:rPr>
          <w:rFonts w:cs="B Lotus"/>
          <w:color w:val="000000"/>
          <w:sz w:val="28"/>
          <w:szCs w:val="28"/>
          <w:rtl/>
          <w:lang w:bidi="fa-IR"/>
        </w:rPr>
        <w:t>مانو متر آب</w:t>
      </w:r>
      <w:r w:rsidRPr="00E10063">
        <w:rPr>
          <w:rFonts w:cs="B Lotus" w:hint="cs"/>
          <w:color w:val="000000"/>
          <w:sz w:val="28"/>
          <w:szCs w:val="28"/>
          <w:rtl/>
          <w:lang w:bidi="fa-IR"/>
        </w:rPr>
        <w:t>ی</w:t>
      </w:r>
      <w:r w:rsidRPr="00E10063">
        <w:rPr>
          <w:rFonts w:cs="B Lotus"/>
          <w:color w:val="000000"/>
          <w:sz w:val="28"/>
          <w:szCs w:val="28"/>
          <w:rtl/>
          <w:lang w:bidi="fa-IR"/>
        </w:rPr>
        <w:t xml:space="preserve"> </w:t>
      </w:r>
      <w:r w:rsidRPr="00E10063">
        <w:rPr>
          <w:rFonts w:cs="Lotus"/>
          <w:color w:val="000000"/>
          <w:sz w:val="28"/>
          <w:szCs w:val="28"/>
          <w:rtl/>
          <w:lang w:bidi="fa-IR"/>
        </w:rPr>
        <w:t>–</w:t>
      </w:r>
      <w:r w:rsidRPr="00E10063">
        <w:rPr>
          <w:rFonts w:cs="B Lotus"/>
          <w:color w:val="000000"/>
          <w:sz w:val="28"/>
          <w:szCs w:val="28"/>
          <w:rtl/>
          <w:lang w:bidi="fa-IR"/>
        </w:rPr>
        <w:t xml:space="preserve"> در اندازه گ</w:t>
      </w:r>
      <w:r w:rsidRPr="00E10063">
        <w:rPr>
          <w:rFonts w:cs="B Lotus" w:hint="cs"/>
          <w:color w:val="000000"/>
          <w:sz w:val="28"/>
          <w:szCs w:val="28"/>
          <w:rtl/>
          <w:lang w:bidi="fa-IR"/>
        </w:rPr>
        <w:t>ی</w:t>
      </w:r>
      <w:r w:rsidRPr="00E10063">
        <w:rPr>
          <w:rFonts w:cs="B Lotus"/>
          <w:color w:val="000000"/>
          <w:sz w:val="28"/>
          <w:szCs w:val="28"/>
          <w:rtl/>
          <w:lang w:bidi="fa-IR"/>
        </w:rPr>
        <w:t>ر</w:t>
      </w:r>
      <w:r w:rsidRPr="00E10063">
        <w:rPr>
          <w:rFonts w:cs="B Lotus" w:hint="cs"/>
          <w:color w:val="000000"/>
          <w:sz w:val="28"/>
          <w:szCs w:val="28"/>
          <w:rtl/>
          <w:lang w:bidi="fa-IR"/>
        </w:rPr>
        <w:t>ی</w:t>
      </w:r>
      <w:r w:rsidRPr="00E10063">
        <w:rPr>
          <w:rFonts w:cs="B Lotus"/>
          <w:color w:val="000000"/>
          <w:sz w:val="28"/>
          <w:szCs w:val="28"/>
          <w:rtl/>
          <w:lang w:bidi="fa-IR"/>
        </w:rPr>
        <w:t xml:space="preserve"> </w:t>
      </w:r>
      <w:r w:rsidRPr="006B1A7C">
        <w:rPr>
          <w:rFonts w:cs="B Lotus"/>
          <w:color w:val="000000"/>
          <w:lang w:bidi="fa-IR"/>
        </w:rPr>
        <w:t>CVP</w:t>
      </w:r>
      <w:r w:rsidRPr="00E10063">
        <w:rPr>
          <w:rFonts w:cs="B Lotus"/>
          <w:color w:val="000000"/>
          <w:sz w:val="28"/>
          <w:szCs w:val="28"/>
          <w:rtl/>
          <w:lang w:bidi="fa-IR"/>
        </w:rPr>
        <w:t xml:space="preserve"> با استفاده از ترانس د</w:t>
      </w:r>
      <w:r w:rsidRPr="00E10063">
        <w:rPr>
          <w:rFonts w:cs="B Lotus" w:hint="cs"/>
          <w:color w:val="000000"/>
          <w:sz w:val="28"/>
          <w:szCs w:val="28"/>
          <w:rtl/>
          <w:lang w:bidi="fa-IR"/>
        </w:rPr>
        <w:t>ی</w:t>
      </w:r>
      <w:r w:rsidRPr="00E10063">
        <w:rPr>
          <w:rFonts w:cs="B Lotus"/>
          <w:color w:val="000000"/>
          <w:sz w:val="28"/>
          <w:szCs w:val="28"/>
          <w:rtl/>
          <w:lang w:bidi="fa-IR"/>
        </w:rPr>
        <w:t>وسر : ترانسد</w:t>
      </w:r>
      <w:r w:rsidRPr="00E10063">
        <w:rPr>
          <w:rFonts w:cs="B Lotus" w:hint="cs"/>
          <w:color w:val="000000"/>
          <w:sz w:val="28"/>
          <w:szCs w:val="28"/>
          <w:rtl/>
          <w:lang w:bidi="fa-IR"/>
        </w:rPr>
        <w:t>ی</w:t>
      </w:r>
      <w:r w:rsidRPr="00E10063">
        <w:rPr>
          <w:rFonts w:cs="B Lotus"/>
          <w:color w:val="000000"/>
          <w:sz w:val="28"/>
          <w:szCs w:val="28"/>
          <w:rtl/>
          <w:lang w:bidi="fa-IR"/>
        </w:rPr>
        <w:t>وسر و تجه</w:t>
      </w:r>
      <w:r w:rsidRPr="00E10063">
        <w:rPr>
          <w:rFonts w:cs="B Lotus" w:hint="cs"/>
          <w:color w:val="000000"/>
          <w:sz w:val="28"/>
          <w:szCs w:val="28"/>
          <w:rtl/>
          <w:lang w:bidi="fa-IR"/>
        </w:rPr>
        <w:t>ی</w:t>
      </w:r>
      <w:r w:rsidRPr="00E10063">
        <w:rPr>
          <w:rFonts w:cs="B Lotus"/>
          <w:color w:val="000000"/>
          <w:sz w:val="28"/>
          <w:szCs w:val="28"/>
          <w:rtl/>
          <w:lang w:bidi="fa-IR"/>
        </w:rPr>
        <w:t xml:space="preserve">زات آن </w:t>
      </w:r>
      <w:r>
        <w:rPr>
          <w:rFonts w:cs="B Lotus"/>
          <w:color w:val="000000"/>
          <w:sz w:val="28"/>
          <w:szCs w:val="28"/>
          <w:rtl/>
          <w:lang w:bidi="fa-IR"/>
        </w:rPr>
        <w:t>.</w:t>
      </w:r>
    </w:p>
    <w:p w:rsidR="00933214" w:rsidRPr="00E10063" w:rsidRDefault="00933214" w:rsidP="00933214">
      <w:pPr>
        <w:bidi/>
        <w:spacing w:line="264" w:lineRule="auto"/>
        <w:jc w:val="lowKashida"/>
        <w:rPr>
          <w:rFonts w:cs="B Lotus"/>
          <w:color w:val="000000"/>
          <w:sz w:val="28"/>
          <w:szCs w:val="28"/>
          <w:rtl/>
          <w:lang w:bidi="fa-IR"/>
        </w:rPr>
      </w:pP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 xml:space="preserve">عامل انجام کار : </w:t>
      </w:r>
    </w:p>
    <w:p w:rsidR="00933214"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پرستار دوره د</w:t>
      </w:r>
      <w:r w:rsidRPr="00E10063">
        <w:rPr>
          <w:rFonts w:cs="B Lotus" w:hint="cs"/>
          <w:color w:val="000000"/>
          <w:sz w:val="28"/>
          <w:szCs w:val="28"/>
          <w:rtl/>
          <w:lang w:bidi="fa-IR"/>
        </w:rPr>
        <w:t>ی</w:t>
      </w:r>
      <w:r w:rsidRPr="00E10063">
        <w:rPr>
          <w:rFonts w:cs="B Lotus"/>
          <w:color w:val="000000"/>
          <w:sz w:val="28"/>
          <w:szCs w:val="28"/>
          <w:rtl/>
          <w:lang w:bidi="fa-IR"/>
        </w:rPr>
        <w:t xml:space="preserve">ده </w:t>
      </w:r>
    </w:p>
    <w:p w:rsidR="00933214" w:rsidRPr="00E10063" w:rsidRDefault="00933214" w:rsidP="00933214">
      <w:pPr>
        <w:bidi/>
        <w:spacing w:line="264" w:lineRule="auto"/>
        <w:jc w:val="lowKashida"/>
        <w:rPr>
          <w:rFonts w:cs="B Lotus"/>
          <w:color w:val="000000"/>
          <w:sz w:val="28"/>
          <w:szCs w:val="28"/>
          <w:rtl/>
          <w:lang w:bidi="fa-IR"/>
        </w:rPr>
      </w:pPr>
    </w:p>
    <w:p w:rsidR="00933214" w:rsidRPr="00E10063" w:rsidRDefault="00933214" w:rsidP="00933214">
      <w:pPr>
        <w:bidi/>
        <w:spacing w:line="264" w:lineRule="auto"/>
        <w:jc w:val="lowKashida"/>
        <w:rPr>
          <w:rFonts w:cs="B Lotus"/>
          <w:color w:val="000000"/>
          <w:sz w:val="28"/>
          <w:szCs w:val="28"/>
          <w:rtl/>
        </w:rPr>
      </w:pPr>
      <w:r w:rsidRPr="00E10063">
        <w:rPr>
          <w:rFonts w:cs="B Lotus"/>
          <w:color w:val="000000"/>
          <w:sz w:val="28"/>
          <w:szCs w:val="28"/>
          <w:rtl/>
          <w:lang w:bidi="fa-IR"/>
        </w:rPr>
        <w:t>مراحل انجام کار</w:t>
      </w:r>
    </w:p>
    <w:p w:rsidR="00933214" w:rsidRPr="00E10063" w:rsidRDefault="00933214" w:rsidP="005033B4">
      <w:pPr>
        <w:pStyle w:val="ListParagraph"/>
        <w:numPr>
          <w:ilvl w:val="0"/>
          <w:numId w:val="59"/>
        </w:numPr>
        <w:bidi/>
        <w:spacing w:after="200" w:line="264" w:lineRule="auto"/>
        <w:jc w:val="lowKashida"/>
        <w:rPr>
          <w:rFonts w:cs="B Lotus"/>
          <w:color w:val="000000"/>
          <w:sz w:val="28"/>
          <w:szCs w:val="28"/>
        </w:rPr>
      </w:pPr>
      <w:r w:rsidRPr="00E10063">
        <w:rPr>
          <w:rFonts w:cs="B Lotus"/>
          <w:color w:val="000000"/>
          <w:sz w:val="28"/>
          <w:szCs w:val="28"/>
          <w:rtl/>
        </w:rPr>
        <w:t>در روش اندازه گ</w:t>
      </w:r>
      <w:r w:rsidRPr="00E10063">
        <w:rPr>
          <w:rFonts w:cs="B Lotus" w:hint="cs"/>
          <w:color w:val="000000"/>
          <w:sz w:val="28"/>
          <w:szCs w:val="28"/>
          <w:rtl/>
        </w:rPr>
        <w:t>ی</w:t>
      </w:r>
      <w:r w:rsidRPr="00E10063">
        <w:rPr>
          <w:rFonts w:cs="B Lotus"/>
          <w:color w:val="000000"/>
          <w:sz w:val="28"/>
          <w:szCs w:val="28"/>
          <w:rtl/>
        </w:rPr>
        <w:t>ر</w:t>
      </w:r>
      <w:r w:rsidRPr="00E10063">
        <w:rPr>
          <w:rFonts w:cs="B Lotus" w:hint="cs"/>
          <w:color w:val="000000"/>
          <w:sz w:val="28"/>
          <w:szCs w:val="28"/>
          <w:rtl/>
        </w:rPr>
        <w:t>ی</w:t>
      </w:r>
      <w:r w:rsidRPr="00E10063">
        <w:rPr>
          <w:rFonts w:cs="B Lotus"/>
          <w:color w:val="000000"/>
          <w:sz w:val="28"/>
          <w:szCs w:val="28"/>
          <w:rtl/>
        </w:rPr>
        <w:t xml:space="preserve"> </w:t>
      </w:r>
      <w:r w:rsidRPr="006B1A7C">
        <w:rPr>
          <w:rFonts w:cs="B Lotus"/>
          <w:color w:val="000000"/>
        </w:rPr>
        <w:t>CVP</w:t>
      </w:r>
      <w:r w:rsidRPr="00E10063">
        <w:rPr>
          <w:rFonts w:cs="B Lotus"/>
          <w:color w:val="000000"/>
          <w:sz w:val="28"/>
          <w:szCs w:val="28"/>
          <w:rtl/>
        </w:rPr>
        <w:t xml:space="preserve"> با استفاده از مانو متر آب</w:t>
      </w:r>
      <w:r w:rsidRPr="00E10063">
        <w:rPr>
          <w:rFonts w:cs="B Lotus" w:hint="cs"/>
          <w:color w:val="000000"/>
          <w:sz w:val="28"/>
          <w:szCs w:val="28"/>
          <w:rtl/>
        </w:rPr>
        <w:t>ی</w:t>
      </w:r>
      <w:r w:rsidRPr="00E10063">
        <w:rPr>
          <w:rFonts w:cs="B Lotus"/>
          <w:color w:val="000000"/>
          <w:sz w:val="28"/>
          <w:szCs w:val="28"/>
          <w:rtl/>
        </w:rPr>
        <w:t xml:space="preserve"> :</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با ب</w:t>
      </w:r>
      <w:r w:rsidRPr="00E10063">
        <w:rPr>
          <w:rFonts w:cs="B Lotus" w:hint="cs"/>
          <w:color w:val="000000"/>
          <w:sz w:val="28"/>
          <w:szCs w:val="28"/>
          <w:rtl/>
          <w:lang w:bidi="fa-IR"/>
        </w:rPr>
        <w:t>ی</w:t>
      </w:r>
      <w:r w:rsidRPr="00E10063">
        <w:rPr>
          <w:rFonts w:cs="B Lotus"/>
          <w:color w:val="000000"/>
          <w:sz w:val="28"/>
          <w:szCs w:val="28"/>
          <w:rtl/>
          <w:lang w:bidi="fa-IR"/>
        </w:rPr>
        <w:t>مار ارتباط برقرار کرده و دل</w:t>
      </w:r>
      <w:r w:rsidRPr="00E10063">
        <w:rPr>
          <w:rFonts w:cs="B Lotus" w:hint="cs"/>
          <w:color w:val="000000"/>
          <w:sz w:val="28"/>
          <w:szCs w:val="28"/>
          <w:rtl/>
          <w:lang w:bidi="fa-IR"/>
        </w:rPr>
        <w:t>ی</w:t>
      </w:r>
      <w:r w:rsidRPr="00E10063">
        <w:rPr>
          <w:rFonts w:cs="B Lotus"/>
          <w:color w:val="000000"/>
          <w:sz w:val="28"/>
          <w:szCs w:val="28"/>
          <w:rtl/>
          <w:lang w:bidi="fa-IR"/>
        </w:rPr>
        <w:t>ل انجام کار را به و</w:t>
      </w:r>
      <w:r w:rsidRPr="00E10063">
        <w:rPr>
          <w:rFonts w:cs="B Lotus" w:hint="cs"/>
          <w:color w:val="000000"/>
          <w:sz w:val="28"/>
          <w:szCs w:val="28"/>
          <w:rtl/>
          <w:lang w:bidi="fa-IR"/>
        </w:rPr>
        <w:t>ی</w:t>
      </w:r>
      <w:r w:rsidRPr="00E10063">
        <w:rPr>
          <w:rFonts w:cs="B Lotus"/>
          <w:color w:val="000000"/>
          <w:sz w:val="28"/>
          <w:szCs w:val="28"/>
          <w:rtl/>
          <w:lang w:bidi="fa-IR"/>
        </w:rPr>
        <w:t xml:space="preserve"> توض</w:t>
      </w:r>
      <w:r w:rsidRPr="00E10063">
        <w:rPr>
          <w:rFonts w:cs="B Lotus" w:hint="cs"/>
          <w:color w:val="000000"/>
          <w:sz w:val="28"/>
          <w:szCs w:val="28"/>
          <w:rtl/>
          <w:lang w:bidi="fa-IR"/>
        </w:rPr>
        <w:t>ی</w:t>
      </w:r>
      <w:r w:rsidRPr="00E10063">
        <w:rPr>
          <w:rFonts w:cs="B Lotus"/>
          <w:color w:val="000000"/>
          <w:sz w:val="28"/>
          <w:szCs w:val="28"/>
          <w:rtl/>
          <w:lang w:bidi="fa-IR"/>
        </w:rPr>
        <w:t>ح ده</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ب</w:t>
      </w:r>
      <w:r w:rsidRPr="00E10063">
        <w:rPr>
          <w:rFonts w:cs="B Lotus" w:hint="cs"/>
          <w:color w:val="000000"/>
          <w:sz w:val="28"/>
          <w:szCs w:val="28"/>
          <w:rtl/>
          <w:lang w:bidi="fa-IR"/>
        </w:rPr>
        <w:t>ی</w:t>
      </w:r>
      <w:r w:rsidRPr="00E10063">
        <w:rPr>
          <w:rFonts w:cs="B Lotus"/>
          <w:color w:val="000000"/>
          <w:sz w:val="28"/>
          <w:szCs w:val="28"/>
          <w:rtl/>
          <w:lang w:bidi="fa-IR"/>
        </w:rPr>
        <w:t>مار را در وضع</w:t>
      </w:r>
      <w:r w:rsidRPr="00E10063">
        <w:rPr>
          <w:rFonts w:cs="B Lotus" w:hint="cs"/>
          <w:color w:val="000000"/>
          <w:sz w:val="28"/>
          <w:szCs w:val="28"/>
          <w:rtl/>
          <w:lang w:bidi="fa-IR"/>
        </w:rPr>
        <w:t>ی</w:t>
      </w:r>
      <w:r w:rsidRPr="00E10063">
        <w:rPr>
          <w:rFonts w:cs="B Lotus"/>
          <w:color w:val="000000"/>
          <w:sz w:val="28"/>
          <w:szCs w:val="28"/>
          <w:rtl/>
          <w:lang w:bidi="fa-IR"/>
        </w:rPr>
        <w:t>ت خواب</w:t>
      </w:r>
      <w:r w:rsidRPr="00E10063">
        <w:rPr>
          <w:rFonts w:cs="B Lotus" w:hint="cs"/>
          <w:color w:val="000000"/>
          <w:sz w:val="28"/>
          <w:szCs w:val="28"/>
          <w:rtl/>
          <w:lang w:bidi="fa-IR"/>
        </w:rPr>
        <w:t>ی</w:t>
      </w:r>
      <w:r w:rsidRPr="00E10063">
        <w:rPr>
          <w:rFonts w:cs="B Lotus"/>
          <w:color w:val="000000"/>
          <w:sz w:val="28"/>
          <w:szCs w:val="28"/>
          <w:rtl/>
          <w:lang w:bidi="fa-IR"/>
        </w:rPr>
        <w:t>ده به پشت قرار ده</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2"/>
        </w:numPr>
        <w:bidi/>
        <w:spacing w:line="264" w:lineRule="auto"/>
        <w:jc w:val="lowKashida"/>
        <w:rPr>
          <w:rFonts w:cs="B Lotus"/>
          <w:color w:val="000000"/>
          <w:sz w:val="28"/>
          <w:szCs w:val="28"/>
          <w:rtl/>
          <w:lang w:bidi="fa-IR"/>
        </w:rPr>
      </w:pPr>
      <w:r w:rsidRPr="00E10063">
        <w:rPr>
          <w:rFonts w:cs="B Lotus"/>
          <w:color w:val="000000"/>
          <w:sz w:val="28"/>
          <w:szCs w:val="28"/>
          <w:rtl/>
          <w:lang w:bidi="fa-IR"/>
        </w:rPr>
        <w:t>از باز بودن سه راه</w:t>
      </w:r>
      <w:r w:rsidRPr="00E10063">
        <w:rPr>
          <w:rFonts w:cs="B Lotus" w:hint="cs"/>
          <w:color w:val="000000"/>
          <w:sz w:val="28"/>
          <w:szCs w:val="28"/>
          <w:rtl/>
          <w:lang w:bidi="fa-IR"/>
        </w:rPr>
        <w:t>ی</w:t>
      </w:r>
      <w:r w:rsidRPr="00E10063">
        <w:rPr>
          <w:rFonts w:cs="B Lotus"/>
          <w:color w:val="000000"/>
          <w:sz w:val="28"/>
          <w:szCs w:val="28"/>
          <w:rtl/>
          <w:lang w:bidi="fa-IR"/>
        </w:rPr>
        <w:t xml:space="preserve"> اطم</w:t>
      </w:r>
      <w:r w:rsidRPr="00E10063">
        <w:rPr>
          <w:rFonts w:cs="B Lotus" w:hint="cs"/>
          <w:color w:val="000000"/>
          <w:sz w:val="28"/>
          <w:szCs w:val="28"/>
          <w:rtl/>
          <w:lang w:bidi="fa-IR"/>
        </w:rPr>
        <w:t>ی</w:t>
      </w:r>
      <w:r w:rsidRPr="00E10063">
        <w:rPr>
          <w:rFonts w:cs="B Lotus"/>
          <w:color w:val="000000"/>
          <w:sz w:val="28"/>
          <w:szCs w:val="28"/>
          <w:rtl/>
          <w:lang w:bidi="fa-IR"/>
        </w:rPr>
        <w:t>نان پ</w:t>
      </w:r>
      <w:r w:rsidRPr="00E10063">
        <w:rPr>
          <w:rFonts w:cs="B Lotus" w:hint="cs"/>
          <w:color w:val="000000"/>
          <w:sz w:val="28"/>
          <w:szCs w:val="28"/>
          <w:rtl/>
          <w:lang w:bidi="fa-IR"/>
        </w:rPr>
        <w:t>ی</w:t>
      </w:r>
      <w:r w:rsidRPr="00E10063">
        <w:rPr>
          <w:rFonts w:cs="B Lotus"/>
          <w:color w:val="000000"/>
          <w:sz w:val="28"/>
          <w:szCs w:val="28"/>
          <w:rtl/>
          <w:lang w:bidi="fa-IR"/>
        </w:rPr>
        <w:t>دا کن</w:t>
      </w:r>
      <w:r w:rsidRPr="00E10063">
        <w:rPr>
          <w:rFonts w:cs="B Lotus" w:hint="cs"/>
          <w:color w:val="000000"/>
          <w:sz w:val="28"/>
          <w:szCs w:val="28"/>
          <w:rtl/>
          <w:lang w:bidi="fa-IR"/>
        </w:rPr>
        <w:t>ی</w:t>
      </w:r>
      <w:r w:rsidRPr="00E10063">
        <w:rPr>
          <w:rFonts w:cs="B Lotus"/>
          <w:color w:val="000000"/>
          <w:sz w:val="28"/>
          <w:szCs w:val="28"/>
          <w:rtl/>
          <w:lang w:bidi="fa-IR"/>
        </w:rPr>
        <w:t xml:space="preserve">د . </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در صورت عدم جر</w:t>
      </w:r>
      <w:r w:rsidRPr="00E10063">
        <w:rPr>
          <w:rFonts w:cs="B Lotus" w:hint="cs"/>
          <w:color w:val="000000"/>
          <w:sz w:val="28"/>
          <w:szCs w:val="28"/>
          <w:rtl/>
          <w:lang w:bidi="fa-IR"/>
        </w:rPr>
        <w:t>ی</w:t>
      </w:r>
      <w:r w:rsidRPr="00E10063">
        <w:rPr>
          <w:rFonts w:cs="B Lotus"/>
          <w:color w:val="000000"/>
          <w:sz w:val="28"/>
          <w:szCs w:val="28"/>
          <w:rtl/>
          <w:lang w:bidi="fa-IR"/>
        </w:rPr>
        <w:t>ان ما</w:t>
      </w:r>
      <w:r w:rsidRPr="00E10063">
        <w:rPr>
          <w:rFonts w:cs="B Lotus" w:hint="cs"/>
          <w:color w:val="000000"/>
          <w:sz w:val="28"/>
          <w:szCs w:val="28"/>
          <w:rtl/>
          <w:lang w:bidi="fa-IR"/>
        </w:rPr>
        <w:t>ی</w:t>
      </w:r>
      <w:r w:rsidRPr="00E10063">
        <w:rPr>
          <w:rFonts w:cs="B Lotus"/>
          <w:color w:val="000000"/>
          <w:sz w:val="28"/>
          <w:szCs w:val="28"/>
          <w:rtl/>
          <w:lang w:bidi="fa-IR"/>
        </w:rPr>
        <w:t xml:space="preserve">ع به طور آزادانه کاتتر را توسط </w:t>
      </w:r>
      <w:r w:rsidRPr="00E10063">
        <w:rPr>
          <w:rFonts w:cs="B Lotus" w:hint="cs"/>
          <w:color w:val="000000"/>
          <w:sz w:val="28"/>
          <w:szCs w:val="28"/>
          <w:rtl/>
          <w:lang w:bidi="fa-IR"/>
        </w:rPr>
        <w:t>ی</w:t>
      </w:r>
      <w:r w:rsidRPr="00E10063">
        <w:rPr>
          <w:rFonts w:cs="B Lotus"/>
          <w:color w:val="000000"/>
          <w:sz w:val="28"/>
          <w:szCs w:val="28"/>
          <w:rtl/>
          <w:lang w:bidi="fa-IR"/>
        </w:rPr>
        <w:t>ک سرنگ آسپ</w:t>
      </w:r>
      <w:r w:rsidRPr="00E10063">
        <w:rPr>
          <w:rFonts w:cs="B Lotus" w:hint="cs"/>
          <w:color w:val="000000"/>
          <w:sz w:val="28"/>
          <w:szCs w:val="28"/>
          <w:rtl/>
          <w:lang w:bidi="fa-IR"/>
        </w:rPr>
        <w:t>ی</w:t>
      </w:r>
      <w:r w:rsidRPr="00E10063">
        <w:rPr>
          <w:rFonts w:cs="B Lotus"/>
          <w:color w:val="000000"/>
          <w:sz w:val="28"/>
          <w:szCs w:val="28"/>
          <w:rtl/>
          <w:lang w:bidi="fa-IR"/>
        </w:rPr>
        <w:t>ره کن</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 xml:space="preserve">صفر خط کش </w:t>
      </w:r>
      <w:r w:rsidRPr="006B1A7C">
        <w:rPr>
          <w:rFonts w:cs="B Lotus"/>
          <w:color w:val="000000"/>
          <w:lang w:bidi="fa-IR"/>
        </w:rPr>
        <w:t>CVP</w:t>
      </w:r>
      <w:r w:rsidRPr="00E10063">
        <w:rPr>
          <w:rFonts w:cs="B Lotus"/>
          <w:color w:val="000000"/>
          <w:sz w:val="28"/>
          <w:szCs w:val="28"/>
          <w:rtl/>
          <w:lang w:bidi="fa-IR"/>
        </w:rPr>
        <w:t xml:space="preserve"> را هم تراز با محور فلبواستات</w:t>
      </w:r>
      <w:r w:rsidRPr="00E10063">
        <w:rPr>
          <w:rFonts w:cs="B Lotus" w:hint="cs"/>
          <w:color w:val="000000"/>
          <w:sz w:val="28"/>
          <w:szCs w:val="28"/>
          <w:rtl/>
          <w:lang w:bidi="fa-IR"/>
        </w:rPr>
        <w:t>ی</w:t>
      </w:r>
      <w:r w:rsidRPr="00E10063">
        <w:rPr>
          <w:rFonts w:cs="B Lotus"/>
          <w:color w:val="000000"/>
          <w:sz w:val="28"/>
          <w:szCs w:val="28"/>
          <w:rtl/>
          <w:lang w:bidi="fa-IR"/>
        </w:rPr>
        <w:t>ک قلب تنظ</w:t>
      </w:r>
      <w:r w:rsidRPr="00E10063">
        <w:rPr>
          <w:rFonts w:cs="B Lotus" w:hint="cs"/>
          <w:color w:val="000000"/>
          <w:sz w:val="28"/>
          <w:szCs w:val="28"/>
          <w:rtl/>
          <w:lang w:bidi="fa-IR"/>
        </w:rPr>
        <w:t>ی</w:t>
      </w:r>
      <w:r w:rsidRPr="00E10063">
        <w:rPr>
          <w:rFonts w:cs="B Lotus"/>
          <w:color w:val="000000"/>
          <w:sz w:val="28"/>
          <w:szCs w:val="28"/>
          <w:rtl/>
          <w:lang w:bidi="fa-IR"/>
        </w:rPr>
        <w:t>م کن</w:t>
      </w:r>
      <w:r w:rsidRPr="00E10063">
        <w:rPr>
          <w:rFonts w:cs="B Lotus" w:hint="cs"/>
          <w:color w:val="000000"/>
          <w:sz w:val="28"/>
          <w:szCs w:val="28"/>
          <w:rtl/>
          <w:lang w:bidi="fa-IR"/>
        </w:rPr>
        <w:t>ی</w:t>
      </w:r>
      <w:r w:rsidRPr="00E10063">
        <w:rPr>
          <w:rFonts w:cs="B Lotus"/>
          <w:color w:val="000000"/>
          <w:sz w:val="28"/>
          <w:szCs w:val="28"/>
          <w:rtl/>
          <w:lang w:bidi="fa-IR"/>
        </w:rPr>
        <w:t>د ( محور فلبواستات</w:t>
      </w:r>
      <w:r w:rsidRPr="00E10063">
        <w:rPr>
          <w:rFonts w:cs="B Lotus" w:hint="cs"/>
          <w:color w:val="000000"/>
          <w:sz w:val="28"/>
          <w:szCs w:val="28"/>
          <w:rtl/>
          <w:lang w:bidi="fa-IR"/>
        </w:rPr>
        <w:t>ی</w:t>
      </w:r>
      <w:r w:rsidRPr="00E10063">
        <w:rPr>
          <w:rFonts w:cs="B Lotus"/>
          <w:color w:val="000000"/>
          <w:sz w:val="28"/>
          <w:szCs w:val="28"/>
          <w:rtl/>
          <w:lang w:bidi="fa-IR"/>
        </w:rPr>
        <w:t>ک در وضع</w:t>
      </w:r>
      <w:r w:rsidRPr="00E10063">
        <w:rPr>
          <w:rFonts w:cs="B Lotus" w:hint="cs"/>
          <w:color w:val="000000"/>
          <w:sz w:val="28"/>
          <w:szCs w:val="28"/>
          <w:rtl/>
          <w:lang w:bidi="fa-IR"/>
        </w:rPr>
        <w:t>ی</w:t>
      </w:r>
      <w:r w:rsidRPr="00E10063">
        <w:rPr>
          <w:rFonts w:cs="B Lotus"/>
          <w:color w:val="000000"/>
          <w:sz w:val="28"/>
          <w:szCs w:val="28"/>
          <w:rtl/>
          <w:lang w:bidi="fa-IR"/>
        </w:rPr>
        <w:t>ت خواب</w:t>
      </w:r>
      <w:r w:rsidRPr="00E10063">
        <w:rPr>
          <w:rFonts w:cs="B Lotus" w:hint="cs"/>
          <w:color w:val="000000"/>
          <w:sz w:val="28"/>
          <w:szCs w:val="28"/>
          <w:rtl/>
          <w:lang w:bidi="fa-IR"/>
        </w:rPr>
        <w:t>ی</w:t>
      </w:r>
      <w:r w:rsidRPr="00E10063">
        <w:rPr>
          <w:rFonts w:cs="B Lotus"/>
          <w:color w:val="000000"/>
          <w:sz w:val="28"/>
          <w:szCs w:val="28"/>
          <w:rtl/>
          <w:lang w:bidi="fa-IR"/>
        </w:rPr>
        <w:t>ده به پشت به موازات چهارم</w:t>
      </w:r>
      <w:r w:rsidRPr="00E10063">
        <w:rPr>
          <w:rFonts w:cs="B Lotus" w:hint="cs"/>
          <w:color w:val="000000"/>
          <w:sz w:val="28"/>
          <w:szCs w:val="28"/>
          <w:rtl/>
          <w:lang w:bidi="fa-IR"/>
        </w:rPr>
        <w:t>ی</w:t>
      </w:r>
      <w:r w:rsidRPr="00E10063">
        <w:rPr>
          <w:rFonts w:cs="B Lotus"/>
          <w:color w:val="000000"/>
          <w:sz w:val="28"/>
          <w:szCs w:val="28"/>
          <w:rtl/>
          <w:lang w:bidi="fa-IR"/>
        </w:rPr>
        <w:t>ن فضا</w:t>
      </w:r>
      <w:r w:rsidRPr="00E10063">
        <w:rPr>
          <w:rFonts w:cs="B Lotus" w:hint="cs"/>
          <w:color w:val="000000"/>
          <w:sz w:val="28"/>
          <w:szCs w:val="28"/>
          <w:rtl/>
          <w:lang w:bidi="fa-IR"/>
        </w:rPr>
        <w:t>ی</w:t>
      </w:r>
      <w:r w:rsidRPr="00E10063">
        <w:rPr>
          <w:rFonts w:cs="B Lotus"/>
          <w:color w:val="000000"/>
          <w:sz w:val="28"/>
          <w:szCs w:val="28"/>
          <w:rtl/>
          <w:lang w:bidi="fa-IR"/>
        </w:rPr>
        <w:t xml:space="preserve"> ب</w:t>
      </w:r>
      <w:r w:rsidRPr="00E10063">
        <w:rPr>
          <w:rFonts w:cs="B Lotus" w:hint="cs"/>
          <w:color w:val="000000"/>
          <w:sz w:val="28"/>
          <w:szCs w:val="28"/>
          <w:rtl/>
          <w:lang w:bidi="fa-IR"/>
        </w:rPr>
        <w:t>ی</w:t>
      </w:r>
      <w:r w:rsidRPr="00E10063">
        <w:rPr>
          <w:rFonts w:cs="B Lotus"/>
          <w:color w:val="000000"/>
          <w:sz w:val="28"/>
          <w:szCs w:val="28"/>
          <w:rtl/>
          <w:lang w:bidi="fa-IR"/>
        </w:rPr>
        <w:t>ن دنده ا</w:t>
      </w:r>
      <w:r w:rsidRPr="00E10063">
        <w:rPr>
          <w:rFonts w:cs="B Lotus" w:hint="cs"/>
          <w:color w:val="000000"/>
          <w:sz w:val="28"/>
          <w:szCs w:val="28"/>
          <w:rtl/>
          <w:lang w:bidi="fa-IR"/>
        </w:rPr>
        <w:t>ی</w:t>
      </w:r>
      <w:r w:rsidRPr="00E10063">
        <w:rPr>
          <w:rFonts w:cs="B Lotus"/>
          <w:color w:val="000000"/>
          <w:sz w:val="28"/>
          <w:szCs w:val="28"/>
          <w:rtl/>
          <w:lang w:bidi="fa-IR"/>
        </w:rPr>
        <w:t xml:space="preserve"> رو</w:t>
      </w:r>
      <w:r w:rsidRPr="00E10063">
        <w:rPr>
          <w:rFonts w:cs="B Lotus" w:hint="cs"/>
          <w:color w:val="000000"/>
          <w:sz w:val="28"/>
          <w:szCs w:val="28"/>
          <w:rtl/>
          <w:lang w:bidi="fa-IR"/>
        </w:rPr>
        <w:t>ی</w:t>
      </w:r>
      <w:r w:rsidRPr="00E10063">
        <w:rPr>
          <w:rFonts w:cs="B Lotus"/>
          <w:color w:val="000000"/>
          <w:sz w:val="28"/>
          <w:szCs w:val="28"/>
          <w:rtl/>
          <w:lang w:bidi="fa-IR"/>
        </w:rPr>
        <w:t xml:space="preserve"> خط ز</w:t>
      </w:r>
      <w:r w:rsidRPr="00E10063">
        <w:rPr>
          <w:rFonts w:cs="B Lotus" w:hint="cs"/>
          <w:color w:val="000000"/>
          <w:sz w:val="28"/>
          <w:szCs w:val="28"/>
          <w:rtl/>
          <w:lang w:bidi="fa-IR"/>
        </w:rPr>
        <w:t>ی</w:t>
      </w:r>
      <w:r w:rsidRPr="00E10063">
        <w:rPr>
          <w:rFonts w:cs="B Lotus"/>
          <w:color w:val="000000"/>
          <w:sz w:val="28"/>
          <w:szCs w:val="28"/>
          <w:rtl/>
          <w:lang w:bidi="fa-IR"/>
        </w:rPr>
        <w:t>ر بغل م</w:t>
      </w:r>
      <w:r w:rsidRPr="00E10063">
        <w:rPr>
          <w:rFonts w:cs="B Lotus" w:hint="cs"/>
          <w:color w:val="000000"/>
          <w:sz w:val="28"/>
          <w:szCs w:val="28"/>
          <w:rtl/>
          <w:lang w:bidi="fa-IR"/>
        </w:rPr>
        <w:t>ی</w:t>
      </w:r>
      <w:r w:rsidRPr="00E10063">
        <w:rPr>
          <w:rFonts w:cs="B Lotus"/>
          <w:color w:val="000000"/>
          <w:sz w:val="28"/>
          <w:szCs w:val="28"/>
          <w:rtl/>
          <w:lang w:bidi="fa-IR"/>
        </w:rPr>
        <w:t>ان</w:t>
      </w:r>
      <w:r w:rsidRPr="00E10063">
        <w:rPr>
          <w:rFonts w:cs="B Lotus" w:hint="cs"/>
          <w:color w:val="000000"/>
          <w:sz w:val="28"/>
          <w:szCs w:val="28"/>
          <w:rtl/>
          <w:lang w:bidi="fa-IR"/>
        </w:rPr>
        <w:t>ی</w:t>
      </w:r>
      <w:r w:rsidRPr="00E10063">
        <w:rPr>
          <w:rFonts w:cs="B Lotus"/>
          <w:color w:val="000000"/>
          <w:sz w:val="28"/>
          <w:szCs w:val="28"/>
          <w:rtl/>
          <w:lang w:bidi="fa-IR"/>
        </w:rPr>
        <w:t xml:space="preserve"> م</w:t>
      </w:r>
      <w:r w:rsidRPr="00E10063">
        <w:rPr>
          <w:rFonts w:cs="B Lotus" w:hint="cs"/>
          <w:color w:val="000000"/>
          <w:sz w:val="28"/>
          <w:szCs w:val="28"/>
          <w:rtl/>
          <w:lang w:bidi="fa-IR"/>
        </w:rPr>
        <w:t>ی</w:t>
      </w:r>
      <w:r w:rsidRPr="00E10063">
        <w:rPr>
          <w:rFonts w:cs="B Lotus"/>
          <w:color w:val="000000"/>
          <w:sz w:val="28"/>
          <w:szCs w:val="28"/>
          <w:rtl/>
          <w:lang w:bidi="fa-IR"/>
        </w:rPr>
        <w:t xml:space="preserve"> باشد )</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سه راه</w:t>
      </w:r>
      <w:r w:rsidRPr="00E10063">
        <w:rPr>
          <w:rFonts w:cs="B Lotus" w:hint="cs"/>
          <w:color w:val="000000"/>
          <w:sz w:val="28"/>
          <w:szCs w:val="28"/>
          <w:rtl/>
          <w:lang w:bidi="fa-IR"/>
        </w:rPr>
        <w:t>ی</w:t>
      </w:r>
      <w:r w:rsidRPr="00E10063">
        <w:rPr>
          <w:rFonts w:cs="B Lotus"/>
          <w:color w:val="000000"/>
          <w:sz w:val="28"/>
          <w:szCs w:val="28"/>
          <w:rtl/>
          <w:lang w:bidi="fa-IR"/>
        </w:rPr>
        <w:t xml:space="preserve"> را به نحو</w:t>
      </w:r>
      <w:r w:rsidRPr="00E10063">
        <w:rPr>
          <w:rFonts w:cs="B Lotus" w:hint="cs"/>
          <w:color w:val="000000"/>
          <w:sz w:val="28"/>
          <w:szCs w:val="28"/>
          <w:rtl/>
          <w:lang w:bidi="fa-IR"/>
        </w:rPr>
        <w:t>ی</w:t>
      </w:r>
      <w:r w:rsidRPr="00E10063">
        <w:rPr>
          <w:rFonts w:cs="B Lotus"/>
          <w:color w:val="000000"/>
          <w:sz w:val="28"/>
          <w:szCs w:val="28"/>
          <w:rtl/>
          <w:lang w:bidi="fa-IR"/>
        </w:rPr>
        <w:t xml:space="preserve"> که ما</w:t>
      </w:r>
      <w:r w:rsidRPr="00E10063">
        <w:rPr>
          <w:rFonts w:cs="B Lotus" w:hint="cs"/>
          <w:color w:val="000000"/>
          <w:sz w:val="28"/>
          <w:szCs w:val="28"/>
          <w:rtl/>
          <w:lang w:bidi="fa-IR"/>
        </w:rPr>
        <w:t>ی</w:t>
      </w:r>
      <w:r w:rsidRPr="00E10063">
        <w:rPr>
          <w:rFonts w:cs="B Lotus"/>
          <w:color w:val="000000"/>
          <w:sz w:val="28"/>
          <w:szCs w:val="28"/>
          <w:rtl/>
          <w:lang w:bidi="fa-IR"/>
        </w:rPr>
        <w:t>ع به سمت ب</w:t>
      </w:r>
      <w:r w:rsidRPr="00E10063">
        <w:rPr>
          <w:rFonts w:cs="B Lotus" w:hint="cs"/>
          <w:color w:val="000000"/>
          <w:sz w:val="28"/>
          <w:szCs w:val="28"/>
          <w:rtl/>
          <w:lang w:bidi="fa-IR"/>
        </w:rPr>
        <w:t>ی</w:t>
      </w:r>
      <w:r w:rsidRPr="00E10063">
        <w:rPr>
          <w:rFonts w:cs="B Lotus"/>
          <w:color w:val="000000"/>
          <w:sz w:val="28"/>
          <w:szCs w:val="28"/>
          <w:rtl/>
          <w:lang w:bidi="fa-IR"/>
        </w:rPr>
        <w:t>مار قطع شود بچرخان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مانومتر را در هم</w:t>
      </w:r>
      <w:r w:rsidRPr="00E10063">
        <w:rPr>
          <w:rFonts w:cs="B Lotus" w:hint="cs"/>
          <w:color w:val="000000"/>
          <w:sz w:val="28"/>
          <w:szCs w:val="28"/>
          <w:rtl/>
          <w:lang w:bidi="fa-IR"/>
        </w:rPr>
        <w:t>ی</w:t>
      </w:r>
      <w:r w:rsidRPr="00E10063">
        <w:rPr>
          <w:rFonts w:cs="B Lotus"/>
          <w:color w:val="000000"/>
          <w:sz w:val="28"/>
          <w:szCs w:val="28"/>
          <w:rtl/>
          <w:lang w:bidi="fa-IR"/>
        </w:rPr>
        <w:t>ن وضع</w:t>
      </w:r>
      <w:r w:rsidRPr="00E10063">
        <w:rPr>
          <w:rFonts w:cs="B Lotus" w:hint="cs"/>
          <w:color w:val="000000"/>
          <w:sz w:val="28"/>
          <w:szCs w:val="28"/>
          <w:rtl/>
          <w:lang w:bidi="fa-IR"/>
        </w:rPr>
        <w:t>ی</w:t>
      </w:r>
      <w:r w:rsidRPr="00E10063">
        <w:rPr>
          <w:rFonts w:cs="B Lotus"/>
          <w:color w:val="000000"/>
          <w:sz w:val="28"/>
          <w:szCs w:val="28"/>
          <w:rtl/>
          <w:lang w:bidi="fa-IR"/>
        </w:rPr>
        <w:t xml:space="preserve">ت تا سطح حداکثر </w:t>
      </w:r>
      <w:r w:rsidRPr="006B1A7C">
        <w:rPr>
          <w:rFonts w:cs="B Lotus"/>
          <w:color w:val="000000"/>
          <w:lang w:bidi="fa-IR"/>
        </w:rPr>
        <w:t>H</w:t>
      </w:r>
      <w:r w:rsidRPr="006B1A7C">
        <w:rPr>
          <w:rFonts w:cs="B Lotus"/>
          <w:color w:val="000000"/>
          <w:vertAlign w:val="subscript"/>
          <w:lang w:bidi="fa-IR"/>
        </w:rPr>
        <w:t>2</w:t>
      </w:r>
      <w:r w:rsidRPr="006B1A7C">
        <w:rPr>
          <w:rFonts w:cs="B Lotus"/>
          <w:color w:val="000000"/>
          <w:lang w:bidi="fa-IR"/>
        </w:rPr>
        <w:t>O</w:t>
      </w:r>
      <w:r w:rsidRPr="00E10063">
        <w:rPr>
          <w:rFonts w:cs="B Lotus"/>
          <w:color w:val="000000"/>
          <w:sz w:val="28"/>
          <w:szCs w:val="28"/>
          <w:rtl/>
          <w:lang w:bidi="fa-IR"/>
        </w:rPr>
        <w:t xml:space="preserve"> </w:t>
      </w:r>
      <w:r w:rsidRPr="006B1A7C">
        <w:rPr>
          <w:rFonts w:cs="B Lotus"/>
          <w:color w:val="000000"/>
          <w:lang w:bidi="fa-IR"/>
        </w:rPr>
        <w:t>mm</w:t>
      </w:r>
      <w:r w:rsidRPr="00E10063">
        <w:rPr>
          <w:rFonts w:cs="B Lotus"/>
          <w:color w:val="000000"/>
          <w:sz w:val="28"/>
          <w:szCs w:val="28"/>
          <w:rtl/>
          <w:lang w:bidi="fa-IR"/>
        </w:rPr>
        <w:t xml:space="preserve"> 25 پر کن</w:t>
      </w:r>
      <w:r w:rsidRPr="00E10063">
        <w:rPr>
          <w:rFonts w:cs="B Lotus" w:hint="cs"/>
          <w:color w:val="000000"/>
          <w:sz w:val="28"/>
          <w:szCs w:val="28"/>
          <w:rtl/>
          <w:lang w:bidi="fa-IR"/>
        </w:rPr>
        <w:t>ی</w:t>
      </w:r>
      <w:r w:rsidRPr="00E10063">
        <w:rPr>
          <w:rFonts w:cs="B Lotus"/>
          <w:color w:val="000000"/>
          <w:sz w:val="28"/>
          <w:szCs w:val="28"/>
          <w:rtl/>
          <w:lang w:bidi="fa-IR"/>
        </w:rPr>
        <w:t>د ( بهتر است لبر</w:t>
      </w:r>
      <w:r w:rsidRPr="00E10063">
        <w:rPr>
          <w:rFonts w:cs="B Lotus" w:hint="cs"/>
          <w:color w:val="000000"/>
          <w:sz w:val="28"/>
          <w:szCs w:val="28"/>
          <w:rtl/>
          <w:lang w:bidi="fa-IR"/>
        </w:rPr>
        <w:t>ی</w:t>
      </w:r>
      <w:r w:rsidRPr="00E10063">
        <w:rPr>
          <w:rFonts w:cs="B Lotus"/>
          <w:color w:val="000000"/>
          <w:sz w:val="28"/>
          <w:szCs w:val="28"/>
          <w:rtl/>
          <w:lang w:bidi="fa-IR"/>
        </w:rPr>
        <w:t>ز نشود ) .</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سه راه</w:t>
      </w:r>
      <w:r w:rsidRPr="00E10063">
        <w:rPr>
          <w:rFonts w:cs="B Lotus" w:hint="cs"/>
          <w:color w:val="000000"/>
          <w:sz w:val="28"/>
          <w:szCs w:val="28"/>
          <w:rtl/>
          <w:lang w:bidi="fa-IR"/>
        </w:rPr>
        <w:t>ی</w:t>
      </w:r>
      <w:r w:rsidRPr="00E10063">
        <w:rPr>
          <w:rFonts w:cs="B Lotus"/>
          <w:color w:val="000000"/>
          <w:sz w:val="28"/>
          <w:szCs w:val="28"/>
          <w:rtl/>
          <w:lang w:bidi="fa-IR"/>
        </w:rPr>
        <w:t xml:space="preserve"> را به نحو</w:t>
      </w:r>
      <w:r w:rsidRPr="00E10063">
        <w:rPr>
          <w:rFonts w:cs="B Lotus" w:hint="cs"/>
          <w:color w:val="000000"/>
          <w:sz w:val="28"/>
          <w:szCs w:val="28"/>
          <w:rtl/>
          <w:lang w:bidi="fa-IR"/>
        </w:rPr>
        <w:t>ی</w:t>
      </w:r>
      <w:r w:rsidRPr="00E10063">
        <w:rPr>
          <w:rFonts w:cs="B Lotus"/>
          <w:color w:val="000000"/>
          <w:sz w:val="28"/>
          <w:szCs w:val="28"/>
          <w:rtl/>
          <w:lang w:bidi="fa-IR"/>
        </w:rPr>
        <w:t xml:space="preserve"> که ما</w:t>
      </w:r>
      <w:r w:rsidRPr="00E10063">
        <w:rPr>
          <w:rFonts w:cs="B Lotus" w:hint="cs"/>
          <w:color w:val="000000"/>
          <w:sz w:val="28"/>
          <w:szCs w:val="28"/>
          <w:rtl/>
          <w:lang w:bidi="fa-IR"/>
        </w:rPr>
        <w:t>ی</w:t>
      </w:r>
      <w:r w:rsidRPr="00E10063">
        <w:rPr>
          <w:rFonts w:cs="B Lotus"/>
          <w:color w:val="000000"/>
          <w:sz w:val="28"/>
          <w:szCs w:val="28"/>
          <w:rtl/>
          <w:lang w:bidi="fa-IR"/>
        </w:rPr>
        <w:t>ع به سمت ب</w:t>
      </w:r>
      <w:r w:rsidRPr="00E10063">
        <w:rPr>
          <w:rFonts w:cs="B Lotus" w:hint="cs"/>
          <w:color w:val="000000"/>
          <w:sz w:val="28"/>
          <w:szCs w:val="28"/>
          <w:rtl/>
          <w:lang w:bidi="fa-IR"/>
        </w:rPr>
        <w:t>ی</w:t>
      </w:r>
      <w:r w:rsidRPr="00E10063">
        <w:rPr>
          <w:rFonts w:cs="B Lotus"/>
          <w:color w:val="000000"/>
          <w:sz w:val="28"/>
          <w:szCs w:val="28"/>
          <w:rtl/>
          <w:lang w:bidi="fa-IR"/>
        </w:rPr>
        <w:t>مار جر</w:t>
      </w:r>
      <w:r w:rsidRPr="00E10063">
        <w:rPr>
          <w:rFonts w:cs="B Lotus" w:hint="cs"/>
          <w:color w:val="000000"/>
          <w:sz w:val="28"/>
          <w:szCs w:val="28"/>
          <w:rtl/>
          <w:lang w:bidi="fa-IR"/>
        </w:rPr>
        <w:t>ی</w:t>
      </w:r>
      <w:r w:rsidRPr="00E10063">
        <w:rPr>
          <w:rFonts w:cs="B Lotus"/>
          <w:color w:val="000000"/>
          <w:sz w:val="28"/>
          <w:szCs w:val="28"/>
          <w:rtl/>
          <w:lang w:bidi="fa-IR"/>
        </w:rPr>
        <w:t xml:space="preserve">ان </w:t>
      </w:r>
      <w:r w:rsidRPr="00E10063">
        <w:rPr>
          <w:rFonts w:cs="B Lotus" w:hint="cs"/>
          <w:color w:val="000000"/>
          <w:sz w:val="28"/>
          <w:szCs w:val="28"/>
          <w:rtl/>
          <w:lang w:bidi="fa-IR"/>
        </w:rPr>
        <w:t>ی</w:t>
      </w:r>
      <w:r w:rsidRPr="00E10063">
        <w:rPr>
          <w:rFonts w:cs="B Lotus"/>
          <w:color w:val="000000"/>
          <w:sz w:val="28"/>
          <w:szCs w:val="28"/>
          <w:rtl/>
          <w:lang w:bidi="fa-IR"/>
        </w:rPr>
        <w:t>ابد بچرخان</w:t>
      </w:r>
      <w:r w:rsidRPr="00E10063">
        <w:rPr>
          <w:rFonts w:cs="B Lotus" w:hint="cs"/>
          <w:color w:val="000000"/>
          <w:sz w:val="28"/>
          <w:szCs w:val="28"/>
          <w:rtl/>
          <w:lang w:bidi="fa-IR"/>
        </w:rPr>
        <w:t>ی</w:t>
      </w:r>
      <w:r w:rsidRPr="00E10063">
        <w:rPr>
          <w:rFonts w:cs="B Lotus"/>
          <w:color w:val="000000"/>
          <w:sz w:val="28"/>
          <w:szCs w:val="28"/>
          <w:rtl/>
          <w:lang w:bidi="fa-IR"/>
        </w:rPr>
        <w:t>د که در نت</w:t>
      </w:r>
      <w:r w:rsidRPr="00E10063">
        <w:rPr>
          <w:rFonts w:cs="B Lotus" w:hint="cs"/>
          <w:color w:val="000000"/>
          <w:sz w:val="28"/>
          <w:szCs w:val="28"/>
          <w:rtl/>
          <w:lang w:bidi="fa-IR"/>
        </w:rPr>
        <w:t>ی</w:t>
      </w:r>
      <w:r w:rsidRPr="00E10063">
        <w:rPr>
          <w:rFonts w:cs="B Lotus"/>
          <w:color w:val="000000"/>
          <w:sz w:val="28"/>
          <w:szCs w:val="28"/>
          <w:rtl/>
          <w:lang w:bidi="fa-IR"/>
        </w:rPr>
        <w:t>جه سطح ما</w:t>
      </w:r>
      <w:r w:rsidRPr="00E10063">
        <w:rPr>
          <w:rFonts w:cs="B Lotus" w:hint="cs"/>
          <w:color w:val="000000"/>
          <w:sz w:val="28"/>
          <w:szCs w:val="28"/>
          <w:rtl/>
          <w:lang w:bidi="fa-IR"/>
        </w:rPr>
        <w:t>ی</w:t>
      </w:r>
      <w:r w:rsidRPr="00E10063">
        <w:rPr>
          <w:rFonts w:cs="B Lotus"/>
          <w:color w:val="000000"/>
          <w:sz w:val="28"/>
          <w:szCs w:val="28"/>
          <w:rtl/>
          <w:lang w:bidi="fa-IR"/>
        </w:rPr>
        <w:t>ع داخل مانومتر پا</w:t>
      </w:r>
      <w:r w:rsidRPr="00E10063">
        <w:rPr>
          <w:rFonts w:cs="B Lotus" w:hint="cs"/>
          <w:color w:val="000000"/>
          <w:sz w:val="28"/>
          <w:szCs w:val="28"/>
          <w:rtl/>
          <w:lang w:bidi="fa-IR"/>
        </w:rPr>
        <w:t>یی</w:t>
      </w:r>
      <w:r w:rsidRPr="00E10063">
        <w:rPr>
          <w:rFonts w:cs="B Lotus"/>
          <w:color w:val="000000"/>
          <w:sz w:val="28"/>
          <w:szCs w:val="28"/>
          <w:rtl/>
          <w:lang w:bidi="fa-IR"/>
        </w:rPr>
        <w:t>ن ب</w:t>
      </w:r>
      <w:r w:rsidRPr="00E10063">
        <w:rPr>
          <w:rFonts w:cs="B Lotus" w:hint="cs"/>
          <w:color w:val="000000"/>
          <w:sz w:val="28"/>
          <w:szCs w:val="28"/>
          <w:rtl/>
          <w:lang w:bidi="fa-IR"/>
        </w:rPr>
        <w:t>ی</w:t>
      </w:r>
      <w:r w:rsidRPr="00E10063">
        <w:rPr>
          <w:rFonts w:cs="B Lotus"/>
          <w:color w:val="000000"/>
          <w:sz w:val="28"/>
          <w:szCs w:val="28"/>
          <w:rtl/>
          <w:lang w:bidi="fa-IR"/>
        </w:rPr>
        <w:t>ا</w:t>
      </w:r>
      <w:r w:rsidRPr="00E10063">
        <w:rPr>
          <w:rFonts w:cs="B Lotus" w:hint="cs"/>
          <w:color w:val="000000"/>
          <w:sz w:val="28"/>
          <w:szCs w:val="28"/>
          <w:rtl/>
          <w:lang w:bidi="fa-IR"/>
        </w:rPr>
        <w:t>ی</w:t>
      </w:r>
      <w:r w:rsidRPr="00E10063">
        <w:rPr>
          <w:rFonts w:cs="B Lotus"/>
          <w:color w:val="000000"/>
          <w:sz w:val="28"/>
          <w:szCs w:val="28"/>
          <w:rtl/>
          <w:lang w:bidi="fa-IR"/>
        </w:rPr>
        <w:t>د و در نقطه ا</w:t>
      </w:r>
      <w:r w:rsidRPr="00E10063">
        <w:rPr>
          <w:rFonts w:cs="B Lotus" w:hint="cs"/>
          <w:color w:val="000000"/>
          <w:sz w:val="28"/>
          <w:szCs w:val="28"/>
          <w:rtl/>
          <w:lang w:bidi="fa-IR"/>
        </w:rPr>
        <w:t>ی</w:t>
      </w:r>
      <w:r w:rsidRPr="00E10063">
        <w:rPr>
          <w:rFonts w:cs="B Lotus"/>
          <w:color w:val="000000"/>
          <w:sz w:val="28"/>
          <w:szCs w:val="28"/>
          <w:rtl/>
          <w:lang w:bidi="fa-IR"/>
        </w:rPr>
        <w:t xml:space="preserve"> ثابت بماند .</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 xml:space="preserve">مدت </w:t>
      </w:r>
      <w:r w:rsidRPr="00E10063">
        <w:rPr>
          <w:rFonts w:cs="B Lotus" w:hint="cs"/>
          <w:color w:val="000000"/>
          <w:sz w:val="28"/>
          <w:szCs w:val="28"/>
          <w:rtl/>
          <w:lang w:bidi="fa-IR"/>
        </w:rPr>
        <w:t>ی</w:t>
      </w:r>
      <w:r w:rsidRPr="00E10063">
        <w:rPr>
          <w:rFonts w:cs="B Lotus"/>
          <w:color w:val="000000"/>
          <w:sz w:val="28"/>
          <w:szCs w:val="28"/>
          <w:rtl/>
          <w:lang w:bidi="fa-IR"/>
        </w:rPr>
        <w:t>ک دق</w:t>
      </w:r>
      <w:r w:rsidRPr="00E10063">
        <w:rPr>
          <w:rFonts w:cs="B Lotus" w:hint="cs"/>
          <w:color w:val="000000"/>
          <w:sz w:val="28"/>
          <w:szCs w:val="28"/>
          <w:rtl/>
          <w:lang w:bidi="fa-IR"/>
        </w:rPr>
        <w:t>ی</w:t>
      </w:r>
      <w:r w:rsidRPr="00E10063">
        <w:rPr>
          <w:rFonts w:cs="B Lotus"/>
          <w:color w:val="000000"/>
          <w:sz w:val="28"/>
          <w:szCs w:val="28"/>
          <w:rtl/>
          <w:lang w:bidi="fa-IR"/>
        </w:rPr>
        <w:t>قه تامل کن</w:t>
      </w:r>
      <w:r w:rsidRPr="00E10063">
        <w:rPr>
          <w:rFonts w:cs="B Lotus" w:hint="cs"/>
          <w:color w:val="000000"/>
          <w:sz w:val="28"/>
          <w:szCs w:val="28"/>
          <w:rtl/>
          <w:lang w:bidi="fa-IR"/>
        </w:rPr>
        <w:t>ی</w:t>
      </w:r>
      <w:r w:rsidRPr="00E10063">
        <w:rPr>
          <w:rFonts w:cs="B Lotus"/>
          <w:color w:val="000000"/>
          <w:sz w:val="28"/>
          <w:szCs w:val="28"/>
          <w:rtl/>
          <w:lang w:bidi="fa-IR"/>
        </w:rPr>
        <w:t>د تا سطح ما</w:t>
      </w:r>
      <w:r w:rsidRPr="00E10063">
        <w:rPr>
          <w:rFonts w:cs="B Lotus" w:hint="cs"/>
          <w:color w:val="000000"/>
          <w:sz w:val="28"/>
          <w:szCs w:val="28"/>
          <w:rtl/>
          <w:lang w:bidi="fa-IR"/>
        </w:rPr>
        <w:t>ی</w:t>
      </w:r>
      <w:r w:rsidRPr="00E10063">
        <w:rPr>
          <w:rFonts w:cs="B Lotus"/>
          <w:color w:val="000000"/>
          <w:sz w:val="28"/>
          <w:szCs w:val="28"/>
          <w:rtl/>
          <w:lang w:bidi="fa-IR"/>
        </w:rPr>
        <w:t xml:space="preserve">ع داخل </w:t>
      </w:r>
      <w:r w:rsidRPr="006B1A7C">
        <w:rPr>
          <w:rFonts w:cs="B Lotus"/>
          <w:color w:val="000000"/>
          <w:lang w:bidi="fa-IR"/>
        </w:rPr>
        <w:t>CVP</w:t>
      </w:r>
      <w:r w:rsidRPr="00E10063">
        <w:rPr>
          <w:rFonts w:cs="B Lotus"/>
          <w:color w:val="000000"/>
          <w:sz w:val="28"/>
          <w:szCs w:val="28"/>
          <w:rtl/>
          <w:lang w:bidi="fa-IR"/>
        </w:rPr>
        <w:t xml:space="preserve"> با هر تنفس ب</w:t>
      </w:r>
      <w:r w:rsidRPr="00E10063">
        <w:rPr>
          <w:rFonts w:cs="B Lotus" w:hint="cs"/>
          <w:color w:val="000000"/>
          <w:sz w:val="28"/>
          <w:szCs w:val="28"/>
          <w:rtl/>
          <w:lang w:bidi="fa-IR"/>
        </w:rPr>
        <w:t>ی</w:t>
      </w:r>
      <w:r w:rsidRPr="00E10063">
        <w:rPr>
          <w:rFonts w:cs="B Lotus"/>
          <w:color w:val="000000"/>
          <w:sz w:val="28"/>
          <w:szCs w:val="28"/>
          <w:rtl/>
          <w:lang w:bidi="fa-IR"/>
        </w:rPr>
        <w:t>مار بالا و پا</w:t>
      </w:r>
      <w:r w:rsidRPr="00E10063">
        <w:rPr>
          <w:rFonts w:cs="B Lotus" w:hint="cs"/>
          <w:color w:val="000000"/>
          <w:sz w:val="28"/>
          <w:szCs w:val="28"/>
          <w:rtl/>
          <w:lang w:bidi="fa-IR"/>
        </w:rPr>
        <w:t>یی</w:t>
      </w:r>
      <w:r w:rsidRPr="00E10063">
        <w:rPr>
          <w:rFonts w:cs="B Lotus"/>
          <w:color w:val="000000"/>
          <w:sz w:val="28"/>
          <w:szCs w:val="28"/>
          <w:rtl/>
          <w:lang w:bidi="fa-IR"/>
        </w:rPr>
        <w:t>ن ب</w:t>
      </w:r>
      <w:r w:rsidRPr="00E10063">
        <w:rPr>
          <w:rFonts w:cs="B Lotus" w:hint="cs"/>
          <w:color w:val="000000"/>
          <w:sz w:val="28"/>
          <w:szCs w:val="28"/>
          <w:rtl/>
          <w:lang w:bidi="fa-IR"/>
        </w:rPr>
        <w:t>ی</w:t>
      </w:r>
      <w:r w:rsidRPr="00E10063">
        <w:rPr>
          <w:rFonts w:cs="B Lotus"/>
          <w:color w:val="000000"/>
          <w:sz w:val="28"/>
          <w:szCs w:val="28"/>
          <w:rtl/>
          <w:lang w:bidi="fa-IR"/>
        </w:rPr>
        <w:t>ا</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م</w:t>
      </w:r>
      <w:r w:rsidRPr="00E10063">
        <w:rPr>
          <w:rFonts w:cs="B Lotus" w:hint="cs"/>
          <w:color w:val="000000"/>
          <w:sz w:val="28"/>
          <w:szCs w:val="28"/>
          <w:rtl/>
          <w:lang w:bidi="fa-IR"/>
        </w:rPr>
        <w:t>ی</w:t>
      </w:r>
      <w:r w:rsidRPr="00E10063">
        <w:rPr>
          <w:rFonts w:cs="B Lotus"/>
          <w:color w:val="000000"/>
          <w:sz w:val="28"/>
          <w:szCs w:val="28"/>
          <w:rtl/>
          <w:lang w:bidi="fa-IR"/>
        </w:rPr>
        <w:t xml:space="preserve">زان </w:t>
      </w:r>
      <w:r w:rsidRPr="006B1A7C">
        <w:rPr>
          <w:rFonts w:cs="B Lotus"/>
          <w:color w:val="000000"/>
          <w:lang w:bidi="fa-IR"/>
        </w:rPr>
        <w:t>CVP</w:t>
      </w:r>
      <w:r w:rsidRPr="00E10063">
        <w:rPr>
          <w:rFonts w:cs="B Lotus"/>
          <w:color w:val="000000"/>
          <w:sz w:val="28"/>
          <w:szCs w:val="28"/>
          <w:rtl/>
          <w:lang w:bidi="fa-IR"/>
        </w:rPr>
        <w:t xml:space="preserve"> را در انتها</w:t>
      </w:r>
      <w:r w:rsidRPr="00E10063">
        <w:rPr>
          <w:rFonts w:cs="B Lotus" w:hint="cs"/>
          <w:color w:val="000000"/>
          <w:sz w:val="28"/>
          <w:szCs w:val="28"/>
          <w:rtl/>
          <w:lang w:bidi="fa-IR"/>
        </w:rPr>
        <w:t>ی</w:t>
      </w:r>
      <w:r w:rsidRPr="00E10063">
        <w:rPr>
          <w:rFonts w:cs="B Lotus"/>
          <w:color w:val="000000"/>
          <w:sz w:val="28"/>
          <w:szCs w:val="28"/>
          <w:rtl/>
          <w:lang w:bidi="fa-IR"/>
        </w:rPr>
        <w:t xml:space="preserve"> بازدم بخوان</w:t>
      </w:r>
      <w:r w:rsidRPr="00E10063">
        <w:rPr>
          <w:rFonts w:cs="B Lotus" w:hint="cs"/>
          <w:color w:val="000000"/>
          <w:sz w:val="28"/>
          <w:szCs w:val="28"/>
          <w:rtl/>
          <w:lang w:bidi="fa-IR"/>
        </w:rPr>
        <w:t>ی</w:t>
      </w:r>
      <w:r w:rsidRPr="00E10063">
        <w:rPr>
          <w:rFonts w:cs="B Lotus"/>
          <w:color w:val="000000"/>
          <w:sz w:val="28"/>
          <w:szCs w:val="28"/>
          <w:rtl/>
          <w:lang w:bidi="fa-IR"/>
        </w:rPr>
        <w:t>د ( در بالاتر</w:t>
      </w:r>
      <w:r w:rsidRPr="00E10063">
        <w:rPr>
          <w:rFonts w:cs="B Lotus" w:hint="cs"/>
          <w:color w:val="000000"/>
          <w:sz w:val="28"/>
          <w:szCs w:val="28"/>
          <w:rtl/>
          <w:lang w:bidi="fa-IR"/>
        </w:rPr>
        <w:t>ی</w:t>
      </w:r>
      <w:r w:rsidRPr="00E10063">
        <w:rPr>
          <w:rFonts w:cs="B Lotus"/>
          <w:color w:val="000000"/>
          <w:sz w:val="28"/>
          <w:szCs w:val="28"/>
          <w:rtl/>
          <w:lang w:bidi="fa-IR"/>
        </w:rPr>
        <w:t>ن نقطه نوسان ما</w:t>
      </w:r>
      <w:r w:rsidRPr="00E10063">
        <w:rPr>
          <w:rFonts w:cs="B Lotus" w:hint="cs"/>
          <w:color w:val="000000"/>
          <w:sz w:val="28"/>
          <w:szCs w:val="28"/>
          <w:rtl/>
          <w:lang w:bidi="fa-IR"/>
        </w:rPr>
        <w:t>ی</w:t>
      </w:r>
      <w:r w:rsidRPr="00E10063">
        <w:rPr>
          <w:rFonts w:cs="B Lotus"/>
          <w:color w:val="000000"/>
          <w:sz w:val="28"/>
          <w:szCs w:val="28"/>
          <w:rtl/>
          <w:lang w:bidi="fa-IR"/>
        </w:rPr>
        <w:t>ع داخل مانومتر ) .</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t>سه راه</w:t>
      </w:r>
      <w:r w:rsidRPr="00E10063">
        <w:rPr>
          <w:rFonts w:cs="B Lotus" w:hint="cs"/>
          <w:color w:val="000000"/>
          <w:sz w:val="28"/>
          <w:szCs w:val="28"/>
          <w:rtl/>
          <w:lang w:bidi="fa-IR"/>
        </w:rPr>
        <w:t>ی</w:t>
      </w:r>
      <w:r w:rsidRPr="00E10063">
        <w:rPr>
          <w:rFonts w:cs="B Lotus"/>
          <w:color w:val="000000"/>
          <w:sz w:val="28"/>
          <w:szCs w:val="28"/>
          <w:rtl/>
          <w:lang w:bidi="fa-IR"/>
        </w:rPr>
        <w:t xml:space="preserve"> را به حالت اول</w:t>
      </w:r>
      <w:r w:rsidRPr="00E10063">
        <w:rPr>
          <w:rFonts w:cs="B Lotus" w:hint="cs"/>
          <w:color w:val="000000"/>
          <w:sz w:val="28"/>
          <w:szCs w:val="28"/>
          <w:rtl/>
          <w:lang w:bidi="fa-IR"/>
        </w:rPr>
        <w:t>ی</w:t>
      </w:r>
      <w:r w:rsidRPr="00E10063">
        <w:rPr>
          <w:rFonts w:cs="B Lotus"/>
          <w:color w:val="000000"/>
          <w:sz w:val="28"/>
          <w:szCs w:val="28"/>
          <w:rtl/>
          <w:lang w:bidi="fa-IR"/>
        </w:rPr>
        <w:t>ه برگردان</w:t>
      </w:r>
      <w:r w:rsidRPr="00E10063">
        <w:rPr>
          <w:rFonts w:cs="B Lotus" w:hint="cs"/>
          <w:color w:val="000000"/>
          <w:sz w:val="28"/>
          <w:szCs w:val="28"/>
          <w:rtl/>
          <w:lang w:bidi="fa-IR"/>
        </w:rPr>
        <w:t>ی</w:t>
      </w:r>
      <w:r w:rsidRPr="00E10063">
        <w:rPr>
          <w:rFonts w:cs="B Lotus"/>
          <w:color w:val="000000"/>
          <w:sz w:val="28"/>
          <w:szCs w:val="28"/>
          <w:rtl/>
          <w:lang w:bidi="fa-IR"/>
        </w:rPr>
        <w:t>د به طور</w:t>
      </w:r>
      <w:r w:rsidRPr="00E10063">
        <w:rPr>
          <w:rFonts w:cs="B Lotus" w:hint="cs"/>
          <w:color w:val="000000"/>
          <w:sz w:val="28"/>
          <w:szCs w:val="28"/>
          <w:rtl/>
          <w:lang w:bidi="fa-IR"/>
        </w:rPr>
        <w:t>ی</w:t>
      </w:r>
      <w:r w:rsidRPr="00E10063">
        <w:rPr>
          <w:rFonts w:cs="B Lotus"/>
          <w:color w:val="000000"/>
          <w:sz w:val="28"/>
          <w:szCs w:val="28"/>
          <w:rtl/>
          <w:lang w:bidi="fa-IR"/>
        </w:rPr>
        <w:t xml:space="preserve"> که سرم مجددا به داخل کاتتر جر</w:t>
      </w:r>
      <w:r w:rsidRPr="00E10063">
        <w:rPr>
          <w:rFonts w:cs="B Lotus" w:hint="cs"/>
          <w:color w:val="000000"/>
          <w:sz w:val="28"/>
          <w:szCs w:val="28"/>
          <w:rtl/>
          <w:lang w:bidi="fa-IR"/>
        </w:rPr>
        <w:t>ی</w:t>
      </w:r>
      <w:r w:rsidRPr="00E10063">
        <w:rPr>
          <w:rFonts w:cs="B Lotus"/>
          <w:color w:val="000000"/>
          <w:sz w:val="28"/>
          <w:szCs w:val="28"/>
          <w:rtl/>
          <w:lang w:bidi="fa-IR"/>
        </w:rPr>
        <w:t xml:space="preserve">ان </w:t>
      </w:r>
      <w:r w:rsidRPr="00E10063">
        <w:rPr>
          <w:rFonts w:cs="B Lotus" w:hint="cs"/>
          <w:color w:val="000000"/>
          <w:sz w:val="28"/>
          <w:szCs w:val="28"/>
          <w:rtl/>
          <w:lang w:bidi="fa-IR"/>
        </w:rPr>
        <w:t>ی</w:t>
      </w:r>
      <w:r w:rsidRPr="00E10063">
        <w:rPr>
          <w:rFonts w:cs="B Lotus"/>
          <w:color w:val="000000"/>
          <w:sz w:val="28"/>
          <w:szCs w:val="28"/>
          <w:rtl/>
          <w:lang w:bidi="fa-IR"/>
        </w:rPr>
        <w:t>ابد .</w:t>
      </w:r>
    </w:p>
    <w:p w:rsidR="00933214" w:rsidRPr="00E10063" w:rsidRDefault="00933214" w:rsidP="005033B4">
      <w:pPr>
        <w:numPr>
          <w:ilvl w:val="0"/>
          <w:numId w:val="62"/>
        </w:numPr>
        <w:bidi/>
        <w:spacing w:line="264" w:lineRule="auto"/>
        <w:jc w:val="lowKashida"/>
        <w:rPr>
          <w:rFonts w:cs="B Lotus"/>
          <w:color w:val="000000"/>
          <w:sz w:val="28"/>
          <w:szCs w:val="28"/>
          <w:rtl/>
        </w:rPr>
      </w:pPr>
      <w:r w:rsidRPr="00E10063">
        <w:rPr>
          <w:rFonts w:cs="B Lotus"/>
          <w:color w:val="000000"/>
          <w:sz w:val="28"/>
          <w:szCs w:val="28"/>
          <w:rtl/>
          <w:lang w:bidi="fa-IR"/>
        </w:rPr>
        <w:lastRenderedPageBreak/>
        <w:t>در صورت</w:t>
      </w:r>
      <w:r w:rsidRPr="00E10063">
        <w:rPr>
          <w:rFonts w:cs="B Lotus" w:hint="cs"/>
          <w:color w:val="000000"/>
          <w:sz w:val="28"/>
          <w:szCs w:val="28"/>
          <w:rtl/>
          <w:lang w:bidi="fa-IR"/>
        </w:rPr>
        <w:t>ی</w:t>
      </w:r>
      <w:r w:rsidRPr="00E10063">
        <w:rPr>
          <w:rFonts w:cs="B Lotus"/>
          <w:color w:val="000000"/>
          <w:sz w:val="28"/>
          <w:szCs w:val="28"/>
          <w:rtl/>
          <w:lang w:bidi="fa-IR"/>
        </w:rPr>
        <w:t xml:space="preserve"> که ب</w:t>
      </w:r>
      <w:r w:rsidRPr="00E10063">
        <w:rPr>
          <w:rFonts w:cs="B Lotus" w:hint="cs"/>
          <w:color w:val="000000"/>
          <w:sz w:val="28"/>
          <w:szCs w:val="28"/>
          <w:rtl/>
          <w:lang w:bidi="fa-IR"/>
        </w:rPr>
        <w:t>ی</w:t>
      </w:r>
      <w:r w:rsidRPr="00E10063">
        <w:rPr>
          <w:rFonts w:cs="B Lotus"/>
          <w:color w:val="000000"/>
          <w:sz w:val="28"/>
          <w:szCs w:val="28"/>
          <w:rtl/>
          <w:lang w:bidi="fa-IR"/>
        </w:rPr>
        <w:t>مار دستور در</w:t>
      </w:r>
      <w:r w:rsidRPr="00E10063">
        <w:rPr>
          <w:rFonts w:cs="B Lotus" w:hint="cs"/>
          <w:color w:val="000000"/>
          <w:sz w:val="28"/>
          <w:szCs w:val="28"/>
          <w:rtl/>
          <w:lang w:bidi="fa-IR"/>
        </w:rPr>
        <w:t>ی</w:t>
      </w:r>
      <w:r w:rsidRPr="00E10063">
        <w:rPr>
          <w:rFonts w:cs="B Lotus"/>
          <w:color w:val="000000"/>
          <w:sz w:val="28"/>
          <w:szCs w:val="28"/>
          <w:rtl/>
          <w:lang w:bidi="fa-IR"/>
        </w:rPr>
        <w:t xml:space="preserve">افت سرم ندارد کاتتر </w:t>
      </w:r>
      <w:r w:rsidRPr="006B1A7C">
        <w:rPr>
          <w:rFonts w:cs="B Lotus"/>
          <w:color w:val="000000"/>
          <w:lang w:bidi="fa-IR"/>
        </w:rPr>
        <w:t>CVP</w:t>
      </w:r>
      <w:r w:rsidRPr="00E10063">
        <w:rPr>
          <w:rFonts w:cs="B Lotus"/>
          <w:color w:val="000000"/>
          <w:sz w:val="28"/>
          <w:szCs w:val="28"/>
          <w:rtl/>
          <w:lang w:bidi="fa-IR"/>
        </w:rPr>
        <w:t xml:space="preserve"> را با ما</w:t>
      </w:r>
      <w:r w:rsidRPr="00E10063">
        <w:rPr>
          <w:rFonts w:cs="B Lotus" w:hint="cs"/>
          <w:color w:val="000000"/>
          <w:sz w:val="28"/>
          <w:szCs w:val="28"/>
          <w:rtl/>
          <w:lang w:bidi="fa-IR"/>
        </w:rPr>
        <w:t>ی</w:t>
      </w:r>
      <w:r w:rsidRPr="00E10063">
        <w:rPr>
          <w:rFonts w:cs="B Lotus"/>
          <w:color w:val="000000"/>
          <w:sz w:val="28"/>
          <w:szCs w:val="28"/>
          <w:rtl/>
          <w:lang w:bidi="fa-IR"/>
        </w:rPr>
        <w:t>ع هپار</w:t>
      </w:r>
      <w:r w:rsidRPr="00E10063">
        <w:rPr>
          <w:rFonts w:cs="B Lotus" w:hint="cs"/>
          <w:color w:val="000000"/>
          <w:sz w:val="28"/>
          <w:szCs w:val="28"/>
          <w:rtl/>
          <w:lang w:bidi="fa-IR"/>
        </w:rPr>
        <w:t>ی</w:t>
      </w:r>
      <w:r w:rsidRPr="00E10063">
        <w:rPr>
          <w:rFonts w:cs="B Lotus"/>
          <w:color w:val="000000"/>
          <w:sz w:val="28"/>
          <w:szCs w:val="28"/>
          <w:rtl/>
          <w:lang w:bidi="fa-IR"/>
        </w:rPr>
        <w:t>نه پر کن</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Default="00933214" w:rsidP="005033B4">
      <w:pPr>
        <w:numPr>
          <w:ilvl w:val="0"/>
          <w:numId w:val="62"/>
        </w:numPr>
        <w:bidi/>
        <w:spacing w:line="264" w:lineRule="auto"/>
        <w:jc w:val="lowKashida"/>
        <w:rPr>
          <w:rFonts w:cs="B Lotus"/>
          <w:color w:val="000000"/>
          <w:sz w:val="28"/>
          <w:szCs w:val="28"/>
        </w:rPr>
      </w:pPr>
      <w:r w:rsidRPr="00E10063">
        <w:rPr>
          <w:rFonts w:cs="B Lotus"/>
          <w:color w:val="000000"/>
          <w:sz w:val="28"/>
          <w:szCs w:val="28"/>
          <w:rtl/>
          <w:lang w:bidi="fa-IR"/>
        </w:rPr>
        <w:t>کل</w:t>
      </w:r>
      <w:r w:rsidRPr="00E10063">
        <w:rPr>
          <w:rFonts w:cs="B Lotus" w:hint="cs"/>
          <w:color w:val="000000"/>
          <w:sz w:val="28"/>
          <w:szCs w:val="28"/>
          <w:rtl/>
          <w:lang w:bidi="fa-IR"/>
        </w:rPr>
        <w:t>ی</w:t>
      </w:r>
      <w:r w:rsidRPr="00E10063">
        <w:rPr>
          <w:rFonts w:cs="B Lotus"/>
          <w:color w:val="000000"/>
          <w:sz w:val="28"/>
          <w:szCs w:val="28"/>
          <w:rtl/>
          <w:lang w:bidi="fa-IR"/>
        </w:rPr>
        <w:t xml:space="preserve">ه مشاهدات و </w:t>
      </w:r>
      <w:r w:rsidRPr="00E10063">
        <w:rPr>
          <w:rFonts w:cs="B Lotus" w:hint="cs"/>
          <w:color w:val="000000"/>
          <w:sz w:val="28"/>
          <w:szCs w:val="28"/>
          <w:rtl/>
          <w:lang w:bidi="fa-IR"/>
        </w:rPr>
        <w:t>ی</w:t>
      </w:r>
      <w:r w:rsidRPr="00E10063">
        <w:rPr>
          <w:rFonts w:cs="B Lotus"/>
          <w:color w:val="000000"/>
          <w:sz w:val="28"/>
          <w:szCs w:val="28"/>
          <w:rtl/>
          <w:lang w:bidi="fa-IR"/>
        </w:rPr>
        <w:t>افته ها</w:t>
      </w:r>
      <w:r w:rsidRPr="00E10063">
        <w:rPr>
          <w:rFonts w:cs="B Lotus" w:hint="cs"/>
          <w:color w:val="000000"/>
          <w:sz w:val="28"/>
          <w:szCs w:val="28"/>
          <w:rtl/>
          <w:lang w:bidi="fa-IR"/>
        </w:rPr>
        <w:t>ی</w:t>
      </w:r>
      <w:r w:rsidRPr="00E10063">
        <w:rPr>
          <w:rFonts w:cs="B Lotus"/>
          <w:color w:val="000000"/>
          <w:sz w:val="28"/>
          <w:szCs w:val="28"/>
          <w:rtl/>
          <w:lang w:bidi="fa-IR"/>
        </w:rPr>
        <w:t xml:space="preserve"> خود را به و</w:t>
      </w:r>
      <w:r w:rsidRPr="00E10063">
        <w:rPr>
          <w:rFonts w:cs="B Lotus" w:hint="cs"/>
          <w:color w:val="000000"/>
          <w:sz w:val="28"/>
          <w:szCs w:val="28"/>
          <w:rtl/>
          <w:lang w:bidi="fa-IR"/>
        </w:rPr>
        <w:t>ی</w:t>
      </w:r>
      <w:r w:rsidRPr="00E10063">
        <w:rPr>
          <w:rFonts w:cs="B Lotus"/>
          <w:color w:val="000000"/>
          <w:sz w:val="28"/>
          <w:szCs w:val="28"/>
          <w:rtl/>
          <w:lang w:bidi="fa-IR"/>
        </w:rPr>
        <w:t xml:space="preserve">ژه اندازه </w:t>
      </w:r>
      <w:r w:rsidRPr="006B1A7C">
        <w:rPr>
          <w:rFonts w:cs="B Lotus"/>
          <w:color w:val="000000"/>
          <w:lang w:bidi="fa-IR"/>
        </w:rPr>
        <w:t>CVP</w:t>
      </w:r>
      <w:r w:rsidRPr="00E10063">
        <w:rPr>
          <w:rFonts w:cs="B Lotus"/>
          <w:color w:val="000000"/>
          <w:sz w:val="28"/>
          <w:szCs w:val="28"/>
          <w:rtl/>
          <w:lang w:bidi="fa-IR"/>
        </w:rPr>
        <w:t xml:space="preserve"> را </w:t>
      </w:r>
      <w:r w:rsidRPr="00E10063">
        <w:rPr>
          <w:rFonts w:cs="B Lotus" w:hint="cs"/>
          <w:color w:val="000000"/>
          <w:sz w:val="28"/>
          <w:szCs w:val="28"/>
          <w:rtl/>
          <w:lang w:bidi="fa-IR"/>
        </w:rPr>
        <w:t>ی</w:t>
      </w:r>
      <w:r w:rsidRPr="00E10063">
        <w:rPr>
          <w:rFonts w:cs="B Lotus"/>
          <w:color w:val="000000"/>
          <w:sz w:val="28"/>
          <w:szCs w:val="28"/>
          <w:rtl/>
          <w:lang w:bidi="fa-IR"/>
        </w:rPr>
        <w:t>ادداشت کن</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933214">
      <w:pPr>
        <w:bidi/>
        <w:spacing w:line="264" w:lineRule="auto"/>
        <w:jc w:val="lowKashida"/>
        <w:rPr>
          <w:rFonts w:cs="B Lotus"/>
          <w:color w:val="000000"/>
          <w:sz w:val="28"/>
          <w:szCs w:val="28"/>
          <w:rtl/>
        </w:rPr>
      </w:pPr>
    </w:p>
    <w:p w:rsidR="00933214" w:rsidRPr="003E793D" w:rsidRDefault="00933214" w:rsidP="005033B4">
      <w:pPr>
        <w:numPr>
          <w:ilvl w:val="0"/>
          <w:numId w:val="60"/>
        </w:numPr>
        <w:bidi/>
        <w:spacing w:line="264" w:lineRule="auto"/>
        <w:jc w:val="lowKashida"/>
        <w:rPr>
          <w:rFonts w:cs="B Lotus"/>
          <w:b/>
          <w:bCs/>
          <w:color w:val="000000"/>
          <w:sz w:val="28"/>
          <w:szCs w:val="28"/>
          <w:rtl/>
        </w:rPr>
      </w:pPr>
      <w:r w:rsidRPr="003E793D">
        <w:rPr>
          <w:rFonts w:cs="B Lotus"/>
          <w:b/>
          <w:bCs/>
          <w:color w:val="000000"/>
          <w:sz w:val="28"/>
          <w:szCs w:val="28"/>
          <w:rtl/>
          <w:lang w:bidi="fa-IR"/>
        </w:rPr>
        <w:t>در روش اندازه گ</w:t>
      </w:r>
      <w:r w:rsidRPr="003E793D">
        <w:rPr>
          <w:rFonts w:cs="B Lotus" w:hint="cs"/>
          <w:b/>
          <w:bCs/>
          <w:color w:val="000000"/>
          <w:sz w:val="28"/>
          <w:szCs w:val="28"/>
          <w:rtl/>
          <w:lang w:bidi="fa-IR"/>
        </w:rPr>
        <w:t>ی</w:t>
      </w:r>
      <w:r w:rsidRPr="003E793D">
        <w:rPr>
          <w:rFonts w:cs="B Lotus"/>
          <w:b/>
          <w:bCs/>
          <w:color w:val="000000"/>
          <w:sz w:val="28"/>
          <w:szCs w:val="28"/>
          <w:rtl/>
          <w:lang w:bidi="fa-IR"/>
        </w:rPr>
        <w:t>ر</w:t>
      </w:r>
      <w:r w:rsidRPr="003E793D">
        <w:rPr>
          <w:rFonts w:cs="B Lotus" w:hint="cs"/>
          <w:b/>
          <w:bCs/>
          <w:color w:val="000000"/>
          <w:sz w:val="28"/>
          <w:szCs w:val="28"/>
          <w:rtl/>
          <w:lang w:bidi="fa-IR"/>
        </w:rPr>
        <w:t>ی</w:t>
      </w:r>
      <w:r w:rsidRPr="003E793D">
        <w:rPr>
          <w:rFonts w:cs="B Lotus"/>
          <w:b/>
          <w:bCs/>
          <w:color w:val="000000"/>
          <w:sz w:val="28"/>
          <w:szCs w:val="28"/>
          <w:rtl/>
          <w:lang w:bidi="fa-IR"/>
        </w:rPr>
        <w:t xml:space="preserve"> </w:t>
      </w:r>
      <w:r w:rsidRPr="003E793D">
        <w:rPr>
          <w:rFonts w:cs="B Lotus"/>
          <w:b/>
          <w:bCs/>
          <w:color w:val="000000"/>
          <w:lang w:bidi="fa-IR"/>
        </w:rPr>
        <w:t>CVP</w:t>
      </w:r>
      <w:r w:rsidRPr="003E793D">
        <w:rPr>
          <w:rFonts w:cs="B Lotus"/>
          <w:b/>
          <w:bCs/>
          <w:color w:val="000000"/>
          <w:sz w:val="28"/>
          <w:szCs w:val="28"/>
          <w:rtl/>
          <w:lang w:bidi="fa-IR"/>
        </w:rPr>
        <w:t xml:space="preserve"> با استفاده از ترانس د</w:t>
      </w:r>
      <w:r w:rsidRPr="003E793D">
        <w:rPr>
          <w:rFonts w:cs="B Lotus" w:hint="cs"/>
          <w:b/>
          <w:bCs/>
          <w:color w:val="000000"/>
          <w:sz w:val="28"/>
          <w:szCs w:val="28"/>
          <w:rtl/>
          <w:lang w:bidi="fa-IR"/>
        </w:rPr>
        <w:t>ی</w:t>
      </w:r>
      <w:r w:rsidRPr="003E793D">
        <w:rPr>
          <w:rFonts w:cs="B Lotus"/>
          <w:b/>
          <w:bCs/>
          <w:color w:val="000000"/>
          <w:sz w:val="28"/>
          <w:szCs w:val="28"/>
          <w:rtl/>
          <w:lang w:bidi="fa-IR"/>
        </w:rPr>
        <w:t>وسر :</w:t>
      </w:r>
    </w:p>
    <w:p w:rsidR="00933214" w:rsidRPr="00E10063" w:rsidRDefault="00933214" w:rsidP="005033B4">
      <w:pPr>
        <w:numPr>
          <w:ilvl w:val="0"/>
          <w:numId w:val="61"/>
        </w:numPr>
        <w:bidi/>
        <w:spacing w:line="264" w:lineRule="auto"/>
        <w:jc w:val="lowKashida"/>
        <w:rPr>
          <w:rFonts w:cs="B Lotus"/>
          <w:color w:val="000000"/>
          <w:sz w:val="28"/>
          <w:szCs w:val="28"/>
          <w:rtl/>
        </w:rPr>
      </w:pPr>
      <w:r w:rsidRPr="00E10063">
        <w:rPr>
          <w:rFonts w:cs="B Lotus"/>
          <w:color w:val="000000"/>
          <w:sz w:val="28"/>
          <w:szCs w:val="28"/>
          <w:rtl/>
          <w:lang w:bidi="fa-IR"/>
        </w:rPr>
        <w:t>با ب</w:t>
      </w:r>
      <w:r w:rsidRPr="00E10063">
        <w:rPr>
          <w:rFonts w:cs="B Lotus" w:hint="cs"/>
          <w:color w:val="000000"/>
          <w:sz w:val="28"/>
          <w:szCs w:val="28"/>
          <w:rtl/>
          <w:lang w:bidi="fa-IR"/>
        </w:rPr>
        <w:t>ی</w:t>
      </w:r>
      <w:r w:rsidRPr="00E10063">
        <w:rPr>
          <w:rFonts w:cs="B Lotus"/>
          <w:color w:val="000000"/>
          <w:sz w:val="28"/>
          <w:szCs w:val="28"/>
          <w:rtl/>
          <w:lang w:bidi="fa-IR"/>
        </w:rPr>
        <w:t>مار ارتباط برقرار کن</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5033B4">
      <w:pPr>
        <w:numPr>
          <w:ilvl w:val="0"/>
          <w:numId w:val="61"/>
        </w:numPr>
        <w:bidi/>
        <w:spacing w:line="264" w:lineRule="auto"/>
        <w:jc w:val="lowKashida"/>
        <w:rPr>
          <w:rFonts w:cs="B Lotus"/>
          <w:color w:val="000000"/>
          <w:sz w:val="28"/>
          <w:szCs w:val="28"/>
          <w:rtl/>
        </w:rPr>
      </w:pPr>
      <w:r w:rsidRPr="00E10063">
        <w:rPr>
          <w:rFonts w:cs="B Lotus"/>
          <w:color w:val="000000"/>
          <w:sz w:val="28"/>
          <w:szCs w:val="28"/>
          <w:rtl/>
          <w:lang w:bidi="fa-IR"/>
        </w:rPr>
        <w:t>ب</w:t>
      </w:r>
      <w:r w:rsidRPr="00E10063">
        <w:rPr>
          <w:rFonts w:cs="B Lotus" w:hint="cs"/>
          <w:color w:val="000000"/>
          <w:sz w:val="28"/>
          <w:szCs w:val="28"/>
          <w:rtl/>
          <w:lang w:bidi="fa-IR"/>
        </w:rPr>
        <w:t>ی</w:t>
      </w:r>
      <w:r w:rsidRPr="00E10063">
        <w:rPr>
          <w:rFonts w:cs="B Lotus"/>
          <w:color w:val="000000"/>
          <w:sz w:val="28"/>
          <w:szCs w:val="28"/>
          <w:rtl/>
          <w:lang w:bidi="fa-IR"/>
        </w:rPr>
        <w:t>مار را در وضع</w:t>
      </w:r>
      <w:r w:rsidRPr="00E10063">
        <w:rPr>
          <w:rFonts w:cs="B Lotus" w:hint="cs"/>
          <w:color w:val="000000"/>
          <w:sz w:val="28"/>
          <w:szCs w:val="28"/>
          <w:rtl/>
          <w:lang w:bidi="fa-IR"/>
        </w:rPr>
        <w:t>ی</w:t>
      </w:r>
      <w:r w:rsidRPr="00E10063">
        <w:rPr>
          <w:rFonts w:cs="B Lotus"/>
          <w:color w:val="000000"/>
          <w:sz w:val="28"/>
          <w:szCs w:val="28"/>
          <w:rtl/>
          <w:lang w:bidi="fa-IR"/>
        </w:rPr>
        <w:t>ت خواب</w:t>
      </w:r>
      <w:r w:rsidRPr="00E10063">
        <w:rPr>
          <w:rFonts w:cs="B Lotus" w:hint="cs"/>
          <w:color w:val="000000"/>
          <w:sz w:val="28"/>
          <w:szCs w:val="28"/>
          <w:rtl/>
          <w:lang w:bidi="fa-IR"/>
        </w:rPr>
        <w:t>ی</w:t>
      </w:r>
      <w:r w:rsidRPr="00E10063">
        <w:rPr>
          <w:rFonts w:cs="B Lotus"/>
          <w:color w:val="000000"/>
          <w:sz w:val="28"/>
          <w:szCs w:val="28"/>
          <w:rtl/>
          <w:lang w:bidi="fa-IR"/>
        </w:rPr>
        <w:t>ده به پشت قرار ده</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5033B4">
      <w:pPr>
        <w:numPr>
          <w:ilvl w:val="0"/>
          <w:numId w:val="61"/>
        </w:numPr>
        <w:bidi/>
        <w:spacing w:line="264" w:lineRule="auto"/>
        <w:jc w:val="lowKashida"/>
        <w:rPr>
          <w:rFonts w:cs="B Lotus"/>
          <w:color w:val="000000"/>
          <w:sz w:val="28"/>
          <w:szCs w:val="28"/>
          <w:rtl/>
        </w:rPr>
      </w:pPr>
      <w:r w:rsidRPr="00E10063">
        <w:rPr>
          <w:rFonts w:cs="B Lotus"/>
          <w:color w:val="000000"/>
          <w:sz w:val="28"/>
          <w:szCs w:val="28"/>
          <w:rtl/>
          <w:lang w:bidi="fa-IR"/>
        </w:rPr>
        <w:t>سر تخت ب</w:t>
      </w:r>
      <w:r w:rsidRPr="00E10063">
        <w:rPr>
          <w:rFonts w:cs="B Lotus" w:hint="cs"/>
          <w:color w:val="000000"/>
          <w:sz w:val="28"/>
          <w:szCs w:val="28"/>
          <w:rtl/>
          <w:lang w:bidi="fa-IR"/>
        </w:rPr>
        <w:t>ی</w:t>
      </w:r>
      <w:r w:rsidRPr="00E10063">
        <w:rPr>
          <w:rFonts w:cs="B Lotus"/>
          <w:color w:val="000000"/>
          <w:sz w:val="28"/>
          <w:szCs w:val="28"/>
          <w:rtl/>
          <w:lang w:bidi="fa-IR"/>
        </w:rPr>
        <w:t>مار را تا 30 درجه بالا ب</w:t>
      </w:r>
      <w:r w:rsidRPr="00E10063">
        <w:rPr>
          <w:rFonts w:cs="B Lotus" w:hint="cs"/>
          <w:color w:val="000000"/>
          <w:sz w:val="28"/>
          <w:szCs w:val="28"/>
          <w:rtl/>
          <w:lang w:bidi="fa-IR"/>
        </w:rPr>
        <w:t>ی</w:t>
      </w:r>
      <w:r w:rsidRPr="00E10063">
        <w:rPr>
          <w:rFonts w:cs="B Lotus"/>
          <w:color w:val="000000"/>
          <w:sz w:val="28"/>
          <w:szCs w:val="28"/>
          <w:rtl/>
          <w:lang w:bidi="fa-IR"/>
        </w:rPr>
        <w:t>اور</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5033B4">
      <w:pPr>
        <w:numPr>
          <w:ilvl w:val="0"/>
          <w:numId w:val="61"/>
        </w:numPr>
        <w:bidi/>
        <w:spacing w:line="264" w:lineRule="auto"/>
        <w:jc w:val="lowKashida"/>
        <w:rPr>
          <w:rFonts w:cs="B Lotus"/>
          <w:color w:val="000000"/>
          <w:sz w:val="28"/>
          <w:szCs w:val="28"/>
          <w:rtl/>
        </w:rPr>
      </w:pPr>
      <w:r w:rsidRPr="00E10063">
        <w:rPr>
          <w:rFonts w:cs="B Lotus"/>
          <w:color w:val="000000"/>
          <w:sz w:val="28"/>
          <w:szCs w:val="28"/>
          <w:rtl/>
          <w:lang w:bidi="fa-IR"/>
        </w:rPr>
        <w:t>ترانس د</w:t>
      </w:r>
      <w:r w:rsidRPr="00E10063">
        <w:rPr>
          <w:rFonts w:cs="B Lotus" w:hint="cs"/>
          <w:color w:val="000000"/>
          <w:sz w:val="28"/>
          <w:szCs w:val="28"/>
          <w:rtl/>
          <w:lang w:bidi="fa-IR"/>
        </w:rPr>
        <w:t>ی</w:t>
      </w:r>
      <w:r w:rsidRPr="00E10063">
        <w:rPr>
          <w:rFonts w:cs="B Lotus"/>
          <w:color w:val="000000"/>
          <w:sz w:val="28"/>
          <w:szCs w:val="28"/>
          <w:rtl/>
          <w:lang w:bidi="fa-IR"/>
        </w:rPr>
        <w:t>وسر را هم سطح محور فلبو استات</w:t>
      </w:r>
      <w:r w:rsidRPr="00E10063">
        <w:rPr>
          <w:rFonts w:cs="B Lotus" w:hint="cs"/>
          <w:color w:val="000000"/>
          <w:sz w:val="28"/>
          <w:szCs w:val="28"/>
          <w:rtl/>
          <w:lang w:bidi="fa-IR"/>
        </w:rPr>
        <w:t>ی</w:t>
      </w:r>
      <w:r w:rsidRPr="00E10063">
        <w:rPr>
          <w:rFonts w:cs="B Lotus"/>
          <w:color w:val="000000"/>
          <w:sz w:val="28"/>
          <w:szCs w:val="28"/>
          <w:rtl/>
          <w:lang w:bidi="fa-IR"/>
        </w:rPr>
        <w:t>ک قلب قرار ده</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5033B4">
      <w:pPr>
        <w:numPr>
          <w:ilvl w:val="0"/>
          <w:numId w:val="61"/>
        </w:numPr>
        <w:bidi/>
        <w:spacing w:line="264" w:lineRule="auto"/>
        <w:jc w:val="lowKashida"/>
        <w:rPr>
          <w:rFonts w:cs="B Lotus"/>
          <w:color w:val="000000"/>
          <w:sz w:val="28"/>
          <w:szCs w:val="28"/>
          <w:rtl/>
        </w:rPr>
      </w:pPr>
      <w:r w:rsidRPr="00E10063">
        <w:rPr>
          <w:rFonts w:cs="B Lotus"/>
          <w:color w:val="000000"/>
          <w:sz w:val="28"/>
          <w:szCs w:val="28"/>
          <w:rtl/>
          <w:lang w:bidi="fa-IR"/>
        </w:rPr>
        <w:t>م</w:t>
      </w:r>
      <w:r w:rsidRPr="00E10063">
        <w:rPr>
          <w:rFonts w:cs="B Lotus" w:hint="cs"/>
          <w:color w:val="000000"/>
          <w:sz w:val="28"/>
          <w:szCs w:val="28"/>
          <w:rtl/>
          <w:lang w:bidi="fa-IR"/>
        </w:rPr>
        <w:t>ی</w:t>
      </w:r>
      <w:r w:rsidRPr="00E10063">
        <w:rPr>
          <w:rFonts w:cs="B Lotus"/>
          <w:color w:val="000000"/>
          <w:sz w:val="28"/>
          <w:szCs w:val="28"/>
          <w:rtl/>
          <w:lang w:bidi="fa-IR"/>
        </w:rPr>
        <w:t xml:space="preserve">زان </w:t>
      </w:r>
      <w:r w:rsidRPr="004F7F70">
        <w:rPr>
          <w:rFonts w:cs="B Lotus"/>
          <w:color w:val="000000"/>
          <w:lang w:bidi="fa-IR"/>
        </w:rPr>
        <w:t>CVP</w:t>
      </w:r>
      <w:r w:rsidRPr="00E10063">
        <w:rPr>
          <w:rFonts w:cs="B Lotus"/>
          <w:color w:val="000000"/>
          <w:sz w:val="28"/>
          <w:szCs w:val="28"/>
          <w:rtl/>
          <w:lang w:bidi="fa-IR"/>
        </w:rPr>
        <w:t xml:space="preserve"> رو</w:t>
      </w:r>
      <w:r w:rsidRPr="00E10063">
        <w:rPr>
          <w:rFonts w:cs="B Lotus" w:hint="cs"/>
          <w:color w:val="000000"/>
          <w:sz w:val="28"/>
          <w:szCs w:val="28"/>
          <w:rtl/>
          <w:lang w:bidi="fa-IR"/>
        </w:rPr>
        <w:t>ی</w:t>
      </w:r>
      <w:r w:rsidRPr="00E10063">
        <w:rPr>
          <w:rFonts w:cs="B Lotus"/>
          <w:color w:val="000000"/>
          <w:sz w:val="28"/>
          <w:szCs w:val="28"/>
          <w:rtl/>
          <w:lang w:bidi="fa-IR"/>
        </w:rPr>
        <w:t xml:space="preserve"> مان</w:t>
      </w:r>
      <w:r w:rsidRPr="00E10063">
        <w:rPr>
          <w:rFonts w:cs="B Lotus" w:hint="cs"/>
          <w:color w:val="000000"/>
          <w:sz w:val="28"/>
          <w:szCs w:val="28"/>
          <w:rtl/>
          <w:lang w:bidi="fa-IR"/>
        </w:rPr>
        <w:t>ی</w:t>
      </w:r>
      <w:r w:rsidRPr="00E10063">
        <w:rPr>
          <w:rFonts w:cs="B Lotus"/>
          <w:color w:val="000000"/>
          <w:sz w:val="28"/>
          <w:szCs w:val="28"/>
          <w:rtl/>
          <w:lang w:bidi="fa-IR"/>
        </w:rPr>
        <w:t>تور را در زمان انتها</w:t>
      </w:r>
      <w:r w:rsidRPr="00E10063">
        <w:rPr>
          <w:rFonts w:cs="B Lotus" w:hint="cs"/>
          <w:color w:val="000000"/>
          <w:sz w:val="28"/>
          <w:szCs w:val="28"/>
          <w:rtl/>
          <w:lang w:bidi="fa-IR"/>
        </w:rPr>
        <w:t>ی</w:t>
      </w:r>
      <w:r w:rsidRPr="00E10063">
        <w:rPr>
          <w:rFonts w:cs="B Lotus"/>
          <w:color w:val="000000"/>
          <w:sz w:val="28"/>
          <w:szCs w:val="28"/>
          <w:rtl/>
          <w:lang w:bidi="fa-IR"/>
        </w:rPr>
        <w:t xml:space="preserve"> بازدم بخوان</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5033B4">
      <w:pPr>
        <w:numPr>
          <w:ilvl w:val="0"/>
          <w:numId w:val="61"/>
        </w:numPr>
        <w:bidi/>
        <w:spacing w:line="264" w:lineRule="auto"/>
        <w:jc w:val="lowKashida"/>
        <w:rPr>
          <w:rFonts w:cs="B Lotus"/>
          <w:color w:val="000000"/>
          <w:sz w:val="28"/>
          <w:szCs w:val="28"/>
        </w:rPr>
      </w:pPr>
      <w:r w:rsidRPr="00E10063">
        <w:rPr>
          <w:rFonts w:cs="B Lotus"/>
          <w:color w:val="000000"/>
          <w:sz w:val="28"/>
          <w:szCs w:val="28"/>
          <w:rtl/>
          <w:lang w:bidi="fa-IR"/>
        </w:rPr>
        <w:t>کل</w:t>
      </w:r>
      <w:r w:rsidRPr="00E10063">
        <w:rPr>
          <w:rFonts w:cs="B Lotus" w:hint="cs"/>
          <w:color w:val="000000"/>
          <w:sz w:val="28"/>
          <w:szCs w:val="28"/>
          <w:rtl/>
          <w:lang w:bidi="fa-IR"/>
        </w:rPr>
        <w:t>ی</w:t>
      </w:r>
      <w:r w:rsidRPr="00E10063">
        <w:rPr>
          <w:rFonts w:cs="B Lotus"/>
          <w:color w:val="000000"/>
          <w:sz w:val="28"/>
          <w:szCs w:val="28"/>
          <w:rtl/>
          <w:lang w:bidi="fa-IR"/>
        </w:rPr>
        <w:t xml:space="preserve">ه مشاهدات و </w:t>
      </w:r>
      <w:r w:rsidRPr="00E10063">
        <w:rPr>
          <w:rFonts w:cs="B Lotus" w:hint="cs"/>
          <w:color w:val="000000"/>
          <w:sz w:val="28"/>
          <w:szCs w:val="28"/>
          <w:rtl/>
          <w:lang w:bidi="fa-IR"/>
        </w:rPr>
        <w:t>ی</w:t>
      </w:r>
      <w:r w:rsidRPr="00E10063">
        <w:rPr>
          <w:rFonts w:cs="B Lotus"/>
          <w:color w:val="000000"/>
          <w:sz w:val="28"/>
          <w:szCs w:val="28"/>
          <w:rtl/>
          <w:lang w:bidi="fa-IR"/>
        </w:rPr>
        <w:t>افته ها</w:t>
      </w:r>
      <w:r w:rsidRPr="00E10063">
        <w:rPr>
          <w:rFonts w:cs="B Lotus" w:hint="cs"/>
          <w:color w:val="000000"/>
          <w:sz w:val="28"/>
          <w:szCs w:val="28"/>
          <w:rtl/>
          <w:lang w:bidi="fa-IR"/>
        </w:rPr>
        <w:t>ی</w:t>
      </w:r>
      <w:r w:rsidRPr="00E10063">
        <w:rPr>
          <w:rFonts w:cs="B Lotus"/>
          <w:color w:val="000000"/>
          <w:sz w:val="28"/>
          <w:szCs w:val="28"/>
          <w:rtl/>
          <w:lang w:bidi="fa-IR"/>
        </w:rPr>
        <w:t xml:space="preserve"> خود را ثبت کن</w:t>
      </w:r>
      <w:r w:rsidRPr="00E10063">
        <w:rPr>
          <w:rFonts w:cs="B Lotus" w:hint="cs"/>
          <w:color w:val="000000"/>
          <w:sz w:val="28"/>
          <w:szCs w:val="28"/>
          <w:rtl/>
          <w:lang w:bidi="fa-IR"/>
        </w:rPr>
        <w:t>ی</w:t>
      </w:r>
      <w:r w:rsidRPr="00E10063">
        <w:rPr>
          <w:rFonts w:cs="B Lotus"/>
          <w:color w:val="000000"/>
          <w:sz w:val="28"/>
          <w:szCs w:val="28"/>
          <w:rtl/>
          <w:lang w:bidi="fa-IR"/>
        </w:rPr>
        <w:t>د .</w:t>
      </w:r>
    </w:p>
    <w:p w:rsidR="00933214" w:rsidRPr="00E10063" w:rsidRDefault="00933214" w:rsidP="00933214">
      <w:pPr>
        <w:bidi/>
        <w:spacing w:line="264" w:lineRule="auto"/>
        <w:jc w:val="lowKashida"/>
        <w:rPr>
          <w:rFonts w:cs="B Lotus"/>
          <w:color w:val="000000"/>
          <w:sz w:val="28"/>
          <w:szCs w:val="28"/>
          <w:rtl/>
          <w:lang w:bidi="fa-IR"/>
        </w:rPr>
      </w:pPr>
    </w:p>
    <w:p w:rsidR="00933214" w:rsidRPr="00E10063" w:rsidRDefault="00933214" w:rsidP="00933214">
      <w:pPr>
        <w:bidi/>
        <w:spacing w:line="264" w:lineRule="auto"/>
        <w:jc w:val="lowKashida"/>
        <w:rPr>
          <w:rFonts w:cs="B Lotus"/>
          <w:color w:val="000000"/>
          <w:sz w:val="28"/>
          <w:szCs w:val="28"/>
          <w:rtl/>
          <w:lang w:bidi="fa-IR"/>
        </w:rPr>
      </w:pPr>
      <w:r w:rsidRPr="00E10063">
        <w:rPr>
          <w:rFonts w:cs="B Lotus"/>
          <w:color w:val="000000"/>
          <w:sz w:val="28"/>
          <w:szCs w:val="28"/>
          <w:rtl/>
          <w:lang w:bidi="fa-IR"/>
        </w:rPr>
        <w:t>نکات آموزش</w:t>
      </w:r>
      <w:r w:rsidRPr="00E10063">
        <w:rPr>
          <w:rFonts w:cs="B Lotus" w:hint="cs"/>
          <w:color w:val="000000"/>
          <w:sz w:val="28"/>
          <w:szCs w:val="28"/>
          <w:rtl/>
          <w:lang w:bidi="fa-IR"/>
        </w:rPr>
        <w:t>ی</w:t>
      </w:r>
      <w:r w:rsidRPr="00E10063">
        <w:rPr>
          <w:rFonts w:cs="B Lotus"/>
          <w:color w:val="000000"/>
          <w:sz w:val="28"/>
          <w:szCs w:val="28"/>
          <w:rtl/>
          <w:lang w:bidi="fa-IR"/>
        </w:rPr>
        <w:t xml:space="preserve"> : </w:t>
      </w:r>
    </w:p>
    <w:p w:rsidR="00933214" w:rsidRPr="00E10063" w:rsidRDefault="00933214" w:rsidP="00933214">
      <w:pPr>
        <w:bidi/>
        <w:spacing w:after="200" w:line="264" w:lineRule="auto"/>
        <w:ind w:left="142"/>
        <w:contextualSpacing/>
        <w:jc w:val="lowKashida"/>
        <w:rPr>
          <w:rFonts w:cs="B Lotus"/>
          <w:color w:val="000000"/>
          <w:sz w:val="28"/>
          <w:szCs w:val="28"/>
          <w:lang w:bidi="fa-IR"/>
        </w:rPr>
      </w:pPr>
      <w:r w:rsidRPr="00E10063">
        <w:rPr>
          <w:rFonts w:cs="B Lotus"/>
          <w:color w:val="000000"/>
          <w:sz w:val="28"/>
          <w:szCs w:val="28"/>
          <w:rtl/>
          <w:lang w:bidi="fa-IR"/>
        </w:rPr>
        <w:t>م</w:t>
      </w:r>
      <w:r w:rsidRPr="00E10063">
        <w:rPr>
          <w:rFonts w:cs="B Lotus" w:hint="cs"/>
          <w:color w:val="000000"/>
          <w:sz w:val="28"/>
          <w:szCs w:val="28"/>
          <w:rtl/>
          <w:lang w:bidi="fa-IR"/>
        </w:rPr>
        <w:t>ی</w:t>
      </w:r>
      <w:r w:rsidRPr="00E10063">
        <w:rPr>
          <w:rFonts w:cs="B Lotus"/>
          <w:color w:val="000000"/>
          <w:sz w:val="28"/>
          <w:szCs w:val="28"/>
          <w:rtl/>
          <w:lang w:bidi="fa-IR"/>
        </w:rPr>
        <w:t>زان طب</w:t>
      </w:r>
      <w:r w:rsidRPr="00E10063">
        <w:rPr>
          <w:rFonts w:cs="B Lotus" w:hint="cs"/>
          <w:color w:val="000000"/>
          <w:sz w:val="28"/>
          <w:szCs w:val="28"/>
          <w:rtl/>
          <w:lang w:bidi="fa-IR"/>
        </w:rPr>
        <w:t>ی</w:t>
      </w:r>
      <w:r w:rsidRPr="00E10063">
        <w:rPr>
          <w:rFonts w:cs="B Lotus"/>
          <w:color w:val="000000"/>
          <w:sz w:val="28"/>
          <w:szCs w:val="28"/>
          <w:rtl/>
          <w:lang w:bidi="fa-IR"/>
        </w:rPr>
        <w:t>ع</w:t>
      </w:r>
      <w:r w:rsidRPr="00E10063">
        <w:rPr>
          <w:rFonts w:cs="B Lotus" w:hint="cs"/>
          <w:color w:val="000000"/>
          <w:sz w:val="28"/>
          <w:szCs w:val="28"/>
          <w:rtl/>
          <w:lang w:bidi="fa-IR"/>
        </w:rPr>
        <w:t>ی</w:t>
      </w:r>
      <w:r w:rsidRPr="00E10063">
        <w:rPr>
          <w:rFonts w:cs="B Lotus"/>
          <w:color w:val="000000"/>
          <w:sz w:val="28"/>
          <w:szCs w:val="28"/>
          <w:rtl/>
          <w:lang w:bidi="fa-IR"/>
        </w:rPr>
        <w:t xml:space="preserve"> </w:t>
      </w:r>
      <w:r w:rsidRPr="004F7F70">
        <w:rPr>
          <w:rFonts w:cs="B Lotus"/>
          <w:color w:val="000000"/>
          <w:lang w:bidi="fa-IR"/>
        </w:rPr>
        <w:t>CVP</w:t>
      </w:r>
      <w:r w:rsidRPr="004F7F70">
        <w:rPr>
          <w:rFonts w:cs="B Lotus"/>
          <w:color w:val="000000"/>
          <w:rtl/>
          <w:lang w:bidi="fa-IR"/>
        </w:rPr>
        <w:t xml:space="preserve"> , </w:t>
      </w:r>
      <w:r w:rsidRPr="004F7F70">
        <w:rPr>
          <w:rFonts w:cs="B Lotus"/>
          <w:color w:val="000000"/>
          <w:lang w:bidi="fa-IR"/>
        </w:rPr>
        <w:t>Hg</w:t>
      </w:r>
      <w:r w:rsidRPr="004F7F70">
        <w:rPr>
          <w:rFonts w:cs="B Lotus"/>
          <w:color w:val="000000"/>
          <w:rtl/>
          <w:lang w:bidi="fa-IR"/>
        </w:rPr>
        <w:t xml:space="preserve"> </w:t>
      </w:r>
      <w:r w:rsidRPr="004F7F70">
        <w:rPr>
          <w:rFonts w:cs="B Lotus"/>
          <w:color w:val="000000"/>
          <w:lang w:bidi="fa-IR"/>
        </w:rPr>
        <w:t>mm</w:t>
      </w:r>
      <w:r w:rsidRPr="00E10063">
        <w:rPr>
          <w:rFonts w:cs="B Lotus"/>
          <w:color w:val="000000"/>
          <w:sz w:val="28"/>
          <w:szCs w:val="28"/>
          <w:rtl/>
          <w:lang w:bidi="fa-IR"/>
        </w:rPr>
        <w:t xml:space="preserve"> 9-3 یا </w:t>
      </w:r>
      <w:r w:rsidRPr="00E10063">
        <w:rPr>
          <w:rFonts w:cs="B Lotus"/>
          <w:color w:val="000000"/>
          <w:sz w:val="28"/>
          <w:szCs w:val="28"/>
          <w:lang w:bidi="fa-IR"/>
        </w:rPr>
        <w:t xml:space="preserve"> </w:t>
      </w:r>
      <w:r w:rsidRPr="004F7F70">
        <w:rPr>
          <w:rFonts w:cs="B Lotus"/>
          <w:color w:val="000000"/>
          <w:lang w:bidi="fa-IR"/>
        </w:rPr>
        <w:t>H</w:t>
      </w:r>
      <w:r w:rsidRPr="004F7F70">
        <w:rPr>
          <w:rFonts w:cs="B Lotus"/>
          <w:color w:val="000000"/>
          <w:vertAlign w:val="subscript"/>
          <w:lang w:bidi="fa-IR"/>
        </w:rPr>
        <w:t>2</w:t>
      </w:r>
      <w:r w:rsidRPr="004F7F70">
        <w:rPr>
          <w:rFonts w:cs="B Lotus"/>
          <w:color w:val="000000"/>
          <w:lang w:bidi="fa-IR"/>
        </w:rPr>
        <w:t xml:space="preserve"> O</w:t>
      </w:r>
      <w:r w:rsidRPr="004F7F70">
        <w:rPr>
          <w:rFonts w:cs="B Lotus"/>
          <w:color w:val="000000"/>
          <w:rtl/>
          <w:lang w:bidi="fa-IR"/>
        </w:rPr>
        <w:t xml:space="preserve"> </w:t>
      </w:r>
      <w:r w:rsidRPr="004F7F70">
        <w:rPr>
          <w:rFonts w:cs="B Lotus"/>
          <w:color w:val="000000"/>
          <w:lang w:bidi="fa-IR"/>
        </w:rPr>
        <w:t>cm</w:t>
      </w:r>
      <w:r w:rsidRPr="00E10063">
        <w:rPr>
          <w:rFonts w:cs="B Lotus"/>
          <w:color w:val="000000"/>
          <w:sz w:val="28"/>
          <w:szCs w:val="28"/>
          <w:rtl/>
          <w:lang w:bidi="fa-IR"/>
        </w:rPr>
        <w:t xml:space="preserve"> 12-5 م</w:t>
      </w:r>
      <w:r w:rsidRPr="00E10063">
        <w:rPr>
          <w:rFonts w:cs="B Lotus" w:hint="cs"/>
          <w:color w:val="000000"/>
          <w:sz w:val="28"/>
          <w:szCs w:val="28"/>
          <w:rtl/>
          <w:lang w:bidi="fa-IR"/>
        </w:rPr>
        <w:t>ی</w:t>
      </w:r>
      <w:r w:rsidRPr="00E10063">
        <w:rPr>
          <w:rFonts w:cs="B Lotus"/>
          <w:color w:val="000000"/>
          <w:sz w:val="28"/>
          <w:szCs w:val="28"/>
          <w:rtl/>
          <w:lang w:bidi="fa-IR"/>
        </w:rPr>
        <w:t xml:space="preserve"> باشد . </w:t>
      </w:r>
    </w:p>
    <w:p w:rsidR="00933214" w:rsidRPr="00E10063" w:rsidRDefault="00933214" w:rsidP="00933214">
      <w:pPr>
        <w:bidi/>
        <w:spacing w:after="200" w:line="264" w:lineRule="auto"/>
        <w:ind w:left="142"/>
        <w:contextualSpacing/>
        <w:jc w:val="lowKashida"/>
        <w:rPr>
          <w:rFonts w:cs="B Lotus"/>
          <w:color w:val="000000"/>
          <w:sz w:val="28"/>
          <w:szCs w:val="28"/>
          <w:lang w:bidi="fa-IR"/>
        </w:rPr>
      </w:pPr>
      <w:r w:rsidRPr="00E10063">
        <w:rPr>
          <w:rFonts w:cs="B Lotus"/>
          <w:color w:val="000000"/>
          <w:sz w:val="28"/>
          <w:szCs w:val="28"/>
          <w:rtl/>
          <w:lang w:bidi="fa-IR"/>
        </w:rPr>
        <w:t>کاهش م</w:t>
      </w:r>
      <w:r w:rsidRPr="00E10063">
        <w:rPr>
          <w:rFonts w:cs="B Lotus" w:hint="cs"/>
          <w:color w:val="000000"/>
          <w:sz w:val="28"/>
          <w:szCs w:val="28"/>
          <w:rtl/>
          <w:lang w:bidi="fa-IR"/>
        </w:rPr>
        <w:t>ی</w:t>
      </w:r>
      <w:r w:rsidRPr="00E10063">
        <w:rPr>
          <w:rFonts w:cs="B Lotus"/>
          <w:color w:val="000000"/>
          <w:sz w:val="28"/>
          <w:szCs w:val="28"/>
          <w:rtl/>
          <w:lang w:bidi="fa-IR"/>
        </w:rPr>
        <w:t xml:space="preserve">زان </w:t>
      </w:r>
      <w:r w:rsidRPr="004F7F70">
        <w:rPr>
          <w:rFonts w:cs="B Lotus"/>
          <w:color w:val="000000"/>
          <w:lang w:bidi="fa-IR"/>
        </w:rPr>
        <w:t>CVP</w:t>
      </w:r>
      <w:r w:rsidRPr="00E10063">
        <w:rPr>
          <w:rFonts w:cs="B Lotus"/>
          <w:color w:val="000000"/>
          <w:sz w:val="28"/>
          <w:szCs w:val="28"/>
          <w:rtl/>
          <w:lang w:bidi="fa-IR"/>
        </w:rPr>
        <w:t xml:space="preserve"> در ب</w:t>
      </w:r>
      <w:r w:rsidRPr="00E10063">
        <w:rPr>
          <w:rFonts w:cs="B Lotus" w:hint="cs"/>
          <w:color w:val="000000"/>
          <w:sz w:val="28"/>
          <w:szCs w:val="28"/>
          <w:rtl/>
          <w:lang w:bidi="fa-IR"/>
        </w:rPr>
        <w:t>ی</w:t>
      </w:r>
      <w:r w:rsidRPr="00E10063">
        <w:rPr>
          <w:rFonts w:cs="B Lotus"/>
          <w:color w:val="000000"/>
          <w:sz w:val="28"/>
          <w:szCs w:val="28"/>
          <w:rtl/>
          <w:lang w:bidi="fa-IR"/>
        </w:rPr>
        <w:t>ماران ه</w:t>
      </w:r>
      <w:r w:rsidRPr="00E10063">
        <w:rPr>
          <w:rFonts w:cs="B Lotus" w:hint="cs"/>
          <w:color w:val="000000"/>
          <w:sz w:val="28"/>
          <w:szCs w:val="28"/>
          <w:rtl/>
          <w:lang w:bidi="fa-IR"/>
        </w:rPr>
        <w:t>ی</w:t>
      </w:r>
      <w:r w:rsidRPr="00E10063">
        <w:rPr>
          <w:rFonts w:cs="B Lotus"/>
          <w:color w:val="000000"/>
          <w:sz w:val="28"/>
          <w:szCs w:val="28"/>
          <w:rtl/>
          <w:lang w:bidi="fa-IR"/>
        </w:rPr>
        <w:t>پو ولم</w:t>
      </w:r>
      <w:r w:rsidRPr="00E10063">
        <w:rPr>
          <w:rFonts w:cs="B Lotus" w:hint="cs"/>
          <w:color w:val="000000"/>
          <w:sz w:val="28"/>
          <w:szCs w:val="28"/>
          <w:rtl/>
          <w:lang w:bidi="fa-IR"/>
        </w:rPr>
        <w:t>ی</w:t>
      </w:r>
      <w:r w:rsidRPr="00E10063">
        <w:rPr>
          <w:rFonts w:cs="B Lotus"/>
          <w:color w:val="000000"/>
          <w:sz w:val="28"/>
          <w:szCs w:val="28"/>
          <w:rtl/>
          <w:lang w:bidi="fa-IR"/>
        </w:rPr>
        <w:t>ک نما</w:t>
      </w:r>
      <w:r w:rsidRPr="00E10063">
        <w:rPr>
          <w:rFonts w:cs="B Lotus" w:hint="cs"/>
          <w:color w:val="000000"/>
          <w:sz w:val="28"/>
          <w:szCs w:val="28"/>
          <w:rtl/>
          <w:lang w:bidi="fa-IR"/>
        </w:rPr>
        <w:t>ی</w:t>
      </w:r>
      <w:r w:rsidRPr="00E10063">
        <w:rPr>
          <w:rFonts w:cs="B Lotus"/>
          <w:color w:val="000000"/>
          <w:sz w:val="28"/>
          <w:szCs w:val="28"/>
          <w:rtl/>
          <w:lang w:bidi="fa-IR"/>
        </w:rPr>
        <w:t>انگر آن است که م</w:t>
      </w:r>
      <w:r w:rsidRPr="00E10063">
        <w:rPr>
          <w:rFonts w:cs="B Lotus" w:hint="cs"/>
          <w:color w:val="000000"/>
          <w:sz w:val="28"/>
          <w:szCs w:val="28"/>
          <w:rtl/>
          <w:lang w:bidi="fa-IR"/>
        </w:rPr>
        <w:t>ی</w:t>
      </w:r>
      <w:r w:rsidRPr="00E10063">
        <w:rPr>
          <w:rFonts w:cs="B Lotus"/>
          <w:color w:val="000000"/>
          <w:sz w:val="28"/>
          <w:szCs w:val="28"/>
          <w:rtl/>
          <w:lang w:bidi="fa-IR"/>
        </w:rPr>
        <w:t>زان خون داخل بطن راست در انتها</w:t>
      </w:r>
      <w:r w:rsidRPr="00E10063">
        <w:rPr>
          <w:rFonts w:cs="B Lotus" w:hint="cs"/>
          <w:color w:val="000000"/>
          <w:sz w:val="28"/>
          <w:szCs w:val="28"/>
          <w:rtl/>
          <w:lang w:bidi="fa-IR"/>
        </w:rPr>
        <w:t>ی</w:t>
      </w:r>
      <w:r w:rsidRPr="00E10063">
        <w:rPr>
          <w:rFonts w:cs="B Lotus"/>
          <w:color w:val="000000"/>
          <w:sz w:val="28"/>
          <w:szCs w:val="28"/>
          <w:rtl/>
          <w:lang w:bidi="fa-IR"/>
        </w:rPr>
        <w:t xml:space="preserve"> د</w:t>
      </w:r>
      <w:r w:rsidRPr="00E10063">
        <w:rPr>
          <w:rFonts w:cs="B Lotus" w:hint="cs"/>
          <w:color w:val="000000"/>
          <w:sz w:val="28"/>
          <w:szCs w:val="28"/>
          <w:rtl/>
          <w:lang w:bidi="fa-IR"/>
        </w:rPr>
        <w:t>ی</w:t>
      </w:r>
      <w:r w:rsidRPr="00E10063">
        <w:rPr>
          <w:rFonts w:cs="B Lotus"/>
          <w:color w:val="000000"/>
          <w:sz w:val="28"/>
          <w:szCs w:val="28"/>
          <w:rtl/>
          <w:lang w:bidi="fa-IR"/>
        </w:rPr>
        <w:t>استول جهت ا</w:t>
      </w:r>
      <w:r w:rsidRPr="00E10063">
        <w:rPr>
          <w:rFonts w:cs="B Lotus" w:hint="cs"/>
          <w:color w:val="000000"/>
          <w:sz w:val="28"/>
          <w:szCs w:val="28"/>
          <w:rtl/>
          <w:lang w:bidi="fa-IR"/>
        </w:rPr>
        <w:t>ی</w:t>
      </w:r>
      <w:r w:rsidRPr="00E10063">
        <w:rPr>
          <w:rFonts w:cs="B Lotus"/>
          <w:color w:val="000000"/>
          <w:sz w:val="28"/>
          <w:szCs w:val="28"/>
          <w:rtl/>
          <w:lang w:bidi="fa-IR"/>
        </w:rPr>
        <w:t>جاد حجم ضربه ا</w:t>
      </w:r>
      <w:r w:rsidRPr="00E10063">
        <w:rPr>
          <w:rFonts w:cs="B Lotus" w:hint="cs"/>
          <w:color w:val="000000"/>
          <w:sz w:val="28"/>
          <w:szCs w:val="28"/>
          <w:rtl/>
          <w:lang w:bidi="fa-IR"/>
        </w:rPr>
        <w:t>ی</w:t>
      </w:r>
      <w:r w:rsidRPr="00E10063">
        <w:rPr>
          <w:rFonts w:cs="B Lotus"/>
          <w:color w:val="000000"/>
          <w:sz w:val="28"/>
          <w:szCs w:val="28"/>
          <w:rtl/>
          <w:lang w:bidi="fa-IR"/>
        </w:rPr>
        <w:t xml:space="preserve"> کاف</w:t>
      </w:r>
      <w:r w:rsidRPr="00E10063">
        <w:rPr>
          <w:rFonts w:cs="B Lotus" w:hint="cs"/>
          <w:color w:val="000000"/>
          <w:sz w:val="28"/>
          <w:szCs w:val="28"/>
          <w:rtl/>
          <w:lang w:bidi="fa-IR"/>
        </w:rPr>
        <w:t>ی</w:t>
      </w:r>
      <w:r w:rsidRPr="00E10063">
        <w:rPr>
          <w:rFonts w:cs="B Lotus"/>
          <w:color w:val="000000"/>
          <w:sz w:val="28"/>
          <w:szCs w:val="28"/>
          <w:rtl/>
          <w:lang w:bidi="fa-IR"/>
        </w:rPr>
        <w:t xml:space="preserve"> ن</w:t>
      </w:r>
      <w:r w:rsidRPr="00E10063">
        <w:rPr>
          <w:rFonts w:cs="B Lotus" w:hint="cs"/>
          <w:color w:val="000000"/>
          <w:sz w:val="28"/>
          <w:szCs w:val="28"/>
          <w:rtl/>
          <w:lang w:bidi="fa-IR"/>
        </w:rPr>
        <w:t>ی</w:t>
      </w:r>
      <w:r w:rsidRPr="00E10063">
        <w:rPr>
          <w:rFonts w:cs="B Lotus"/>
          <w:color w:val="000000"/>
          <w:sz w:val="28"/>
          <w:szCs w:val="28"/>
          <w:rtl/>
          <w:lang w:bidi="fa-IR"/>
        </w:rPr>
        <w:t xml:space="preserve">ست . </w:t>
      </w:r>
    </w:p>
    <w:p w:rsidR="00933214" w:rsidRDefault="00933214" w:rsidP="00933214">
      <w:pPr>
        <w:bidi/>
        <w:spacing w:after="200" w:line="264" w:lineRule="auto"/>
        <w:ind w:left="142"/>
        <w:contextualSpacing/>
        <w:jc w:val="lowKashida"/>
        <w:rPr>
          <w:rFonts w:cs="B Lotus"/>
          <w:color w:val="000000"/>
          <w:sz w:val="28"/>
          <w:szCs w:val="28"/>
          <w:rtl/>
          <w:lang w:bidi="fa-IR"/>
        </w:rPr>
      </w:pPr>
      <w:r w:rsidRPr="00E10063">
        <w:rPr>
          <w:rFonts w:cs="B Lotus"/>
          <w:color w:val="000000"/>
          <w:sz w:val="28"/>
          <w:szCs w:val="28"/>
          <w:rtl/>
          <w:lang w:bidi="fa-IR"/>
        </w:rPr>
        <w:t>کاهش م</w:t>
      </w:r>
      <w:r w:rsidRPr="00E10063">
        <w:rPr>
          <w:rFonts w:cs="B Lotus" w:hint="cs"/>
          <w:color w:val="000000"/>
          <w:sz w:val="28"/>
          <w:szCs w:val="28"/>
          <w:rtl/>
          <w:lang w:bidi="fa-IR"/>
        </w:rPr>
        <w:t>ی</w:t>
      </w:r>
      <w:r w:rsidRPr="00E10063">
        <w:rPr>
          <w:rFonts w:cs="B Lotus"/>
          <w:color w:val="000000"/>
          <w:sz w:val="28"/>
          <w:szCs w:val="28"/>
          <w:rtl/>
          <w:lang w:bidi="fa-IR"/>
        </w:rPr>
        <w:t xml:space="preserve">زان </w:t>
      </w:r>
      <w:r w:rsidRPr="004F7F70">
        <w:rPr>
          <w:rFonts w:cs="B Lotus"/>
          <w:color w:val="000000"/>
          <w:lang w:bidi="fa-IR"/>
        </w:rPr>
        <w:t>CVP</w:t>
      </w:r>
      <w:r w:rsidRPr="00E10063">
        <w:rPr>
          <w:rFonts w:cs="B Lotus"/>
          <w:color w:val="000000"/>
          <w:sz w:val="28"/>
          <w:szCs w:val="28"/>
          <w:rtl/>
          <w:lang w:bidi="fa-IR"/>
        </w:rPr>
        <w:t xml:space="preserve"> در ب</w:t>
      </w:r>
      <w:r w:rsidRPr="00E10063">
        <w:rPr>
          <w:rFonts w:cs="B Lotus" w:hint="cs"/>
          <w:color w:val="000000"/>
          <w:sz w:val="28"/>
          <w:szCs w:val="28"/>
          <w:rtl/>
          <w:lang w:bidi="fa-IR"/>
        </w:rPr>
        <w:t>ی</w:t>
      </w:r>
      <w:r w:rsidRPr="00E10063">
        <w:rPr>
          <w:rFonts w:cs="B Lotus"/>
          <w:color w:val="000000"/>
          <w:sz w:val="28"/>
          <w:szCs w:val="28"/>
          <w:rtl/>
          <w:lang w:bidi="fa-IR"/>
        </w:rPr>
        <w:t>ماران دچار خونر</w:t>
      </w:r>
      <w:r w:rsidRPr="00E10063">
        <w:rPr>
          <w:rFonts w:cs="B Lotus" w:hint="cs"/>
          <w:color w:val="000000"/>
          <w:sz w:val="28"/>
          <w:szCs w:val="28"/>
          <w:rtl/>
          <w:lang w:bidi="fa-IR"/>
        </w:rPr>
        <w:t>ی</w:t>
      </w:r>
      <w:r w:rsidRPr="00E10063">
        <w:rPr>
          <w:rFonts w:cs="B Lotus"/>
          <w:color w:val="000000"/>
          <w:sz w:val="28"/>
          <w:szCs w:val="28"/>
          <w:rtl/>
          <w:lang w:bidi="fa-IR"/>
        </w:rPr>
        <w:t>ز</w:t>
      </w:r>
      <w:r w:rsidRPr="00E10063">
        <w:rPr>
          <w:rFonts w:cs="B Lotus" w:hint="cs"/>
          <w:color w:val="000000"/>
          <w:sz w:val="28"/>
          <w:szCs w:val="28"/>
          <w:rtl/>
          <w:lang w:bidi="fa-IR"/>
        </w:rPr>
        <w:t>ی</w:t>
      </w:r>
      <w:r w:rsidRPr="00E10063">
        <w:rPr>
          <w:rFonts w:cs="B Lotus"/>
          <w:color w:val="000000"/>
          <w:sz w:val="28"/>
          <w:szCs w:val="28"/>
          <w:rtl/>
          <w:lang w:bidi="fa-IR"/>
        </w:rPr>
        <w:t xml:space="preserve"> پس از جراح</w:t>
      </w:r>
      <w:r w:rsidRPr="00E10063">
        <w:rPr>
          <w:rFonts w:cs="B Lotus" w:hint="cs"/>
          <w:color w:val="000000"/>
          <w:sz w:val="28"/>
          <w:szCs w:val="28"/>
          <w:rtl/>
          <w:lang w:bidi="fa-IR"/>
        </w:rPr>
        <w:t>ی</w:t>
      </w:r>
      <w:r w:rsidRPr="00E10063">
        <w:rPr>
          <w:rFonts w:cs="B Lotus"/>
          <w:color w:val="000000"/>
          <w:sz w:val="28"/>
          <w:szCs w:val="28"/>
          <w:rtl/>
          <w:lang w:bidi="fa-IR"/>
        </w:rPr>
        <w:t xml:space="preserve"> قلب به عنوان اول</w:t>
      </w:r>
      <w:r w:rsidRPr="00E10063">
        <w:rPr>
          <w:rFonts w:cs="B Lotus" w:hint="cs"/>
          <w:color w:val="000000"/>
          <w:sz w:val="28"/>
          <w:szCs w:val="28"/>
          <w:rtl/>
          <w:lang w:bidi="fa-IR"/>
        </w:rPr>
        <w:t>ی</w:t>
      </w:r>
      <w:r w:rsidRPr="00E10063">
        <w:rPr>
          <w:rFonts w:cs="B Lotus"/>
          <w:color w:val="000000"/>
          <w:sz w:val="28"/>
          <w:szCs w:val="28"/>
          <w:rtl/>
          <w:lang w:bidi="fa-IR"/>
        </w:rPr>
        <w:t>ن زنگ خطر تلق</w:t>
      </w:r>
      <w:r w:rsidRPr="00E10063">
        <w:rPr>
          <w:rFonts w:cs="B Lotus" w:hint="cs"/>
          <w:color w:val="000000"/>
          <w:sz w:val="28"/>
          <w:szCs w:val="28"/>
          <w:rtl/>
          <w:lang w:bidi="fa-IR"/>
        </w:rPr>
        <w:t>ی</w:t>
      </w:r>
      <w:r w:rsidRPr="00E10063">
        <w:rPr>
          <w:rFonts w:cs="B Lotus"/>
          <w:color w:val="000000"/>
          <w:sz w:val="28"/>
          <w:szCs w:val="28"/>
          <w:rtl/>
          <w:lang w:bidi="fa-IR"/>
        </w:rPr>
        <w:t xml:space="preserve"> خواهد شد . </w:t>
      </w:r>
    </w:p>
    <w:p w:rsidR="00933214" w:rsidRPr="00E10063" w:rsidRDefault="00933214" w:rsidP="00933214">
      <w:pPr>
        <w:bidi/>
        <w:spacing w:after="200" w:line="264" w:lineRule="auto"/>
        <w:contextualSpacing/>
        <w:jc w:val="lowKashida"/>
        <w:rPr>
          <w:rFonts w:cs="B Lotus"/>
          <w:color w:val="000000"/>
          <w:sz w:val="28"/>
          <w:szCs w:val="28"/>
          <w:lang w:bidi="fa-IR"/>
        </w:rPr>
      </w:pPr>
    </w:p>
    <w:p w:rsidR="00933214" w:rsidRPr="00E10063" w:rsidRDefault="00933214" w:rsidP="00933214">
      <w:pPr>
        <w:bidi/>
        <w:spacing w:after="200" w:line="264" w:lineRule="auto"/>
        <w:ind w:left="142"/>
        <w:contextualSpacing/>
        <w:jc w:val="lowKashida"/>
        <w:rPr>
          <w:rFonts w:cs="B Lotus"/>
          <w:color w:val="000000"/>
          <w:sz w:val="28"/>
          <w:szCs w:val="28"/>
          <w:lang w:bidi="fa-IR"/>
        </w:rPr>
      </w:pPr>
      <w:r w:rsidRPr="00E10063">
        <w:rPr>
          <w:rFonts w:cs="B Lotus"/>
          <w:color w:val="000000"/>
          <w:sz w:val="28"/>
          <w:szCs w:val="28"/>
          <w:rtl/>
          <w:lang w:bidi="fa-IR"/>
        </w:rPr>
        <w:t>افزا</w:t>
      </w:r>
      <w:r w:rsidRPr="00E10063">
        <w:rPr>
          <w:rFonts w:cs="B Lotus" w:hint="cs"/>
          <w:color w:val="000000"/>
          <w:sz w:val="28"/>
          <w:szCs w:val="28"/>
          <w:rtl/>
          <w:lang w:bidi="fa-IR"/>
        </w:rPr>
        <w:t>ی</w:t>
      </w:r>
      <w:r w:rsidRPr="00E10063">
        <w:rPr>
          <w:rFonts w:cs="B Lotus"/>
          <w:color w:val="000000"/>
          <w:sz w:val="28"/>
          <w:szCs w:val="28"/>
          <w:rtl/>
          <w:lang w:bidi="fa-IR"/>
        </w:rPr>
        <w:t xml:space="preserve">ش </w:t>
      </w:r>
      <w:r w:rsidRPr="004F7F70">
        <w:rPr>
          <w:rFonts w:cs="B Lotus"/>
          <w:color w:val="000000"/>
          <w:lang w:bidi="fa-IR"/>
        </w:rPr>
        <w:t>CVP</w:t>
      </w:r>
      <w:r w:rsidRPr="004F7F70">
        <w:rPr>
          <w:rFonts w:cs="B Lotus"/>
          <w:color w:val="000000"/>
          <w:rtl/>
          <w:lang w:bidi="fa-IR"/>
        </w:rPr>
        <w:t xml:space="preserve"> </w:t>
      </w:r>
      <w:r w:rsidRPr="00E10063">
        <w:rPr>
          <w:rFonts w:cs="B Lotus"/>
          <w:color w:val="000000"/>
          <w:sz w:val="28"/>
          <w:szCs w:val="28"/>
          <w:rtl/>
          <w:lang w:bidi="fa-IR"/>
        </w:rPr>
        <w:t>نشان دهنده افزا</w:t>
      </w:r>
      <w:r w:rsidRPr="00E10063">
        <w:rPr>
          <w:rFonts w:cs="B Lotus" w:hint="cs"/>
          <w:color w:val="000000"/>
          <w:sz w:val="28"/>
          <w:szCs w:val="28"/>
          <w:rtl/>
          <w:lang w:bidi="fa-IR"/>
        </w:rPr>
        <w:t>ی</w:t>
      </w:r>
      <w:r w:rsidRPr="00E10063">
        <w:rPr>
          <w:rFonts w:cs="B Lotus"/>
          <w:color w:val="000000"/>
          <w:sz w:val="28"/>
          <w:szCs w:val="28"/>
          <w:rtl/>
          <w:lang w:bidi="fa-IR"/>
        </w:rPr>
        <w:t>ش حجم ما</w:t>
      </w:r>
      <w:r w:rsidRPr="00E10063">
        <w:rPr>
          <w:rFonts w:cs="B Lotus" w:hint="cs"/>
          <w:color w:val="000000"/>
          <w:sz w:val="28"/>
          <w:szCs w:val="28"/>
          <w:rtl/>
          <w:lang w:bidi="fa-IR"/>
        </w:rPr>
        <w:t>ی</w:t>
      </w:r>
      <w:r w:rsidRPr="00E10063">
        <w:rPr>
          <w:rFonts w:cs="B Lotus"/>
          <w:color w:val="000000"/>
          <w:sz w:val="28"/>
          <w:szCs w:val="28"/>
          <w:rtl/>
          <w:lang w:bidi="fa-IR"/>
        </w:rPr>
        <w:t>عات بوده و با</w:t>
      </w:r>
      <w:r w:rsidRPr="00E10063">
        <w:rPr>
          <w:rFonts w:cs="B Lotus" w:hint="cs"/>
          <w:color w:val="000000"/>
          <w:sz w:val="28"/>
          <w:szCs w:val="28"/>
          <w:rtl/>
          <w:lang w:bidi="fa-IR"/>
        </w:rPr>
        <w:t>ی</w:t>
      </w:r>
      <w:r w:rsidRPr="00E10063">
        <w:rPr>
          <w:rFonts w:cs="B Lotus"/>
          <w:color w:val="000000"/>
          <w:sz w:val="28"/>
          <w:szCs w:val="28"/>
          <w:rtl/>
          <w:lang w:bidi="fa-IR"/>
        </w:rPr>
        <w:t>ست</w:t>
      </w:r>
      <w:r w:rsidRPr="00E10063">
        <w:rPr>
          <w:rFonts w:cs="B Lotus" w:hint="cs"/>
          <w:color w:val="000000"/>
          <w:sz w:val="28"/>
          <w:szCs w:val="28"/>
          <w:rtl/>
          <w:lang w:bidi="fa-IR"/>
        </w:rPr>
        <w:t>ی</w:t>
      </w:r>
      <w:r w:rsidRPr="00E10063">
        <w:rPr>
          <w:rFonts w:cs="B Lotus"/>
          <w:color w:val="000000"/>
          <w:sz w:val="28"/>
          <w:szCs w:val="28"/>
          <w:rtl/>
          <w:lang w:bidi="fa-IR"/>
        </w:rPr>
        <w:t xml:space="preserve"> قابل</w:t>
      </w:r>
      <w:r w:rsidRPr="00E10063">
        <w:rPr>
          <w:rFonts w:cs="B Lotus" w:hint="cs"/>
          <w:color w:val="000000"/>
          <w:sz w:val="28"/>
          <w:szCs w:val="28"/>
          <w:rtl/>
          <w:lang w:bidi="fa-IR"/>
        </w:rPr>
        <w:t>ی</w:t>
      </w:r>
      <w:r w:rsidRPr="00E10063">
        <w:rPr>
          <w:rFonts w:cs="B Lotus"/>
          <w:color w:val="000000"/>
          <w:sz w:val="28"/>
          <w:szCs w:val="28"/>
          <w:rtl/>
          <w:lang w:bidi="fa-IR"/>
        </w:rPr>
        <w:t>ت انقباض</w:t>
      </w:r>
      <w:r w:rsidRPr="00E10063">
        <w:rPr>
          <w:rFonts w:cs="B Lotus" w:hint="cs"/>
          <w:color w:val="000000"/>
          <w:sz w:val="28"/>
          <w:szCs w:val="28"/>
          <w:rtl/>
          <w:lang w:bidi="fa-IR"/>
        </w:rPr>
        <w:t>ی</w:t>
      </w:r>
      <w:r w:rsidRPr="00E10063">
        <w:rPr>
          <w:rFonts w:cs="B Lotus"/>
          <w:color w:val="000000"/>
          <w:sz w:val="28"/>
          <w:szCs w:val="28"/>
          <w:rtl/>
          <w:lang w:bidi="fa-IR"/>
        </w:rPr>
        <w:t xml:space="preserve"> قلب افزا</w:t>
      </w:r>
      <w:r w:rsidRPr="00E10063">
        <w:rPr>
          <w:rFonts w:cs="B Lotus" w:hint="cs"/>
          <w:color w:val="000000"/>
          <w:sz w:val="28"/>
          <w:szCs w:val="28"/>
          <w:rtl/>
          <w:lang w:bidi="fa-IR"/>
        </w:rPr>
        <w:t>ی</w:t>
      </w:r>
      <w:r w:rsidRPr="00E10063">
        <w:rPr>
          <w:rFonts w:cs="B Lotus"/>
          <w:color w:val="000000"/>
          <w:sz w:val="28"/>
          <w:szCs w:val="28"/>
          <w:rtl/>
          <w:lang w:bidi="fa-IR"/>
        </w:rPr>
        <w:t xml:space="preserve">ش </w:t>
      </w:r>
      <w:r w:rsidRPr="00E10063">
        <w:rPr>
          <w:rFonts w:cs="B Lotus" w:hint="cs"/>
          <w:color w:val="000000"/>
          <w:sz w:val="28"/>
          <w:szCs w:val="28"/>
          <w:rtl/>
          <w:lang w:bidi="fa-IR"/>
        </w:rPr>
        <w:t>ی</w:t>
      </w:r>
      <w:r w:rsidRPr="00E10063">
        <w:rPr>
          <w:rFonts w:cs="B Lotus"/>
          <w:color w:val="000000"/>
          <w:sz w:val="28"/>
          <w:szCs w:val="28"/>
          <w:rtl/>
          <w:lang w:bidi="fa-IR"/>
        </w:rPr>
        <w:t>ابد که ا</w:t>
      </w:r>
      <w:r w:rsidRPr="00E10063">
        <w:rPr>
          <w:rFonts w:cs="B Lotus" w:hint="cs"/>
          <w:color w:val="000000"/>
          <w:sz w:val="28"/>
          <w:szCs w:val="28"/>
          <w:rtl/>
          <w:lang w:bidi="fa-IR"/>
        </w:rPr>
        <w:t>ی</w:t>
      </w:r>
      <w:r w:rsidRPr="00E10063">
        <w:rPr>
          <w:rFonts w:cs="B Lotus"/>
          <w:color w:val="000000"/>
          <w:sz w:val="28"/>
          <w:szCs w:val="28"/>
          <w:rtl/>
          <w:lang w:bidi="fa-IR"/>
        </w:rPr>
        <w:t>ن خود مستلزم صرف انرژ</w:t>
      </w:r>
      <w:r w:rsidRPr="00E10063">
        <w:rPr>
          <w:rFonts w:cs="B Lotus" w:hint="cs"/>
          <w:color w:val="000000"/>
          <w:sz w:val="28"/>
          <w:szCs w:val="28"/>
          <w:rtl/>
          <w:lang w:bidi="fa-IR"/>
        </w:rPr>
        <w:t>ی</w:t>
      </w:r>
      <w:r w:rsidRPr="00E10063">
        <w:rPr>
          <w:rFonts w:cs="B Lotus"/>
          <w:color w:val="000000"/>
          <w:sz w:val="28"/>
          <w:szCs w:val="28"/>
          <w:rtl/>
          <w:lang w:bidi="fa-IR"/>
        </w:rPr>
        <w:t xml:space="preserve"> و افزا</w:t>
      </w:r>
      <w:r w:rsidRPr="00E10063">
        <w:rPr>
          <w:rFonts w:cs="B Lotus" w:hint="cs"/>
          <w:color w:val="000000"/>
          <w:sz w:val="28"/>
          <w:szCs w:val="28"/>
          <w:rtl/>
          <w:lang w:bidi="fa-IR"/>
        </w:rPr>
        <w:t>ی</w:t>
      </w:r>
      <w:r w:rsidRPr="00E10063">
        <w:rPr>
          <w:rFonts w:cs="B Lotus"/>
          <w:color w:val="000000"/>
          <w:sz w:val="28"/>
          <w:szCs w:val="28"/>
          <w:rtl/>
          <w:lang w:bidi="fa-IR"/>
        </w:rPr>
        <w:t xml:space="preserve">ش مصرف </w:t>
      </w:r>
      <w:r w:rsidRPr="004F7F70">
        <w:rPr>
          <w:rFonts w:cs="B Lotus"/>
          <w:color w:val="000000"/>
          <w:lang w:bidi="fa-IR"/>
        </w:rPr>
        <w:t>O</w:t>
      </w:r>
      <w:r w:rsidRPr="00E10063">
        <w:rPr>
          <w:rFonts w:cs="B Lotus"/>
          <w:color w:val="000000"/>
          <w:sz w:val="28"/>
          <w:szCs w:val="28"/>
          <w:vertAlign w:val="subscript"/>
          <w:lang w:bidi="fa-IR"/>
        </w:rPr>
        <w:t>2</w:t>
      </w:r>
      <w:r w:rsidRPr="00E10063">
        <w:rPr>
          <w:rFonts w:cs="B Lotus"/>
          <w:color w:val="000000"/>
          <w:sz w:val="28"/>
          <w:szCs w:val="28"/>
          <w:rtl/>
          <w:lang w:bidi="fa-IR"/>
        </w:rPr>
        <w:t xml:space="preserve"> م</w:t>
      </w:r>
      <w:r w:rsidRPr="00E10063">
        <w:rPr>
          <w:rFonts w:cs="B Lotus" w:hint="cs"/>
          <w:color w:val="000000"/>
          <w:sz w:val="28"/>
          <w:szCs w:val="28"/>
          <w:rtl/>
          <w:lang w:bidi="fa-IR"/>
        </w:rPr>
        <w:t>ی</w:t>
      </w:r>
      <w:r w:rsidRPr="00E10063">
        <w:rPr>
          <w:rFonts w:cs="B Lotus"/>
          <w:color w:val="000000"/>
          <w:sz w:val="28"/>
          <w:szCs w:val="28"/>
          <w:rtl/>
          <w:lang w:bidi="fa-IR"/>
        </w:rPr>
        <w:t xml:space="preserve">وکارد است . </w:t>
      </w:r>
    </w:p>
    <w:p w:rsidR="00933214" w:rsidRPr="00E10063" w:rsidRDefault="00933214" w:rsidP="00933214">
      <w:pPr>
        <w:bidi/>
        <w:spacing w:after="200" w:line="264" w:lineRule="auto"/>
        <w:ind w:left="142"/>
        <w:contextualSpacing/>
        <w:jc w:val="lowKashida"/>
        <w:rPr>
          <w:rFonts w:cs="B Lotus"/>
          <w:color w:val="000000"/>
          <w:sz w:val="28"/>
          <w:szCs w:val="28"/>
          <w:lang w:bidi="fa-IR"/>
        </w:rPr>
      </w:pPr>
      <w:r w:rsidRPr="00E10063">
        <w:rPr>
          <w:rFonts w:cs="B Lotus"/>
          <w:color w:val="000000"/>
          <w:sz w:val="28"/>
          <w:szCs w:val="28"/>
          <w:rtl/>
          <w:lang w:bidi="fa-IR"/>
        </w:rPr>
        <w:t>جهت تبد</w:t>
      </w:r>
      <w:r w:rsidRPr="00E10063">
        <w:rPr>
          <w:rFonts w:cs="B Lotus" w:hint="cs"/>
          <w:color w:val="000000"/>
          <w:sz w:val="28"/>
          <w:szCs w:val="28"/>
          <w:rtl/>
          <w:lang w:bidi="fa-IR"/>
        </w:rPr>
        <w:t>ی</w:t>
      </w:r>
      <w:r w:rsidRPr="00E10063">
        <w:rPr>
          <w:rFonts w:cs="B Lotus"/>
          <w:color w:val="000000"/>
          <w:sz w:val="28"/>
          <w:szCs w:val="28"/>
          <w:rtl/>
          <w:lang w:bidi="fa-IR"/>
        </w:rPr>
        <w:t>ل م</w:t>
      </w:r>
      <w:r w:rsidRPr="00E10063">
        <w:rPr>
          <w:rFonts w:cs="B Lotus" w:hint="cs"/>
          <w:color w:val="000000"/>
          <w:sz w:val="28"/>
          <w:szCs w:val="28"/>
          <w:rtl/>
          <w:lang w:bidi="fa-IR"/>
        </w:rPr>
        <w:t>ی</w:t>
      </w:r>
      <w:r w:rsidRPr="00E10063">
        <w:rPr>
          <w:rFonts w:cs="B Lotus"/>
          <w:color w:val="000000"/>
          <w:sz w:val="28"/>
          <w:szCs w:val="28"/>
          <w:rtl/>
          <w:lang w:bidi="fa-IR"/>
        </w:rPr>
        <w:t xml:space="preserve">زان </w:t>
      </w:r>
      <w:r w:rsidRPr="004F7F70">
        <w:rPr>
          <w:rFonts w:cs="B Lotus"/>
          <w:color w:val="000000"/>
          <w:lang w:bidi="fa-IR"/>
        </w:rPr>
        <w:t>CVP</w:t>
      </w:r>
      <w:r w:rsidRPr="00E10063">
        <w:rPr>
          <w:rFonts w:cs="B Lotus"/>
          <w:color w:val="000000"/>
          <w:sz w:val="28"/>
          <w:szCs w:val="28"/>
          <w:rtl/>
          <w:lang w:bidi="fa-IR"/>
        </w:rPr>
        <w:t xml:space="preserve"> از مقدار آب</w:t>
      </w:r>
      <w:r w:rsidRPr="00E10063">
        <w:rPr>
          <w:rFonts w:cs="B Lotus" w:hint="cs"/>
          <w:color w:val="000000"/>
          <w:sz w:val="28"/>
          <w:szCs w:val="28"/>
          <w:rtl/>
          <w:lang w:bidi="fa-IR"/>
        </w:rPr>
        <w:t>ی</w:t>
      </w:r>
      <w:r w:rsidRPr="00E10063">
        <w:rPr>
          <w:rFonts w:cs="B Lotus"/>
          <w:color w:val="000000"/>
          <w:sz w:val="28"/>
          <w:szCs w:val="28"/>
          <w:rtl/>
          <w:lang w:bidi="fa-IR"/>
        </w:rPr>
        <w:t xml:space="preserve"> به ج</w:t>
      </w:r>
      <w:r w:rsidRPr="00E10063">
        <w:rPr>
          <w:rFonts w:cs="B Lotus" w:hint="cs"/>
          <w:color w:val="000000"/>
          <w:sz w:val="28"/>
          <w:szCs w:val="28"/>
          <w:rtl/>
          <w:lang w:bidi="fa-IR"/>
        </w:rPr>
        <w:t>ی</w:t>
      </w:r>
      <w:r w:rsidRPr="00E10063">
        <w:rPr>
          <w:rFonts w:cs="B Lotus"/>
          <w:color w:val="000000"/>
          <w:sz w:val="28"/>
          <w:szCs w:val="28"/>
          <w:rtl/>
          <w:lang w:bidi="fa-IR"/>
        </w:rPr>
        <w:t>وه ا</w:t>
      </w:r>
      <w:r w:rsidRPr="00E10063">
        <w:rPr>
          <w:rFonts w:cs="B Lotus" w:hint="cs"/>
          <w:color w:val="000000"/>
          <w:sz w:val="28"/>
          <w:szCs w:val="28"/>
          <w:rtl/>
          <w:lang w:bidi="fa-IR"/>
        </w:rPr>
        <w:t>ی</w:t>
      </w:r>
      <w:r w:rsidRPr="00E10063">
        <w:rPr>
          <w:rFonts w:cs="B Lotus"/>
          <w:color w:val="000000"/>
          <w:sz w:val="28"/>
          <w:szCs w:val="28"/>
          <w:rtl/>
          <w:lang w:bidi="fa-IR"/>
        </w:rPr>
        <w:t xml:space="preserve"> با</w:t>
      </w:r>
      <w:r w:rsidRPr="00E10063">
        <w:rPr>
          <w:rFonts w:cs="B Lotus" w:hint="cs"/>
          <w:color w:val="000000"/>
          <w:sz w:val="28"/>
          <w:szCs w:val="28"/>
          <w:rtl/>
          <w:lang w:bidi="fa-IR"/>
        </w:rPr>
        <w:t>ی</w:t>
      </w:r>
      <w:r w:rsidRPr="00E10063">
        <w:rPr>
          <w:rFonts w:cs="B Lotus"/>
          <w:color w:val="000000"/>
          <w:sz w:val="28"/>
          <w:szCs w:val="28"/>
          <w:rtl/>
          <w:lang w:bidi="fa-IR"/>
        </w:rPr>
        <w:t>د به 36/1 تقس</w:t>
      </w:r>
      <w:r w:rsidRPr="00E10063">
        <w:rPr>
          <w:rFonts w:cs="B Lotus" w:hint="cs"/>
          <w:color w:val="000000"/>
          <w:sz w:val="28"/>
          <w:szCs w:val="28"/>
          <w:rtl/>
          <w:lang w:bidi="fa-IR"/>
        </w:rPr>
        <w:t>ی</w:t>
      </w:r>
      <w:r w:rsidRPr="00E10063">
        <w:rPr>
          <w:rFonts w:cs="B Lotus"/>
          <w:color w:val="000000"/>
          <w:sz w:val="28"/>
          <w:szCs w:val="28"/>
          <w:rtl/>
          <w:lang w:bidi="fa-IR"/>
        </w:rPr>
        <w:t xml:space="preserve">م و </w:t>
      </w:r>
      <w:r w:rsidRPr="00E10063">
        <w:rPr>
          <w:rFonts w:cs="B Lotus" w:hint="cs"/>
          <w:color w:val="000000"/>
          <w:sz w:val="28"/>
          <w:szCs w:val="28"/>
          <w:rtl/>
          <w:lang w:bidi="fa-IR"/>
        </w:rPr>
        <w:t>ی</w:t>
      </w:r>
      <w:r w:rsidRPr="00E10063">
        <w:rPr>
          <w:rFonts w:cs="B Lotus"/>
          <w:color w:val="000000"/>
          <w:sz w:val="28"/>
          <w:szCs w:val="28"/>
          <w:rtl/>
          <w:lang w:bidi="fa-IR"/>
        </w:rPr>
        <w:t xml:space="preserve">ا بالعکس عمل نمود . </w:t>
      </w:r>
    </w:p>
    <w:p w:rsidR="00933214" w:rsidRPr="00E10063" w:rsidRDefault="00933214" w:rsidP="00933214">
      <w:pPr>
        <w:bidi/>
        <w:spacing w:after="200" w:line="264" w:lineRule="auto"/>
        <w:ind w:left="142"/>
        <w:contextualSpacing/>
        <w:jc w:val="lowKashida"/>
        <w:rPr>
          <w:rFonts w:cs="B Lotus"/>
          <w:color w:val="000000"/>
          <w:sz w:val="28"/>
          <w:szCs w:val="28"/>
          <w:lang w:bidi="fa-IR"/>
        </w:rPr>
      </w:pPr>
      <w:r w:rsidRPr="00E10063">
        <w:rPr>
          <w:rFonts w:cs="B Lotus"/>
          <w:color w:val="000000"/>
          <w:sz w:val="28"/>
          <w:szCs w:val="28"/>
          <w:rtl/>
          <w:lang w:bidi="fa-IR"/>
        </w:rPr>
        <w:t>افزا</w:t>
      </w:r>
      <w:r w:rsidRPr="00E10063">
        <w:rPr>
          <w:rFonts w:cs="B Lotus" w:hint="cs"/>
          <w:color w:val="000000"/>
          <w:sz w:val="28"/>
          <w:szCs w:val="28"/>
          <w:rtl/>
          <w:lang w:bidi="fa-IR"/>
        </w:rPr>
        <w:t>ی</w:t>
      </w:r>
      <w:r w:rsidRPr="00E10063">
        <w:rPr>
          <w:rFonts w:cs="B Lotus"/>
          <w:color w:val="000000"/>
          <w:sz w:val="28"/>
          <w:szCs w:val="28"/>
          <w:rtl/>
          <w:lang w:bidi="fa-IR"/>
        </w:rPr>
        <w:t xml:space="preserve">ش </w:t>
      </w:r>
      <w:r w:rsidRPr="004F7F70">
        <w:rPr>
          <w:rFonts w:cs="B Lotus"/>
          <w:color w:val="000000"/>
          <w:lang w:bidi="fa-IR"/>
        </w:rPr>
        <w:t>CVP</w:t>
      </w:r>
      <w:r w:rsidRPr="004F7F70">
        <w:rPr>
          <w:rFonts w:cs="B Lotus"/>
          <w:color w:val="000000"/>
          <w:rtl/>
          <w:lang w:bidi="fa-IR"/>
        </w:rPr>
        <w:t xml:space="preserve"> </w:t>
      </w:r>
      <w:r w:rsidRPr="00E10063">
        <w:rPr>
          <w:rFonts w:cs="B Lotus"/>
          <w:color w:val="000000"/>
          <w:sz w:val="28"/>
          <w:szCs w:val="28"/>
          <w:rtl/>
          <w:lang w:bidi="fa-IR"/>
        </w:rPr>
        <w:t>در حضور تنگ</w:t>
      </w:r>
      <w:r w:rsidRPr="00E10063">
        <w:rPr>
          <w:rFonts w:cs="B Lotus" w:hint="cs"/>
          <w:color w:val="000000"/>
          <w:sz w:val="28"/>
          <w:szCs w:val="28"/>
          <w:rtl/>
          <w:lang w:bidi="fa-IR"/>
        </w:rPr>
        <w:t>ی</w:t>
      </w:r>
      <w:r w:rsidRPr="00E10063">
        <w:rPr>
          <w:rFonts w:cs="B Lotus"/>
          <w:color w:val="000000"/>
          <w:sz w:val="28"/>
          <w:szCs w:val="28"/>
          <w:rtl/>
          <w:lang w:bidi="fa-IR"/>
        </w:rPr>
        <w:t xml:space="preserve"> م</w:t>
      </w:r>
      <w:r w:rsidRPr="00E10063">
        <w:rPr>
          <w:rFonts w:cs="B Lotus" w:hint="cs"/>
          <w:color w:val="000000"/>
          <w:sz w:val="28"/>
          <w:szCs w:val="28"/>
          <w:rtl/>
          <w:lang w:bidi="fa-IR"/>
        </w:rPr>
        <w:t>ی</w:t>
      </w:r>
      <w:r w:rsidRPr="00E10063">
        <w:rPr>
          <w:rFonts w:cs="B Lotus"/>
          <w:color w:val="000000"/>
          <w:sz w:val="28"/>
          <w:szCs w:val="28"/>
          <w:rtl/>
          <w:lang w:bidi="fa-IR"/>
        </w:rPr>
        <w:t xml:space="preserve">ترال و </w:t>
      </w:r>
      <w:r w:rsidRPr="00E10063">
        <w:rPr>
          <w:rFonts w:cs="B Lotus" w:hint="cs"/>
          <w:color w:val="000000"/>
          <w:sz w:val="28"/>
          <w:szCs w:val="28"/>
          <w:rtl/>
          <w:lang w:bidi="fa-IR"/>
        </w:rPr>
        <w:t>ی</w:t>
      </w:r>
      <w:r w:rsidRPr="00E10063">
        <w:rPr>
          <w:rFonts w:cs="B Lotus"/>
          <w:color w:val="000000"/>
          <w:sz w:val="28"/>
          <w:szCs w:val="28"/>
          <w:rtl/>
          <w:lang w:bidi="fa-IR"/>
        </w:rPr>
        <w:t>ا نارسا</w:t>
      </w:r>
      <w:r w:rsidRPr="00E10063">
        <w:rPr>
          <w:rFonts w:cs="B Lotus" w:hint="cs"/>
          <w:color w:val="000000"/>
          <w:sz w:val="28"/>
          <w:szCs w:val="28"/>
          <w:rtl/>
          <w:lang w:bidi="fa-IR"/>
        </w:rPr>
        <w:t>یی</w:t>
      </w:r>
      <w:r w:rsidRPr="00E10063">
        <w:rPr>
          <w:rFonts w:cs="B Lotus"/>
          <w:color w:val="000000"/>
          <w:sz w:val="28"/>
          <w:szCs w:val="28"/>
          <w:rtl/>
          <w:lang w:bidi="fa-IR"/>
        </w:rPr>
        <w:t xml:space="preserve"> بطن چپ دل</w:t>
      </w:r>
      <w:r w:rsidRPr="00E10063">
        <w:rPr>
          <w:rFonts w:cs="B Lotus" w:hint="cs"/>
          <w:color w:val="000000"/>
          <w:sz w:val="28"/>
          <w:szCs w:val="28"/>
          <w:rtl/>
          <w:lang w:bidi="fa-IR"/>
        </w:rPr>
        <w:t>ی</w:t>
      </w:r>
      <w:r w:rsidRPr="00E10063">
        <w:rPr>
          <w:rFonts w:cs="B Lotus"/>
          <w:color w:val="000000"/>
          <w:sz w:val="28"/>
          <w:szCs w:val="28"/>
          <w:rtl/>
          <w:lang w:bidi="fa-IR"/>
        </w:rPr>
        <w:t>ل برداشتن ما</w:t>
      </w:r>
      <w:r w:rsidRPr="00E10063">
        <w:rPr>
          <w:rFonts w:cs="B Lotus" w:hint="cs"/>
          <w:color w:val="000000"/>
          <w:sz w:val="28"/>
          <w:szCs w:val="28"/>
          <w:rtl/>
          <w:lang w:bidi="fa-IR"/>
        </w:rPr>
        <w:t>ی</w:t>
      </w:r>
      <w:r w:rsidRPr="00E10063">
        <w:rPr>
          <w:rFonts w:cs="B Lotus"/>
          <w:color w:val="000000"/>
          <w:sz w:val="28"/>
          <w:szCs w:val="28"/>
          <w:rtl/>
          <w:lang w:bidi="fa-IR"/>
        </w:rPr>
        <w:t>عات کاف</w:t>
      </w:r>
      <w:r w:rsidRPr="00E10063">
        <w:rPr>
          <w:rFonts w:cs="B Lotus" w:hint="cs"/>
          <w:color w:val="000000"/>
          <w:sz w:val="28"/>
          <w:szCs w:val="28"/>
          <w:rtl/>
          <w:lang w:bidi="fa-IR"/>
        </w:rPr>
        <w:t>ی</w:t>
      </w:r>
      <w:r w:rsidRPr="00E10063">
        <w:rPr>
          <w:rFonts w:cs="B Lotus"/>
          <w:color w:val="000000"/>
          <w:sz w:val="28"/>
          <w:szCs w:val="28"/>
          <w:rtl/>
          <w:lang w:bidi="fa-IR"/>
        </w:rPr>
        <w:t xml:space="preserve"> ن</w:t>
      </w:r>
      <w:r w:rsidRPr="00E10063">
        <w:rPr>
          <w:rFonts w:cs="B Lotus" w:hint="cs"/>
          <w:color w:val="000000"/>
          <w:sz w:val="28"/>
          <w:szCs w:val="28"/>
          <w:rtl/>
          <w:lang w:bidi="fa-IR"/>
        </w:rPr>
        <w:t>ی</w:t>
      </w:r>
      <w:r w:rsidRPr="00E10063">
        <w:rPr>
          <w:rFonts w:cs="B Lotus"/>
          <w:color w:val="000000"/>
          <w:sz w:val="28"/>
          <w:szCs w:val="28"/>
          <w:rtl/>
          <w:lang w:bidi="fa-IR"/>
        </w:rPr>
        <w:t>ست , در ا</w:t>
      </w:r>
      <w:r w:rsidRPr="00E10063">
        <w:rPr>
          <w:rFonts w:cs="B Lotus" w:hint="cs"/>
          <w:color w:val="000000"/>
          <w:sz w:val="28"/>
          <w:szCs w:val="28"/>
          <w:rtl/>
          <w:lang w:bidi="fa-IR"/>
        </w:rPr>
        <w:t>ی</w:t>
      </w:r>
      <w:r w:rsidRPr="00E10063">
        <w:rPr>
          <w:rFonts w:cs="B Lotus"/>
          <w:color w:val="000000"/>
          <w:sz w:val="28"/>
          <w:szCs w:val="28"/>
          <w:rtl/>
          <w:lang w:bidi="fa-IR"/>
        </w:rPr>
        <w:t>ن صورت اندازه گ</w:t>
      </w:r>
      <w:r w:rsidRPr="00E10063">
        <w:rPr>
          <w:rFonts w:cs="B Lotus" w:hint="cs"/>
          <w:color w:val="000000"/>
          <w:sz w:val="28"/>
          <w:szCs w:val="28"/>
          <w:rtl/>
          <w:lang w:bidi="fa-IR"/>
        </w:rPr>
        <w:t>ی</w:t>
      </w:r>
      <w:r w:rsidRPr="00E10063">
        <w:rPr>
          <w:rFonts w:cs="B Lotus"/>
          <w:color w:val="000000"/>
          <w:sz w:val="28"/>
          <w:szCs w:val="28"/>
          <w:rtl/>
          <w:lang w:bidi="fa-IR"/>
        </w:rPr>
        <w:t>ر</w:t>
      </w:r>
      <w:r w:rsidRPr="00E10063">
        <w:rPr>
          <w:rFonts w:cs="B Lotus" w:hint="cs"/>
          <w:color w:val="000000"/>
          <w:sz w:val="28"/>
          <w:szCs w:val="28"/>
          <w:rtl/>
          <w:lang w:bidi="fa-IR"/>
        </w:rPr>
        <w:t>ی</w:t>
      </w:r>
      <w:r w:rsidRPr="00E10063">
        <w:rPr>
          <w:rFonts w:cs="B Lotus"/>
          <w:color w:val="000000"/>
          <w:sz w:val="28"/>
          <w:szCs w:val="28"/>
          <w:rtl/>
          <w:lang w:bidi="fa-IR"/>
        </w:rPr>
        <w:t xml:space="preserve"> </w:t>
      </w:r>
      <w:r w:rsidRPr="004F7F70">
        <w:rPr>
          <w:rFonts w:cs="B Lotus"/>
          <w:color w:val="000000"/>
          <w:lang w:bidi="fa-IR"/>
        </w:rPr>
        <w:t>PCWP</w:t>
      </w:r>
      <w:r w:rsidRPr="00E10063">
        <w:rPr>
          <w:rFonts w:cs="B Lotus"/>
          <w:color w:val="000000"/>
          <w:sz w:val="28"/>
          <w:szCs w:val="28"/>
          <w:rtl/>
          <w:lang w:bidi="fa-IR"/>
        </w:rPr>
        <w:t xml:space="preserve"> ( فشار بر ستون دهل</w:t>
      </w:r>
      <w:r w:rsidRPr="00E10063">
        <w:rPr>
          <w:rFonts w:cs="B Lotus" w:hint="cs"/>
          <w:color w:val="000000"/>
          <w:sz w:val="28"/>
          <w:szCs w:val="28"/>
          <w:rtl/>
          <w:lang w:bidi="fa-IR"/>
        </w:rPr>
        <w:t>ی</w:t>
      </w:r>
      <w:r w:rsidRPr="00E10063">
        <w:rPr>
          <w:rFonts w:cs="B Lotus"/>
          <w:color w:val="000000"/>
          <w:sz w:val="28"/>
          <w:szCs w:val="28"/>
          <w:rtl/>
          <w:lang w:bidi="fa-IR"/>
        </w:rPr>
        <w:t xml:space="preserve">ز چپ ) مناسب است . </w:t>
      </w:r>
    </w:p>
    <w:p w:rsidR="00933214" w:rsidRPr="00E10063" w:rsidRDefault="00933214" w:rsidP="00933214">
      <w:pPr>
        <w:bidi/>
        <w:spacing w:after="200" w:line="264" w:lineRule="auto"/>
        <w:ind w:left="142"/>
        <w:contextualSpacing/>
        <w:jc w:val="lowKashida"/>
        <w:rPr>
          <w:rFonts w:cs="B Lotus"/>
          <w:color w:val="000000"/>
          <w:sz w:val="28"/>
          <w:szCs w:val="28"/>
          <w:lang w:bidi="fa-IR"/>
        </w:rPr>
      </w:pPr>
      <w:r w:rsidRPr="00E10063">
        <w:rPr>
          <w:rFonts w:cs="B Lotus"/>
          <w:color w:val="000000"/>
          <w:sz w:val="28"/>
          <w:szCs w:val="28"/>
          <w:rtl/>
          <w:lang w:bidi="fa-IR"/>
        </w:rPr>
        <w:t>م</w:t>
      </w:r>
      <w:r w:rsidRPr="00E10063">
        <w:rPr>
          <w:rFonts w:cs="B Lotus" w:hint="cs"/>
          <w:color w:val="000000"/>
          <w:sz w:val="28"/>
          <w:szCs w:val="28"/>
          <w:rtl/>
          <w:lang w:bidi="fa-IR"/>
        </w:rPr>
        <w:t>ی</w:t>
      </w:r>
      <w:r w:rsidRPr="00E10063">
        <w:rPr>
          <w:rFonts w:cs="B Lotus"/>
          <w:color w:val="000000"/>
          <w:sz w:val="28"/>
          <w:szCs w:val="28"/>
          <w:rtl/>
          <w:lang w:bidi="fa-IR"/>
        </w:rPr>
        <w:t>زان تغ</w:t>
      </w:r>
      <w:r w:rsidRPr="00E10063">
        <w:rPr>
          <w:rFonts w:cs="B Lotus" w:hint="cs"/>
          <w:color w:val="000000"/>
          <w:sz w:val="28"/>
          <w:szCs w:val="28"/>
          <w:rtl/>
          <w:lang w:bidi="fa-IR"/>
        </w:rPr>
        <w:t>یی</w:t>
      </w:r>
      <w:r w:rsidRPr="00E10063">
        <w:rPr>
          <w:rFonts w:cs="B Lotus"/>
          <w:color w:val="000000"/>
          <w:sz w:val="28"/>
          <w:szCs w:val="28"/>
          <w:rtl/>
          <w:lang w:bidi="fa-IR"/>
        </w:rPr>
        <w:t xml:space="preserve">رات فشار در </w:t>
      </w:r>
      <w:r w:rsidRPr="00E10063">
        <w:rPr>
          <w:rFonts w:cs="B Lotus" w:hint="cs"/>
          <w:color w:val="000000"/>
          <w:sz w:val="28"/>
          <w:szCs w:val="28"/>
          <w:rtl/>
          <w:lang w:bidi="fa-IR"/>
        </w:rPr>
        <w:t>ی</w:t>
      </w:r>
      <w:r w:rsidRPr="00E10063">
        <w:rPr>
          <w:rFonts w:cs="B Lotus"/>
          <w:color w:val="000000"/>
          <w:sz w:val="28"/>
          <w:szCs w:val="28"/>
          <w:rtl/>
          <w:lang w:bidi="fa-IR"/>
        </w:rPr>
        <w:t>ک محدوده زمان</w:t>
      </w:r>
      <w:r w:rsidRPr="00E10063">
        <w:rPr>
          <w:rFonts w:cs="B Lotus" w:hint="cs"/>
          <w:color w:val="000000"/>
          <w:sz w:val="28"/>
          <w:szCs w:val="28"/>
          <w:rtl/>
          <w:lang w:bidi="fa-IR"/>
        </w:rPr>
        <w:t>ی</w:t>
      </w:r>
      <w:r w:rsidRPr="00E10063">
        <w:rPr>
          <w:rFonts w:cs="B Lotus"/>
          <w:color w:val="000000"/>
          <w:sz w:val="28"/>
          <w:szCs w:val="28"/>
          <w:rtl/>
          <w:lang w:bidi="fa-IR"/>
        </w:rPr>
        <w:t xml:space="preserve"> مع</w:t>
      </w:r>
      <w:r w:rsidRPr="00E10063">
        <w:rPr>
          <w:rFonts w:cs="B Lotus" w:hint="cs"/>
          <w:color w:val="000000"/>
          <w:sz w:val="28"/>
          <w:szCs w:val="28"/>
          <w:rtl/>
          <w:lang w:bidi="fa-IR"/>
        </w:rPr>
        <w:t>ی</w:t>
      </w:r>
      <w:r w:rsidRPr="00E10063">
        <w:rPr>
          <w:rFonts w:cs="B Lotus"/>
          <w:color w:val="000000"/>
          <w:sz w:val="28"/>
          <w:szCs w:val="28"/>
          <w:rtl/>
          <w:lang w:bidi="fa-IR"/>
        </w:rPr>
        <w:t>ن ( حت</w:t>
      </w:r>
      <w:r w:rsidRPr="00E10063">
        <w:rPr>
          <w:rFonts w:cs="B Lotus" w:hint="cs"/>
          <w:color w:val="000000"/>
          <w:sz w:val="28"/>
          <w:szCs w:val="28"/>
          <w:rtl/>
          <w:lang w:bidi="fa-IR"/>
        </w:rPr>
        <w:t>ی</w:t>
      </w:r>
      <w:r w:rsidRPr="00E10063">
        <w:rPr>
          <w:rFonts w:cs="B Lotus"/>
          <w:color w:val="000000"/>
          <w:sz w:val="28"/>
          <w:szCs w:val="28"/>
          <w:rtl/>
          <w:lang w:bidi="fa-IR"/>
        </w:rPr>
        <w:t xml:space="preserve"> اگر ا</w:t>
      </w:r>
      <w:r w:rsidRPr="00E10063">
        <w:rPr>
          <w:rFonts w:cs="B Lotus" w:hint="cs"/>
          <w:color w:val="000000"/>
          <w:sz w:val="28"/>
          <w:szCs w:val="28"/>
          <w:rtl/>
          <w:lang w:bidi="fa-IR"/>
        </w:rPr>
        <w:t>ی</w:t>
      </w:r>
      <w:r w:rsidRPr="00E10063">
        <w:rPr>
          <w:rFonts w:cs="B Lotus"/>
          <w:color w:val="000000"/>
          <w:sz w:val="28"/>
          <w:szCs w:val="28"/>
          <w:rtl/>
          <w:lang w:bidi="fa-IR"/>
        </w:rPr>
        <w:t>ن تغ</w:t>
      </w:r>
      <w:r w:rsidRPr="00E10063">
        <w:rPr>
          <w:rFonts w:cs="B Lotus" w:hint="cs"/>
          <w:color w:val="000000"/>
          <w:sz w:val="28"/>
          <w:szCs w:val="28"/>
          <w:rtl/>
          <w:lang w:bidi="fa-IR"/>
        </w:rPr>
        <w:t>یی</w:t>
      </w:r>
      <w:r w:rsidRPr="00E10063">
        <w:rPr>
          <w:rFonts w:cs="B Lotus"/>
          <w:color w:val="000000"/>
          <w:sz w:val="28"/>
          <w:szCs w:val="28"/>
          <w:rtl/>
          <w:lang w:bidi="fa-IR"/>
        </w:rPr>
        <w:t>ر در محدوده طب</w:t>
      </w:r>
      <w:r w:rsidRPr="00E10063">
        <w:rPr>
          <w:rFonts w:cs="B Lotus" w:hint="cs"/>
          <w:color w:val="000000"/>
          <w:sz w:val="28"/>
          <w:szCs w:val="28"/>
          <w:rtl/>
          <w:lang w:bidi="fa-IR"/>
        </w:rPr>
        <w:t>ی</w:t>
      </w:r>
      <w:r w:rsidRPr="00E10063">
        <w:rPr>
          <w:rFonts w:cs="B Lotus"/>
          <w:color w:val="000000"/>
          <w:sz w:val="28"/>
          <w:szCs w:val="28"/>
          <w:rtl/>
          <w:lang w:bidi="fa-IR"/>
        </w:rPr>
        <w:t>ع</w:t>
      </w:r>
      <w:r w:rsidRPr="00E10063">
        <w:rPr>
          <w:rFonts w:cs="B Lotus" w:hint="cs"/>
          <w:color w:val="000000"/>
          <w:sz w:val="28"/>
          <w:szCs w:val="28"/>
          <w:rtl/>
          <w:lang w:bidi="fa-IR"/>
        </w:rPr>
        <w:t>ی</w:t>
      </w:r>
      <w:r w:rsidRPr="00E10063">
        <w:rPr>
          <w:rFonts w:cs="B Lotus"/>
          <w:color w:val="000000"/>
          <w:sz w:val="28"/>
          <w:szCs w:val="28"/>
          <w:rtl/>
          <w:lang w:bidi="fa-IR"/>
        </w:rPr>
        <w:t xml:space="preserve"> باشد ) , بس</w:t>
      </w:r>
      <w:r w:rsidRPr="00E10063">
        <w:rPr>
          <w:rFonts w:cs="B Lotus" w:hint="cs"/>
          <w:color w:val="000000"/>
          <w:sz w:val="28"/>
          <w:szCs w:val="28"/>
          <w:rtl/>
          <w:lang w:bidi="fa-IR"/>
        </w:rPr>
        <w:t>ی</w:t>
      </w:r>
      <w:r w:rsidRPr="00E10063">
        <w:rPr>
          <w:rFonts w:cs="B Lotus"/>
          <w:color w:val="000000"/>
          <w:sz w:val="28"/>
          <w:szCs w:val="28"/>
          <w:rtl/>
          <w:lang w:bidi="fa-IR"/>
        </w:rPr>
        <w:t>ار مهم تر از بالا و پا</w:t>
      </w:r>
      <w:r w:rsidRPr="00E10063">
        <w:rPr>
          <w:rFonts w:cs="B Lotus" w:hint="cs"/>
          <w:color w:val="000000"/>
          <w:sz w:val="28"/>
          <w:szCs w:val="28"/>
          <w:rtl/>
          <w:lang w:bidi="fa-IR"/>
        </w:rPr>
        <w:t>یی</w:t>
      </w:r>
      <w:r w:rsidRPr="00E10063">
        <w:rPr>
          <w:rFonts w:cs="B Lotus"/>
          <w:color w:val="000000"/>
          <w:sz w:val="28"/>
          <w:szCs w:val="28"/>
          <w:rtl/>
          <w:lang w:bidi="fa-IR"/>
        </w:rPr>
        <w:t xml:space="preserve">ن بودن فشار </w:t>
      </w:r>
      <w:r w:rsidRPr="004F7F70">
        <w:rPr>
          <w:rFonts w:cs="B Lotus"/>
          <w:color w:val="000000"/>
          <w:lang w:bidi="fa-IR"/>
        </w:rPr>
        <w:t>CVP</w:t>
      </w:r>
      <w:r w:rsidRPr="00E10063">
        <w:rPr>
          <w:rFonts w:cs="B Lotus"/>
          <w:color w:val="000000"/>
          <w:sz w:val="28"/>
          <w:szCs w:val="28"/>
          <w:rtl/>
          <w:lang w:bidi="fa-IR"/>
        </w:rPr>
        <w:t xml:space="preserve"> از حد طب</w:t>
      </w:r>
      <w:r w:rsidRPr="00E10063">
        <w:rPr>
          <w:rFonts w:cs="B Lotus" w:hint="cs"/>
          <w:color w:val="000000"/>
          <w:sz w:val="28"/>
          <w:szCs w:val="28"/>
          <w:rtl/>
          <w:lang w:bidi="fa-IR"/>
        </w:rPr>
        <w:t>ی</w:t>
      </w:r>
      <w:r w:rsidRPr="00E10063">
        <w:rPr>
          <w:rFonts w:cs="B Lotus"/>
          <w:color w:val="000000"/>
          <w:sz w:val="28"/>
          <w:szCs w:val="28"/>
          <w:rtl/>
          <w:lang w:bidi="fa-IR"/>
        </w:rPr>
        <w:t>ع</w:t>
      </w:r>
      <w:r w:rsidRPr="00E10063">
        <w:rPr>
          <w:rFonts w:cs="B Lotus" w:hint="cs"/>
          <w:color w:val="000000"/>
          <w:sz w:val="28"/>
          <w:szCs w:val="28"/>
          <w:rtl/>
          <w:lang w:bidi="fa-IR"/>
        </w:rPr>
        <w:t>ی</w:t>
      </w:r>
      <w:r w:rsidRPr="00E10063">
        <w:rPr>
          <w:rFonts w:cs="B Lotus"/>
          <w:color w:val="000000"/>
          <w:sz w:val="28"/>
          <w:szCs w:val="28"/>
          <w:rtl/>
          <w:lang w:bidi="fa-IR"/>
        </w:rPr>
        <w:t xml:space="preserve"> م</w:t>
      </w:r>
      <w:r w:rsidRPr="00E10063">
        <w:rPr>
          <w:rFonts w:cs="B Lotus" w:hint="cs"/>
          <w:color w:val="000000"/>
          <w:sz w:val="28"/>
          <w:szCs w:val="28"/>
          <w:rtl/>
          <w:lang w:bidi="fa-IR"/>
        </w:rPr>
        <w:t>ی</w:t>
      </w:r>
      <w:r w:rsidRPr="00E10063">
        <w:rPr>
          <w:rFonts w:cs="B Lotus"/>
          <w:color w:val="000000"/>
          <w:sz w:val="28"/>
          <w:szCs w:val="28"/>
          <w:rtl/>
          <w:lang w:bidi="fa-IR"/>
        </w:rPr>
        <w:t xml:space="preserve"> باشد . </w:t>
      </w:r>
    </w:p>
    <w:p w:rsidR="00933214" w:rsidRPr="00E10063" w:rsidRDefault="00933214" w:rsidP="00933214">
      <w:pPr>
        <w:bidi/>
        <w:spacing w:after="200" w:line="264" w:lineRule="auto"/>
        <w:ind w:left="142"/>
        <w:contextualSpacing/>
        <w:jc w:val="lowKashida"/>
        <w:rPr>
          <w:rFonts w:cs="B Lotus"/>
          <w:color w:val="000000"/>
          <w:sz w:val="28"/>
          <w:szCs w:val="28"/>
          <w:lang w:bidi="fa-IR"/>
        </w:rPr>
      </w:pPr>
      <w:r w:rsidRPr="00E10063">
        <w:rPr>
          <w:rFonts w:cs="B Lotus"/>
          <w:color w:val="000000"/>
          <w:sz w:val="28"/>
          <w:szCs w:val="28"/>
          <w:rtl/>
          <w:lang w:bidi="fa-IR"/>
        </w:rPr>
        <w:t xml:space="preserve">کاتتر </w:t>
      </w:r>
      <w:r w:rsidRPr="004F7F70">
        <w:rPr>
          <w:rFonts w:cs="B Lotus"/>
          <w:color w:val="000000"/>
          <w:lang w:bidi="fa-IR"/>
        </w:rPr>
        <w:t>CVP</w:t>
      </w:r>
      <w:r w:rsidRPr="00E10063">
        <w:rPr>
          <w:rFonts w:cs="B Lotus"/>
          <w:color w:val="000000"/>
          <w:sz w:val="28"/>
          <w:szCs w:val="28"/>
          <w:rtl/>
          <w:lang w:bidi="fa-IR"/>
        </w:rPr>
        <w:t xml:space="preserve"> معمولا از طر</w:t>
      </w:r>
      <w:r w:rsidRPr="00E10063">
        <w:rPr>
          <w:rFonts w:cs="B Lotus" w:hint="cs"/>
          <w:color w:val="000000"/>
          <w:sz w:val="28"/>
          <w:szCs w:val="28"/>
          <w:rtl/>
          <w:lang w:bidi="fa-IR"/>
        </w:rPr>
        <w:t>ی</w:t>
      </w:r>
      <w:r w:rsidRPr="00E10063">
        <w:rPr>
          <w:rFonts w:cs="B Lotus"/>
          <w:color w:val="000000"/>
          <w:sz w:val="28"/>
          <w:szCs w:val="28"/>
          <w:rtl/>
          <w:lang w:bidi="fa-IR"/>
        </w:rPr>
        <w:t xml:space="preserve">ق </w:t>
      </w:r>
      <w:r w:rsidRPr="00E10063">
        <w:rPr>
          <w:rFonts w:cs="B Lotus" w:hint="cs"/>
          <w:color w:val="000000"/>
          <w:sz w:val="28"/>
          <w:szCs w:val="28"/>
          <w:rtl/>
          <w:lang w:bidi="fa-IR"/>
        </w:rPr>
        <w:t>ی</w:t>
      </w:r>
      <w:r w:rsidRPr="00E10063">
        <w:rPr>
          <w:rFonts w:cs="B Lotus"/>
          <w:color w:val="000000"/>
          <w:sz w:val="28"/>
          <w:szCs w:val="28"/>
          <w:rtl/>
          <w:lang w:bidi="fa-IR"/>
        </w:rPr>
        <w:t>ک</w:t>
      </w:r>
      <w:r w:rsidRPr="00E10063">
        <w:rPr>
          <w:rFonts w:cs="B Lotus" w:hint="cs"/>
          <w:color w:val="000000"/>
          <w:sz w:val="28"/>
          <w:szCs w:val="28"/>
          <w:rtl/>
          <w:lang w:bidi="fa-IR"/>
        </w:rPr>
        <w:t>ی</w:t>
      </w:r>
      <w:r w:rsidRPr="00E10063">
        <w:rPr>
          <w:rFonts w:cs="B Lotus"/>
          <w:color w:val="000000"/>
          <w:sz w:val="28"/>
          <w:szCs w:val="28"/>
          <w:rtl/>
          <w:lang w:bidi="fa-IR"/>
        </w:rPr>
        <w:t xml:space="preserve"> از ور</w:t>
      </w:r>
      <w:r w:rsidRPr="00E10063">
        <w:rPr>
          <w:rFonts w:cs="B Lotus" w:hint="cs"/>
          <w:color w:val="000000"/>
          <w:sz w:val="28"/>
          <w:szCs w:val="28"/>
          <w:rtl/>
          <w:lang w:bidi="fa-IR"/>
        </w:rPr>
        <w:t>ی</w:t>
      </w:r>
      <w:r w:rsidRPr="00E10063">
        <w:rPr>
          <w:rFonts w:cs="B Lotus"/>
          <w:color w:val="000000"/>
          <w:sz w:val="28"/>
          <w:szCs w:val="28"/>
          <w:rtl/>
          <w:lang w:bidi="fa-IR"/>
        </w:rPr>
        <w:t>د ها</w:t>
      </w:r>
      <w:r w:rsidRPr="00E10063">
        <w:rPr>
          <w:rFonts w:cs="B Lotus" w:hint="cs"/>
          <w:color w:val="000000"/>
          <w:sz w:val="28"/>
          <w:szCs w:val="28"/>
          <w:rtl/>
          <w:lang w:bidi="fa-IR"/>
        </w:rPr>
        <w:t>ی</w:t>
      </w:r>
      <w:r w:rsidRPr="00E10063">
        <w:rPr>
          <w:rFonts w:cs="B Lotus"/>
          <w:color w:val="000000"/>
          <w:sz w:val="28"/>
          <w:szCs w:val="28"/>
          <w:rtl/>
          <w:lang w:bidi="fa-IR"/>
        </w:rPr>
        <w:t xml:space="preserve"> بزرگ تحت ترقوه ا</w:t>
      </w:r>
      <w:r w:rsidRPr="00E10063">
        <w:rPr>
          <w:rFonts w:cs="B Lotus" w:hint="cs"/>
          <w:color w:val="000000"/>
          <w:sz w:val="28"/>
          <w:szCs w:val="28"/>
          <w:rtl/>
          <w:lang w:bidi="fa-IR"/>
        </w:rPr>
        <w:t>ی</w:t>
      </w:r>
      <w:r w:rsidRPr="00E10063">
        <w:rPr>
          <w:rFonts w:cs="B Lotus"/>
          <w:color w:val="000000"/>
          <w:sz w:val="28"/>
          <w:szCs w:val="28"/>
          <w:rtl/>
          <w:lang w:bidi="fa-IR"/>
        </w:rPr>
        <w:t xml:space="preserve"> , ژوگولار داخل</w:t>
      </w:r>
      <w:r w:rsidRPr="00E10063">
        <w:rPr>
          <w:rFonts w:cs="B Lotus" w:hint="cs"/>
          <w:color w:val="000000"/>
          <w:sz w:val="28"/>
          <w:szCs w:val="28"/>
          <w:rtl/>
          <w:lang w:bidi="fa-IR"/>
        </w:rPr>
        <w:t>ی</w:t>
      </w:r>
      <w:r w:rsidRPr="00E10063">
        <w:rPr>
          <w:rFonts w:cs="B Lotus"/>
          <w:color w:val="000000"/>
          <w:sz w:val="28"/>
          <w:szCs w:val="28"/>
          <w:rtl/>
          <w:lang w:bidi="fa-IR"/>
        </w:rPr>
        <w:t xml:space="preserve"> , ور</w:t>
      </w:r>
      <w:r w:rsidRPr="00E10063">
        <w:rPr>
          <w:rFonts w:cs="B Lotus" w:hint="cs"/>
          <w:color w:val="000000"/>
          <w:sz w:val="28"/>
          <w:szCs w:val="28"/>
          <w:rtl/>
          <w:lang w:bidi="fa-IR"/>
        </w:rPr>
        <w:t>ی</w:t>
      </w:r>
      <w:r w:rsidRPr="00E10063">
        <w:rPr>
          <w:rFonts w:cs="B Lotus"/>
          <w:color w:val="000000"/>
          <w:sz w:val="28"/>
          <w:szCs w:val="28"/>
          <w:rtl/>
          <w:lang w:bidi="fa-IR"/>
        </w:rPr>
        <w:t>د ها</w:t>
      </w:r>
      <w:r w:rsidRPr="00E10063">
        <w:rPr>
          <w:rFonts w:cs="B Lotus" w:hint="cs"/>
          <w:color w:val="000000"/>
          <w:sz w:val="28"/>
          <w:szCs w:val="28"/>
          <w:rtl/>
          <w:lang w:bidi="fa-IR"/>
        </w:rPr>
        <w:t>ی</w:t>
      </w:r>
      <w:r w:rsidRPr="00E10063">
        <w:rPr>
          <w:rFonts w:cs="B Lotus"/>
          <w:color w:val="000000"/>
          <w:sz w:val="28"/>
          <w:szCs w:val="28"/>
          <w:rtl/>
          <w:lang w:bidi="fa-IR"/>
        </w:rPr>
        <w:t xml:space="preserve"> رو</w:t>
      </w:r>
      <w:r w:rsidRPr="00E10063">
        <w:rPr>
          <w:rFonts w:cs="B Lotus" w:hint="cs"/>
          <w:color w:val="000000"/>
          <w:sz w:val="28"/>
          <w:szCs w:val="28"/>
          <w:rtl/>
          <w:lang w:bidi="fa-IR"/>
        </w:rPr>
        <w:t>ی</w:t>
      </w:r>
      <w:r w:rsidRPr="00E10063">
        <w:rPr>
          <w:rFonts w:cs="B Lotus"/>
          <w:color w:val="000000"/>
          <w:sz w:val="28"/>
          <w:szCs w:val="28"/>
          <w:rtl/>
          <w:lang w:bidi="fa-IR"/>
        </w:rPr>
        <w:t xml:space="preserve"> آرنج وارد م</w:t>
      </w:r>
      <w:r w:rsidRPr="00E10063">
        <w:rPr>
          <w:rFonts w:cs="B Lotus" w:hint="cs"/>
          <w:color w:val="000000"/>
          <w:sz w:val="28"/>
          <w:szCs w:val="28"/>
          <w:rtl/>
          <w:lang w:bidi="fa-IR"/>
        </w:rPr>
        <w:t>ی</w:t>
      </w:r>
      <w:r w:rsidRPr="00E10063">
        <w:rPr>
          <w:rFonts w:cs="B Lotus"/>
          <w:color w:val="000000"/>
          <w:sz w:val="28"/>
          <w:szCs w:val="28"/>
          <w:rtl/>
          <w:lang w:bidi="fa-IR"/>
        </w:rPr>
        <w:t xml:space="preserve"> شود . </w:t>
      </w:r>
    </w:p>
    <w:p w:rsidR="00933214" w:rsidRDefault="00933214" w:rsidP="00933214">
      <w:pPr>
        <w:bidi/>
        <w:spacing w:after="200" w:line="264" w:lineRule="auto"/>
        <w:ind w:left="142"/>
        <w:contextualSpacing/>
        <w:jc w:val="lowKashida"/>
        <w:rPr>
          <w:rFonts w:cs="B Lotus"/>
          <w:color w:val="000000"/>
          <w:sz w:val="28"/>
          <w:szCs w:val="28"/>
          <w:rtl/>
          <w:lang w:bidi="fa-IR"/>
        </w:rPr>
      </w:pPr>
      <w:r w:rsidRPr="00E10063">
        <w:rPr>
          <w:rFonts w:cs="B Lotus"/>
          <w:color w:val="000000"/>
          <w:sz w:val="28"/>
          <w:szCs w:val="28"/>
          <w:rtl/>
          <w:lang w:bidi="fa-IR"/>
        </w:rPr>
        <w:lastRenderedPageBreak/>
        <w:t xml:space="preserve">بعد از گذاشتن کاتتر </w:t>
      </w:r>
      <w:r w:rsidRPr="004F7F70">
        <w:rPr>
          <w:rFonts w:cs="B Lotus"/>
          <w:color w:val="000000"/>
          <w:lang w:bidi="fa-IR"/>
        </w:rPr>
        <w:t>CXR</w:t>
      </w:r>
      <w:r w:rsidRPr="00E10063">
        <w:rPr>
          <w:rFonts w:cs="B Lotus"/>
          <w:color w:val="000000"/>
          <w:sz w:val="28"/>
          <w:szCs w:val="28"/>
          <w:rtl/>
          <w:lang w:bidi="fa-IR"/>
        </w:rPr>
        <w:t xml:space="preserve"> گرفته شود . </w:t>
      </w:r>
    </w:p>
    <w:p w:rsidR="00933214" w:rsidRPr="00E10063" w:rsidRDefault="00933214" w:rsidP="00933214">
      <w:pPr>
        <w:bidi/>
        <w:spacing w:after="200" w:line="264" w:lineRule="auto"/>
        <w:ind w:left="142"/>
        <w:contextualSpacing/>
        <w:jc w:val="lowKashida"/>
        <w:rPr>
          <w:rFonts w:cs="B Lotus"/>
          <w:color w:val="000000"/>
          <w:sz w:val="28"/>
          <w:szCs w:val="28"/>
          <w:lang w:bidi="fa-IR"/>
        </w:rPr>
      </w:pPr>
    </w:p>
    <w:p w:rsidR="00933214" w:rsidRPr="00E10063" w:rsidRDefault="00933214" w:rsidP="005033B4">
      <w:pPr>
        <w:numPr>
          <w:ilvl w:val="0"/>
          <w:numId w:val="51"/>
        </w:numPr>
        <w:bidi/>
        <w:spacing w:line="264" w:lineRule="auto"/>
        <w:ind w:right="288"/>
        <w:jc w:val="lowKashida"/>
        <w:rPr>
          <w:rFonts w:cs="B Lotus"/>
          <w:color w:val="000000"/>
          <w:sz w:val="28"/>
          <w:szCs w:val="28"/>
          <w:rtl/>
          <w:lang w:bidi="fa-IR"/>
        </w:rPr>
      </w:pPr>
      <w:r w:rsidRPr="00E10063">
        <w:rPr>
          <w:rFonts w:cs="B Lotus"/>
          <w:color w:val="000000"/>
          <w:sz w:val="28"/>
          <w:szCs w:val="28"/>
          <w:rtl/>
          <w:lang w:bidi="fa-IR"/>
        </w:rPr>
        <w:t>انجام کات دان</w:t>
      </w:r>
    </w:p>
    <w:p w:rsidR="00933214" w:rsidRPr="00E10063" w:rsidRDefault="00933214" w:rsidP="00933214">
      <w:pPr>
        <w:bidi/>
        <w:spacing w:line="264" w:lineRule="auto"/>
        <w:ind w:left="142" w:right="288"/>
        <w:jc w:val="lowKashida"/>
        <w:rPr>
          <w:rFonts w:cs="B Lotus"/>
          <w:color w:val="000000"/>
          <w:sz w:val="28"/>
          <w:szCs w:val="28"/>
          <w:rtl/>
          <w:lang w:bidi="fa-IR"/>
        </w:rPr>
      </w:pPr>
      <w:r w:rsidRPr="00E10063">
        <w:rPr>
          <w:rFonts w:cs="B Lotus"/>
          <w:color w:val="000000"/>
          <w:sz w:val="28"/>
          <w:szCs w:val="28"/>
          <w:rtl/>
          <w:lang w:bidi="fa-IR"/>
        </w:rPr>
        <w:t>اهداف:</w:t>
      </w:r>
    </w:p>
    <w:p w:rsidR="00933214" w:rsidRPr="00E10063" w:rsidRDefault="00933214" w:rsidP="005033B4">
      <w:pPr>
        <w:numPr>
          <w:ilvl w:val="0"/>
          <w:numId w:val="47"/>
        </w:numPr>
        <w:bidi/>
        <w:spacing w:line="264" w:lineRule="auto"/>
        <w:ind w:right="288"/>
        <w:jc w:val="lowKashida"/>
        <w:rPr>
          <w:rFonts w:cs="B Lotus"/>
          <w:color w:val="000000"/>
          <w:sz w:val="28"/>
          <w:szCs w:val="28"/>
          <w:rtl/>
          <w:lang w:bidi="fa-IR"/>
        </w:rPr>
      </w:pPr>
      <w:r w:rsidRPr="00E10063">
        <w:rPr>
          <w:rFonts w:cs="B Lotus"/>
          <w:color w:val="000000"/>
          <w:sz w:val="28"/>
          <w:szCs w:val="28"/>
          <w:rtl/>
          <w:lang w:bidi="fa-IR"/>
        </w:rPr>
        <w:t>1-دسترس</w:t>
      </w:r>
      <w:r w:rsidRPr="00E10063">
        <w:rPr>
          <w:rFonts w:cs="B Lotus" w:hint="cs"/>
          <w:color w:val="000000"/>
          <w:sz w:val="28"/>
          <w:szCs w:val="28"/>
          <w:rtl/>
          <w:lang w:bidi="fa-IR"/>
        </w:rPr>
        <w:t>ی</w:t>
      </w:r>
      <w:r w:rsidRPr="00E10063">
        <w:rPr>
          <w:rFonts w:cs="B Lotus"/>
          <w:color w:val="000000"/>
          <w:sz w:val="28"/>
          <w:szCs w:val="28"/>
          <w:rtl/>
          <w:lang w:bidi="fa-IR"/>
        </w:rPr>
        <w:t xml:space="preserve"> به ور</w:t>
      </w:r>
      <w:r w:rsidRPr="00E10063">
        <w:rPr>
          <w:rFonts w:cs="B Lotus" w:hint="cs"/>
          <w:color w:val="000000"/>
          <w:sz w:val="28"/>
          <w:szCs w:val="28"/>
          <w:rtl/>
          <w:lang w:bidi="fa-IR"/>
        </w:rPr>
        <w:t>ی</w:t>
      </w:r>
      <w:r w:rsidRPr="00E10063">
        <w:rPr>
          <w:rFonts w:cs="B Lotus"/>
          <w:color w:val="000000"/>
          <w:sz w:val="28"/>
          <w:szCs w:val="28"/>
          <w:rtl/>
          <w:lang w:bidi="fa-IR"/>
        </w:rPr>
        <w:t>د ب</w:t>
      </w:r>
      <w:r w:rsidRPr="00E10063">
        <w:rPr>
          <w:rFonts w:cs="B Lotus" w:hint="cs"/>
          <w:color w:val="000000"/>
          <w:sz w:val="28"/>
          <w:szCs w:val="28"/>
          <w:rtl/>
          <w:lang w:bidi="fa-IR"/>
        </w:rPr>
        <w:t>ی</w:t>
      </w:r>
      <w:r w:rsidRPr="00E10063">
        <w:rPr>
          <w:rFonts w:cs="B Lotus"/>
          <w:color w:val="000000"/>
          <w:sz w:val="28"/>
          <w:szCs w:val="28"/>
          <w:rtl/>
          <w:lang w:bidi="fa-IR"/>
        </w:rPr>
        <w:t>مار در صورت</w:t>
      </w:r>
      <w:r w:rsidRPr="00E10063">
        <w:rPr>
          <w:rFonts w:cs="B Lotus" w:hint="cs"/>
          <w:color w:val="000000"/>
          <w:sz w:val="28"/>
          <w:szCs w:val="28"/>
          <w:rtl/>
          <w:lang w:bidi="fa-IR"/>
        </w:rPr>
        <w:t>ی</w:t>
      </w:r>
      <w:r w:rsidRPr="00E10063">
        <w:rPr>
          <w:rFonts w:cs="B Lotus"/>
          <w:color w:val="000000"/>
          <w:sz w:val="28"/>
          <w:szCs w:val="28"/>
          <w:rtl/>
          <w:lang w:bidi="fa-IR"/>
        </w:rPr>
        <w:t xml:space="preserve"> که امکان دسترس</w:t>
      </w:r>
      <w:r w:rsidRPr="00E10063">
        <w:rPr>
          <w:rFonts w:cs="B Lotus" w:hint="cs"/>
          <w:color w:val="000000"/>
          <w:sz w:val="28"/>
          <w:szCs w:val="28"/>
          <w:rtl/>
          <w:lang w:bidi="fa-IR"/>
        </w:rPr>
        <w:t>ی</w:t>
      </w:r>
      <w:r w:rsidRPr="00E10063">
        <w:rPr>
          <w:rFonts w:cs="B Lotus"/>
          <w:color w:val="000000"/>
          <w:sz w:val="28"/>
          <w:szCs w:val="28"/>
          <w:rtl/>
          <w:lang w:bidi="fa-IR"/>
        </w:rPr>
        <w:t xml:space="preserve"> به ور</w:t>
      </w:r>
      <w:r w:rsidRPr="00E10063">
        <w:rPr>
          <w:rFonts w:cs="B Lotus" w:hint="cs"/>
          <w:color w:val="000000"/>
          <w:sz w:val="28"/>
          <w:szCs w:val="28"/>
          <w:rtl/>
          <w:lang w:bidi="fa-IR"/>
        </w:rPr>
        <w:t>ی</w:t>
      </w:r>
      <w:r w:rsidRPr="00E10063">
        <w:rPr>
          <w:rFonts w:cs="B Lotus"/>
          <w:color w:val="000000"/>
          <w:sz w:val="28"/>
          <w:szCs w:val="28"/>
          <w:rtl/>
          <w:lang w:bidi="fa-IR"/>
        </w:rPr>
        <w:t>د ها</w:t>
      </w:r>
      <w:r w:rsidRPr="00E10063">
        <w:rPr>
          <w:rFonts w:cs="B Lotus" w:hint="cs"/>
          <w:color w:val="000000"/>
          <w:sz w:val="28"/>
          <w:szCs w:val="28"/>
          <w:rtl/>
          <w:lang w:bidi="fa-IR"/>
        </w:rPr>
        <w:t>ی</w:t>
      </w:r>
      <w:r w:rsidRPr="00E10063">
        <w:rPr>
          <w:rFonts w:cs="B Lotus"/>
          <w:color w:val="000000"/>
          <w:sz w:val="28"/>
          <w:szCs w:val="28"/>
          <w:rtl/>
          <w:lang w:bidi="fa-IR"/>
        </w:rPr>
        <w:t xml:space="preserve"> مح</w:t>
      </w:r>
      <w:r w:rsidRPr="00E10063">
        <w:rPr>
          <w:rFonts w:cs="B Lotus" w:hint="cs"/>
          <w:color w:val="000000"/>
          <w:sz w:val="28"/>
          <w:szCs w:val="28"/>
          <w:rtl/>
          <w:lang w:bidi="fa-IR"/>
        </w:rPr>
        <w:t>ی</w:t>
      </w:r>
      <w:r w:rsidRPr="00E10063">
        <w:rPr>
          <w:rFonts w:cs="B Lotus"/>
          <w:color w:val="000000"/>
          <w:sz w:val="28"/>
          <w:szCs w:val="28"/>
          <w:rtl/>
          <w:lang w:bidi="fa-IR"/>
        </w:rPr>
        <w:t>ط</w:t>
      </w:r>
      <w:r w:rsidRPr="00E10063">
        <w:rPr>
          <w:rFonts w:cs="B Lotus" w:hint="cs"/>
          <w:color w:val="000000"/>
          <w:sz w:val="28"/>
          <w:szCs w:val="28"/>
          <w:rtl/>
          <w:lang w:bidi="fa-IR"/>
        </w:rPr>
        <w:t>ی</w:t>
      </w:r>
      <w:r w:rsidRPr="00E10063">
        <w:rPr>
          <w:rFonts w:cs="B Lotus"/>
          <w:color w:val="000000"/>
          <w:sz w:val="28"/>
          <w:szCs w:val="28"/>
          <w:rtl/>
          <w:lang w:bidi="fa-IR"/>
        </w:rPr>
        <w:t xml:space="preserve"> نباشد.</w:t>
      </w:r>
    </w:p>
    <w:p w:rsidR="00933214" w:rsidRPr="00E10063" w:rsidRDefault="00933214" w:rsidP="005033B4">
      <w:pPr>
        <w:numPr>
          <w:ilvl w:val="0"/>
          <w:numId w:val="47"/>
        </w:numPr>
        <w:bidi/>
        <w:spacing w:line="264" w:lineRule="auto"/>
        <w:ind w:right="288"/>
        <w:jc w:val="lowKashida"/>
        <w:rPr>
          <w:rFonts w:cs="B Lotus"/>
          <w:color w:val="000000"/>
          <w:sz w:val="28"/>
          <w:szCs w:val="28"/>
          <w:lang w:bidi="fa-IR"/>
        </w:rPr>
      </w:pPr>
      <w:r w:rsidRPr="00E10063">
        <w:rPr>
          <w:rFonts w:cs="B Lotus"/>
          <w:color w:val="000000"/>
          <w:sz w:val="28"/>
          <w:szCs w:val="28"/>
          <w:rtl/>
          <w:lang w:bidi="fa-IR"/>
        </w:rPr>
        <w:t>2-رسان</w:t>
      </w:r>
      <w:r w:rsidRPr="00E10063">
        <w:rPr>
          <w:rFonts w:cs="B Lotus" w:hint="cs"/>
          <w:color w:val="000000"/>
          <w:sz w:val="28"/>
          <w:szCs w:val="28"/>
          <w:rtl/>
          <w:lang w:bidi="fa-IR"/>
        </w:rPr>
        <w:t>ی</w:t>
      </w:r>
      <w:r w:rsidRPr="00E10063">
        <w:rPr>
          <w:rFonts w:cs="B Lotus"/>
          <w:color w:val="000000"/>
          <w:sz w:val="28"/>
          <w:szCs w:val="28"/>
          <w:rtl/>
          <w:lang w:bidi="fa-IR"/>
        </w:rPr>
        <w:t>دن ما</w:t>
      </w:r>
      <w:r w:rsidRPr="00E10063">
        <w:rPr>
          <w:rFonts w:cs="B Lotus" w:hint="cs"/>
          <w:color w:val="000000"/>
          <w:sz w:val="28"/>
          <w:szCs w:val="28"/>
          <w:rtl/>
          <w:lang w:bidi="fa-IR"/>
        </w:rPr>
        <w:t>ی</w:t>
      </w:r>
      <w:r w:rsidRPr="00E10063">
        <w:rPr>
          <w:rFonts w:cs="B Lotus"/>
          <w:color w:val="000000"/>
          <w:sz w:val="28"/>
          <w:szCs w:val="28"/>
          <w:rtl/>
          <w:lang w:bidi="fa-IR"/>
        </w:rPr>
        <w:t>عات به ب</w:t>
      </w:r>
      <w:r w:rsidRPr="00E10063">
        <w:rPr>
          <w:rFonts w:cs="B Lotus" w:hint="cs"/>
          <w:color w:val="000000"/>
          <w:sz w:val="28"/>
          <w:szCs w:val="28"/>
          <w:rtl/>
          <w:lang w:bidi="fa-IR"/>
        </w:rPr>
        <w:t>ی</w:t>
      </w:r>
      <w:r w:rsidRPr="00E10063">
        <w:rPr>
          <w:rFonts w:cs="B Lotus"/>
          <w:color w:val="000000"/>
          <w:sz w:val="28"/>
          <w:szCs w:val="28"/>
          <w:rtl/>
          <w:lang w:bidi="fa-IR"/>
        </w:rPr>
        <w:t>ماران</w:t>
      </w:r>
      <w:r w:rsidRPr="00E10063">
        <w:rPr>
          <w:rFonts w:cs="B Lotus" w:hint="cs"/>
          <w:color w:val="000000"/>
          <w:sz w:val="28"/>
          <w:szCs w:val="28"/>
          <w:rtl/>
          <w:lang w:bidi="fa-IR"/>
        </w:rPr>
        <w:t>ی</w:t>
      </w:r>
      <w:r w:rsidRPr="00E10063">
        <w:rPr>
          <w:rFonts w:cs="B Lotus"/>
          <w:color w:val="000000"/>
          <w:sz w:val="28"/>
          <w:szCs w:val="28"/>
          <w:rtl/>
          <w:lang w:bidi="fa-IR"/>
        </w:rPr>
        <w:t xml:space="preserve"> که طولان</w:t>
      </w:r>
      <w:r w:rsidRPr="00E10063">
        <w:rPr>
          <w:rFonts w:cs="B Lotus" w:hint="cs"/>
          <w:color w:val="000000"/>
          <w:sz w:val="28"/>
          <w:szCs w:val="28"/>
          <w:rtl/>
          <w:lang w:bidi="fa-IR"/>
        </w:rPr>
        <w:t>ی</w:t>
      </w:r>
      <w:r w:rsidRPr="00E10063">
        <w:rPr>
          <w:rFonts w:cs="B Lotus"/>
          <w:color w:val="000000"/>
          <w:sz w:val="28"/>
          <w:szCs w:val="28"/>
          <w:rtl/>
          <w:lang w:bidi="fa-IR"/>
        </w:rPr>
        <w:t xml:space="preserve"> مدت بستر</w:t>
      </w:r>
      <w:r w:rsidRPr="00E10063">
        <w:rPr>
          <w:rFonts w:cs="B Lotus" w:hint="cs"/>
          <w:color w:val="000000"/>
          <w:sz w:val="28"/>
          <w:szCs w:val="28"/>
          <w:rtl/>
          <w:lang w:bidi="fa-IR"/>
        </w:rPr>
        <w:t>ی</w:t>
      </w:r>
      <w:r w:rsidRPr="00E10063">
        <w:rPr>
          <w:rFonts w:cs="B Lotus"/>
          <w:color w:val="000000"/>
          <w:sz w:val="28"/>
          <w:szCs w:val="28"/>
          <w:rtl/>
          <w:lang w:bidi="fa-IR"/>
        </w:rPr>
        <w:t xml:space="preserve"> م</w:t>
      </w:r>
      <w:r w:rsidRPr="00E10063">
        <w:rPr>
          <w:rFonts w:cs="B Lotus" w:hint="cs"/>
          <w:color w:val="000000"/>
          <w:sz w:val="28"/>
          <w:szCs w:val="28"/>
          <w:rtl/>
          <w:lang w:bidi="fa-IR"/>
        </w:rPr>
        <w:t>ی</w:t>
      </w:r>
      <w:r w:rsidRPr="00E10063">
        <w:rPr>
          <w:rFonts w:cs="B Lotus"/>
          <w:color w:val="000000"/>
          <w:sz w:val="28"/>
          <w:szCs w:val="28"/>
          <w:rtl/>
          <w:lang w:bidi="fa-IR"/>
        </w:rPr>
        <w:t xml:space="preserve"> شوند.</w:t>
      </w:r>
    </w:p>
    <w:p w:rsidR="00933214" w:rsidRPr="003E793D" w:rsidRDefault="00933214" w:rsidP="00933214">
      <w:pPr>
        <w:bidi/>
        <w:spacing w:line="264" w:lineRule="auto"/>
        <w:ind w:left="142" w:right="288"/>
        <w:jc w:val="lowKashida"/>
        <w:rPr>
          <w:rFonts w:cs="B Lotus"/>
          <w:b/>
          <w:bCs/>
          <w:color w:val="000000"/>
          <w:sz w:val="28"/>
          <w:szCs w:val="28"/>
          <w:rtl/>
          <w:lang w:bidi="fa-IR"/>
        </w:rPr>
      </w:pPr>
      <w:r w:rsidRPr="003E793D">
        <w:rPr>
          <w:rFonts w:cs="B Lotus"/>
          <w:b/>
          <w:bCs/>
          <w:color w:val="000000"/>
          <w:sz w:val="28"/>
          <w:szCs w:val="28"/>
          <w:rtl/>
          <w:lang w:bidi="fa-IR"/>
        </w:rPr>
        <w:t>وسا</w:t>
      </w:r>
      <w:r w:rsidRPr="003E793D">
        <w:rPr>
          <w:rFonts w:cs="B Lotus" w:hint="cs"/>
          <w:b/>
          <w:bCs/>
          <w:color w:val="000000"/>
          <w:sz w:val="28"/>
          <w:szCs w:val="28"/>
          <w:rtl/>
          <w:lang w:bidi="fa-IR"/>
        </w:rPr>
        <w:t>ی</w:t>
      </w:r>
      <w:r w:rsidRPr="003E793D">
        <w:rPr>
          <w:rFonts w:cs="B Lotus"/>
          <w:b/>
          <w:bCs/>
          <w:color w:val="000000"/>
          <w:sz w:val="28"/>
          <w:szCs w:val="28"/>
          <w:rtl/>
          <w:lang w:bidi="fa-IR"/>
        </w:rPr>
        <w:t>ل مورد ن</w:t>
      </w:r>
      <w:r w:rsidRPr="003E793D">
        <w:rPr>
          <w:rFonts w:cs="B Lotus" w:hint="cs"/>
          <w:b/>
          <w:bCs/>
          <w:color w:val="000000"/>
          <w:sz w:val="28"/>
          <w:szCs w:val="28"/>
          <w:rtl/>
          <w:lang w:bidi="fa-IR"/>
        </w:rPr>
        <w:t>ی</w:t>
      </w:r>
      <w:r w:rsidRPr="003E793D">
        <w:rPr>
          <w:rFonts w:cs="B Lotus"/>
          <w:b/>
          <w:bCs/>
          <w:color w:val="000000"/>
          <w:sz w:val="28"/>
          <w:szCs w:val="28"/>
          <w:rtl/>
          <w:lang w:bidi="fa-IR"/>
        </w:rPr>
        <w:t>از:</w:t>
      </w:r>
    </w:p>
    <w:p w:rsidR="00933214" w:rsidRDefault="00933214" w:rsidP="00933214">
      <w:pPr>
        <w:bidi/>
        <w:spacing w:line="264" w:lineRule="auto"/>
        <w:ind w:left="142" w:right="288"/>
        <w:jc w:val="lowKashida"/>
        <w:rPr>
          <w:rFonts w:cs="B Lotus"/>
          <w:color w:val="000000"/>
          <w:sz w:val="28"/>
          <w:szCs w:val="28"/>
          <w:rtl/>
          <w:lang w:bidi="fa-IR"/>
        </w:rPr>
      </w:pPr>
      <w:r w:rsidRPr="00E10063">
        <w:rPr>
          <w:rFonts w:cs="B Lotus"/>
          <w:color w:val="000000"/>
          <w:sz w:val="28"/>
          <w:szCs w:val="28"/>
          <w:rtl/>
          <w:lang w:bidi="fa-IR"/>
        </w:rPr>
        <w:t xml:space="preserve">کاتتر کات دان </w:t>
      </w:r>
      <w:r w:rsidRPr="00E10063">
        <w:rPr>
          <w:rFonts w:cs="Lotus"/>
          <w:color w:val="000000"/>
          <w:sz w:val="28"/>
          <w:szCs w:val="28"/>
          <w:rtl/>
          <w:lang w:bidi="fa-IR"/>
        </w:rPr>
        <w:t>–</w:t>
      </w:r>
      <w:r w:rsidRPr="00E10063">
        <w:rPr>
          <w:rFonts w:cs="B Lotus"/>
          <w:color w:val="000000"/>
          <w:sz w:val="28"/>
          <w:szCs w:val="28"/>
          <w:rtl/>
          <w:lang w:bidi="fa-IR"/>
        </w:rPr>
        <w:t xml:space="preserve"> ست کات دان شامل : (چاقو</w:t>
      </w:r>
      <w:r w:rsidRPr="00E10063">
        <w:rPr>
          <w:rFonts w:cs="B Lotus" w:hint="cs"/>
          <w:color w:val="000000"/>
          <w:sz w:val="28"/>
          <w:szCs w:val="28"/>
          <w:rtl/>
          <w:lang w:bidi="fa-IR"/>
        </w:rPr>
        <w:t>ی</w:t>
      </w:r>
      <w:r w:rsidRPr="00E10063">
        <w:rPr>
          <w:rFonts w:cs="B Lotus"/>
          <w:color w:val="000000"/>
          <w:sz w:val="28"/>
          <w:szCs w:val="28"/>
          <w:rtl/>
          <w:lang w:bidi="fa-IR"/>
        </w:rPr>
        <w:t xml:space="preserve"> جراح</w:t>
      </w:r>
      <w:r w:rsidRPr="00E10063">
        <w:rPr>
          <w:rFonts w:cs="B Lotus" w:hint="cs"/>
          <w:color w:val="000000"/>
          <w:sz w:val="28"/>
          <w:szCs w:val="28"/>
          <w:rtl/>
          <w:lang w:bidi="fa-IR"/>
        </w:rPr>
        <w:t>ی</w:t>
      </w:r>
      <w:r w:rsidRPr="00E10063">
        <w:rPr>
          <w:rFonts w:cs="B Lotus"/>
          <w:color w:val="000000"/>
          <w:sz w:val="28"/>
          <w:szCs w:val="28"/>
          <w:rtl/>
          <w:lang w:bidi="fa-IR"/>
        </w:rPr>
        <w:t xml:space="preserve"> کوچک 11 و 15 </w:t>
      </w:r>
      <w:r w:rsidRPr="00E10063">
        <w:rPr>
          <w:rFonts w:cs="Lotus"/>
          <w:color w:val="000000"/>
          <w:sz w:val="28"/>
          <w:szCs w:val="28"/>
          <w:rtl/>
          <w:lang w:bidi="fa-IR"/>
        </w:rPr>
        <w:t>–</w:t>
      </w:r>
      <w:r w:rsidRPr="00E10063">
        <w:rPr>
          <w:rFonts w:cs="B Lotus"/>
          <w:color w:val="000000"/>
          <w:sz w:val="28"/>
          <w:szCs w:val="28"/>
          <w:rtl/>
          <w:lang w:bidi="fa-IR"/>
        </w:rPr>
        <w:t xml:space="preserve"> ت</w:t>
      </w:r>
      <w:r w:rsidRPr="00E10063">
        <w:rPr>
          <w:rFonts w:cs="B Lotus" w:hint="cs"/>
          <w:color w:val="000000"/>
          <w:sz w:val="28"/>
          <w:szCs w:val="28"/>
          <w:rtl/>
          <w:lang w:bidi="fa-IR"/>
        </w:rPr>
        <w:t>ی</w:t>
      </w:r>
      <w:r w:rsidRPr="00E10063">
        <w:rPr>
          <w:rFonts w:cs="B Lotus"/>
          <w:color w:val="000000"/>
          <w:sz w:val="28"/>
          <w:szCs w:val="28"/>
          <w:rtl/>
          <w:lang w:bidi="fa-IR"/>
        </w:rPr>
        <w:t>غ ب</w:t>
      </w:r>
      <w:r w:rsidRPr="00E10063">
        <w:rPr>
          <w:rFonts w:cs="B Lotus" w:hint="cs"/>
          <w:color w:val="000000"/>
          <w:sz w:val="28"/>
          <w:szCs w:val="28"/>
          <w:rtl/>
          <w:lang w:bidi="fa-IR"/>
        </w:rPr>
        <w:t>ی</w:t>
      </w:r>
      <w:r w:rsidRPr="00E10063">
        <w:rPr>
          <w:rFonts w:cs="B Lotus"/>
          <w:color w:val="000000"/>
          <w:sz w:val="28"/>
          <w:szCs w:val="28"/>
          <w:rtl/>
          <w:lang w:bidi="fa-IR"/>
        </w:rPr>
        <w:t>ستور</w:t>
      </w:r>
      <w:r w:rsidRPr="00E10063">
        <w:rPr>
          <w:rFonts w:cs="B Lotus" w:hint="cs"/>
          <w:color w:val="000000"/>
          <w:sz w:val="28"/>
          <w:szCs w:val="28"/>
          <w:rtl/>
          <w:lang w:bidi="fa-IR"/>
        </w:rPr>
        <w:t>ی</w:t>
      </w:r>
      <w:r w:rsidRPr="00E10063">
        <w:rPr>
          <w:rFonts w:cs="B Lotus"/>
          <w:color w:val="000000"/>
          <w:sz w:val="28"/>
          <w:szCs w:val="28"/>
          <w:rtl/>
          <w:lang w:bidi="fa-IR"/>
        </w:rPr>
        <w:t xml:space="preserve"> </w:t>
      </w:r>
      <w:r w:rsidRPr="00E10063">
        <w:rPr>
          <w:rFonts w:cs="Lotus"/>
          <w:color w:val="000000"/>
          <w:sz w:val="28"/>
          <w:szCs w:val="28"/>
          <w:rtl/>
          <w:lang w:bidi="fa-IR"/>
        </w:rPr>
        <w:t>–</w:t>
      </w:r>
      <w:r w:rsidRPr="00E10063">
        <w:rPr>
          <w:rFonts w:cs="B Lotus"/>
          <w:color w:val="000000"/>
          <w:sz w:val="28"/>
          <w:szCs w:val="28"/>
          <w:rtl/>
          <w:lang w:bidi="fa-IR"/>
        </w:rPr>
        <w:t xml:space="preserve"> دسته- گاز استر</w:t>
      </w:r>
      <w:r w:rsidRPr="00E10063">
        <w:rPr>
          <w:rFonts w:cs="B Lotus" w:hint="cs"/>
          <w:color w:val="000000"/>
          <w:sz w:val="28"/>
          <w:szCs w:val="28"/>
          <w:rtl/>
          <w:lang w:bidi="fa-IR"/>
        </w:rPr>
        <w:t>ی</w:t>
      </w:r>
      <w:r w:rsidRPr="00E10063">
        <w:rPr>
          <w:rFonts w:cs="B Lotus"/>
          <w:color w:val="000000"/>
          <w:sz w:val="28"/>
          <w:szCs w:val="28"/>
          <w:rtl/>
          <w:lang w:bidi="fa-IR"/>
        </w:rPr>
        <w:t xml:space="preserve">ل </w:t>
      </w:r>
      <w:r w:rsidRPr="00E10063">
        <w:rPr>
          <w:rFonts w:cs="Lotus"/>
          <w:color w:val="000000"/>
          <w:sz w:val="28"/>
          <w:szCs w:val="28"/>
          <w:rtl/>
          <w:lang w:bidi="fa-IR"/>
        </w:rPr>
        <w:t>–</w:t>
      </w:r>
      <w:r w:rsidRPr="00E10063">
        <w:rPr>
          <w:rFonts w:cs="B Lotus"/>
          <w:color w:val="000000"/>
          <w:sz w:val="28"/>
          <w:szCs w:val="28"/>
          <w:rtl/>
          <w:lang w:bidi="fa-IR"/>
        </w:rPr>
        <w:t xml:space="preserve"> شان پرفوره استر</w:t>
      </w:r>
      <w:r w:rsidRPr="00E10063">
        <w:rPr>
          <w:rFonts w:cs="B Lotus" w:hint="cs"/>
          <w:color w:val="000000"/>
          <w:sz w:val="28"/>
          <w:szCs w:val="28"/>
          <w:rtl/>
          <w:lang w:bidi="fa-IR"/>
        </w:rPr>
        <w:t>ی</w:t>
      </w:r>
      <w:r w:rsidRPr="00E10063">
        <w:rPr>
          <w:rFonts w:cs="B Lotus"/>
          <w:color w:val="000000"/>
          <w:sz w:val="28"/>
          <w:szCs w:val="28"/>
          <w:rtl/>
          <w:lang w:bidi="fa-IR"/>
        </w:rPr>
        <w:t xml:space="preserve">ل </w:t>
      </w:r>
      <w:r w:rsidRPr="00E10063">
        <w:rPr>
          <w:rFonts w:cs="Lotus"/>
          <w:color w:val="000000"/>
          <w:sz w:val="28"/>
          <w:szCs w:val="28"/>
          <w:rtl/>
          <w:lang w:bidi="fa-IR"/>
        </w:rPr>
        <w:t>–</w:t>
      </w:r>
      <w:r w:rsidRPr="00E10063">
        <w:rPr>
          <w:rFonts w:cs="B Lotus"/>
          <w:color w:val="000000"/>
          <w:sz w:val="28"/>
          <w:szCs w:val="28"/>
          <w:rtl/>
          <w:lang w:bidi="fa-IR"/>
        </w:rPr>
        <w:t xml:space="preserve"> شان استر</w:t>
      </w:r>
      <w:r w:rsidRPr="00E10063">
        <w:rPr>
          <w:rFonts w:cs="B Lotus" w:hint="cs"/>
          <w:color w:val="000000"/>
          <w:sz w:val="28"/>
          <w:szCs w:val="28"/>
          <w:rtl/>
          <w:lang w:bidi="fa-IR"/>
        </w:rPr>
        <w:t>ی</w:t>
      </w:r>
      <w:r w:rsidRPr="00E10063">
        <w:rPr>
          <w:rFonts w:cs="B Lotus"/>
          <w:color w:val="000000"/>
          <w:sz w:val="28"/>
          <w:szCs w:val="28"/>
          <w:rtl/>
          <w:lang w:bidi="fa-IR"/>
        </w:rPr>
        <w:t xml:space="preserve">ل </w:t>
      </w:r>
      <w:r w:rsidRPr="00E10063">
        <w:rPr>
          <w:rFonts w:cs="Lotus"/>
          <w:color w:val="000000"/>
          <w:sz w:val="28"/>
          <w:szCs w:val="28"/>
          <w:rtl/>
          <w:lang w:bidi="fa-IR"/>
        </w:rPr>
        <w:t>–</w:t>
      </w:r>
      <w:r w:rsidRPr="00E10063">
        <w:rPr>
          <w:rFonts w:cs="B Lotus"/>
          <w:color w:val="000000"/>
          <w:sz w:val="28"/>
          <w:szCs w:val="28"/>
          <w:rtl/>
          <w:lang w:bidi="fa-IR"/>
        </w:rPr>
        <w:t xml:space="preserve"> ق</w:t>
      </w:r>
      <w:r w:rsidRPr="00E10063">
        <w:rPr>
          <w:rFonts w:cs="B Lotus" w:hint="cs"/>
          <w:color w:val="000000"/>
          <w:sz w:val="28"/>
          <w:szCs w:val="28"/>
          <w:rtl/>
          <w:lang w:bidi="fa-IR"/>
        </w:rPr>
        <w:t>ی</w:t>
      </w:r>
      <w:r w:rsidRPr="00E10063">
        <w:rPr>
          <w:rFonts w:cs="B Lotus"/>
          <w:color w:val="000000"/>
          <w:sz w:val="28"/>
          <w:szCs w:val="28"/>
          <w:rtl/>
          <w:lang w:bidi="fa-IR"/>
        </w:rPr>
        <w:t>چ</w:t>
      </w:r>
      <w:r w:rsidRPr="00E10063">
        <w:rPr>
          <w:rFonts w:cs="B Lotus" w:hint="cs"/>
          <w:color w:val="000000"/>
          <w:sz w:val="28"/>
          <w:szCs w:val="28"/>
          <w:rtl/>
          <w:lang w:bidi="fa-IR"/>
        </w:rPr>
        <w:t>ی</w:t>
      </w:r>
      <w:r w:rsidRPr="00E10063">
        <w:rPr>
          <w:rFonts w:cs="B Lotus"/>
          <w:color w:val="000000"/>
          <w:sz w:val="28"/>
          <w:szCs w:val="28"/>
          <w:rtl/>
          <w:lang w:bidi="fa-IR"/>
        </w:rPr>
        <w:t xml:space="preserve"> بافت </w:t>
      </w:r>
      <w:r w:rsidRPr="00E10063">
        <w:rPr>
          <w:rFonts w:cs="Lotus"/>
          <w:color w:val="000000"/>
          <w:sz w:val="28"/>
          <w:szCs w:val="28"/>
          <w:rtl/>
          <w:lang w:bidi="fa-IR"/>
        </w:rPr>
        <w:t>–</w:t>
      </w:r>
      <w:r w:rsidRPr="00E10063">
        <w:rPr>
          <w:rFonts w:cs="B Lotus"/>
          <w:color w:val="000000"/>
          <w:sz w:val="28"/>
          <w:szCs w:val="28"/>
          <w:rtl/>
          <w:lang w:bidi="fa-IR"/>
        </w:rPr>
        <w:t xml:space="preserve"> منقبض کننده ور</w:t>
      </w:r>
      <w:r w:rsidRPr="00E10063">
        <w:rPr>
          <w:rFonts w:cs="B Lotus" w:hint="cs"/>
          <w:color w:val="000000"/>
          <w:sz w:val="28"/>
          <w:szCs w:val="28"/>
          <w:rtl/>
          <w:lang w:bidi="fa-IR"/>
        </w:rPr>
        <w:t>ی</w:t>
      </w:r>
      <w:r w:rsidRPr="00E10063">
        <w:rPr>
          <w:rFonts w:cs="B Lotus"/>
          <w:color w:val="000000"/>
          <w:sz w:val="28"/>
          <w:szCs w:val="28"/>
          <w:rtl/>
          <w:lang w:bidi="fa-IR"/>
        </w:rPr>
        <w:t xml:space="preserve">د- هموستاز </w:t>
      </w:r>
      <w:r w:rsidRPr="00E10063">
        <w:rPr>
          <w:rFonts w:cs="Lotus"/>
          <w:color w:val="000000"/>
          <w:sz w:val="28"/>
          <w:szCs w:val="28"/>
          <w:rtl/>
          <w:lang w:bidi="fa-IR"/>
        </w:rPr>
        <w:t>–</w:t>
      </w:r>
      <w:r w:rsidRPr="00E10063">
        <w:rPr>
          <w:rFonts w:cs="B Lotus"/>
          <w:color w:val="000000"/>
          <w:sz w:val="28"/>
          <w:szCs w:val="28"/>
          <w:rtl/>
          <w:lang w:bidi="fa-IR"/>
        </w:rPr>
        <w:t xml:space="preserve"> سوزن گ</w:t>
      </w:r>
      <w:r w:rsidRPr="00E10063">
        <w:rPr>
          <w:rFonts w:cs="B Lotus" w:hint="cs"/>
          <w:color w:val="000000"/>
          <w:sz w:val="28"/>
          <w:szCs w:val="28"/>
          <w:rtl/>
          <w:lang w:bidi="fa-IR"/>
        </w:rPr>
        <w:t>ی</w:t>
      </w:r>
      <w:r w:rsidRPr="00E10063">
        <w:rPr>
          <w:rFonts w:cs="B Lotus"/>
          <w:color w:val="000000"/>
          <w:sz w:val="28"/>
          <w:szCs w:val="28"/>
          <w:rtl/>
          <w:lang w:bidi="fa-IR"/>
        </w:rPr>
        <w:t xml:space="preserve">ر) </w:t>
      </w:r>
      <w:r w:rsidRPr="00E10063">
        <w:rPr>
          <w:rFonts w:cs="Lotus"/>
          <w:color w:val="000000"/>
          <w:sz w:val="28"/>
          <w:szCs w:val="28"/>
          <w:rtl/>
          <w:lang w:bidi="fa-IR"/>
        </w:rPr>
        <w:t>–</w:t>
      </w:r>
      <w:r w:rsidRPr="00E10063">
        <w:rPr>
          <w:rFonts w:cs="B Lotus"/>
          <w:color w:val="000000"/>
          <w:sz w:val="28"/>
          <w:szCs w:val="28"/>
          <w:rtl/>
          <w:lang w:bidi="fa-IR"/>
        </w:rPr>
        <w:t xml:space="preserve"> نخ بخ</w:t>
      </w:r>
      <w:r w:rsidRPr="00E10063">
        <w:rPr>
          <w:rFonts w:cs="B Lotus" w:hint="cs"/>
          <w:color w:val="000000"/>
          <w:sz w:val="28"/>
          <w:szCs w:val="28"/>
          <w:rtl/>
          <w:lang w:bidi="fa-IR"/>
        </w:rPr>
        <w:t>ی</w:t>
      </w:r>
      <w:r w:rsidRPr="00E10063">
        <w:rPr>
          <w:rFonts w:cs="B Lotus"/>
          <w:color w:val="000000"/>
          <w:sz w:val="28"/>
          <w:szCs w:val="28"/>
          <w:rtl/>
          <w:lang w:bidi="fa-IR"/>
        </w:rPr>
        <w:t>ه 1 تا 4 س</w:t>
      </w:r>
      <w:r w:rsidRPr="00E10063">
        <w:rPr>
          <w:rFonts w:cs="B Lotus" w:hint="cs"/>
          <w:color w:val="000000"/>
          <w:sz w:val="28"/>
          <w:szCs w:val="28"/>
          <w:rtl/>
          <w:lang w:bidi="fa-IR"/>
        </w:rPr>
        <w:t>ی</w:t>
      </w:r>
      <w:r w:rsidRPr="00E10063">
        <w:rPr>
          <w:rFonts w:cs="B Lotus"/>
          <w:color w:val="000000"/>
          <w:sz w:val="28"/>
          <w:szCs w:val="28"/>
          <w:rtl/>
          <w:lang w:bidi="fa-IR"/>
        </w:rPr>
        <w:t xml:space="preserve">لک </w:t>
      </w:r>
      <w:r w:rsidRPr="00E10063">
        <w:rPr>
          <w:rFonts w:cs="Lotus"/>
          <w:color w:val="000000"/>
          <w:sz w:val="28"/>
          <w:szCs w:val="28"/>
          <w:rtl/>
          <w:lang w:bidi="fa-IR"/>
        </w:rPr>
        <w:t>–</w:t>
      </w:r>
      <w:r w:rsidRPr="00E10063">
        <w:rPr>
          <w:rFonts w:cs="B Lotus"/>
          <w:color w:val="000000"/>
          <w:sz w:val="28"/>
          <w:szCs w:val="28"/>
          <w:rtl/>
          <w:lang w:bidi="fa-IR"/>
        </w:rPr>
        <w:t xml:space="preserve"> چسب </w:t>
      </w:r>
      <w:r w:rsidRPr="00E10063">
        <w:rPr>
          <w:rFonts w:cs="Lotus"/>
          <w:color w:val="000000"/>
          <w:sz w:val="28"/>
          <w:szCs w:val="28"/>
          <w:rtl/>
          <w:lang w:bidi="fa-IR"/>
        </w:rPr>
        <w:t>–</w:t>
      </w:r>
      <w:r w:rsidRPr="00E10063">
        <w:rPr>
          <w:rFonts w:cs="B Lotus"/>
          <w:color w:val="000000"/>
          <w:sz w:val="28"/>
          <w:szCs w:val="28"/>
          <w:rtl/>
          <w:lang w:bidi="fa-IR"/>
        </w:rPr>
        <w:t xml:space="preserve"> پماد آنت</w:t>
      </w:r>
      <w:r w:rsidRPr="00E10063">
        <w:rPr>
          <w:rFonts w:cs="B Lotus" w:hint="cs"/>
          <w:color w:val="000000"/>
          <w:sz w:val="28"/>
          <w:szCs w:val="28"/>
          <w:rtl/>
          <w:lang w:bidi="fa-IR"/>
        </w:rPr>
        <w:t>ی</w:t>
      </w:r>
      <w:r w:rsidRPr="00E10063">
        <w:rPr>
          <w:rFonts w:cs="B Lotus"/>
          <w:color w:val="000000"/>
          <w:sz w:val="28"/>
          <w:szCs w:val="28"/>
          <w:rtl/>
          <w:lang w:bidi="fa-IR"/>
        </w:rPr>
        <w:t xml:space="preserve"> ب</w:t>
      </w:r>
      <w:r w:rsidRPr="00E10063">
        <w:rPr>
          <w:rFonts w:cs="B Lotus" w:hint="cs"/>
          <w:color w:val="000000"/>
          <w:sz w:val="28"/>
          <w:szCs w:val="28"/>
          <w:rtl/>
          <w:lang w:bidi="fa-IR"/>
        </w:rPr>
        <w:t>ی</w:t>
      </w:r>
      <w:r w:rsidRPr="00E10063">
        <w:rPr>
          <w:rFonts w:cs="B Lotus"/>
          <w:color w:val="000000"/>
          <w:sz w:val="28"/>
          <w:szCs w:val="28"/>
          <w:rtl/>
          <w:lang w:bidi="fa-IR"/>
        </w:rPr>
        <w:t>وت</w:t>
      </w:r>
      <w:r w:rsidRPr="00E10063">
        <w:rPr>
          <w:rFonts w:cs="B Lotus" w:hint="cs"/>
          <w:color w:val="000000"/>
          <w:sz w:val="28"/>
          <w:szCs w:val="28"/>
          <w:rtl/>
          <w:lang w:bidi="fa-IR"/>
        </w:rPr>
        <w:t>ی</w:t>
      </w:r>
      <w:r w:rsidRPr="00E10063">
        <w:rPr>
          <w:rFonts w:cs="B Lotus"/>
          <w:color w:val="000000"/>
          <w:sz w:val="28"/>
          <w:szCs w:val="28"/>
          <w:rtl/>
          <w:lang w:bidi="fa-IR"/>
        </w:rPr>
        <w:t xml:space="preserve">ک </w:t>
      </w:r>
      <w:r w:rsidRPr="00E10063">
        <w:rPr>
          <w:rFonts w:cs="Lotus"/>
          <w:color w:val="000000"/>
          <w:sz w:val="28"/>
          <w:szCs w:val="28"/>
          <w:rtl/>
          <w:lang w:bidi="fa-IR"/>
        </w:rPr>
        <w:t>–</w:t>
      </w:r>
      <w:r w:rsidRPr="00E10063">
        <w:rPr>
          <w:rFonts w:cs="B Lotus"/>
          <w:color w:val="000000"/>
          <w:sz w:val="28"/>
          <w:szCs w:val="28"/>
          <w:rtl/>
          <w:lang w:bidi="fa-IR"/>
        </w:rPr>
        <w:t xml:space="preserve"> سرنگ 5 س</w:t>
      </w:r>
      <w:r w:rsidRPr="00E10063">
        <w:rPr>
          <w:rFonts w:cs="B Lotus" w:hint="cs"/>
          <w:color w:val="000000"/>
          <w:sz w:val="28"/>
          <w:szCs w:val="28"/>
          <w:rtl/>
          <w:lang w:bidi="fa-IR"/>
        </w:rPr>
        <w:t>ی</w:t>
      </w:r>
      <w:r w:rsidRPr="00E10063">
        <w:rPr>
          <w:rFonts w:cs="B Lotus"/>
          <w:color w:val="000000"/>
          <w:sz w:val="28"/>
          <w:szCs w:val="28"/>
          <w:rtl/>
          <w:lang w:bidi="fa-IR"/>
        </w:rPr>
        <w:t xml:space="preserve"> س</w:t>
      </w:r>
      <w:r w:rsidRPr="00E10063">
        <w:rPr>
          <w:rFonts w:cs="B Lotus" w:hint="cs"/>
          <w:color w:val="000000"/>
          <w:sz w:val="28"/>
          <w:szCs w:val="28"/>
          <w:rtl/>
          <w:lang w:bidi="fa-IR"/>
        </w:rPr>
        <w:t>ی</w:t>
      </w:r>
      <w:r w:rsidRPr="00E10063">
        <w:rPr>
          <w:rFonts w:cs="B Lotus"/>
          <w:color w:val="000000"/>
          <w:sz w:val="28"/>
          <w:szCs w:val="28"/>
          <w:rtl/>
          <w:lang w:bidi="fa-IR"/>
        </w:rPr>
        <w:t xml:space="preserve"> </w:t>
      </w:r>
      <w:r w:rsidRPr="00E10063">
        <w:rPr>
          <w:rFonts w:cs="Lotus"/>
          <w:color w:val="000000"/>
          <w:sz w:val="28"/>
          <w:szCs w:val="28"/>
          <w:rtl/>
          <w:lang w:bidi="fa-IR"/>
        </w:rPr>
        <w:t>–</w:t>
      </w:r>
      <w:r w:rsidRPr="00E10063">
        <w:rPr>
          <w:rFonts w:cs="B Lotus"/>
          <w:color w:val="000000"/>
          <w:sz w:val="28"/>
          <w:szCs w:val="28"/>
          <w:rtl/>
          <w:lang w:bidi="fa-IR"/>
        </w:rPr>
        <w:t xml:space="preserve"> محلول ضد عفون</w:t>
      </w:r>
      <w:r w:rsidRPr="00E10063">
        <w:rPr>
          <w:rFonts w:cs="B Lotus" w:hint="cs"/>
          <w:color w:val="000000"/>
          <w:sz w:val="28"/>
          <w:szCs w:val="28"/>
          <w:rtl/>
          <w:lang w:bidi="fa-IR"/>
        </w:rPr>
        <w:t>ی</w:t>
      </w:r>
      <w:r w:rsidRPr="00E10063">
        <w:rPr>
          <w:rFonts w:cs="B Lotus"/>
          <w:color w:val="000000"/>
          <w:sz w:val="28"/>
          <w:szCs w:val="28"/>
          <w:rtl/>
          <w:lang w:bidi="fa-IR"/>
        </w:rPr>
        <w:t xml:space="preserve"> کننده </w:t>
      </w:r>
      <w:r w:rsidRPr="00E10063">
        <w:rPr>
          <w:rFonts w:cs="Lotus"/>
          <w:color w:val="000000"/>
          <w:sz w:val="28"/>
          <w:szCs w:val="28"/>
          <w:rtl/>
          <w:lang w:bidi="fa-IR"/>
        </w:rPr>
        <w:t>–</w:t>
      </w:r>
      <w:r w:rsidRPr="00E10063">
        <w:rPr>
          <w:rFonts w:cs="B Lotus"/>
          <w:color w:val="000000"/>
          <w:sz w:val="28"/>
          <w:szCs w:val="28"/>
          <w:rtl/>
          <w:lang w:bidi="fa-IR"/>
        </w:rPr>
        <w:t xml:space="preserve"> دستکش استر</w:t>
      </w:r>
      <w:r w:rsidRPr="00E10063">
        <w:rPr>
          <w:rFonts w:cs="B Lotus" w:hint="cs"/>
          <w:color w:val="000000"/>
          <w:sz w:val="28"/>
          <w:szCs w:val="28"/>
          <w:rtl/>
          <w:lang w:bidi="fa-IR"/>
        </w:rPr>
        <w:t>ی</w:t>
      </w:r>
      <w:r w:rsidRPr="00E10063">
        <w:rPr>
          <w:rFonts w:cs="B Lotus"/>
          <w:color w:val="000000"/>
          <w:sz w:val="28"/>
          <w:szCs w:val="28"/>
          <w:rtl/>
          <w:lang w:bidi="fa-IR"/>
        </w:rPr>
        <w:t xml:space="preserve">ل </w:t>
      </w:r>
      <w:r w:rsidRPr="00E10063">
        <w:rPr>
          <w:rFonts w:cs="Lotus"/>
          <w:color w:val="000000"/>
          <w:sz w:val="28"/>
          <w:szCs w:val="28"/>
          <w:rtl/>
          <w:lang w:bidi="fa-IR"/>
        </w:rPr>
        <w:t>–</w:t>
      </w:r>
      <w:r w:rsidRPr="00E10063">
        <w:rPr>
          <w:rFonts w:cs="B Lotus"/>
          <w:color w:val="000000"/>
          <w:sz w:val="28"/>
          <w:szCs w:val="28"/>
          <w:rtl/>
          <w:lang w:bidi="fa-IR"/>
        </w:rPr>
        <w:t xml:space="preserve"> گان </w:t>
      </w:r>
      <w:r w:rsidRPr="00E10063">
        <w:rPr>
          <w:rFonts w:cs="Lotus"/>
          <w:color w:val="000000"/>
          <w:sz w:val="28"/>
          <w:szCs w:val="28"/>
          <w:rtl/>
          <w:lang w:bidi="fa-IR"/>
        </w:rPr>
        <w:t>–</w:t>
      </w:r>
      <w:r w:rsidRPr="00E10063">
        <w:rPr>
          <w:rFonts w:cs="B Lotus"/>
          <w:color w:val="000000"/>
          <w:sz w:val="28"/>
          <w:szCs w:val="28"/>
          <w:rtl/>
          <w:lang w:bidi="fa-IR"/>
        </w:rPr>
        <w:t xml:space="preserve"> ماده ب</w:t>
      </w:r>
      <w:r w:rsidRPr="00E10063">
        <w:rPr>
          <w:rFonts w:cs="B Lotus" w:hint="cs"/>
          <w:color w:val="000000"/>
          <w:sz w:val="28"/>
          <w:szCs w:val="28"/>
          <w:rtl/>
          <w:lang w:bidi="fa-IR"/>
        </w:rPr>
        <w:t>ی</w:t>
      </w:r>
      <w:r w:rsidRPr="00E10063">
        <w:rPr>
          <w:rFonts w:cs="B Lotus"/>
          <w:color w:val="000000"/>
          <w:sz w:val="28"/>
          <w:szCs w:val="28"/>
          <w:rtl/>
          <w:lang w:bidi="fa-IR"/>
        </w:rPr>
        <w:t xml:space="preserve"> حس کننده</w:t>
      </w:r>
    </w:p>
    <w:p w:rsidR="00933214" w:rsidRPr="003E793D" w:rsidRDefault="00933214" w:rsidP="00933214">
      <w:pPr>
        <w:bidi/>
        <w:spacing w:line="264" w:lineRule="auto"/>
        <w:ind w:left="142" w:right="288"/>
        <w:jc w:val="lowKashida"/>
        <w:rPr>
          <w:rFonts w:cs="B Lotus"/>
          <w:b/>
          <w:bCs/>
          <w:color w:val="000000"/>
          <w:sz w:val="28"/>
          <w:szCs w:val="28"/>
          <w:rtl/>
          <w:lang w:bidi="fa-IR"/>
        </w:rPr>
      </w:pPr>
      <w:r w:rsidRPr="003E793D">
        <w:rPr>
          <w:rFonts w:cs="B Lotus"/>
          <w:b/>
          <w:bCs/>
          <w:color w:val="000000"/>
          <w:sz w:val="28"/>
          <w:szCs w:val="28"/>
          <w:rtl/>
          <w:lang w:bidi="fa-IR"/>
        </w:rPr>
        <w:t>عامل انجام کار:</w:t>
      </w:r>
    </w:p>
    <w:p w:rsidR="00933214" w:rsidRDefault="00933214" w:rsidP="00933214">
      <w:pPr>
        <w:bidi/>
        <w:spacing w:line="264" w:lineRule="auto"/>
        <w:ind w:left="142" w:right="288"/>
        <w:jc w:val="lowKashida"/>
        <w:rPr>
          <w:rFonts w:cs="B Lotus"/>
          <w:color w:val="000000"/>
          <w:sz w:val="28"/>
          <w:szCs w:val="28"/>
          <w:rtl/>
          <w:lang w:bidi="fa-IR"/>
        </w:rPr>
      </w:pPr>
      <w:r w:rsidRPr="00E10063">
        <w:rPr>
          <w:rFonts w:cs="B Lotus"/>
          <w:color w:val="000000"/>
          <w:sz w:val="28"/>
          <w:szCs w:val="28"/>
          <w:rtl/>
          <w:lang w:bidi="fa-IR"/>
        </w:rPr>
        <w:t>پرستار</w:t>
      </w:r>
    </w:p>
    <w:p w:rsidR="00933214" w:rsidRPr="003E793D" w:rsidRDefault="00933214" w:rsidP="00933214">
      <w:pPr>
        <w:bidi/>
        <w:spacing w:line="264" w:lineRule="auto"/>
        <w:jc w:val="lowKashida"/>
        <w:rPr>
          <w:rFonts w:cs="B Lotus"/>
          <w:b/>
          <w:bCs/>
          <w:color w:val="000000"/>
          <w:sz w:val="28"/>
          <w:szCs w:val="28"/>
          <w:rtl/>
        </w:rPr>
      </w:pPr>
      <w:r w:rsidRPr="003E793D">
        <w:rPr>
          <w:rFonts w:cs="B Lotus"/>
          <w:b/>
          <w:bCs/>
          <w:color w:val="000000"/>
          <w:sz w:val="28"/>
          <w:szCs w:val="28"/>
          <w:rtl/>
          <w:lang w:bidi="fa-IR"/>
        </w:rPr>
        <w:t>مراحل انجام کار</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وسا</w:t>
      </w:r>
      <w:r w:rsidRPr="00E10063">
        <w:rPr>
          <w:rFonts w:cs="B Lotus" w:hint="cs"/>
          <w:color w:val="000000"/>
          <w:sz w:val="28"/>
          <w:szCs w:val="28"/>
          <w:rtl/>
          <w:lang w:bidi="fa-IR"/>
        </w:rPr>
        <w:t>ی</w:t>
      </w:r>
      <w:r w:rsidRPr="00E10063">
        <w:rPr>
          <w:rFonts w:cs="B Lotus"/>
          <w:color w:val="000000"/>
          <w:sz w:val="28"/>
          <w:szCs w:val="28"/>
          <w:rtl/>
          <w:lang w:bidi="fa-IR"/>
        </w:rPr>
        <w:t>ل را آماده و در کنار تخت قرار ده</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با ب</w:t>
      </w:r>
      <w:r w:rsidRPr="00E10063">
        <w:rPr>
          <w:rFonts w:cs="B Lotus" w:hint="cs"/>
          <w:color w:val="000000"/>
          <w:sz w:val="28"/>
          <w:szCs w:val="28"/>
          <w:rtl/>
          <w:lang w:bidi="fa-IR"/>
        </w:rPr>
        <w:t>ی</w:t>
      </w:r>
      <w:r w:rsidRPr="00E10063">
        <w:rPr>
          <w:rFonts w:cs="B Lotus"/>
          <w:color w:val="000000"/>
          <w:sz w:val="28"/>
          <w:szCs w:val="28"/>
          <w:rtl/>
          <w:lang w:bidi="fa-IR"/>
        </w:rPr>
        <w:t>مار ارتباط برقرار کرده و مراحل انجام کار و دلا</w:t>
      </w:r>
      <w:r w:rsidRPr="00E10063">
        <w:rPr>
          <w:rFonts w:cs="B Lotus" w:hint="cs"/>
          <w:color w:val="000000"/>
          <w:sz w:val="28"/>
          <w:szCs w:val="28"/>
          <w:rtl/>
          <w:lang w:bidi="fa-IR"/>
        </w:rPr>
        <w:t>ی</w:t>
      </w:r>
      <w:r w:rsidRPr="00E10063">
        <w:rPr>
          <w:rFonts w:cs="B Lotus"/>
          <w:color w:val="000000"/>
          <w:sz w:val="28"/>
          <w:szCs w:val="28"/>
          <w:rtl/>
          <w:lang w:bidi="fa-IR"/>
        </w:rPr>
        <w:t>ل آن را توض</w:t>
      </w:r>
      <w:r w:rsidRPr="00E10063">
        <w:rPr>
          <w:rFonts w:cs="B Lotus" w:hint="cs"/>
          <w:color w:val="000000"/>
          <w:sz w:val="28"/>
          <w:szCs w:val="28"/>
          <w:rtl/>
          <w:lang w:bidi="fa-IR"/>
        </w:rPr>
        <w:t>ی</w:t>
      </w:r>
      <w:r w:rsidRPr="00E10063">
        <w:rPr>
          <w:rFonts w:cs="B Lotus"/>
          <w:color w:val="000000"/>
          <w:sz w:val="28"/>
          <w:szCs w:val="28"/>
          <w:rtl/>
          <w:lang w:bidi="fa-IR"/>
        </w:rPr>
        <w:t>ح ده</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مح</w:t>
      </w:r>
      <w:r w:rsidRPr="00E10063">
        <w:rPr>
          <w:rFonts w:cs="B Lotus" w:hint="cs"/>
          <w:color w:val="000000"/>
          <w:sz w:val="28"/>
          <w:szCs w:val="28"/>
          <w:rtl/>
          <w:lang w:bidi="fa-IR"/>
        </w:rPr>
        <w:t>ی</w:t>
      </w:r>
      <w:r w:rsidRPr="00E10063">
        <w:rPr>
          <w:rFonts w:cs="B Lotus"/>
          <w:color w:val="000000"/>
          <w:sz w:val="28"/>
          <w:szCs w:val="28"/>
          <w:rtl/>
          <w:lang w:bidi="fa-IR"/>
        </w:rPr>
        <w:t>ط امن و خلوت</w:t>
      </w:r>
      <w:r w:rsidRPr="00E10063">
        <w:rPr>
          <w:rFonts w:cs="B Lotus" w:hint="cs"/>
          <w:color w:val="000000"/>
          <w:sz w:val="28"/>
          <w:szCs w:val="28"/>
          <w:rtl/>
          <w:lang w:bidi="fa-IR"/>
        </w:rPr>
        <w:t>ی</w:t>
      </w:r>
      <w:r w:rsidRPr="00E10063">
        <w:rPr>
          <w:rFonts w:cs="B Lotus"/>
          <w:color w:val="000000"/>
          <w:sz w:val="28"/>
          <w:szCs w:val="28"/>
          <w:rtl/>
          <w:lang w:bidi="fa-IR"/>
        </w:rPr>
        <w:t xml:space="preserve"> را برا</w:t>
      </w:r>
      <w:r w:rsidRPr="00E10063">
        <w:rPr>
          <w:rFonts w:cs="B Lotus" w:hint="cs"/>
          <w:color w:val="000000"/>
          <w:sz w:val="28"/>
          <w:szCs w:val="28"/>
          <w:rtl/>
          <w:lang w:bidi="fa-IR"/>
        </w:rPr>
        <w:t>ی</w:t>
      </w:r>
      <w:r w:rsidRPr="00E10063">
        <w:rPr>
          <w:rFonts w:cs="B Lotus"/>
          <w:color w:val="000000"/>
          <w:sz w:val="28"/>
          <w:szCs w:val="28"/>
          <w:rtl/>
          <w:lang w:bidi="fa-IR"/>
        </w:rPr>
        <w:t xml:space="preserve"> ب</w:t>
      </w:r>
      <w:r w:rsidRPr="00E10063">
        <w:rPr>
          <w:rFonts w:cs="B Lotus" w:hint="cs"/>
          <w:color w:val="000000"/>
          <w:sz w:val="28"/>
          <w:szCs w:val="28"/>
          <w:rtl/>
          <w:lang w:bidi="fa-IR"/>
        </w:rPr>
        <w:t>ی</w:t>
      </w:r>
      <w:r w:rsidRPr="00E10063">
        <w:rPr>
          <w:rFonts w:cs="B Lotus"/>
          <w:color w:val="000000"/>
          <w:sz w:val="28"/>
          <w:szCs w:val="28"/>
          <w:rtl/>
          <w:lang w:bidi="fa-IR"/>
        </w:rPr>
        <w:t>مار فراهم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دست ها</w:t>
      </w:r>
      <w:r w:rsidRPr="00E10063">
        <w:rPr>
          <w:rFonts w:cs="B Lotus" w:hint="cs"/>
          <w:color w:val="000000"/>
          <w:sz w:val="28"/>
          <w:szCs w:val="28"/>
          <w:rtl/>
          <w:lang w:bidi="fa-IR"/>
        </w:rPr>
        <w:t>ی</w:t>
      </w:r>
      <w:r w:rsidRPr="00E10063">
        <w:rPr>
          <w:rFonts w:cs="B Lotus"/>
          <w:color w:val="000000"/>
          <w:sz w:val="28"/>
          <w:szCs w:val="28"/>
          <w:rtl/>
          <w:lang w:bidi="fa-IR"/>
        </w:rPr>
        <w:t xml:space="preserve"> خود را تم</w:t>
      </w:r>
      <w:r w:rsidRPr="00E10063">
        <w:rPr>
          <w:rFonts w:cs="B Lotus" w:hint="cs"/>
          <w:color w:val="000000"/>
          <w:sz w:val="28"/>
          <w:szCs w:val="28"/>
          <w:rtl/>
          <w:lang w:bidi="fa-IR"/>
        </w:rPr>
        <w:t>ی</w:t>
      </w:r>
      <w:r w:rsidRPr="00E10063">
        <w:rPr>
          <w:rFonts w:cs="B Lotus"/>
          <w:color w:val="000000"/>
          <w:sz w:val="28"/>
          <w:szCs w:val="28"/>
          <w:rtl/>
          <w:lang w:bidi="fa-IR"/>
        </w:rPr>
        <w:t>ز بشو</w:t>
      </w:r>
      <w:r w:rsidRPr="00E10063">
        <w:rPr>
          <w:rFonts w:cs="B Lotus" w:hint="cs"/>
          <w:color w:val="000000"/>
          <w:sz w:val="28"/>
          <w:szCs w:val="28"/>
          <w:rtl/>
          <w:lang w:bidi="fa-IR"/>
        </w:rPr>
        <w:t>یی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به پزشک در پوش</w:t>
      </w:r>
      <w:r w:rsidRPr="00E10063">
        <w:rPr>
          <w:rFonts w:cs="B Lotus" w:hint="cs"/>
          <w:color w:val="000000"/>
          <w:sz w:val="28"/>
          <w:szCs w:val="28"/>
          <w:rtl/>
          <w:lang w:bidi="fa-IR"/>
        </w:rPr>
        <w:t>یی</w:t>
      </w:r>
      <w:r w:rsidRPr="00E10063">
        <w:rPr>
          <w:rFonts w:cs="B Lotus"/>
          <w:color w:val="000000"/>
          <w:sz w:val="28"/>
          <w:szCs w:val="28"/>
          <w:rtl/>
          <w:lang w:bidi="fa-IR"/>
        </w:rPr>
        <w:t>دن گان استر</w:t>
      </w:r>
      <w:r w:rsidRPr="00E10063">
        <w:rPr>
          <w:rFonts w:cs="B Lotus" w:hint="cs"/>
          <w:color w:val="000000"/>
          <w:sz w:val="28"/>
          <w:szCs w:val="28"/>
          <w:rtl/>
          <w:lang w:bidi="fa-IR"/>
        </w:rPr>
        <w:t>ی</w:t>
      </w:r>
      <w:r w:rsidRPr="00E10063">
        <w:rPr>
          <w:rFonts w:cs="B Lotus"/>
          <w:color w:val="000000"/>
          <w:sz w:val="28"/>
          <w:szCs w:val="28"/>
          <w:rtl/>
          <w:lang w:bidi="fa-IR"/>
        </w:rPr>
        <w:t>ل و دستکش کمک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ست کت دان را رو</w:t>
      </w:r>
      <w:r w:rsidRPr="00E10063">
        <w:rPr>
          <w:rFonts w:cs="B Lotus" w:hint="cs"/>
          <w:color w:val="000000"/>
          <w:sz w:val="28"/>
          <w:szCs w:val="28"/>
          <w:rtl/>
          <w:lang w:bidi="fa-IR"/>
        </w:rPr>
        <w:t>ی</w:t>
      </w:r>
      <w:r w:rsidRPr="00E10063">
        <w:rPr>
          <w:rFonts w:cs="B Lotus"/>
          <w:color w:val="000000"/>
          <w:sz w:val="28"/>
          <w:szCs w:val="28"/>
          <w:rtl/>
          <w:lang w:bidi="fa-IR"/>
        </w:rPr>
        <w:t xml:space="preserve"> م</w:t>
      </w:r>
      <w:r w:rsidRPr="00E10063">
        <w:rPr>
          <w:rFonts w:cs="B Lotus" w:hint="cs"/>
          <w:color w:val="000000"/>
          <w:sz w:val="28"/>
          <w:szCs w:val="28"/>
          <w:rtl/>
          <w:lang w:bidi="fa-IR"/>
        </w:rPr>
        <w:t>ی</w:t>
      </w:r>
      <w:r w:rsidRPr="00E10063">
        <w:rPr>
          <w:rFonts w:cs="B Lotus"/>
          <w:color w:val="000000"/>
          <w:sz w:val="28"/>
          <w:szCs w:val="28"/>
          <w:rtl/>
          <w:lang w:bidi="fa-IR"/>
        </w:rPr>
        <w:t>ز</w:t>
      </w:r>
      <w:r w:rsidRPr="00E10063">
        <w:rPr>
          <w:rFonts w:cs="B Lotus" w:hint="cs"/>
          <w:color w:val="000000"/>
          <w:sz w:val="28"/>
          <w:szCs w:val="28"/>
          <w:rtl/>
          <w:lang w:bidi="fa-IR"/>
        </w:rPr>
        <w:t>ی</w:t>
      </w:r>
      <w:r w:rsidRPr="00E10063">
        <w:rPr>
          <w:rFonts w:cs="B Lotus"/>
          <w:color w:val="000000"/>
          <w:sz w:val="28"/>
          <w:szCs w:val="28"/>
          <w:rtl/>
          <w:lang w:bidi="fa-IR"/>
        </w:rPr>
        <w:t xml:space="preserve"> که دسترس</w:t>
      </w:r>
      <w:r w:rsidRPr="00E10063">
        <w:rPr>
          <w:rFonts w:cs="B Lotus" w:hint="cs"/>
          <w:color w:val="000000"/>
          <w:sz w:val="28"/>
          <w:szCs w:val="28"/>
          <w:rtl/>
          <w:lang w:bidi="fa-IR"/>
        </w:rPr>
        <w:t>ی</w:t>
      </w:r>
      <w:r w:rsidRPr="00E10063">
        <w:rPr>
          <w:rFonts w:cs="B Lotus"/>
          <w:color w:val="000000"/>
          <w:sz w:val="28"/>
          <w:szCs w:val="28"/>
          <w:rtl/>
          <w:lang w:bidi="fa-IR"/>
        </w:rPr>
        <w:t xml:space="preserve"> پزشک به آن آسان است , باز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دستکش را بپوش</w:t>
      </w:r>
      <w:r w:rsidRPr="00E10063">
        <w:rPr>
          <w:rFonts w:cs="B Lotus" w:hint="cs"/>
          <w:color w:val="000000"/>
          <w:sz w:val="28"/>
          <w:szCs w:val="28"/>
          <w:rtl/>
          <w:lang w:bidi="fa-IR"/>
        </w:rPr>
        <w:t>ی</w:t>
      </w:r>
      <w:r w:rsidRPr="00E10063">
        <w:rPr>
          <w:rFonts w:cs="B Lotus"/>
          <w:color w:val="000000"/>
          <w:sz w:val="28"/>
          <w:szCs w:val="28"/>
          <w:rtl/>
          <w:lang w:bidi="fa-IR"/>
        </w:rPr>
        <w:t>د.</w:t>
      </w:r>
      <w:r w:rsidRPr="00E10063">
        <w:rPr>
          <w:rFonts w:cs="B Lotus"/>
          <w:color w:val="000000"/>
          <w:sz w:val="28"/>
          <w:szCs w:val="28"/>
          <w:rtl/>
        </w:rPr>
        <w:t xml:space="preserve"> </w:t>
      </w:r>
      <w:r w:rsidRPr="00E10063">
        <w:rPr>
          <w:rFonts w:cs="B Lotus"/>
          <w:color w:val="000000"/>
          <w:sz w:val="28"/>
          <w:szCs w:val="28"/>
          <w:rtl/>
          <w:lang w:bidi="fa-IR"/>
        </w:rPr>
        <w:t>شان ساده را ز</w:t>
      </w:r>
      <w:r w:rsidRPr="00E10063">
        <w:rPr>
          <w:rFonts w:cs="B Lotus" w:hint="cs"/>
          <w:color w:val="000000"/>
          <w:sz w:val="28"/>
          <w:szCs w:val="28"/>
          <w:rtl/>
          <w:lang w:bidi="fa-IR"/>
        </w:rPr>
        <w:t>ی</w:t>
      </w:r>
      <w:r w:rsidRPr="00E10063">
        <w:rPr>
          <w:rFonts w:cs="B Lotus"/>
          <w:color w:val="000000"/>
          <w:sz w:val="28"/>
          <w:szCs w:val="28"/>
          <w:rtl/>
          <w:lang w:bidi="fa-IR"/>
        </w:rPr>
        <w:t>ر محل مورد نظر قرار ده</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ناح</w:t>
      </w:r>
      <w:r w:rsidRPr="00E10063">
        <w:rPr>
          <w:rFonts w:cs="B Lotus" w:hint="cs"/>
          <w:color w:val="000000"/>
          <w:sz w:val="28"/>
          <w:szCs w:val="28"/>
          <w:rtl/>
          <w:lang w:bidi="fa-IR"/>
        </w:rPr>
        <w:t>ی</w:t>
      </w:r>
      <w:r w:rsidRPr="00E10063">
        <w:rPr>
          <w:rFonts w:cs="B Lotus"/>
          <w:color w:val="000000"/>
          <w:sz w:val="28"/>
          <w:szCs w:val="28"/>
          <w:rtl/>
          <w:lang w:bidi="fa-IR"/>
        </w:rPr>
        <w:t>ه مورد نظر را با ماده ضدعفون</w:t>
      </w:r>
      <w:r w:rsidRPr="00E10063">
        <w:rPr>
          <w:rFonts w:cs="B Lotus" w:hint="cs"/>
          <w:color w:val="000000"/>
          <w:sz w:val="28"/>
          <w:szCs w:val="28"/>
          <w:rtl/>
          <w:lang w:bidi="fa-IR"/>
        </w:rPr>
        <w:t>ی</w:t>
      </w:r>
      <w:r w:rsidRPr="00E10063">
        <w:rPr>
          <w:rFonts w:cs="B Lotus"/>
          <w:color w:val="000000"/>
          <w:sz w:val="28"/>
          <w:szCs w:val="28"/>
          <w:rtl/>
          <w:lang w:bidi="fa-IR"/>
        </w:rPr>
        <w:t xml:space="preserve"> کننده به دقت تم</w:t>
      </w:r>
      <w:r w:rsidRPr="00E10063">
        <w:rPr>
          <w:rFonts w:cs="B Lotus" w:hint="cs"/>
          <w:color w:val="000000"/>
          <w:sz w:val="28"/>
          <w:szCs w:val="28"/>
          <w:rtl/>
          <w:lang w:bidi="fa-IR"/>
        </w:rPr>
        <w:t>ی</w:t>
      </w:r>
      <w:r w:rsidRPr="00E10063">
        <w:rPr>
          <w:rFonts w:cs="B Lotus"/>
          <w:color w:val="000000"/>
          <w:sz w:val="28"/>
          <w:szCs w:val="28"/>
          <w:rtl/>
          <w:lang w:bidi="fa-IR"/>
        </w:rPr>
        <w:t>ز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ماده ب</w:t>
      </w:r>
      <w:r w:rsidRPr="00E10063">
        <w:rPr>
          <w:rFonts w:cs="B Lotus" w:hint="cs"/>
          <w:color w:val="000000"/>
          <w:sz w:val="28"/>
          <w:szCs w:val="28"/>
          <w:rtl/>
          <w:lang w:bidi="fa-IR"/>
        </w:rPr>
        <w:t>ی</w:t>
      </w:r>
      <w:r w:rsidRPr="00E10063">
        <w:rPr>
          <w:rFonts w:cs="B Lotus"/>
          <w:color w:val="000000"/>
          <w:sz w:val="28"/>
          <w:szCs w:val="28"/>
          <w:rtl/>
          <w:lang w:bidi="fa-IR"/>
        </w:rPr>
        <w:t xml:space="preserve"> حس کننده را به م</w:t>
      </w:r>
      <w:r w:rsidRPr="00E10063">
        <w:rPr>
          <w:rFonts w:cs="B Lotus" w:hint="cs"/>
          <w:color w:val="000000"/>
          <w:sz w:val="28"/>
          <w:szCs w:val="28"/>
          <w:rtl/>
          <w:lang w:bidi="fa-IR"/>
        </w:rPr>
        <w:t>ی</w:t>
      </w:r>
      <w:r w:rsidRPr="00E10063">
        <w:rPr>
          <w:rFonts w:cs="B Lotus"/>
          <w:color w:val="000000"/>
          <w:sz w:val="28"/>
          <w:szCs w:val="28"/>
          <w:rtl/>
          <w:lang w:bidi="fa-IR"/>
        </w:rPr>
        <w:t>زان دستور داده شده در اخت</w:t>
      </w:r>
      <w:r w:rsidRPr="00E10063">
        <w:rPr>
          <w:rFonts w:cs="B Lotus" w:hint="cs"/>
          <w:color w:val="000000"/>
          <w:sz w:val="28"/>
          <w:szCs w:val="28"/>
          <w:rtl/>
          <w:lang w:bidi="fa-IR"/>
        </w:rPr>
        <w:t>ی</w:t>
      </w:r>
      <w:r w:rsidRPr="00E10063">
        <w:rPr>
          <w:rFonts w:cs="B Lotus"/>
          <w:color w:val="000000"/>
          <w:sz w:val="28"/>
          <w:szCs w:val="28"/>
          <w:rtl/>
          <w:lang w:bidi="fa-IR"/>
        </w:rPr>
        <w:t>ار پزشک قرار ده</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در تمام مدت انجام کار وسا</w:t>
      </w:r>
      <w:r w:rsidRPr="00E10063">
        <w:rPr>
          <w:rFonts w:cs="B Lotus" w:hint="cs"/>
          <w:color w:val="000000"/>
          <w:sz w:val="28"/>
          <w:szCs w:val="28"/>
          <w:rtl/>
          <w:lang w:bidi="fa-IR"/>
        </w:rPr>
        <w:t>ی</w:t>
      </w:r>
      <w:r w:rsidRPr="00E10063">
        <w:rPr>
          <w:rFonts w:cs="B Lotus"/>
          <w:color w:val="000000"/>
          <w:sz w:val="28"/>
          <w:szCs w:val="28"/>
          <w:rtl/>
          <w:lang w:bidi="fa-IR"/>
        </w:rPr>
        <w:t>ل را در اخت</w:t>
      </w:r>
      <w:r w:rsidRPr="00E10063">
        <w:rPr>
          <w:rFonts w:cs="B Lotus" w:hint="cs"/>
          <w:color w:val="000000"/>
          <w:sz w:val="28"/>
          <w:szCs w:val="28"/>
          <w:rtl/>
          <w:lang w:bidi="fa-IR"/>
        </w:rPr>
        <w:t>ی</w:t>
      </w:r>
      <w:r w:rsidRPr="00E10063">
        <w:rPr>
          <w:rFonts w:cs="B Lotus"/>
          <w:color w:val="000000"/>
          <w:sz w:val="28"/>
          <w:szCs w:val="28"/>
          <w:rtl/>
          <w:lang w:bidi="fa-IR"/>
        </w:rPr>
        <w:t>ار پزشک قرار ده</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lastRenderedPageBreak/>
        <w:t>ب</w:t>
      </w:r>
      <w:r w:rsidRPr="00E10063">
        <w:rPr>
          <w:rFonts w:cs="B Lotus" w:hint="cs"/>
          <w:color w:val="000000"/>
          <w:sz w:val="28"/>
          <w:szCs w:val="28"/>
          <w:rtl/>
          <w:lang w:bidi="fa-IR"/>
        </w:rPr>
        <w:t>ی</w:t>
      </w:r>
      <w:r w:rsidRPr="00E10063">
        <w:rPr>
          <w:rFonts w:cs="B Lotus"/>
          <w:color w:val="000000"/>
          <w:sz w:val="28"/>
          <w:szCs w:val="28"/>
          <w:rtl/>
          <w:lang w:bidi="fa-IR"/>
        </w:rPr>
        <w:t>مار را از نظر هرگونه مشکل ز</w:t>
      </w:r>
      <w:r w:rsidRPr="00E10063">
        <w:rPr>
          <w:rFonts w:cs="B Lotus" w:hint="cs"/>
          <w:color w:val="000000"/>
          <w:sz w:val="28"/>
          <w:szCs w:val="28"/>
          <w:rtl/>
          <w:lang w:bidi="fa-IR"/>
        </w:rPr>
        <w:t>ی</w:t>
      </w:r>
      <w:r w:rsidRPr="00E10063">
        <w:rPr>
          <w:rFonts w:cs="B Lotus"/>
          <w:color w:val="000000"/>
          <w:sz w:val="28"/>
          <w:szCs w:val="28"/>
          <w:rtl/>
          <w:lang w:bidi="fa-IR"/>
        </w:rPr>
        <w:t>ر نظر بگ</w:t>
      </w:r>
      <w:r w:rsidRPr="00E10063">
        <w:rPr>
          <w:rFonts w:cs="B Lotus" w:hint="cs"/>
          <w:color w:val="000000"/>
          <w:sz w:val="28"/>
          <w:szCs w:val="28"/>
          <w:rtl/>
          <w:lang w:bidi="fa-IR"/>
        </w:rPr>
        <w:t>ی</w:t>
      </w:r>
      <w:r w:rsidRPr="00E10063">
        <w:rPr>
          <w:rFonts w:cs="B Lotus"/>
          <w:color w:val="000000"/>
          <w:sz w:val="28"/>
          <w:szCs w:val="28"/>
          <w:rtl/>
          <w:lang w:bidi="fa-IR"/>
        </w:rPr>
        <w:t>ر</w:t>
      </w:r>
      <w:r w:rsidRPr="00E10063">
        <w:rPr>
          <w:rFonts w:cs="B Lotus" w:hint="cs"/>
          <w:color w:val="000000"/>
          <w:sz w:val="28"/>
          <w:szCs w:val="28"/>
          <w:rtl/>
          <w:lang w:bidi="fa-IR"/>
        </w:rPr>
        <w:t>ی</w:t>
      </w:r>
      <w:r w:rsidRPr="00E10063">
        <w:rPr>
          <w:rFonts w:cs="B Lotus"/>
          <w:color w:val="000000"/>
          <w:sz w:val="28"/>
          <w:szCs w:val="28"/>
          <w:rtl/>
          <w:lang w:bidi="fa-IR"/>
        </w:rPr>
        <w:t>د و با صحبت کردن با و</w:t>
      </w:r>
      <w:r w:rsidRPr="00E10063">
        <w:rPr>
          <w:rFonts w:cs="B Lotus" w:hint="cs"/>
          <w:color w:val="000000"/>
          <w:sz w:val="28"/>
          <w:szCs w:val="28"/>
          <w:rtl/>
          <w:lang w:bidi="fa-IR"/>
        </w:rPr>
        <w:t>ی</w:t>
      </w:r>
      <w:r w:rsidRPr="00E10063">
        <w:rPr>
          <w:rFonts w:cs="B Lotus"/>
          <w:color w:val="000000"/>
          <w:sz w:val="28"/>
          <w:szCs w:val="28"/>
          <w:rtl/>
          <w:lang w:bidi="fa-IR"/>
        </w:rPr>
        <w:t xml:space="preserve"> او را کنترل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پس از بخ</w:t>
      </w:r>
      <w:r w:rsidRPr="00E10063">
        <w:rPr>
          <w:rFonts w:cs="B Lotus" w:hint="cs"/>
          <w:color w:val="000000"/>
          <w:sz w:val="28"/>
          <w:szCs w:val="28"/>
          <w:rtl/>
          <w:lang w:bidi="fa-IR"/>
        </w:rPr>
        <w:t>ی</w:t>
      </w:r>
      <w:r w:rsidRPr="00E10063">
        <w:rPr>
          <w:rFonts w:cs="B Lotus"/>
          <w:color w:val="000000"/>
          <w:sz w:val="28"/>
          <w:szCs w:val="28"/>
          <w:rtl/>
          <w:lang w:bidi="fa-IR"/>
        </w:rPr>
        <w:t>ه زدن توسط پزشک , محل مورد نظر را با گاز استر</w:t>
      </w:r>
      <w:r w:rsidRPr="00E10063">
        <w:rPr>
          <w:rFonts w:cs="B Lotus" w:hint="cs"/>
          <w:color w:val="000000"/>
          <w:sz w:val="28"/>
          <w:szCs w:val="28"/>
          <w:rtl/>
          <w:lang w:bidi="fa-IR"/>
        </w:rPr>
        <w:t>ی</w:t>
      </w:r>
      <w:r w:rsidRPr="00E10063">
        <w:rPr>
          <w:rFonts w:cs="B Lotus"/>
          <w:color w:val="000000"/>
          <w:sz w:val="28"/>
          <w:szCs w:val="28"/>
          <w:rtl/>
          <w:lang w:bidi="fa-IR"/>
        </w:rPr>
        <w:t>ل آغشته به پماد آنت</w:t>
      </w:r>
      <w:r w:rsidRPr="00E10063">
        <w:rPr>
          <w:rFonts w:cs="B Lotus" w:hint="cs"/>
          <w:color w:val="000000"/>
          <w:sz w:val="28"/>
          <w:szCs w:val="28"/>
          <w:rtl/>
          <w:lang w:bidi="fa-IR"/>
        </w:rPr>
        <w:t>ی</w:t>
      </w:r>
      <w:r w:rsidRPr="00E10063">
        <w:rPr>
          <w:rFonts w:cs="B Lotus"/>
          <w:color w:val="000000"/>
          <w:sz w:val="28"/>
          <w:szCs w:val="28"/>
          <w:rtl/>
          <w:lang w:bidi="fa-IR"/>
        </w:rPr>
        <w:t xml:space="preserve"> ب</w:t>
      </w:r>
      <w:r w:rsidRPr="00E10063">
        <w:rPr>
          <w:rFonts w:cs="B Lotus" w:hint="cs"/>
          <w:color w:val="000000"/>
          <w:sz w:val="28"/>
          <w:szCs w:val="28"/>
          <w:rtl/>
          <w:lang w:bidi="fa-IR"/>
        </w:rPr>
        <w:t>ی</w:t>
      </w:r>
      <w:r w:rsidRPr="00E10063">
        <w:rPr>
          <w:rFonts w:cs="B Lotus"/>
          <w:color w:val="000000"/>
          <w:sz w:val="28"/>
          <w:szCs w:val="28"/>
          <w:rtl/>
          <w:lang w:bidi="fa-IR"/>
        </w:rPr>
        <w:t>وت</w:t>
      </w:r>
      <w:r w:rsidRPr="00E10063">
        <w:rPr>
          <w:rFonts w:cs="B Lotus" w:hint="cs"/>
          <w:color w:val="000000"/>
          <w:sz w:val="28"/>
          <w:szCs w:val="28"/>
          <w:rtl/>
          <w:lang w:bidi="fa-IR"/>
        </w:rPr>
        <w:t>ی</w:t>
      </w:r>
      <w:r w:rsidRPr="00E10063">
        <w:rPr>
          <w:rFonts w:cs="B Lotus"/>
          <w:color w:val="000000"/>
          <w:sz w:val="28"/>
          <w:szCs w:val="28"/>
          <w:rtl/>
          <w:lang w:bidi="fa-IR"/>
        </w:rPr>
        <w:t>ک پانسمان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پس از اتمام کار توسط پزشک , جر</w:t>
      </w:r>
      <w:r w:rsidRPr="00E10063">
        <w:rPr>
          <w:rFonts w:cs="B Lotus" w:hint="cs"/>
          <w:color w:val="000000"/>
          <w:sz w:val="28"/>
          <w:szCs w:val="28"/>
          <w:rtl/>
          <w:lang w:bidi="fa-IR"/>
        </w:rPr>
        <w:t>ی</w:t>
      </w:r>
      <w:r w:rsidRPr="00E10063">
        <w:rPr>
          <w:rFonts w:cs="B Lotus"/>
          <w:color w:val="000000"/>
          <w:sz w:val="28"/>
          <w:szCs w:val="28"/>
          <w:rtl/>
          <w:lang w:bidi="fa-IR"/>
        </w:rPr>
        <w:t>ان ما</w:t>
      </w:r>
      <w:r w:rsidRPr="00E10063">
        <w:rPr>
          <w:rFonts w:cs="B Lotus" w:hint="cs"/>
          <w:color w:val="000000"/>
          <w:sz w:val="28"/>
          <w:szCs w:val="28"/>
          <w:rtl/>
          <w:lang w:bidi="fa-IR"/>
        </w:rPr>
        <w:t>ی</w:t>
      </w:r>
      <w:r w:rsidRPr="00E10063">
        <w:rPr>
          <w:rFonts w:cs="B Lotus"/>
          <w:color w:val="000000"/>
          <w:sz w:val="28"/>
          <w:szCs w:val="28"/>
          <w:rtl/>
          <w:lang w:bidi="fa-IR"/>
        </w:rPr>
        <w:t>ع ور</w:t>
      </w:r>
      <w:r w:rsidRPr="00E10063">
        <w:rPr>
          <w:rFonts w:cs="B Lotus" w:hint="cs"/>
          <w:color w:val="000000"/>
          <w:sz w:val="28"/>
          <w:szCs w:val="28"/>
          <w:rtl/>
          <w:lang w:bidi="fa-IR"/>
        </w:rPr>
        <w:t>ی</w:t>
      </w:r>
      <w:r w:rsidRPr="00E10063">
        <w:rPr>
          <w:rFonts w:cs="B Lotus"/>
          <w:color w:val="000000"/>
          <w:sz w:val="28"/>
          <w:szCs w:val="28"/>
          <w:rtl/>
          <w:lang w:bidi="fa-IR"/>
        </w:rPr>
        <w:t>د</w:t>
      </w:r>
      <w:r w:rsidRPr="00E10063">
        <w:rPr>
          <w:rFonts w:cs="B Lotus" w:hint="cs"/>
          <w:color w:val="000000"/>
          <w:sz w:val="28"/>
          <w:szCs w:val="28"/>
          <w:rtl/>
          <w:lang w:bidi="fa-IR"/>
        </w:rPr>
        <w:t>ی</w:t>
      </w:r>
      <w:r w:rsidRPr="00E10063">
        <w:rPr>
          <w:rFonts w:cs="B Lotus"/>
          <w:color w:val="000000"/>
          <w:sz w:val="28"/>
          <w:szCs w:val="28"/>
          <w:rtl/>
          <w:lang w:bidi="fa-IR"/>
        </w:rPr>
        <w:t xml:space="preserve"> را برقرار و تنظ</w:t>
      </w:r>
      <w:r w:rsidRPr="00E10063">
        <w:rPr>
          <w:rFonts w:cs="B Lotus" w:hint="cs"/>
          <w:color w:val="000000"/>
          <w:sz w:val="28"/>
          <w:szCs w:val="28"/>
          <w:rtl/>
          <w:lang w:bidi="fa-IR"/>
        </w:rPr>
        <w:t>ی</w:t>
      </w:r>
      <w:r w:rsidRPr="00E10063">
        <w:rPr>
          <w:rFonts w:cs="B Lotus"/>
          <w:color w:val="000000"/>
          <w:sz w:val="28"/>
          <w:szCs w:val="28"/>
          <w:rtl/>
          <w:lang w:bidi="fa-IR"/>
        </w:rPr>
        <w:t>م قطرات سرم را انجام ده</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کل</w:t>
      </w:r>
      <w:r w:rsidRPr="00E10063">
        <w:rPr>
          <w:rFonts w:cs="B Lotus" w:hint="cs"/>
          <w:color w:val="000000"/>
          <w:sz w:val="28"/>
          <w:szCs w:val="28"/>
          <w:rtl/>
          <w:lang w:bidi="fa-IR"/>
        </w:rPr>
        <w:t>ی</w:t>
      </w:r>
      <w:r w:rsidRPr="00E10063">
        <w:rPr>
          <w:rFonts w:cs="B Lotus"/>
          <w:color w:val="000000"/>
          <w:sz w:val="28"/>
          <w:szCs w:val="28"/>
          <w:rtl/>
          <w:lang w:bidi="fa-IR"/>
        </w:rPr>
        <w:t>ه وسا</w:t>
      </w:r>
      <w:r w:rsidRPr="00E10063">
        <w:rPr>
          <w:rFonts w:cs="B Lotus" w:hint="cs"/>
          <w:color w:val="000000"/>
          <w:sz w:val="28"/>
          <w:szCs w:val="28"/>
          <w:rtl/>
          <w:lang w:bidi="fa-IR"/>
        </w:rPr>
        <w:t>ی</w:t>
      </w:r>
      <w:r w:rsidRPr="00E10063">
        <w:rPr>
          <w:rFonts w:cs="B Lotus"/>
          <w:color w:val="000000"/>
          <w:sz w:val="28"/>
          <w:szCs w:val="28"/>
          <w:rtl/>
          <w:lang w:bidi="fa-IR"/>
        </w:rPr>
        <w:t>ل را جمع آور</w:t>
      </w:r>
      <w:r w:rsidRPr="00E10063">
        <w:rPr>
          <w:rFonts w:cs="B Lotus" w:hint="cs"/>
          <w:color w:val="000000"/>
          <w:sz w:val="28"/>
          <w:szCs w:val="28"/>
          <w:rtl/>
          <w:lang w:bidi="fa-IR"/>
        </w:rPr>
        <w:t>ی</w:t>
      </w:r>
      <w:r w:rsidRPr="00E10063">
        <w:rPr>
          <w:rFonts w:cs="B Lotus"/>
          <w:color w:val="000000"/>
          <w:sz w:val="28"/>
          <w:szCs w:val="28"/>
          <w:rtl/>
          <w:lang w:bidi="fa-IR"/>
        </w:rPr>
        <w:t xml:space="preserve"> و ست کت دان را جهت فرستادن به </w:t>
      </w:r>
      <w:r w:rsidRPr="00E10063">
        <w:rPr>
          <w:rFonts w:cs="B Lotus"/>
          <w:color w:val="000000"/>
          <w:sz w:val="28"/>
          <w:szCs w:val="28"/>
          <w:lang w:bidi="fa-IR"/>
        </w:rPr>
        <w:t>CSR</w:t>
      </w:r>
      <w:r w:rsidRPr="00E10063">
        <w:rPr>
          <w:rFonts w:cs="B Lotus"/>
          <w:color w:val="000000"/>
          <w:sz w:val="28"/>
          <w:szCs w:val="28"/>
          <w:rtl/>
          <w:lang w:bidi="fa-IR"/>
        </w:rPr>
        <w:t xml:space="preserve"> آماده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ind w:right="288"/>
        <w:jc w:val="lowKashida"/>
        <w:rPr>
          <w:rFonts w:cs="B Lotus"/>
          <w:color w:val="000000"/>
          <w:sz w:val="28"/>
          <w:szCs w:val="28"/>
          <w:rtl/>
          <w:lang w:bidi="fa-IR"/>
        </w:rPr>
      </w:pPr>
      <w:r w:rsidRPr="00E10063">
        <w:rPr>
          <w:rFonts w:cs="B Lotus"/>
          <w:color w:val="000000"/>
          <w:sz w:val="28"/>
          <w:szCs w:val="28"/>
          <w:rtl/>
          <w:lang w:bidi="fa-IR"/>
        </w:rPr>
        <w:t>ب</w:t>
      </w:r>
      <w:r w:rsidRPr="00E10063">
        <w:rPr>
          <w:rFonts w:cs="B Lotus" w:hint="cs"/>
          <w:color w:val="000000"/>
          <w:sz w:val="28"/>
          <w:szCs w:val="28"/>
          <w:rtl/>
          <w:lang w:bidi="fa-IR"/>
        </w:rPr>
        <w:t>ی</w:t>
      </w:r>
      <w:r w:rsidRPr="00E10063">
        <w:rPr>
          <w:rFonts w:cs="B Lotus"/>
          <w:color w:val="000000"/>
          <w:sz w:val="28"/>
          <w:szCs w:val="28"/>
          <w:rtl/>
          <w:lang w:bidi="fa-IR"/>
        </w:rPr>
        <w:t>مار را در پوز</w:t>
      </w:r>
      <w:r w:rsidRPr="00E10063">
        <w:rPr>
          <w:rFonts w:cs="B Lotus" w:hint="cs"/>
          <w:color w:val="000000"/>
          <w:sz w:val="28"/>
          <w:szCs w:val="28"/>
          <w:rtl/>
          <w:lang w:bidi="fa-IR"/>
        </w:rPr>
        <w:t>ی</w:t>
      </w:r>
      <w:r w:rsidRPr="00E10063">
        <w:rPr>
          <w:rFonts w:cs="B Lotus"/>
          <w:color w:val="000000"/>
          <w:sz w:val="28"/>
          <w:szCs w:val="28"/>
          <w:rtl/>
          <w:lang w:bidi="fa-IR"/>
        </w:rPr>
        <w:t>شن راحت قرار ده</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محل مورد عمل را از نظر علا</w:t>
      </w:r>
      <w:r w:rsidRPr="00E10063">
        <w:rPr>
          <w:rFonts w:cs="B Lotus" w:hint="cs"/>
          <w:color w:val="000000"/>
          <w:sz w:val="28"/>
          <w:szCs w:val="28"/>
          <w:rtl/>
          <w:lang w:bidi="fa-IR"/>
        </w:rPr>
        <w:t>ی</w:t>
      </w:r>
      <w:r w:rsidRPr="00E10063">
        <w:rPr>
          <w:rFonts w:cs="B Lotus"/>
          <w:color w:val="000000"/>
          <w:sz w:val="28"/>
          <w:szCs w:val="28"/>
          <w:rtl/>
          <w:lang w:bidi="fa-IR"/>
        </w:rPr>
        <w:t xml:space="preserve">م ورم-هماتوم و </w:t>
      </w:r>
      <w:r w:rsidRPr="00E10063">
        <w:rPr>
          <w:rFonts w:cs="B Lotus" w:hint="cs"/>
          <w:color w:val="000000"/>
          <w:sz w:val="28"/>
          <w:szCs w:val="28"/>
          <w:rtl/>
          <w:lang w:bidi="fa-IR"/>
        </w:rPr>
        <w:t>ی</w:t>
      </w:r>
      <w:r w:rsidRPr="00E10063">
        <w:rPr>
          <w:rFonts w:cs="B Lotus"/>
          <w:color w:val="000000"/>
          <w:sz w:val="28"/>
          <w:szCs w:val="28"/>
          <w:rtl/>
          <w:lang w:bidi="fa-IR"/>
        </w:rPr>
        <w:t>ا انف</w:t>
      </w:r>
      <w:r w:rsidRPr="00E10063">
        <w:rPr>
          <w:rFonts w:cs="B Lotus" w:hint="cs"/>
          <w:color w:val="000000"/>
          <w:sz w:val="28"/>
          <w:szCs w:val="28"/>
          <w:rtl/>
          <w:lang w:bidi="fa-IR"/>
        </w:rPr>
        <w:t>ی</w:t>
      </w:r>
      <w:r w:rsidRPr="00E10063">
        <w:rPr>
          <w:rFonts w:cs="B Lotus"/>
          <w:color w:val="000000"/>
          <w:sz w:val="28"/>
          <w:szCs w:val="28"/>
          <w:rtl/>
          <w:lang w:bidi="fa-IR"/>
        </w:rPr>
        <w:t>لتراس</w:t>
      </w:r>
      <w:r w:rsidRPr="00E10063">
        <w:rPr>
          <w:rFonts w:cs="B Lotus" w:hint="cs"/>
          <w:color w:val="000000"/>
          <w:sz w:val="28"/>
          <w:szCs w:val="28"/>
          <w:rtl/>
          <w:lang w:bidi="fa-IR"/>
        </w:rPr>
        <w:t>ی</w:t>
      </w:r>
      <w:r w:rsidRPr="00E10063">
        <w:rPr>
          <w:rFonts w:cs="B Lotus"/>
          <w:color w:val="000000"/>
          <w:sz w:val="28"/>
          <w:szCs w:val="28"/>
          <w:rtl/>
          <w:lang w:bidi="fa-IR"/>
        </w:rPr>
        <w:t>ون ما</w:t>
      </w:r>
      <w:r w:rsidRPr="00E10063">
        <w:rPr>
          <w:rFonts w:cs="B Lotus" w:hint="cs"/>
          <w:color w:val="000000"/>
          <w:sz w:val="28"/>
          <w:szCs w:val="28"/>
          <w:rtl/>
          <w:lang w:bidi="fa-IR"/>
        </w:rPr>
        <w:t>ی</w:t>
      </w:r>
      <w:r w:rsidRPr="00E10063">
        <w:rPr>
          <w:rFonts w:cs="B Lotus"/>
          <w:color w:val="000000"/>
          <w:sz w:val="28"/>
          <w:szCs w:val="28"/>
          <w:rtl/>
          <w:lang w:bidi="fa-IR"/>
        </w:rPr>
        <w:t>ع به ز</w:t>
      </w:r>
      <w:r w:rsidRPr="00E10063">
        <w:rPr>
          <w:rFonts w:cs="B Lotus" w:hint="cs"/>
          <w:color w:val="000000"/>
          <w:sz w:val="28"/>
          <w:szCs w:val="28"/>
          <w:rtl/>
          <w:lang w:bidi="fa-IR"/>
        </w:rPr>
        <w:t>ی</w:t>
      </w:r>
      <w:r w:rsidRPr="00E10063">
        <w:rPr>
          <w:rFonts w:cs="B Lotus"/>
          <w:color w:val="000000"/>
          <w:sz w:val="28"/>
          <w:szCs w:val="28"/>
          <w:rtl/>
          <w:lang w:bidi="fa-IR"/>
        </w:rPr>
        <w:t>ر پوست بررس</w:t>
      </w:r>
      <w:r w:rsidRPr="00E10063">
        <w:rPr>
          <w:rFonts w:cs="B Lotus" w:hint="cs"/>
          <w:color w:val="000000"/>
          <w:sz w:val="28"/>
          <w:szCs w:val="28"/>
          <w:rtl/>
          <w:lang w:bidi="fa-IR"/>
        </w:rPr>
        <w:t>ی</w:t>
      </w:r>
      <w:r w:rsidRPr="00E10063">
        <w:rPr>
          <w:rFonts w:cs="B Lotus"/>
          <w:color w:val="000000"/>
          <w:sz w:val="28"/>
          <w:szCs w:val="28"/>
          <w:rtl/>
          <w:lang w:bidi="fa-IR"/>
        </w:rPr>
        <w:t xml:space="preserve">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Pr="00E10063" w:rsidRDefault="00933214" w:rsidP="005033B4">
      <w:pPr>
        <w:numPr>
          <w:ilvl w:val="0"/>
          <w:numId w:val="63"/>
        </w:numPr>
        <w:bidi/>
        <w:spacing w:line="264" w:lineRule="auto"/>
        <w:jc w:val="lowKashida"/>
        <w:rPr>
          <w:rFonts w:cs="B Lotus"/>
          <w:color w:val="000000"/>
          <w:sz w:val="28"/>
          <w:szCs w:val="28"/>
          <w:rtl/>
        </w:rPr>
      </w:pPr>
      <w:r w:rsidRPr="00E10063">
        <w:rPr>
          <w:rFonts w:cs="B Lotus"/>
          <w:color w:val="000000"/>
          <w:sz w:val="28"/>
          <w:szCs w:val="28"/>
          <w:rtl/>
          <w:lang w:bidi="fa-IR"/>
        </w:rPr>
        <w:t>مراحل انجام کار , تار</w:t>
      </w:r>
      <w:r w:rsidRPr="00E10063">
        <w:rPr>
          <w:rFonts w:cs="B Lotus" w:hint="cs"/>
          <w:color w:val="000000"/>
          <w:sz w:val="28"/>
          <w:szCs w:val="28"/>
          <w:rtl/>
          <w:lang w:bidi="fa-IR"/>
        </w:rPr>
        <w:t>ی</w:t>
      </w:r>
      <w:r w:rsidRPr="00E10063">
        <w:rPr>
          <w:rFonts w:cs="B Lotus"/>
          <w:color w:val="000000"/>
          <w:sz w:val="28"/>
          <w:szCs w:val="28"/>
          <w:rtl/>
          <w:lang w:bidi="fa-IR"/>
        </w:rPr>
        <w:t>خ و ساعت آن و حالات ب</w:t>
      </w:r>
      <w:r w:rsidRPr="00E10063">
        <w:rPr>
          <w:rFonts w:cs="B Lotus" w:hint="cs"/>
          <w:color w:val="000000"/>
          <w:sz w:val="28"/>
          <w:szCs w:val="28"/>
          <w:rtl/>
          <w:lang w:bidi="fa-IR"/>
        </w:rPr>
        <w:t>ی</w:t>
      </w:r>
      <w:r w:rsidRPr="00E10063">
        <w:rPr>
          <w:rFonts w:cs="B Lotus"/>
          <w:color w:val="000000"/>
          <w:sz w:val="28"/>
          <w:szCs w:val="28"/>
          <w:rtl/>
          <w:lang w:bidi="fa-IR"/>
        </w:rPr>
        <w:t>مار را در گزارش به طور دق</w:t>
      </w:r>
      <w:r w:rsidRPr="00E10063">
        <w:rPr>
          <w:rFonts w:cs="B Lotus" w:hint="cs"/>
          <w:color w:val="000000"/>
          <w:sz w:val="28"/>
          <w:szCs w:val="28"/>
          <w:rtl/>
          <w:lang w:bidi="fa-IR"/>
        </w:rPr>
        <w:t>ی</w:t>
      </w:r>
      <w:r w:rsidRPr="00E10063">
        <w:rPr>
          <w:rFonts w:cs="B Lotus"/>
          <w:color w:val="000000"/>
          <w:sz w:val="28"/>
          <w:szCs w:val="28"/>
          <w:rtl/>
          <w:lang w:bidi="fa-IR"/>
        </w:rPr>
        <w:t>ق ثبت کن</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Default="00933214" w:rsidP="005033B4">
      <w:pPr>
        <w:numPr>
          <w:ilvl w:val="0"/>
          <w:numId w:val="63"/>
        </w:numPr>
        <w:bidi/>
        <w:spacing w:line="264" w:lineRule="auto"/>
        <w:jc w:val="lowKashida"/>
        <w:rPr>
          <w:rFonts w:cs="B Lotus"/>
          <w:color w:val="000000"/>
          <w:sz w:val="28"/>
          <w:szCs w:val="28"/>
        </w:rPr>
      </w:pPr>
      <w:r w:rsidRPr="00E10063">
        <w:rPr>
          <w:rFonts w:cs="B Lotus"/>
          <w:color w:val="000000"/>
          <w:sz w:val="28"/>
          <w:szCs w:val="28"/>
          <w:rtl/>
          <w:lang w:bidi="fa-IR"/>
        </w:rPr>
        <w:t>رو</w:t>
      </w:r>
      <w:r w:rsidRPr="00E10063">
        <w:rPr>
          <w:rFonts w:cs="B Lotus" w:hint="cs"/>
          <w:color w:val="000000"/>
          <w:sz w:val="28"/>
          <w:szCs w:val="28"/>
          <w:rtl/>
          <w:lang w:bidi="fa-IR"/>
        </w:rPr>
        <w:t>ی</w:t>
      </w:r>
      <w:r w:rsidRPr="00E10063">
        <w:rPr>
          <w:rFonts w:cs="B Lotus"/>
          <w:color w:val="000000"/>
          <w:sz w:val="28"/>
          <w:szCs w:val="28"/>
          <w:rtl/>
          <w:lang w:bidi="fa-IR"/>
        </w:rPr>
        <w:t xml:space="preserve"> چسب کت دان تار</w:t>
      </w:r>
      <w:r w:rsidRPr="00E10063">
        <w:rPr>
          <w:rFonts w:cs="B Lotus" w:hint="cs"/>
          <w:color w:val="000000"/>
          <w:sz w:val="28"/>
          <w:szCs w:val="28"/>
          <w:rtl/>
          <w:lang w:bidi="fa-IR"/>
        </w:rPr>
        <w:t>ی</w:t>
      </w:r>
      <w:r w:rsidRPr="00E10063">
        <w:rPr>
          <w:rFonts w:cs="B Lotus"/>
          <w:color w:val="000000"/>
          <w:sz w:val="28"/>
          <w:szCs w:val="28"/>
          <w:rtl/>
          <w:lang w:bidi="fa-IR"/>
        </w:rPr>
        <w:t>خ نصب را بنو</w:t>
      </w:r>
      <w:r w:rsidRPr="00E10063">
        <w:rPr>
          <w:rFonts w:cs="B Lotus" w:hint="cs"/>
          <w:color w:val="000000"/>
          <w:sz w:val="28"/>
          <w:szCs w:val="28"/>
          <w:rtl/>
          <w:lang w:bidi="fa-IR"/>
        </w:rPr>
        <w:t>ی</w:t>
      </w:r>
      <w:r w:rsidRPr="00E10063">
        <w:rPr>
          <w:rFonts w:cs="B Lotus"/>
          <w:color w:val="000000"/>
          <w:sz w:val="28"/>
          <w:szCs w:val="28"/>
          <w:rtl/>
          <w:lang w:bidi="fa-IR"/>
        </w:rPr>
        <w:t>س</w:t>
      </w:r>
      <w:r w:rsidRPr="00E10063">
        <w:rPr>
          <w:rFonts w:cs="B Lotus" w:hint="cs"/>
          <w:color w:val="000000"/>
          <w:sz w:val="28"/>
          <w:szCs w:val="28"/>
          <w:rtl/>
          <w:lang w:bidi="fa-IR"/>
        </w:rPr>
        <w:t>ی</w:t>
      </w:r>
      <w:r w:rsidRPr="00E10063">
        <w:rPr>
          <w:rFonts w:cs="B Lotus"/>
          <w:color w:val="000000"/>
          <w:sz w:val="28"/>
          <w:szCs w:val="28"/>
          <w:rtl/>
          <w:lang w:bidi="fa-IR"/>
        </w:rPr>
        <w:t>د.</w:t>
      </w:r>
    </w:p>
    <w:p w:rsidR="00933214" w:rsidRDefault="00933214" w:rsidP="00933214">
      <w:pPr>
        <w:bidi/>
        <w:spacing w:line="264" w:lineRule="auto"/>
        <w:jc w:val="lowKashida"/>
        <w:rPr>
          <w:rFonts w:cs="B Lotus"/>
          <w:color w:val="000000"/>
          <w:sz w:val="28"/>
          <w:szCs w:val="28"/>
          <w:rtl/>
          <w:lang w:bidi="fa-IR"/>
        </w:rPr>
      </w:pPr>
    </w:p>
    <w:p w:rsidR="00933214" w:rsidRDefault="00933214" w:rsidP="00933214">
      <w:pPr>
        <w:bidi/>
        <w:spacing w:line="264" w:lineRule="auto"/>
        <w:jc w:val="lowKashida"/>
        <w:rPr>
          <w:rFonts w:cs="B Lotus"/>
          <w:color w:val="000000"/>
          <w:sz w:val="28"/>
          <w:szCs w:val="28"/>
          <w:rtl/>
          <w:lang w:bidi="fa-IR"/>
        </w:rPr>
      </w:pPr>
    </w:p>
    <w:p w:rsidR="00933214" w:rsidRDefault="00933214" w:rsidP="00933214">
      <w:pPr>
        <w:bidi/>
        <w:spacing w:line="264" w:lineRule="auto"/>
        <w:jc w:val="lowKashida"/>
        <w:rPr>
          <w:rFonts w:cs="B Lotus"/>
          <w:color w:val="000000"/>
          <w:sz w:val="28"/>
          <w:szCs w:val="28"/>
          <w:rtl/>
          <w:lang w:bidi="fa-IR"/>
        </w:rPr>
      </w:pPr>
    </w:p>
    <w:p w:rsidR="00933214" w:rsidRDefault="00933214" w:rsidP="00933214">
      <w:pPr>
        <w:bidi/>
        <w:spacing w:line="264" w:lineRule="auto"/>
        <w:jc w:val="lowKashida"/>
        <w:rPr>
          <w:rFonts w:cs="B Lotus"/>
          <w:color w:val="000000"/>
          <w:sz w:val="28"/>
          <w:szCs w:val="28"/>
          <w:rtl/>
          <w:lang w:bidi="fa-IR"/>
        </w:rPr>
      </w:pPr>
    </w:p>
    <w:p w:rsidR="00933214" w:rsidRDefault="00933214" w:rsidP="00933214">
      <w:pPr>
        <w:bidi/>
        <w:spacing w:line="264" w:lineRule="auto"/>
        <w:jc w:val="lowKashida"/>
        <w:rPr>
          <w:rFonts w:cs="B Lotus"/>
          <w:color w:val="000000"/>
          <w:sz w:val="28"/>
          <w:szCs w:val="28"/>
          <w:rtl/>
          <w:lang w:bidi="fa-IR"/>
        </w:rPr>
      </w:pPr>
    </w:p>
    <w:p w:rsidR="00933214" w:rsidRDefault="00933214" w:rsidP="00933214">
      <w:pPr>
        <w:bidi/>
        <w:spacing w:line="264" w:lineRule="auto"/>
        <w:jc w:val="lowKashida"/>
        <w:rPr>
          <w:rFonts w:cs="B Lotus"/>
          <w:color w:val="000000"/>
          <w:sz w:val="28"/>
          <w:szCs w:val="28"/>
          <w:rtl/>
          <w:lang w:bidi="fa-IR"/>
        </w:rPr>
      </w:pPr>
      <w:r>
        <w:rPr>
          <w:rFonts w:cs="B Lotus"/>
          <w:color w:val="000000"/>
          <w:sz w:val="28"/>
          <w:szCs w:val="28"/>
          <w:rtl/>
          <w:lang w:bidi="fa-IR"/>
        </w:rPr>
        <w:t>از تجهيزات و وسايل مورد استفاده در  بخش جهت بيماران  چند نمونه در زير آمده است</w:t>
      </w:r>
    </w:p>
    <w:p w:rsidR="00933214" w:rsidRDefault="00933214" w:rsidP="00933214">
      <w:pPr>
        <w:bidi/>
        <w:spacing w:line="264" w:lineRule="auto"/>
        <w:rPr>
          <w:rFonts w:cs="B Lotus"/>
          <w:color w:val="000000"/>
          <w:sz w:val="28"/>
          <w:szCs w:val="28"/>
          <w:rtl/>
          <w:lang w:bidi="fa-IR"/>
        </w:rPr>
      </w:pPr>
    </w:p>
    <w:p w:rsidR="00933214" w:rsidRPr="0063141F" w:rsidRDefault="00933214" w:rsidP="00933214">
      <w:pPr>
        <w:bidi/>
        <w:spacing w:line="264" w:lineRule="auto"/>
        <w:jc w:val="center"/>
        <w:rPr>
          <w:rFonts w:cs="B Lotus"/>
          <w:color w:val="000000"/>
          <w:sz w:val="28"/>
          <w:szCs w:val="28"/>
          <w:rtl/>
        </w:rPr>
      </w:pPr>
      <w:r>
        <w:rPr>
          <w:rFonts w:cs="B Lotus"/>
          <w:noProof/>
          <w:color w:val="000000"/>
          <w:sz w:val="28"/>
          <w:szCs w:val="28"/>
        </w:rPr>
        <w:drawing>
          <wp:inline distT="0" distB="0" distL="0" distR="0">
            <wp:extent cx="4000500" cy="2981325"/>
            <wp:effectExtent l="19050" t="0" r="0" b="0"/>
            <wp:docPr id="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srcRect/>
                    <a:stretch>
                      <a:fillRect/>
                    </a:stretch>
                  </pic:blipFill>
                  <pic:spPr bwMode="auto">
                    <a:xfrm>
                      <a:off x="0" y="0"/>
                      <a:ext cx="4000500" cy="2981325"/>
                    </a:xfrm>
                    <a:prstGeom prst="rect">
                      <a:avLst/>
                    </a:prstGeom>
                    <a:noFill/>
                    <a:ln w="9525">
                      <a:noFill/>
                      <a:miter lim="800000"/>
                      <a:headEnd/>
                      <a:tailEnd/>
                    </a:ln>
                  </pic:spPr>
                </pic:pic>
              </a:graphicData>
            </a:graphic>
          </wp:inline>
        </w:drawing>
      </w:r>
    </w:p>
    <w:p w:rsidR="00933214" w:rsidRDefault="00933214" w:rsidP="00933214">
      <w:pPr>
        <w:bidi/>
        <w:spacing w:before="40" w:after="40" w:line="264" w:lineRule="auto"/>
        <w:ind w:right="57"/>
        <w:rPr>
          <w:rFonts w:cs="B Lotus"/>
          <w:color w:val="000000"/>
          <w:sz w:val="28"/>
          <w:szCs w:val="28"/>
          <w:rtl/>
        </w:rPr>
      </w:pP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دستگاه </w:t>
      </w:r>
      <w:r w:rsidRPr="00E10063">
        <w:rPr>
          <w:rFonts w:ascii="Tahoma" w:hAnsi="Tahoma" w:cs="B Lotus"/>
          <w:color w:val="000000"/>
          <w:sz w:val="28"/>
          <w:szCs w:val="28"/>
          <w:lang w:bidi="fa-IR"/>
        </w:rPr>
        <w:t>DC</w:t>
      </w:r>
      <w:r w:rsidRPr="00E10063">
        <w:rPr>
          <w:rFonts w:ascii="Tahoma" w:hAnsi="Tahoma" w:cs="B Lotus"/>
          <w:color w:val="000000"/>
          <w:sz w:val="28"/>
          <w:szCs w:val="28"/>
          <w:rtl/>
          <w:lang w:bidi="fa-IR"/>
        </w:rPr>
        <w:t xml:space="preserve"> شوك</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Pr>
          <w:rFonts w:ascii="Tahoma" w:hAnsi="Tahoma" w:cs="B Lotus"/>
          <w:noProof/>
          <w:color w:val="000000"/>
          <w:sz w:val="28"/>
          <w:szCs w:val="28"/>
        </w:rPr>
        <w:drawing>
          <wp:inline distT="0" distB="0" distL="0" distR="0">
            <wp:extent cx="3657600" cy="2743200"/>
            <wp:effectExtent l="19050" t="0" r="0" b="0"/>
            <wp:docPr id="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sidRPr="00E10063">
        <w:rPr>
          <w:rFonts w:ascii="Tahoma" w:hAnsi="Tahoma" w:cs="B Lotus"/>
          <w:color w:val="000000"/>
          <w:sz w:val="28"/>
          <w:szCs w:val="28"/>
          <w:rtl/>
          <w:lang w:bidi="fa-IR"/>
        </w:rPr>
        <w:t>دستگاه پالس اكسي متري</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Pr>
          <w:rFonts w:ascii="Tahoma" w:hAnsi="Tahoma" w:cs="B Lotus"/>
          <w:noProof/>
          <w:color w:val="000000"/>
          <w:sz w:val="28"/>
          <w:szCs w:val="28"/>
        </w:rPr>
        <w:drawing>
          <wp:inline distT="0" distB="0" distL="0" distR="0">
            <wp:extent cx="3990975" cy="3000375"/>
            <wp:effectExtent l="19050" t="0" r="9525" b="0"/>
            <wp:docPr id="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print"/>
                    <a:srcRect/>
                    <a:stretch>
                      <a:fillRect/>
                    </a:stretch>
                  </pic:blipFill>
                  <pic:spPr bwMode="auto">
                    <a:xfrm>
                      <a:off x="0" y="0"/>
                      <a:ext cx="3990975" cy="3000375"/>
                    </a:xfrm>
                    <a:prstGeom prst="rect">
                      <a:avLst/>
                    </a:prstGeom>
                    <a:noFill/>
                    <a:ln w="9525">
                      <a:noFill/>
                      <a:miter lim="800000"/>
                      <a:headEnd/>
                      <a:tailEnd/>
                    </a:ln>
                  </pic:spPr>
                </pic:pic>
              </a:graphicData>
            </a:graphic>
          </wp:inline>
        </w:drawing>
      </w:r>
    </w:p>
    <w:p w:rsidR="00933214" w:rsidRDefault="00933214" w:rsidP="00933214">
      <w:pPr>
        <w:bidi/>
        <w:spacing w:before="40" w:after="40" w:line="264" w:lineRule="auto"/>
        <w:ind w:right="57"/>
        <w:jc w:val="center"/>
        <w:rPr>
          <w:rFonts w:ascii="Tahoma" w:hAnsi="Tahoma" w:cs="B Lotus"/>
          <w:color w:val="000000"/>
          <w:sz w:val="28"/>
          <w:szCs w:val="28"/>
          <w:rtl/>
          <w:lang w:bidi="fa-IR"/>
        </w:rPr>
      </w:pPr>
      <w:r w:rsidRPr="00E10063">
        <w:rPr>
          <w:rFonts w:ascii="Tahoma" w:hAnsi="Tahoma" w:cs="B Lotus"/>
          <w:color w:val="000000"/>
          <w:sz w:val="28"/>
          <w:szCs w:val="28"/>
          <w:rtl/>
          <w:lang w:bidi="fa-IR"/>
        </w:rPr>
        <w:t xml:space="preserve">دستگاه </w:t>
      </w:r>
      <w:r w:rsidRPr="00E10063">
        <w:rPr>
          <w:rFonts w:ascii="Tahoma" w:hAnsi="Tahoma" w:cs="B Lotus"/>
          <w:color w:val="000000"/>
          <w:sz w:val="28"/>
          <w:szCs w:val="28"/>
          <w:lang w:bidi="fa-IR"/>
        </w:rPr>
        <w:t>ECG</w:t>
      </w:r>
      <w:r>
        <w:rPr>
          <w:rFonts w:ascii="Tahoma" w:hAnsi="Tahoma" w:cs="B Lotus"/>
          <w:color w:val="000000"/>
          <w:sz w:val="28"/>
          <w:szCs w:val="28"/>
          <w:rtl/>
          <w:lang w:bidi="fa-IR"/>
        </w:rPr>
        <w:t xml:space="preserve">    </w:t>
      </w:r>
    </w:p>
    <w:p w:rsidR="00933214" w:rsidRDefault="00933214" w:rsidP="00933214">
      <w:pPr>
        <w:bidi/>
        <w:spacing w:before="40" w:after="40" w:line="264" w:lineRule="auto"/>
        <w:ind w:right="57"/>
        <w:jc w:val="center"/>
        <w:rPr>
          <w:rFonts w:ascii="Tahoma" w:hAnsi="Tahoma" w:cs="B Lotus"/>
          <w:color w:val="000000"/>
          <w:sz w:val="28"/>
          <w:szCs w:val="28"/>
          <w:rtl/>
          <w:lang w:bidi="fa-IR"/>
        </w:rPr>
      </w:pPr>
    </w:p>
    <w:p w:rsidR="00933214" w:rsidRDefault="00933214" w:rsidP="00933214">
      <w:pPr>
        <w:bidi/>
        <w:spacing w:before="40" w:after="40" w:line="264" w:lineRule="auto"/>
        <w:ind w:right="57"/>
        <w:jc w:val="center"/>
        <w:rPr>
          <w:rFonts w:ascii="Tahoma" w:hAnsi="Tahoma" w:cs="B Lotus"/>
          <w:color w:val="000000"/>
          <w:sz w:val="28"/>
          <w:szCs w:val="28"/>
          <w:rtl/>
          <w:lang w:bidi="fa-IR"/>
        </w:rPr>
      </w:pPr>
      <w:r>
        <w:rPr>
          <w:rFonts w:ascii="Tahoma" w:hAnsi="Tahoma" w:cs="B Lotus"/>
          <w:noProof/>
          <w:color w:val="000000"/>
          <w:sz w:val="28"/>
          <w:szCs w:val="28"/>
        </w:rPr>
        <w:lastRenderedPageBreak/>
        <w:drawing>
          <wp:inline distT="0" distB="0" distL="0" distR="0">
            <wp:extent cx="2686050" cy="3543300"/>
            <wp:effectExtent l="19050" t="0" r="0" b="0"/>
            <wp:docPr id="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srcRect/>
                    <a:stretch>
                      <a:fillRect/>
                    </a:stretch>
                  </pic:blipFill>
                  <pic:spPr bwMode="auto">
                    <a:xfrm>
                      <a:off x="0" y="0"/>
                      <a:ext cx="2686050" cy="3543300"/>
                    </a:xfrm>
                    <a:prstGeom prst="rect">
                      <a:avLst/>
                    </a:prstGeom>
                    <a:noFill/>
                    <a:ln w="9525">
                      <a:noFill/>
                      <a:miter lim="800000"/>
                      <a:headEnd/>
                      <a:tailEnd/>
                    </a:ln>
                  </pic:spPr>
                </pic:pic>
              </a:graphicData>
            </a:graphic>
          </wp:inline>
        </w:drawing>
      </w:r>
      <w:r>
        <w:rPr>
          <w:rFonts w:ascii="Tahoma" w:hAnsi="Tahoma" w:cs="B Lotus"/>
          <w:color w:val="000000"/>
          <w:sz w:val="28"/>
          <w:szCs w:val="28"/>
          <w:rtl/>
          <w:lang w:bidi="fa-IR"/>
        </w:rPr>
        <w:t xml:space="preserve">                                                                             </w:t>
      </w: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sidRPr="00E10063">
        <w:rPr>
          <w:rFonts w:ascii="Tahoma" w:hAnsi="Tahoma" w:cs="B Lotus"/>
          <w:color w:val="000000"/>
          <w:sz w:val="28"/>
          <w:szCs w:val="28"/>
          <w:rtl/>
          <w:lang w:bidi="fa-IR"/>
        </w:rPr>
        <w:t>دستگاه ونتيلاتور</w:t>
      </w: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Pr>
          <w:rFonts w:ascii="Tahoma" w:hAnsi="Tahoma" w:cs="B Lotus"/>
          <w:noProof/>
          <w:color w:val="000000"/>
          <w:sz w:val="28"/>
          <w:szCs w:val="28"/>
        </w:rPr>
        <w:drawing>
          <wp:inline distT="0" distB="0" distL="0" distR="0">
            <wp:extent cx="2667000" cy="3562350"/>
            <wp:effectExtent l="19050" t="0" r="0" b="0"/>
            <wp:docPr id="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srcRect/>
                    <a:stretch>
                      <a:fillRect/>
                    </a:stretch>
                  </pic:blipFill>
                  <pic:spPr bwMode="auto">
                    <a:xfrm>
                      <a:off x="0" y="0"/>
                      <a:ext cx="2667000" cy="3562350"/>
                    </a:xfrm>
                    <a:prstGeom prst="rect">
                      <a:avLst/>
                    </a:prstGeom>
                    <a:noFill/>
                    <a:ln w="9525">
                      <a:noFill/>
                      <a:miter lim="800000"/>
                      <a:headEnd/>
                      <a:tailEnd/>
                    </a:ln>
                  </pic:spPr>
                </pic:pic>
              </a:graphicData>
            </a:graphic>
          </wp:inline>
        </w:drawing>
      </w:r>
    </w:p>
    <w:p w:rsidR="00933214" w:rsidRDefault="00933214" w:rsidP="00933214">
      <w:pPr>
        <w:bidi/>
        <w:spacing w:before="40" w:after="40" w:line="264" w:lineRule="auto"/>
        <w:ind w:right="57"/>
        <w:jc w:val="center"/>
        <w:rPr>
          <w:rFonts w:ascii="Tahoma" w:hAnsi="Tahoma" w:cs="B Lotus"/>
          <w:color w:val="000000"/>
          <w:sz w:val="28"/>
          <w:szCs w:val="28"/>
          <w:rtl/>
          <w:lang w:bidi="fa-IR"/>
        </w:rPr>
      </w:pPr>
      <w:r w:rsidRPr="00E10063">
        <w:rPr>
          <w:rFonts w:ascii="Tahoma" w:hAnsi="Tahoma" w:cs="B Lotus"/>
          <w:color w:val="000000"/>
          <w:sz w:val="28"/>
          <w:szCs w:val="28"/>
          <w:rtl/>
          <w:lang w:bidi="fa-IR"/>
        </w:rPr>
        <w:t>بيمار بستري با كانسر زبان</w:t>
      </w: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Pr>
          <w:rFonts w:ascii="Tahoma" w:hAnsi="Tahoma" w:cs="B Lotus"/>
          <w:noProof/>
          <w:color w:val="000000"/>
          <w:sz w:val="28"/>
          <w:szCs w:val="28"/>
        </w:rPr>
        <w:lastRenderedPageBreak/>
        <w:drawing>
          <wp:inline distT="0" distB="0" distL="0" distR="0">
            <wp:extent cx="2505075" cy="2695575"/>
            <wp:effectExtent l="19050" t="0" r="9525" b="0"/>
            <wp:docPr id="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cstate="print"/>
                    <a:srcRect/>
                    <a:stretch>
                      <a:fillRect/>
                    </a:stretch>
                  </pic:blipFill>
                  <pic:spPr bwMode="auto">
                    <a:xfrm>
                      <a:off x="0" y="0"/>
                      <a:ext cx="2505075" cy="2695575"/>
                    </a:xfrm>
                    <a:prstGeom prst="rect">
                      <a:avLst/>
                    </a:prstGeom>
                    <a:noFill/>
                    <a:ln w="9525">
                      <a:noFill/>
                      <a:miter lim="800000"/>
                      <a:headEnd/>
                      <a:tailEnd/>
                    </a:ln>
                  </pic:spPr>
                </pic:pic>
              </a:graphicData>
            </a:graphic>
          </wp:inline>
        </w:drawing>
      </w: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sidRPr="00E10063">
        <w:rPr>
          <w:rFonts w:ascii="Tahoma" w:hAnsi="Tahoma" w:cs="B Lotus"/>
          <w:color w:val="000000"/>
          <w:sz w:val="28"/>
          <w:szCs w:val="28"/>
          <w:rtl/>
          <w:lang w:bidi="fa-IR"/>
        </w:rPr>
        <w:t>بيمار با مسموميت با متانول</w:t>
      </w: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Pr>
          <w:rFonts w:ascii="Tahoma" w:hAnsi="Tahoma" w:cs="B Lotus"/>
          <w:noProof/>
          <w:color w:val="000000"/>
          <w:sz w:val="28"/>
          <w:szCs w:val="28"/>
        </w:rPr>
        <w:drawing>
          <wp:inline distT="0" distB="0" distL="0" distR="0">
            <wp:extent cx="2847975" cy="3533775"/>
            <wp:effectExtent l="19050" t="0" r="9525" b="0"/>
            <wp:docPr id="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cstate="print"/>
                    <a:srcRect/>
                    <a:stretch>
                      <a:fillRect/>
                    </a:stretch>
                  </pic:blipFill>
                  <pic:spPr bwMode="auto">
                    <a:xfrm>
                      <a:off x="0" y="0"/>
                      <a:ext cx="2847975" cy="3533775"/>
                    </a:xfrm>
                    <a:prstGeom prst="rect">
                      <a:avLst/>
                    </a:prstGeom>
                    <a:noFill/>
                    <a:ln w="9525">
                      <a:noFill/>
                      <a:miter lim="800000"/>
                      <a:headEnd/>
                      <a:tailEnd/>
                    </a:ln>
                  </pic:spPr>
                </pic:pic>
              </a:graphicData>
            </a:graphic>
          </wp:inline>
        </w:drawing>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p>
    <w:p w:rsidR="00933214" w:rsidRDefault="00933214" w:rsidP="00933214">
      <w:pPr>
        <w:bidi/>
        <w:spacing w:before="40" w:after="40" w:line="264" w:lineRule="auto"/>
        <w:ind w:right="57"/>
        <w:jc w:val="center"/>
        <w:rPr>
          <w:rFonts w:ascii="Tahoma" w:hAnsi="Tahoma" w:cs="B Lotus"/>
          <w:color w:val="000000"/>
          <w:sz w:val="28"/>
          <w:szCs w:val="28"/>
          <w:rtl/>
          <w:lang w:bidi="fa-IR"/>
        </w:rPr>
      </w:pPr>
      <w:r w:rsidRPr="00E10063">
        <w:rPr>
          <w:rFonts w:ascii="Tahoma" w:hAnsi="Tahoma" w:cs="B Lotus"/>
          <w:color w:val="000000"/>
          <w:sz w:val="28"/>
          <w:szCs w:val="28"/>
          <w:rtl/>
          <w:lang w:bidi="fa-IR"/>
        </w:rPr>
        <w:t>ترالي احيا</w:t>
      </w: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Pr>
          <w:rFonts w:ascii="Tahoma" w:hAnsi="Tahoma" w:cs="B Lotus"/>
          <w:noProof/>
          <w:color w:val="000000"/>
          <w:sz w:val="28"/>
          <w:szCs w:val="28"/>
        </w:rPr>
        <w:lastRenderedPageBreak/>
        <w:drawing>
          <wp:inline distT="0" distB="0" distL="0" distR="0">
            <wp:extent cx="2790825" cy="1638300"/>
            <wp:effectExtent l="19050" t="0" r="9525" b="0"/>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srcRect/>
                    <a:stretch>
                      <a:fillRect/>
                    </a:stretch>
                  </pic:blipFill>
                  <pic:spPr bwMode="auto">
                    <a:xfrm>
                      <a:off x="0" y="0"/>
                      <a:ext cx="2790825" cy="1638300"/>
                    </a:xfrm>
                    <a:prstGeom prst="rect">
                      <a:avLst/>
                    </a:prstGeom>
                    <a:noFill/>
                    <a:ln w="9525">
                      <a:noFill/>
                      <a:miter lim="800000"/>
                      <a:headEnd/>
                      <a:tailEnd/>
                    </a:ln>
                  </pic:spPr>
                </pic:pic>
              </a:graphicData>
            </a:graphic>
          </wp:inline>
        </w:drawing>
      </w:r>
      <w:r>
        <w:rPr>
          <w:rFonts w:ascii="Tahoma" w:hAnsi="Tahoma" w:cs="B Lotus"/>
          <w:noProof/>
          <w:color w:val="000000"/>
          <w:sz w:val="28"/>
          <w:szCs w:val="28"/>
        </w:rPr>
        <w:drawing>
          <wp:inline distT="0" distB="0" distL="0" distR="0">
            <wp:extent cx="2190750" cy="2828925"/>
            <wp:effectExtent l="19050" t="0" r="0" b="0"/>
            <wp:docPr id="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srcRect/>
                    <a:stretch>
                      <a:fillRect/>
                    </a:stretch>
                  </pic:blipFill>
                  <pic:spPr bwMode="auto">
                    <a:xfrm>
                      <a:off x="0" y="0"/>
                      <a:ext cx="2190750" cy="2828925"/>
                    </a:xfrm>
                    <a:prstGeom prst="rect">
                      <a:avLst/>
                    </a:prstGeom>
                    <a:noFill/>
                    <a:ln w="9525">
                      <a:noFill/>
                      <a:miter lim="800000"/>
                      <a:headEnd/>
                      <a:tailEnd/>
                    </a:ln>
                  </pic:spPr>
                </pic:pic>
              </a:graphicData>
            </a:graphic>
          </wp:inline>
        </w:drawing>
      </w: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r w:rsidRPr="00E10063">
        <w:rPr>
          <w:rFonts w:ascii="Tahoma" w:hAnsi="Tahoma" w:cs="B Lotus"/>
          <w:color w:val="000000"/>
          <w:sz w:val="28"/>
          <w:szCs w:val="28"/>
          <w:rtl/>
          <w:lang w:bidi="fa-IR"/>
        </w:rPr>
        <w:t>پمپ انفوزيون سرنگي</w:t>
      </w:r>
      <w:r>
        <w:rPr>
          <w:rFonts w:ascii="Tahoma" w:hAnsi="Tahoma" w:cs="B Lotus"/>
          <w:color w:val="000000"/>
          <w:sz w:val="28"/>
          <w:szCs w:val="28"/>
          <w:rtl/>
          <w:lang w:bidi="fa-IR"/>
        </w:rPr>
        <w:t xml:space="preserve">                                    </w:t>
      </w:r>
      <w:r w:rsidRPr="00E10063">
        <w:rPr>
          <w:rFonts w:ascii="Tahoma" w:hAnsi="Tahoma" w:cs="B Lotus"/>
          <w:color w:val="000000"/>
          <w:sz w:val="28"/>
          <w:szCs w:val="28"/>
          <w:rtl/>
          <w:lang w:bidi="fa-IR"/>
        </w:rPr>
        <w:t>پمپ انفوزيون سرمي</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p>
    <w:p w:rsidR="00933214" w:rsidRPr="00E10063" w:rsidRDefault="00933214" w:rsidP="00933214">
      <w:pPr>
        <w:bidi/>
        <w:spacing w:before="40" w:after="40" w:line="264" w:lineRule="auto"/>
        <w:ind w:right="57"/>
        <w:jc w:val="center"/>
        <w:rPr>
          <w:rFonts w:ascii="Tahoma" w:hAnsi="Tahoma" w:cs="B Lotus"/>
          <w:color w:val="000000"/>
          <w:sz w:val="28"/>
          <w:szCs w:val="28"/>
          <w:rtl/>
          <w:lang w:bidi="fa-IR"/>
        </w:rPr>
      </w:pP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r>
        <w:rPr>
          <w:rFonts w:ascii="Tahoma" w:hAnsi="Tahoma" w:cs="B Lotus"/>
          <w:color w:val="000000"/>
          <w:sz w:val="28"/>
          <w:szCs w:val="28"/>
          <w:rtl/>
          <w:lang w:bidi="fa-IR"/>
        </w:rPr>
        <w:t xml:space="preserve">    </w:t>
      </w:r>
    </w:p>
    <w:p w:rsidR="00933214" w:rsidRPr="00E10063" w:rsidRDefault="00933214" w:rsidP="00933214">
      <w:pPr>
        <w:bidi/>
        <w:spacing w:before="40" w:after="40" w:line="264" w:lineRule="auto"/>
        <w:ind w:right="57"/>
        <w:jc w:val="lowKashida"/>
        <w:rPr>
          <w:rFonts w:ascii="Tahoma" w:hAnsi="Tahoma" w:cs="B Lotus"/>
          <w:color w:val="000000"/>
          <w:sz w:val="28"/>
          <w:szCs w:val="28"/>
          <w:rtl/>
          <w:lang w:bidi="fa-IR"/>
        </w:rPr>
      </w:pPr>
    </w:p>
    <w:p w:rsidR="0019757C" w:rsidRDefault="0019757C" w:rsidP="00933214">
      <w:pPr>
        <w:bidi/>
      </w:pPr>
    </w:p>
    <w:sectPr w:rsidR="0019757C" w:rsidSect="0019757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651" w:rsidRDefault="00440651" w:rsidP="00933214">
      <w:r>
        <w:separator/>
      </w:r>
    </w:p>
  </w:endnote>
  <w:endnote w:type="continuationSeparator" w:id="1">
    <w:p w:rsidR="00440651" w:rsidRDefault="00440651" w:rsidP="0093321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panose1 w:val="00000000000000000000"/>
    <w:charset w:val="00"/>
    <w:family w:val="roman"/>
    <w:notTrueType/>
    <w:pitch w:val="default"/>
    <w:sig w:usb0="00000003" w:usb1="00000000" w:usb2="00000000" w:usb3="00000000" w:csb0="00000001" w:csb1="00000000"/>
  </w:font>
  <w:font w:name="ALPHA-Demo">
    <w:panose1 w:val="00000000000000000000"/>
    <w:charset w:val="00"/>
    <w:family w:val="roman"/>
    <w:notTrueType/>
    <w:pitch w:val="default"/>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B Lotus">
    <w:altName w:val="Courier New"/>
    <w:charset w:val="B2"/>
    <w:family w:val="auto"/>
    <w:pitch w:val="variable"/>
    <w:sig w:usb0="00002000" w:usb1="80000000" w:usb2="00000008" w:usb3="00000000" w:csb0="00000040" w:csb1="00000000"/>
  </w:font>
  <w:font w:name="Lotus">
    <w:altName w:val="Courier New"/>
    <w:charset w:val="B2"/>
    <w:family w:val="auto"/>
    <w:pitch w:val="variable"/>
    <w:sig w:usb0="00002001" w:usb1="00000000" w:usb2="00000000" w:usb3="00000000" w:csb0="00000040" w:csb1="00000000"/>
  </w:font>
  <w:font w:name="Blackadder ITC">
    <w:panose1 w:val="04020505051007020D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214" w:rsidRDefault="00060810" w:rsidP="00E91547">
    <w:pPr>
      <w:pStyle w:val="Footer"/>
      <w:framePr w:wrap="around" w:vAnchor="text" w:hAnchor="margin" w:xAlign="center" w:y="1"/>
      <w:rPr>
        <w:rStyle w:val="PageNumber"/>
      </w:rPr>
    </w:pPr>
    <w:r>
      <w:rPr>
        <w:rStyle w:val="PageNumber"/>
      </w:rPr>
      <w:fldChar w:fldCharType="begin"/>
    </w:r>
    <w:r w:rsidR="00933214">
      <w:rPr>
        <w:rStyle w:val="PageNumber"/>
      </w:rPr>
      <w:instrText xml:space="preserve">PAGE  </w:instrText>
    </w:r>
    <w:r>
      <w:rPr>
        <w:rStyle w:val="PageNumber"/>
      </w:rPr>
      <w:fldChar w:fldCharType="end"/>
    </w:r>
  </w:p>
  <w:p w:rsidR="00933214" w:rsidRDefault="009332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214" w:rsidRDefault="00060810" w:rsidP="00E91547">
    <w:pPr>
      <w:pStyle w:val="Footer"/>
      <w:framePr w:wrap="around" w:vAnchor="text" w:hAnchor="margin" w:xAlign="center" w:y="1"/>
      <w:bidi/>
      <w:rPr>
        <w:rStyle w:val="PageNumber"/>
      </w:rPr>
    </w:pPr>
    <w:r>
      <w:rPr>
        <w:rStyle w:val="PageNumber"/>
      </w:rPr>
      <w:fldChar w:fldCharType="begin"/>
    </w:r>
    <w:r w:rsidR="00933214">
      <w:rPr>
        <w:rStyle w:val="PageNumber"/>
      </w:rPr>
      <w:instrText xml:space="preserve">PAGE  </w:instrText>
    </w:r>
    <w:r>
      <w:rPr>
        <w:rStyle w:val="PageNumber"/>
      </w:rPr>
      <w:fldChar w:fldCharType="separate"/>
    </w:r>
    <w:r w:rsidR="00331EF9">
      <w:rPr>
        <w:rStyle w:val="PageNumber"/>
        <w:noProof/>
        <w:rtl/>
      </w:rPr>
      <w:t>153</w:t>
    </w:r>
    <w:r>
      <w:rPr>
        <w:rStyle w:val="PageNumber"/>
      </w:rPr>
      <w:fldChar w:fldCharType="end"/>
    </w:r>
  </w:p>
  <w:p w:rsidR="00933214" w:rsidRDefault="009332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651" w:rsidRDefault="00440651" w:rsidP="00933214">
      <w:r>
        <w:separator/>
      </w:r>
    </w:p>
  </w:footnote>
  <w:footnote w:type="continuationSeparator" w:id="1">
    <w:p w:rsidR="00440651" w:rsidRDefault="00440651" w:rsidP="00933214">
      <w:r>
        <w:continuationSeparator/>
      </w:r>
    </w:p>
  </w:footnote>
  <w:footnote w:id="2">
    <w:p w:rsidR="00933214" w:rsidRDefault="00933214" w:rsidP="00933214">
      <w:pPr>
        <w:pStyle w:val="FootnoteText"/>
      </w:pPr>
      <w:r w:rsidRPr="00600BAA">
        <w:rPr>
          <w:rStyle w:val="FootnoteReference"/>
        </w:rPr>
        <w:t>1.</w:t>
      </w:r>
      <w:r>
        <w:t xml:space="preserve">  Hemiglossectomy </w:t>
      </w:r>
    </w:p>
  </w:footnote>
  <w:footnote w:id="3">
    <w:p w:rsidR="00933214" w:rsidRDefault="00933214" w:rsidP="00933214">
      <w:pPr>
        <w:pStyle w:val="FootnoteText"/>
      </w:pPr>
      <w:r>
        <w:rPr>
          <w:rStyle w:val="FootnoteReference"/>
        </w:rPr>
        <w:footnoteRef/>
      </w:r>
      <w:r>
        <w:t xml:space="preserve"> . Total glossectomy </w:t>
      </w:r>
    </w:p>
  </w:footnote>
  <w:footnote w:id="4">
    <w:p w:rsidR="00933214" w:rsidRDefault="00933214" w:rsidP="00933214">
      <w:pPr>
        <w:pStyle w:val="FootnoteText"/>
      </w:pPr>
      <w:r>
        <w:rPr>
          <w:rStyle w:val="FootnoteReference"/>
        </w:rPr>
        <w:footnoteRef/>
      </w:r>
      <w:r>
        <w:t xml:space="preserve"> . Neck dissection </w:t>
      </w:r>
    </w:p>
  </w:footnote>
  <w:footnote w:id="5">
    <w:p w:rsidR="00933214" w:rsidRDefault="00933214" w:rsidP="00933214">
      <w:pPr>
        <w:pStyle w:val="FootnoteText"/>
      </w:pPr>
      <w:r>
        <w:rPr>
          <w:rStyle w:val="FootnoteReference"/>
        </w:rPr>
        <w:footnoteRef/>
      </w:r>
      <w:r>
        <w:t xml:space="preserve"> . Radial foream free flap </w:t>
      </w:r>
    </w:p>
  </w:footnote>
  <w:footnote w:id="6">
    <w:p w:rsidR="00933214" w:rsidRDefault="00933214" w:rsidP="00933214">
      <w:pPr>
        <w:pStyle w:val="FootnoteText"/>
      </w:pPr>
      <w:r>
        <w:rPr>
          <w:rStyle w:val="FootnoteReference"/>
        </w:rPr>
        <w:footnoteRef/>
      </w:r>
      <w:r>
        <w:t xml:space="preserve"> . Allen test </w:t>
      </w:r>
    </w:p>
  </w:footnote>
  <w:footnote w:id="7">
    <w:p w:rsidR="00933214" w:rsidRDefault="00933214" w:rsidP="00933214">
      <w:pPr>
        <w:pStyle w:val="FootnoteText"/>
      </w:pPr>
      <w:r>
        <w:rPr>
          <w:rStyle w:val="FootnoteReference"/>
        </w:rPr>
        <w:footnoteRef/>
      </w:r>
      <w:r>
        <w:t xml:space="preserve"> . Ulnar artery </w:t>
      </w:r>
    </w:p>
  </w:footnote>
  <w:footnote w:id="8">
    <w:p w:rsidR="00933214" w:rsidRDefault="00933214" w:rsidP="00933214">
      <w:pPr>
        <w:pStyle w:val="FootnoteText"/>
      </w:pPr>
      <w:r w:rsidRPr="00600BAA">
        <w:t>1.</w:t>
      </w:r>
      <w:r>
        <w:t xml:space="preserve"> Doppler ultrasound </w:t>
      </w:r>
    </w:p>
  </w:footnote>
  <w:footnote w:id="9">
    <w:p w:rsidR="00933214" w:rsidRDefault="00933214" w:rsidP="00933214">
      <w:pPr>
        <w:pStyle w:val="FootnoteText"/>
      </w:pPr>
      <w:r>
        <w:t>2. Xerostomia</w:t>
      </w:r>
    </w:p>
  </w:footnote>
  <w:footnote w:id="10">
    <w:p w:rsidR="00933214" w:rsidRDefault="00933214" w:rsidP="00933214">
      <w:pPr>
        <w:pStyle w:val="FootnoteText"/>
      </w:pPr>
      <w:r>
        <w:t>1. salagen</w:t>
      </w:r>
    </w:p>
  </w:footnote>
  <w:footnote w:id="11">
    <w:p w:rsidR="00933214" w:rsidRDefault="00933214" w:rsidP="00933214">
      <w:pPr>
        <w:pStyle w:val="FootnoteText"/>
      </w:pPr>
      <w:r>
        <w:t>1. Leukopenia</w:t>
      </w:r>
    </w:p>
  </w:footnote>
  <w:footnote w:id="12">
    <w:p w:rsidR="00933214" w:rsidRDefault="00933214" w:rsidP="00933214">
      <w:pPr>
        <w:pStyle w:val="FootnoteText"/>
      </w:pPr>
      <w:r>
        <w:t>1. Cauterization</w:t>
      </w:r>
    </w:p>
  </w:footnote>
  <w:footnote w:id="13">
    <w:p w:rsidR="00933214" w:rsidRDefault="00933214" w:rsidP="00933214">
      <w:pPr>
        <w:pStyle w:val="FootnoteText"/>
      </w:pPr>
      <w:r>
        <w:t>1. Methotrexate (Rheumatrex)</w:t>
      </w:r>
    </w:p>
  </w:footnote>
  <w:footnote w:id="14">
    <w:p w:rsidR="00933214" w:rsidRDefault="00933214" w:rsidP="00933214">
      <w:pPr>
        <w:pStyle w:val="FootnoteText"/>
      </w:pPr>
      <w:r>
        <w:t>2. 5-fluorouracil (5-FU)</w:t>
      </w:r>
    </w:p>
  </w:footnote>
  <w:footnote w:id="15">
    <w:p w:rsidR="00933214" w:rsidRDefault="00933214" w:rsidP="00933214">
      <w:pPr>
        <w:pStyle w:val="FootnoteText"/>
      </w:pPr>
      <w:r>
        <w:t>3. Vinblastine (Velban)</w:t>
      </w:r>
    </w:p>
  </w:footnote>
  <w:footnote w:id="16">
    <w:p w:rsidR="00933214" w:rsidRDefault="00933214" w:rsidP="00933214">
      <w:pPr>
        <w:pStyle w:val="FootnoteText"/>
      </w:pPr>
      <w:r>
        <w:t>4. doxorubicin (Adriamycin)</w:t>
      </w:r>
    </w:p>
  </w:footnote>
  <w:footnote w:id="17">
    <w:p w:rsidR="00933214" w:rsidRDefault="00933214" w:rsidP="00933214">
      <w:pPr>
        <w:pStyle w:val="FootnoteText"/>
      </w:pPr>
      <w:r>
        <w:t>5. Cisplatin (Platinol)</w:t>
      </w:r>
    </w:p>
  </w:footnote>
  <w:footnote w:id="18">
    <w:p w:rsidR="00933214" w:rsidRDefault="00933214" w:rsidP="00933214">
      <w:pPr>
        <w:pStyle w:val="FootnoteText"/>
      </w:pPr>
      <w:r>
        <w:rPr>
          <w:rtl/>
        </w:rPr>
        <w:t>6</w:t>
      </w:r>
      <w:r>
        <w:t>. Thiotepa (Thioplex)</w:t>
      </w:r>
    </w:p>
  </w:footnote>
  <w:footnote w:id="19">
    <w:p w:rsidR="00933214" w:rsidRDefault="00933214" w:rsidP="00933214">
      <w:pPr>
        <w:pStyle w:val="FootnoteText"/>
      </w:pPr>
      <w:r>
        <w:rPr>
          <w:rtl/>
        </w:rPr>
        <w:t>1</w:t>
      </w:r>
      <w:r>
        <w:t>. BCG (TheraCys)</w:t>
      </w:r>
    </w:p>
  </w:footnote>
  <w:footnote w:id="20">
    <w:p w:rsidR="00933214" w:rsidRDefault="00933214" w:rsidP="00933214">
      <w:pPr>
        <w:pStyle w:val="FootnoteText"/>
      </w:pPr>
      <w:r>
        <w:rPr>
          <w:rtl/>
        </w:rPr>
        <w:t>2</w:t>
      </w:r>
      <w:r>
        <w:t>. Mitomycin (Mutamycin)</w:t>
      </w:r>
    </w:p>
  </w:footnote>
  <w:footnote w:id="21">
    <w:p w:rsidR="00933214" w:rsidRDefault="00933214" w:rsidP="00933214">
      <w:pPr>
        <w:pStyle w:val="FootnoteText"/>
      </w:pPr>
      <w:r>
        <w:rPr>
          <w:rtl/>
        </w:rPr>
        <w:t>1</w:t>
      </w:r>
      <w:r>
        <w:t>. Formalin</w:t>
      </w:r>
    </w:p>
  </w:footnote>
  <w:footnote w:id="22">
    <w:p w:rsidR="00933214" w:rsidRDefault="00933214" w:rsidP="00933214">
      <w:pPr>
        <w:pStyle w:val="FootnoteText"/>
      </w:pPr>
      <w:r>
        <w:rPr>
          <w:rtl/>
        </w:rPr>
        <w:t>2</w:t>
      </w:r>
      <w:r>
        <w:t>. Phenol</w:t>
      </w:r>
    </w:p>
  </w:footnote>
  <w:footnote w:id="23">
    <w:p w:rsidR="00933214" w:rsidRDefault="00933214" w:rsidP="00933214">
      <w:pPr>
        <w:pStyle w:val="FootnoteText"/>
      </w:pPr>
      <w:r>
        <w:rPr>
          <w:rtl/>
        </w:rPr>
        <w:t>3</w:t>
      </w:r>
      <w:r>
        <w:t>. Silver nitrate</w:t>
      </w:r>
    </w:p>
  </w:footnote>
  <w:footnote w:id="24">
    <w:p w:rsidR="00933214" w:rsidRDefault="00933214" w:rsidP="00933214">
      <w:pPr>
        <w:pStyle w:val="FootnoteText"/>
      </w:pPr>
      <w:r>
        <w:rPr>
          <w:rtl/>
        </w:rPr>
        <w:t>4</w:t>
      </w:r>
      <w:r>
        <w:t>. Strangury</w:t>
      </w:r>
    </w:p>
  </w:footnote>
  <w:footnote w:id="25">
    <w:p w:rsidR="00933214" w:rsidRDefault="00933214" w:rsidP="00933214">
      <w:pPr>
        <w:pStyle w:val="FootnoteText"/>
      </w:pPr>
      <w:r>
        <w:t>5. Urinary diversions</w:t>
      </w:r>
    </w:p>
  </w:footnote>
  <w:footnote w:id="26">
    <w:p w:rsidR="00933214" w:rsidRDefault="00933214" w:rsidP="00933214">
      <w:pPr>
        <w:pStyle w:val="FootnoteText"/>
      </w:pPr>
      <w:r>
        <w:t>6. Ileal conduit</w:t>
      </w:r>
    </w:p>
  </w:footnote>
  <w:footnote w:id="27">
    <w:p w:rsidR="00933214" w:rsidRDefault="00933214" w:rsidP="00933214">
      <w:pPr>
        <w:pStyle w:val="FootnoteText"/>
      </w:pPr>
      <w:r>
        <w:t>1. Jackson-Pratt tubes</w:t>
      </w:r>
    </w:p>
  </w:footnote>
  <w:footnote w:id="28">
    <w:p w:rsidR="00933214" w:rsidRDefault="00933214" w:rsidP="00933214">
      <w:pPr>
        <w:pStyle w:val="FootnoteText"/>
      </w:pPr>
      <w:r>
        <w:t>1. Ureterosigmoidostomy</w:t>
      </w:r>
    </w:p>
  </w:footnote>
  <w:footnote w:id="29">
    <w:p w:rsidR="00933214" w:rsidRDefault="00933214" w:rsidP="00933214">
      <w:pPr>
        <w:pStyle w:val="FootnoteText"/>
      </w:pPr>
      <w:r>
        <w:t>2. Neomycin</w:t>
      </w:r>
    </w:p>
  </w:footnote>
  <w:footnote w:id="30">
    <w:p w:rsidR="00933214" w:rsidRDefault="00933214" w:rsidP="00933214">
      <w:pPr>
        <w:pStyle w:val="FootnoteText"/>
      </w:pPr>
      <w:r>
        <w:t>3. Kanamycin</w:t>
      </w:r>
    </w:p>
  </w:footnote>
  <w:footnote w:id="31">
    <w:p w:rsidR="00933214" w:rsidRDefault="00933214" w:rsidP="00933214">
      <w:pPr>
        <w:pStyle w:val="FootnoteText"/>
      </w:pPr>
      <w:r>
        <w:t>1. Nephrectomy</w:t>
      </w:r>
    </w:p>
  </w:footnote>
  <w:footnote w:id="32">
    <w:p w:rsidR="00933214" w:rsidRDefault="00933214" w:rsidP="00933214">
      <w:pPr>
        <w:pStyle w:val="FootnoteText"/>
      </w:pPr>
      <w:r>
        <w:t>1. Ranal artery embolization</w:t>
      </w:r>
    </w:p>
  </w:footnote>
  <w:footnote w:id="33">
    <w:p w:rsidR="00933214" w:rsidRDefault="00933214" w:rsidP="00933214">
      <w:pPr>
        <w:pStyle w:val="FootnoteText"/>
      </w:pPr>
      <w:r>
        <w:t>2. GelFoam</w:t>
      </w:r>
    </w:p>
  </w:footnote>
  <w:footnote w:id="34">
    <w:p w:rsidR="00933214" w:rsidRDefault="00933214" w:rsidP="00933214">
      <w:pPr>
        <w:pStyle w:val="FootnoteText"/>
      </w:pPr>
      <w:r>
        <w:t>1. Temsirolimus (Torisel)</w:t>
      </w:r>
    </w:p>
  </w:footnote>
  <w:footnote w:id="35">
    <w:p w:rsidR="00933214" w:rsidRDefault="00933214" w:rsidP="00933214">
      <w:pPr>
        <w:pStyle w:val="FootnoteText"/>
      </w:pPr>
      <w:r>
        <w:t>2. Stem cell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214" w:rsidRDefault="00933214" w:rsidP="003E793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196"/>
    <w:multiLevelType w:val="hybridMultilevel"/>
    <w:tmpl w:val="FCEA49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84077"/>
    <w:multiLevelType w:val="hybridMultilevel"/>
    <w:tmpl w:val="BFA015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5C9307C"/>
    <w:multiLevelType w:val="hybridMultilevel"/>
    <w:tmpl w:val="9938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E4B88"/>
    <w:multiLevelType w:val="hybridMultilevel"/>
    <w:tmpl w:val="F2ECD9B4"/>
    <w:lvl w:ilvl="0" w:tplc="84424762">
      <w:numFmt w:val="decimalFullWidth"/>
      <w:lvlText w:val="%1)"/>
      <w:lvlJc w:val="left"/>
      <w:pPr>
        <w:ind w:left="417" w:hanging="360"/>
      </w:pPr>
      <w:rPr>
        <w:rFonts w:cs="Times New Roman" w:hint="default"/>
      </w:rPr>
    </w:lvl>
    <w:lvl w:ilvl="1" w:tplc="04090019" w:tentative="1">
      <w:start w:val="1"/>
      <w:numFmt w:val="lowerLetter"/>
      <w:lvlText w:val="%2."/>
      <w:lvlJc w:val="left"/>
      <w:pPr>
        <w:ind w:left="1137" w:hanging="360"/>
      </w:pPr>
      <w:rPr>
        <w:rFonts w:cs="Times New Roman"/>
      </w:rPr>
    </w:lvl>
    <w:lvl w:ilvl="2" w:tplc="0409001B" w:tentative="1">
      <w:start w:val="1"/>
      <w:numFmt w:val="lowerRoman"/>
      <w:lvlText w:val="%3."/>
      <w:lvlJc w:val="right"/>
      <w:pPr>
        <w:ind w:left="1857" w:hanging="180"/>
      </w:pPr>
      <w:rPr>
        <w:rFonts w:cs="Times New Roman"/>
      </w:rPr>
    </w:lvl>
    <w:lvl w:ilvl="3" w:tplc="0409000F" w:tentative="1">
      <w:start w:val="1"/>
      <w:numFmt w:val="decimal"/>
      <w:lvlText w:val="%4."/>
      <w:lvlJc w:val="left"/>
      <w:pPr>
        <w:ind w:left="2577" w:hanging="360"/>
      </w:pPr>
      <w:rPr>
        <w:rFonts w:cs="Times New Roman"/>
      </w:rPr>
    </w:lvl>
    <w:lvl w:ilvl="4" w:tplc="04090019" w:tentative="1">
      <w:start w:val="1"/>
      <w:numFmt w:val="lowerLetter"/>
      <w:lvlText w:val="%5."/>
      <w:lvlJc w:val="left"/>
      <w:pPr>
        <w:ind w:left="3297" w:hanging="360"/>
      </w:pPr>
      <w:rPr>
        <w:rFonts w:cs="Times New Roman"/>
      </w:rPr>
    </w:lvl>
    <w:lvl w:ilvl="5" w:tplc="0409001B" w:tentative="1">
      <w:start w:val="1"/>
      <w:numFmt w:val="lowerRoman"/>
      <w:lvlText w:val="%6."/>
      <w:lvlJc w:val="right"/>
      <w:pPr>
        <w:ind w:left="4017" w:hanging="180"/>
      </w:pPr>
      <w:rPr>
        <w:rFonts w:cs="Times New Roman"/>
      </w:rPr>
    </w:lvl>
    <w:lvl w:ilvl="6" w:tplc="0409000F" w:tentative="1">
      <w:start w:val="1"/>
      <w:numFmt w:val="decimal"/>
      <w:lvlText w:val="%7."/>
      <w:lvlJc w:val="left"/>
      <w:pPr>
        <w:ind w:left="4737" w:hanging="360"/>
      </w:pPr>
      <w:rPr>
        <w:rFonts w:cs="Times New Roman"/>
      </w:rPr>
    </w:lvl>
    <w:lvl w:ilvl="7" w:tplc="04090019" w:tentative="1">
      <w:start w:val="1"/>
      <w:numFmt w:val="lowerLetter"/>
      <w:lvlText w:val="%8."/>
      <w:lvlJc w:val="left"/>
      <w:pPr>
        <w:ind w:left="5457" w:hanging="360"/>
      </w:pPr>
      <w:rPr>
        <w:rFonts w:cs="Times New Roman"/>
      </w:rPr>
    </w:lvl>
    <w:lvl w:ilvl="8" w:tplc="0409001B" w:tentative="1">
      <w:start w:val="1"/>
      <w:numFmt w:val="lowerRoman"/>
      <w:lvlText w:val="%9."/>
      <w:lvlJc w:val="right"/>
      <w:pPr>
        <w:ind w:left="6177" w:hanging="180"/>
      </w:pPr>
      <w:rPr>
        <w:rFonts w:cs="Times New Roman"/>
      </w:rPr>
    </w:lvl>
  </w:abstractNum>
  <w:abstractNum w:abstractNumId="4">
    <w:nsid w:val="087D647F"/>
    <w:multiLevelType w:val="hybridMultilevel"/>
    <w:tmpl w:val="2886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164B58"/>
    <w:multiLevelType w:val="hybridMultilevel"/>
    <w:tmpl w:val="5888A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FC1A57"/>
    <w:multiLevelType w:val="hybridMultilevel"/>
    <w:tmpl w:val="805C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2533E5"/>
    <w:multiLevelType w:val="hybridMultilevel"/>
    <w:tmpl w:val="14A2ED7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BC000E3"/>
    <w:multiLevelType w:val="hybridMultilevel"/>
    <w:tmpl w:val="74FC4B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4128BD"/>
    <w:multiLevelType w:val="hybridMultilevel"/>
    <w:tmpl w:val="0428AB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A81EEF"/>
    <w:multiLevelType w:val="hybridMultilevel"/>
    <w:tmpl w:val="AD3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7B42EF"/>
    <w:multiLevelType w:val="hybridMultilevel"/>
    <w:tmpl w:val="270C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E91C9A"/>
    <w:multiLevelType w:val="hybridMultilevel"/>
    <w:tmpl w:val="B50C22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3">
    <w:nsid w:val="17D74415"/>
    <w:multiLevelType w:val="hybridMultilevel"/>
    <w:tmpl w:val="511AC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E60755"/>
    <w:multiLevelType w:val="hybridMultilevel"/>
    <w:tmpl w:val="CC160C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8F81771"/>
    <w:multiLevelType w:val="hybridMultilevel"/>
    <w:tmpl w:val="26B2F1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0E401E"/>
    <w:multiLevelType w:val="hybridMultilevel"/>
    <w:tmpl w:val="E3DAB79E"/>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7">
    <w:nsid w:val="1BA406BA"/>
    <w:multiLevelType w:val="hybridMultilevel"/>
    <w:tmpl w:val="7F88E8CC"/>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DE1B09"/>
    <w:multiLevelType w:val="hybridMultilevel"/>
    <w:tmpl w:val="BBEA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544860"/>
    <w:multiLevelType w:val="hybridMultilevel"/>
    <w:tmpl w:val="B28660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ED167E3"/>
    <w:multiLevelType w:val="hybridMultilevel"/>
    <w:tmpl w:val="53B48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261E87"/>
    <w:multiLevelType w:val="hybridMultilevel"/>
    <w:tmpl w:val="D3A4C4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14B621E"/>
    <w:multiLevelType w:val="hybridMultilevel"/>
    <w:tmpl w:val="ADE0DF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27767F"/>
    <w:multiLevelType w:val="hybridMultilevel"/>
    <w:tmpl w:val="83EA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00730C"/>
    <w:multiLevelType w:val="hybridMultilevel"/>
    <w:tmpl w:val="DE38A79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24226E42"/>
    <w:multiLevelType w:val="hybridMultilevel"/>
    <w:tmpl w:val="5A723F6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25740212"/>
    <w:multiLevelType w:val="hybridMultilevel"/>
    <w:tmpl w:val="4E60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0B0E6D"/>
    <w:multiLevelType w:val="hybridMultilevel"/>
    <w:tmpl w:val="4D1A57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BC2611D"/>
    <w:multiLevelType w:val="hybridMultilevel"/>
    <w:tmpl w:val="F5F0AD1E"/>
    <w:lvl w:ilvl="0" w:tplc="B33A400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CB9649D"/>
    <w:multiLevelType w:val="hybridMultilevel"/>
    <w:tmpl w:val="4872C04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1AB2C55"/>
    <w:multiLevelType w:val="hybridMultilevel"/>
    <w:tmpl w:val="D9BC807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1E013B6"/>
    <w:multiLevelType w:val="hybridMultilevel"/>
    <w:tmpl w:val="A074EA50"/>
    <w:lvl w:ilvl="0" w:tplc="04090001">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32">
    <w:nsid w:val="33DA7D60"/>
    <w:multiLevelType w:val="hybridMultilevel"/>
    <w:tmpl w:val="6E3A1836"/>
    <w:lvl w:ilvl="0" w:tplc="ACA81718">
      <w:numFmt w:val="decimalFullWidth"/>
      <w:lvlText w:val="%1)"/>
      <w:lvlJc w:val="left"/>
      <w:pPr>
        <w:ind w:left="417" w:hanging="360"/>
      </w:pPr>
      <w:rPr>
        <w:rFonts w:cs="Times New Roman" w:hint="default"/>
      </w:rPr>
    </w:lvl>
    <w:lvl w:ilvl="1" w:tplc="04090019" w:tentative="1">
      <w:start w:val="1"/>
      <w:numFmt w:val="lowerLetter"/>
      <w:lvlText w:val="%2."/>
      <w:lvlJc w:val="left"/>
      <w:pPr>
        <w:ind w:left="1137" w:hanging="360"/>
      </w:pPr>
      <w:rPr>
        <w:rFonts w:cs="Times New Roman"/>
      </w:rPr>
    </w:lvl>
    <w:lvl w:ilvl="2" w:tplc="0409001B" w:tentative="1">
      <w:start w:val="1"/>
      <w:numFmt w:val="lowerRoman"/>
      <w:lvlText w:val="%3."/>
      <w:lvlJc w:val="right"/>
      <w:pPr>
        <w:ind w:left="1857" w:hanging="180"/>
      </w:pPr>
      <w:rPr>
        <w:rFonts w:cs="Times New Roman"/>
      </w:rPr>
    </w:lvl>
    <w:lvl w:ilvl="3" w:tplc="0409000F" w:tentative="1">
      <w:start w:val="1"/>
      <w:numFmt w:val="decimal"/>
      <w:lvlText w:val="%4."/>
      <w:lvlJc w:val="left"/>
      <w:pPr>
        <w:ind w:left="2577" w:hanging="360"/>
      </w:pPr>
      <w:rPr>
        <w:rFonts w:cs="Times New Roman"/>
      </w:rPr>
    </w:lvl>
    <w:lvl w:ilvl="4" w:tplc="04090019" w:tentative="1">
      <w:start w:val="1"/>
      <w:numFmt w:val="lowerLetter"/>
      <w:lvlText w:val="%5."/>
      <w:lvlJc w:val="left"/>
      <w:pPr>
        <w:ind w:left="3297" w:hanging="360"/>
      </w:pPr>
      <w:rPr>
        <w:rFonts w:cs="Times New Roman"/>
      </w:rPr>
    </w:lvl>
    <w:lvl w:ilvl="5" w:tplc="0409001B" w:tentative="1">
      <w:start w:val="1"/>
      <w:numFmt w:val="lowerRoman"/>
      <w:lvlText w:val="%6."/>
      <w:lvlJc w:val="right"/>
      <w:pPr>
        <w:ind w:left="4017" w:hanging="180"/>
      </w:pPr>
      <w:rPr>
        <w:rFonts w:cs="Times New Roman"/>
      </w:rPr>
    </w:lvl>
    <w:lvl w:ilvl="6" w:tplc="0409000F" w:tentative="1">
      <w:start w:val="1"/>
      <w:numFmt w:val="decimal"/>
      <w:lvlText w:val="%7."/>
      <w:lvlJc w:val="left"/>
      <w:pPr>
        <w:ind w:left="4737" w:hanging="360"/>
      </w:pPr>
      <w:rPr>
        <w:rFonts w:cs="Times New Roman"/>
      </w:rPr>
    </w:lvl>
    <w:lvl w:ilvl="7" w:tplc="04090019" w:tentative="1">
      <w:start w:val="1"/>
      <w:numFmt w:val="lowerLetter"/>
      <w:lvlText w:val="%8."/>
      <w:lvlJc w:val="left"/>
      <w:pPr>
        <w:ind w:left="5457" w:hanging="360"/>
      </w:pPr>
      <w:rPr>
        <w:rFonts w:cs="Times New Roman"/>
      </w:rPr>
    </w:lvl>
    <w:lvl w:ilvl="8" w:tplc="0409001B" w:tentative="1">
      <w:start w:val="1"/>
      <w:numFmt w:val="lowerRoman"/>
      <w:lvlText w:val="%9."/>
      <w:lvlJc w:val="right"/>
      <w:pPr>
        <w:ind w:left="6177" w:hanging="180"/>
      </w:pPr>
      <w:rPr>
        <w:rFonts w:cs="Times New Roman"/>
      </w:rPr>
    </w:lvl>
  </w:abstractNum>
  <w:abstractNum w:abstractNumId="33">
    <w:nsid w:val="34A84B53"/>
    <w:multiLevelType w:val="hybridMultilevel"/>
    <w:tmpl w:val="E300F6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4D04222"/>
    <w:multiLevelType w:val="hybridMultilevel"/>
    <w:tmpl w:val="B420E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EF4AFD"/>
    <w:multiLevelType w:val="hybridMultilevel"/>
    <w:tmpl w:val="1C00B3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3FA840FD"/>
    <w:multiLevelType w:val="hybridMultilevel"/>
    <w:tmpl w:val="8C2AD1AA"/>
    <w:lvl w:ilvl="0" w:tplc="4BA2F4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04A083E"/>
    <w:multiLevelType w:val="hybridMultilevel"/>
    <w:tmpl w:val="E90A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C95B69"/>
    <w:multiLevelType w:val="hybridMultilevel"/>
    <w:tmpl w:val="3C40E196"/>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2E175E4"/>
    <w:multiLevelType w:val="hybridMultilevel"/>
    <w:tmpl w:val="EBB4F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1A01E1"/>
    <w:multiLevelType w:val="hybridMultilevel"/>
    <w:tmpl w:val="8CD8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5665C2"/>
    <w:multiLevelType w:val="hybridMultilevel"/>
    <w:tmpl w:val="E114733A"/>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42">
    <w:nsid w:val="49F45AEE"/>
    <w:multiLevelType w:val="hybridMultilevel"/>
    <w:tmpl w:val="05E6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377040"/>
    <w:multiLevelType w:val="hybridMultilevel"/>
    <w:tmpl w:val="2CD4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B5F40DC"/>
    <w:multiLevelType w:val="hybridMultilevel"/>
    <w:tmpl w:val="EBB065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D910FB"/>
    <w:multiLevelType w:val="hybridMultilevel"/>
    <w:tmpl w:val="60EA4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717F41"/>
    <w:multiLevelType w:val="hybridMultilevel"/>
    <w:tmpl w:val="6B224F98"/>
    <w:lvl w:ilvl="0" w:tplc="04090001">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47">
    <w:nsid w:val="4EE26C16"/>
    <w:multiLevelType w:val="hybridMultilevel"/>
    <w:tmpl w:val="BE38F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2250FD"/>
    <w:multiLevelType w:val="hybridMultilevel"/>
    <w:tmpl w:val="3A704F72"/>
    <w:lvl w:ilvl="0" w:tplc="A034666E">
      <w:start w:val="1"/>
      <w:numFmt w:val="bullet"/>
      <w:lvlText w:val=""/>
      <w:lvlJc w:val="left"/>
      <w:pPr>
        <w:ind w:left="785" w:hanging="360"/>
      </w:pPr>
      <w:rPr>
        <w:rFonts w:ascii="Wingdings" w:hAnsi="Wingdings" w:hint="default"/>
        <w:b/>
      </w:rPr>
    </w:lvl>
    <w:lvl w:ilvl="1" w:tplc="04090003" w:tentative="1">
      <w:start w:val="1"/>
      <w:numFmt w:val="bullet"/>
      <w:lvlText w:val="o"/>
      <w:lvlJc w:val="left"/>
      <w:pPr>
        <w:ind w:left="1869" w:hanging="360"/>
      </w:pPr>
      <w:rPr>
        <w:rFonts w:ascii="Courier New" w:hAnsi="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49">
    <w:nsid w:val="517B2F36"/>
    <w:multiLevelType w:val="hybridMultilevel"/>
    <w:tmpl w:val="AD58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3593F44"/>
    <w:multiLevelType w:val="hybridMultilevel"/>
    <w:tmpl w:val="02782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47346F"/>
    <w:multiLevelType w:val="hybridMultilevel"/>
    <w:tmpl w:val="6DDE581E"/>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94688C"/>
    <w:multiLevelType w:val="hybridMultilevel"/>
    <w:tmpl w:val="3C4A51CC"/>
    <w:lvl w:ilvl="0" w:tplc="0409000F">
      <w:start w:val="1"/>
      <w:numFmt w:val="decimal"/>
      <w:lvlText w:val="%1."/>
      <w:lvlJc w:val="left"/>
      <w:pPr>
        <w:tabs>
          <w:tab w:val="num" w:pos="720"/>
        </w:tabs>
        <w:ind w:left="720" w:hanging="360"/>
      </w:pPr>
      <w:rPr>
        <w:rFonts w:cs="Times New Roman"/>
      </w:rPr>
    </w:lvl>
    <w:lvl w:ilvl="1" w:tplc="70609CE6">
      <w:start w:val="17"/>
      <w:numFmt w:val="bullet"/>
      <w:lvlText w:val="-"/>
      <w:lvlJc w:val="left"/>
      <w:pPr>
        <w:tabs>
          <w:tab w:val="num" w:pos="1440"/>
        </w:tabs>
        <w:ind w:left="1440" w:hanging="360"/>
      </w:pPr>
      <w:rPr>
        <w:rFonts w:ascii="Tahoma" w:eastAsia="Times New Roman" w:hAnsi="Tahoma"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5B5D3627"/>
    <w:multiLevelType w:val="hybridMultilevel"/>
    <w:tmpl w:val="6BA88CFA"/>
    <w:lvl w:ilvl="0" w:tplc="8CB0E2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CAB4AF5"/>
    <w:multiLevelType w:val="hybridMultilevel"/>
    <w:tmpl w:val="D2187986"/>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622C9D"/>
    <w:multiLevelType w:val="hybridMultilevel"/>
    <w:tmpl w:val="4BDE17E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5EF514F7"/>
    <w:multiLevelType w:val="hybridMultilevel"/>
    <w:tmpl w:val="05307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62937977"/>
    <w:multiLevelType w:val="hybridMultilevel"/>
    <w:tmpl w:val="3D1CA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62ED5E03"/>
    <w:multiLevelType w:val="hybridMultilevel"/>
    <w:tmpl w:val="C2E42F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63C261B5"/>
    <w:multiLevelType w:val="hybridMultilevel"/>
    <w:tmpl w:val="358EE562"/>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584A4A"/>
    <w:multiLevelType w:val="hybridMultilevel"/>
    <w:tmpl w:val="9C9A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7FB547F"/>
    <w:multiLevelType w:val="hybridMultilevel"/>
    <w:tmpl w:val="ACE2D03E"/>
    <w:lvl w:ilvl="0" w:tplc="0409000F">
      <w:start w:val="1"/>
      <w:numFmt w:val="decimal"/>
      <w:lvlText w:val="%1."/>
      <w:lvlJc w:val="left"/>
      <w:pPr>
        <w:ind w:left="180" w:hanging="360"/>
      </w:pPr>
      <w:rPr>
        <w:rFonts w:cs="Times New Roman"/>
      </w:rPr>
    </w:lvl>
    <w:lvl w:ilvl="1" w:tplc="04090019" w:tentative="1">
      <w:start w:val="1"/>
      <w:numFmt w:val="lowerLetter"/>
      <w:lvlText w:val="%2."/>
      <w:lvlJc w:val="left"/>
      <w:pPr>
        <w:ind w:left="900" w:hanging="360"/>
      </w:pPr>
      <w:rPr>
        <w:rFonts w:cs="Times New Roman"/>
      </w:rPr>
    </w:lvl>
    <w:lvl w:ilvl="2" w:tplc="0409001B" w:tentative="1">
      <w:start w:val="1"/>
      <w:numFmt w:val="lowerRoman"/>
      <w:lvlText w:val="%3."/>
      <w:lvlJc w:val="right"/>
      <w:pPr>
        <w:ind w:left="1620" w:hanging="180"/>
      </w:pPr>
      <w:rPr>
        <w:rFonts w:cs="Times New Roman"/>
      </w:rPr>
    </w:lvl>
    <w:lvl w:ilvl="3" w:tplc="0409000F" w:tentative="1">
      <w:start w:val="1"/>
      <w:numFmt w:val="decimal"/>
      <w:lvlText w:val="%4."/>
      <w:lvlJc w:val="left"/>
      <w:pPr>
        <w:ind w:left="2340" w:hanging="360"/>
      </w:pPr>
      <w:rPr>
        <w:rFonts w:cs="Times New Roman"/>
      </w:rPr>
    </w:lvl>
    <w:lvl w:ilvl="4" w:tplc="04090019" w:tentative="1">
      <w:start w:val="1"/>
      <w:numFmt w:val="lowerLetter"/>
      <w:lvlText w:val="%5."/>
      <w:lvlJc w:val="left"/>
      <w:pPr>
        <w:ind w:left="3060" w:hanging="360"/>
      </w:pPr>
      <w:rPr>
        <w:rFonts w:cs="Times New Roman"/>
      </w:rPr>
    </w:lvl>
    <w:lvl w:ilvl="5" w:tplc="0409001B" w:tentative="1">
      <w:start w:val="1"/>
      <w:numFmt w:val="lowerRoman"/>
      <w:lvlText w:val="%6."/>
      <w:lvlJc w:val="right"/>
      <w:pPr>
        <w:ind w:left="3780" w:hanging="180"/>
      </w:pPr>
      <w:rPr>
        <w:rFonts w:cs="Times New Roman"/>
      </w:rPr>
    </w:lvl>
    <w:lvl w:ilvl="6" w:tplc="0409000F" w:tentative="1">
      <w:start w:val="1"/>
      <w:numFmt w:val="decimal"/>
      <w:lvlText w:val="%7."/>
      <w:lvlJc w:val="left"/>
      <w:pPr>
        <w:ind w:left="4500" w:hanging="360"/>
      </w:pPr>
      <w:rPr>
        <w:rFonts w:cs="Times New Roman"/>
      </w:rPr>
    </w:lvl>
    <w:lvl w:ilvl="7" w:tplc="04090019" w:tentative="1">
      <w:start w:val="1"/>
      <w:numFmt w:val="lowerLetter"/>
      <w:lvlText w:val="%8."/>
      <w:lvlJc w:val="left"/>
      <w:pPr>
        <w:ind w:left="5220" w:hanging="360"/>
      </w:pPr>
      <w:rPr>
        <w:rFonts w:cs="Times New Roman"/>
      </w:rPr>
    </w:lvl>
    <w:lvl w:ilvl="8" w:tplc="0409001B" w:tentative="1">
      <w:start w:val="1"/>
      <w:numFmt w:val="lowerRoman"/>
      <w:lvlText w:val="%9."/>
      <w:lvlJc w:val="right"/>
      <w:pPr>
        <w:ind w:left="5940" w:hanging="180"/>
      </w:pPr>
      <w:rPr>
        <w:rFonts w:cs="Times New Roman"/>
      </w:rPr>
    </w:lvl>
  </w:abstractNum>
  <w:abstractNum w:abstractNumId="62">
    <w:nsid w:val="690B1EF9"/>
    <w:multiLevelType w:val="hybridMultilevel"/>
    <w:tmpl w:val="DAA0D9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1533D9B"/>
    <w:multiLevelType w:val="hybridMultilevel"/>
    <w:tmpl w:val="DA0A6E68"/>
    <w:lvl w:ilvl="0" w:tplc="0B2ABA8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2365434"/>
    <w:multiLevelType w:val="hybridMultilevel"/>
    <w:tmpl w:val="19FA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201B23"/>
    <w:multiLevelType w:val="hybridMultilevel"/>
    <w:tmpl w:val="B93A7096"/>
    <w:lvl w:ilvl="0" w:tplc="0409000F">
      <w:start w:val="1"/>
      <w:numFmt w:val="decimal"/>
      <w:lvlText w:val="%1."/>
      <w:lvlJc w:val="left"/>
      <w:pPr>
        <w:ind w:left="417" w:hanging="360"/>
      </w:pPr>
      <w:rPr>
        <w:rFonts w:cs="Times New Roman"/>
      </w:rPr>
    </w:lvl>
    <w:lvl w:ilvl="1" w:tplc="04090019" w:tentative="1">
      <w:start w:val="1"/>
      <w:numFmt w:val="lowerLetter"/>
      <w:lvlText w:val="%2."/>
      <w:lvlJc w:val="left"/>
      <w:pPr>
        <w:ind w:left="1137" w:hanging="360"/>
      </w:pPr>
      <w:rPr>
        <w:rFonts w:cs="Times New Roman"/>
      </w:rPr>
    </w:lvl>
    <w:lvl w:ilvl="2" w:tplc="0409001B" w:tentative="1">
      <w:start w:val="1"/>
      <w:numFmt w:val="lowerRoman"/>
      <w:lvlText w:val="%3."/>
      <w:lvlJc w:val="right"/>
      <w:pPr>
        <w:ind w:left="1857" w:hanging="180"/>
      </w:pPr>
      <w:rPr>
        <w:rFonts w:cs="Times New Roman"/>
      </w:rPr>
    </w:lvl>
    <w:lvl w:ilvl="3" w:tplc="0409000F" w:tentative="1">
      <w:start w:val="1"/>
      <w:numFmt w:val="decimal"/>
      <w:lvlText w:val="%4."/>
      <w:lvlJc w:val="left"/>
      <w:pPr>
        <w:ind w:left="2577" w:hanging="360"/>
      </w:pPr>
      <w:rPr>
        <w:rFonts w:cs="Times New Roman"/>
      </w:rPr>
    </w:lvl>
    <w:lvl w:ilvl="4" w:tplc="04090019" w:tentative="1">
      <w:start w:val="1"/>
      <w:numFmt w:val="lowerLetter"/>
      <w:lvlText w:val="%5."/>
      <w:lvlJc w:val="left"/>
      <w:pPr>
        <w:ind w:left="3297" w:hanging="360"/>
      </w:pPr>
      <w:rPr>
        <w:rFonts w:cs="Times New Roman"/>
      </w:rPr>
    </w:lvl>
    <w:lvl w:ilvl="5" w:tplc="0409001B" w:tentative="1">
      <w:start w:val="1"/>
      <w:numFmt w:val="lowerRoman"/>
      <w:lvlText w:val="%6."/>
      <w:lvlJc w:val="right"/>
      <w:pPr>
        <w:ind w:left="4017" w:hanging="180"/>
      </w:pPr>
      <w:rPr>
        <w:rFonts w:cs="Times New Roman"/>
      </w:rPr>
    </w:lvl>
    <w:lvl w:ilvl="6" w:tplc="0409000F" w:tentative="1">
      <w:start w:val="1"/>
      <w:numFmt w:val="decimal"/>
      <w:lvlText w:val="%7."/>
      <w:lvlJc w:val="left"/>
      <w:pPr>
        <w:ind w:left="4737" w:hanging="360"/>
      </w:pPr>
      <w:rPr>
        <w:rFonts w:cs="Times New Roman"/>
      </w:rPr>
    </w:lvl>
    <w:lvl w:ilvl="7" w:tplc="04090019" w:tentative="1">
      <w:start w:val="1"/>
      <w:numFmt w:val="lowerLetter"/>
      <w:lvlText w:val="%8."/>
      <w:lvlJc w:val="left"/>
      <w:pPr>
        <w:ind w:left="5457" w:hanging="360"/>
      </w:pPr>
      <w:rPr>
        <w:rFonts w:cs="Times New Roman"/>
      </w:rPr>
    </w:lvl>
    <w:lvl w:ilvl="8" w:tplc="0409001B" w:tentative="1">
      <w:start w:val="1"/>
      <w:numFmt w:val="lowerRoman"/>
      <w:lvlText w:val="%9."/>
      <w:lvlJc w:val="right"/>
      <w:pPr>
        <w:ind w:left="6177" w:hanging="180"/>
      </w:pPr>
      <w:rPr>
        <w:rFonts w:cs="Times New Roman"/>
      </w:rPr>
    </w:lvl>
  </w:abstractNum>
  <w:abstractNum w:abstractNumId="66">
    <w:nsid w:val="75C01EAD"/>
    <w:multiLevelType w:val="hybridMultilevel"/>
    <w:tmpl w:val="EF24D8FA"/>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67">
    <w:nsid w:val="76AB57A1"/>
    <w:multiLevelType w:val="hybridMultilevel"/>
    <w:tmpl w:val="BD9CB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BF83546"/>
    <w:multiLevelType w:val="hybridMultilevel"/>
    <w:tmpl w:val="03C291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603936"/>
    <w:multiLevelType w:val="hybridMultilevel"/>
    <w:tmpl w:val="1BD40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203E45"/>
    <w:multiLevelType w:val="hybridMultilevel"/>
    <w:tmpl w:val="283AA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6"/>
  </w:num>
  <w:num w:numId="3">
    <w:abstractNumId w:val="10"/>
  </w:num>
  <w:num w:numId="4">
    <w:abstractNumId w:val="20"/>
  </w:num>
  <w:num w:numId="5">
    <w:abstractNumId w:val="53"/>
  </w:num>
  <w:num w:numId="6">
    <w:abstractNumId w:val="57"/>
  </w:num>
  <w:num w:numId="7">
    <w:abstractNumId w:val="27"/>
  </w:num>
  <w:num w:numId="8">
    <w:abstractNumId w:val="16"/>
  </w:num>
  <w:num w:numId="9">
    <w:abstractNumId w:val="66"/>
  </w:num>
  <w:num w:numId="10">
    <w:abstractNumId w:val="41"/>
  </w:num>
  <w:num w:numId="11">
    <w:abstractNumId w:val="12"/>
  </w:num>
  <w:num w:numId="12">
    <w:abstractNumId w:val="51"/>
  </w:num>
  <w:num w:numId="13">
    <w:abstractNumId w:val="44"/>
  </w:num>
  <w:num w:numId="14">
    <w:abstractNumId w:val="70"/>
  </w:num>
  <w:num w:numId="15">
    <w:abstractNumId w:val="62"/>
  </w:num>
  <w:num w:numId="16">
    <w:abstractNumId w:val="39"/>
  </w:num>
  <w:num w:numId="17">
    <w:abstractNumId w:val="15"/>
  </w:num>
  <w:num w:numId="18">
    <w:abstractNumId w:val="54"/>
  </w:num>
  <w:num w:numId="19">
    <w:abstractNumId w:val="9"/>
  </w:num>
  <w:num w:numId="20">
    <w:abstractNumId w:val="47"/>
  </w:num>
  <w:num w:numId="21">
    <w:abstractNumId w:val="50"/>
  </w:num>
  <w:num w:numId="22">
    <w:abstractNumId w:val="69"/>
  </w:num>
  <w:num w:numId="23">
    <w:abstractNumId w:val="38"/>
  </w:num>
  <w:num w:numId="24">
    <w:abstractNumId w:val="17"/>
  </w:num>
  <w:num w:numId="25">
    <w:abstractNumId w:val="48"/>
  </w:num>
  <w:num w:numId="26">
    <w:abstractNumId w:val="40"/>
  </w:num>
  <w:num w:numId="27">
    <w:abstractNumId w:val="23"/>
  </w:num>
  <w:num w:numId="28">
    <w:abstractNumId w:val="2"/>
  </w:num>
  <w:num w:numId="29">
    <w:abstractNumId w:val="67"/>
  </w:num>
  <w:num w:numId="30">
    <w:abstractNumId w:val="43"/>
  </w:num>
  <w:num w:numId="31">
    <w:abstractNumId w:val="49"/>
  </w:num>
  <w:num w:numId="32">
    <w:abstractNumId w:val="11"/>
  </w:num>
  <w:num w:numId="33">
    <w:abstractNumId w:val="65"/>
  </w:num>
  <w:num w:numId="34">
    <w:abstractNumId w:val="35"/>
  </w:num>
  <w:num w:numId="35">
    <w:abstractNumId w:val="19"/>
  </w:num>
  <w:num w:numId="36">
    <w:abstractNumId w:val="33"/>
  </w:num>
  <w:num w:numId="37">
    <w:abstractNumId w:val="7"/>
  </w:num>
  <w:num w:numId="38">
    <w:abstractNumId w:val="1"/>
  </w:num>
  <w:num w:numId="39">
    <w:abstractNumId w:val="61"/>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58"/>
  </w:num>
  <w:num w:numId="43">
    <w:abstractNumId w:val="52"/>
  </w:num>
  <w:num w:numId="44">
    <w:abstractNumId w:val="55"/>
  </w:num>
  <w:num w:numId="45">
    <w:abstractNumId w:val="21"/>
  </w:num>
  <w:num w:numId="46">
    <w:abstractNumId w:val="14"/>
  </w:num>
  <w:num w:numId="47">
    <w:abstractNumId w:val="59"/>
  </w:num>
  <w:num w:numId="48">
    <w:abstractNumId w:val="36"/>
  </w:num>
  <w:num w:numId="49">
    <w:abstractNumId w:val="63"/>
  </w:num>
  <w:num w:numId="50">
    <w:abstractNumId w:val="28"/>
  </w:num>
  <w:num w:numId="51">
    <w:abstractNumId w:val="0"/>
  </w:num>
  <w:num w:numId="52">
    <w:abstractNumId w:val="26"/>
  </w:num>
  <w:num w:numId="53">
    <w:abstractNumId w:val="29"/>
  </w:num>
  <w:num w:numId="54">
    <w:abstractNumId w:val="60"/>
  </w:num>
  <w:num w:numId="55">
    <w:abstractNumId w:val="42"/>
  </w:num>
  <w:num w:numId="56">
    <w:abstractNumId w:val="24"/>
  </w:num>
  <w:num w:numId="57">
    <w:abstractNumId w:val="18"/>
  </w:num>
  <w:num w:numId="58">
    <w:abstractNumId w:val="37"/>
  </w:num>
  <w:num w:numId="59">
    <w:abstractNumId w:val="34"/>
  </w:num>
  <w:num w:numId="60">
    <w:abstractNumId w:val="68"/>
  </w:num>
  <w:num w:numId="61">
    <w:abstractNumId w:val="64"/>
  </w:num>
  <w:num w:numId="62">
    <w:abstractNumId w:val="8"/>
  </w:num>
  <w:num w:numId="63">
    <w:abstractNumId w:val="6"/>
  </w:num>
  <w:num w:numId="64">
    <w:abstractNumId w:val="45"/>
  </w:num>
  <w:num w:numId="65">
    <w:abstractNumId w:val="4"/>
  </w:num>
  <w:num w:numId="66">
    <w:abstractNumId w:val="13"/>
  </w:num>
  <w:num w:numId="67">
    <w:abstractNumId w:val="32"/>
  </w:num>
  <w:num w:numId="68">
    <w:abstractNumId w:val="3"/>
  </w:num>
  <w:num w:numId="69">
    <w:abstractNumId w:val="5"/>
  </w:num>
  <w:num w:numId="70">
    <w:abstractNumId w:val="31"/>
  </w:num>
  <w:num w:numId="71">
    <w:abstractNumId w:val="46"/>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numRestart w:val="eachPage"/>
    <w:footnote w:id="0"/>
    <w:footnote w:id="1"/>
  </w:footnotePr>
  <w:endnotePr>
    <w:numFmt w:val="decimal"/>
    <w:endnote w:id="0"/>
    <w:endnote w:id="1"/>
  </w:endnotePr>
  <w:compat/>
  <w:rsids>
    <w:rsidRoot w:val="00933214"/>
    <w:rsid w:val="00060810"/>
    <w:rsid w:val="0019757C"/>
    <w:rsid w:val="002419C0"/>
    <w:rsid w:val="00331EF9"/>
    <w:rsid w:val="00440651"/>
    <w:rsid w:val="005033B4"/>
    <w:rsid w:val="007659F4"/>
    <w:rsid w:val="007751C7"/>
    <w:rsid w:val="007A42A6"/>
    <w:rsid w:val="00933214"/>
    <w:rsid w:val="00A34678"/>
    <w:rsid w:val="00D05006"/>
    <w:rsid w:val="00E205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21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933214"/>
    <w:pPr>
      <w:spacing w:before="240" w:after="240"/>
      <w:outlineLvl w:val="0"/>
    </w:pPr>
    <w:rPr>
      <w:kern w:val="36"/>
      <w:sz w:val="48"/>
      <w:szCs w:val="48"/>
    </w:rPr>
  </w:style>
  <w:style w:type="paragraph" w:styleId="Heading2">
    <w:name w:val="heading 2"/>
    <w:basedOn w:val="Normal"/>
    <w:next w:val="Normal"/>
    <w:link w:val="Heading2Char"/>
    <w:uiPriority w:val="99"/>
    <w:qFormat/>
    <w:rsid w:val="00933214"/>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33214"/>
    <w:pPr>
      <w:keepNext/>
      <w:bidi/>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33214"/>
    <w:pPr>
      <w:keepNext/>
      <w:bidi/>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33214"/>
    <w:rPr>
      <w:rFonts w:ascii="Times New Roman" w:eastAsia="Times New Roman" w:hAnsi="Times New Roman" w:cs="Times New Roman"/>
      <w:kern w:val="36"/>
      <w:sz w:val="48"/>
      <w:szCs w:val="48"/>
    </w:rPr>
  </w:style>
  <w:style w:type="character" w:customStyle="1" w:styleId="Heading2Char">
    <w:name w:val="Heading 2 Char"/>
    <w:basedOn w:val="DefaultParagraphFont"/>
    <w:link w:val="Heading2"/>
    <w:uiPriority w:val="99"/>
    <w:rsid w:val="00933214"/>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933214"/>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933214"/>
    <w:rPr>
      <w:rFonts w:ascii="Times New Roman" w:eastAsia="Times New Roman" w:hAnsi="Times New Roman" w:cs="Times New Roman"/>
      <w:b/>
      <w:bCs/>
      <w:sz w:val="28"/>
      <w:szCs w:val="28"/>
    </w:rPr>
  </w:style>
  <w:style w:type="paragraph" w:styleId="EndnoteText">
    <w:name w:val="endnote text"/>
    <w:basedOn w:val="Normal"/>
    <w:link w:val="EndnoteTextChar"/>
    <w:uiPriority w:val="99"/>
    <w:semiHidden/>
    <w:rsid w:val="00933214"/>
    <w:rPr>
      <w:sz w:val="20"/>
      <w:szCs w:val="20"/>
      <w:lang w:bidi="fa-IR"/>
    </w:rPr>
  </w:style>
  <w:style w:type="character" w:customStyle="1" w:styleId="EndnoteTextChar">
    <w:name w:val="Endnote Text Char"/>
    <w:basedOn w:val="DefaultParagraphFont"/>
    <w:link w:val="EndnoteText"/>
    <w:uiPriority w:val="99"/>
    <w:semiHidden/>
    <w:rsid w:val="00933214"/>
    <w:rPr>
      <w:rFonts w:ascii="Times New Roman" w:eastAsia="Times New Roman" w:hAnsi="Times New Roman" w:cs="Times New Roman"/>
      <w:sz w:val="20"/>
      <w:szCs w:val="20"/>
      <w:lang w:bidi="fa-IR"/>
    </w:rPr>
  </w:style>
  <w:style w:type="character" w:styleId="EndnoteReference">
    <w:name w:val="endnote reference"/>
    <w:basedOn w:val="DefaultParagraphFont"/>
    <w:uiPriority w:val="99"/>
    <w:semiHidden/>
    <w:rsid w:val="00933214"/>
    <w:rPr>
      <w:rFonts w:cs="Times New Roman"/>
      <w:vertAlign w:val="superscript"/>
    </w:rPr>
  </w:style>
  <w:style w:type="paragraph" w:styleId="FootnoteText">
    <w:name w:val="footnote text"/>
    <w:basedOn w:val="Normal"/>
    <w:link w:val="FootnoteTextChar"/>
    <w:uiPriority w:val="99"/>
    <w:semiHidden/>
    <w:rsid w:val="00933214"/>
    <w:rPr>
      <w:sz w:val="20"/>
      <w:szCs w:val="20"/>
      <w:lang w:bidi="fa-IR"/>
    </w:rPr>
  </w:style>
  <w:style w:type="character" w:customStyle="1" w:styleId="FootnoteTextChar">
    <w:name w:val="Footnote Text Char"/>
    <w:basedOn w:val="DefaultParagraphFont"/>
    <w:link w:val="FootnoteText"/>
    <w:uiPriority w:val="99"/>
    <w:semiHidden/>
    <w:rsid w:val="00933214"/>
    <w:rPr>
      <w:rFonts w:ascii="Times New Roman" w:eastAsia="Times New Roman" w:hAnsi="Times New Roman" w:cs="Times New Roman"/>
      <w:sz w:val="20"/>
      <w:szCs w:val="20"/>
      <w:lang w:bidi="fa-IR"/>
    </w:rPr>
  </w:style>
  <w:style w:type="character" w:styleId="FootnoteReference">
    <w:name w:val="footnote reference"/>
    <w:basedOn w:val="DefaultParagraphFont"/>
    <w:uiPriority w:val="99"/>
    <w:semiHidden/>
    <w:rsid w:val="00933214"/>
    <w:rPr>
      <w:rFonts w:cs="Times New Roman"/>
      <w:vertAlign w:val="superscript"/>
    </w:rPr>
  </w:style>
  <w:style w:type="paragraph" w:styleId="ListParagraph">
    <w:name w:val="List Paragraph"/>
    <w:basedOn w:val="Normal"/>
    <w:uiPriority w:val="99"/>
    <w:qFormat/>
    <w:rsid w:val="00933214"/>
    <w:pPr>
      <w:ind w:left="720"/>
      <w:contextualSpacing/>
    </w:pPr>
  </w:style>
  <w:style w:type="paragraph" w:styleId="Footer">
    <w:name w:val="footer"/>
    <w:basedOn w:val="Normal"/>
    <w:link w:val="FooterChar"/>
    <w:uiPriority w:val="99"/>
    <w:rsid w:val="00933214"/>
    <w:pPr>
      <w:tabs>
        <w:tab w:val="center" w:pos="4153"/>
        <w:tab w:val="right" w:pos="8306"/>
      </w:tabs>
    </w:pPr>
  </w:style>
  <w:style w:type="character" w:customStyle="1" w:styleId="FooterChar">
    <w:name w:val="Footer Char"/>
    <w:basedOn w:val="DefaultParagraphFont"/>
    <w:link w:val="Footer"/>
    <w:uiPriority w:val="99"/>
    <w:rsid w:val="00933214"/>
    <w:rPr>
      <w:rFonts w:ascii="Times New Roman" w:eastAsia="Times New Roman" w:hAnsi="Times New Roman" w:cs="Times New Roman"/>
      <w:sz w:val="24"/>
      <w:szCs w:val="24"/>
    </w:rPr>
  </w:style>
  <w:style w:type="character" w:styleId="PageNumber">
    <w:name w:val="page number"/>
    <w:basedOn w:val="DefaultParagraphFont"/>
    <w:uiPriority w:val="99"/>
    <w:rsid w:val="00933214"/>
    <w:rPr>
      <w:rFonts w:cs="Times New Roman"/>
    </w:rPr>
  </w:style>
  <w:style w:type="paragraph" w:styleId="Header">
    <w:name w:val="header"/>
    <w:basedOn w:val="Normal"/>
    <w:link w:val="HeaderChar"/>
    <w:uiPriority w:val="99"/>
    <w:rsid w:val="00933214"/>
    <w:pPr>
      <w:tabs>
        <w:tab w:val="center" w:pos="4153"/>
        <w:tab w:val="right" w:pos="8306"/>
      </w:tabs>
    </w:pPr>
  </w:style>
  <w:style w:type="character" w:customStyle="1" w:styleId="HeaderChar">
    <w:name w:val="Header Char"/>
    <w:basedOn w:val="DefaultParagraphFont"/>
    <w:link w:val="Header"/>
    <w:uiPriority w:val="99"/>
    <w:rsid w:val="00933214"/>
    <w:rPr>
      <w:rFonts w:ascii="Times New Roman" w:eastAsia="Times New Roman" w:hAnsi="Times New Roman" w:cs="Times New Roman"/>
      <w:sz w:val="24"/>
      <w:szCs w:val="24"/>
    </w:rPr>
  </w:style>
  <w:style w:type="paragraph" w:styleId="NormalWeb">
    <w:name w:val="Normal (Web)"/>
    <w:basedOn w:val="Normal"/>
    <w:uiPriority w:val="99"/>
    <w:rsid w:val="00933214"/>
    <w:pPr>
      <w:spacing w:before="100" w:beforeAutospacing="1" w:after="100" w:afterAutospacing="1"/>
    </w:pPr>
  </w:style>
  <w:style w:type="character" w:styleId="Strong">
    <w:name w:val="Strong"/>
    <w:basedOn w:val="DefaultParagraphFont"/>
    <w:uiPriority w:val="99"/>
    <w:qFormat/>
    <w:rsid w:val="00933214"/>
    <w:rPr>
      <w:rFonts w:cs="Times New Roman"/>
      <w:b/>
      <w:bCs/>
    </w:rPr>
  </w:style>
  <w:style w:type="character" w:styleId="Hyperlink">
    <w:name w:val="Hyperlink"/>
    <w:basedOn w:val="DefaultParagraphFont"/>
    <w:uiPriority w:val="99"/>
    <w:rsid w:val="00933214"/>
    <w:rPr>
      <w:rFonts w:cs="Times New Roman"/>
      <w:color w:val="27677C"/>
      <w:u w:val="none"/>
      <w:effect w:val="none"/>
    </w:rPr>
  </w:style>
  <w:style w:type="character" w:customStyle="1" w:styleId="google-src-text1">
    <w:name w:val="google-src-text1"/>
    <w:basedOn w:val="DefaultParagraphFont"/>
    <w:uiPriority w:val="99"/>
    <w:rsid w:val="00933214"/>
    <w:rPr>
      <w:rFonts w:cs="Times New Roman"/>
      <w:vanish/>
    </w:rPr>
  </w:style>
  <w:style w:type="character" w:customStyle="1" w:styleId="breadcrumbvmig">
    <w:name w:val="breadcrumb vmig"/>
    <w:basedOn w:val="DefaultParagraphFont"/>
    <w:uiPriority w:val="99"/>
    <w:rsid w:val="00933214"/>
    <w:rPr>
      <w:rFonts w:cs="Times New Roman"/>
    </w:rPr>
  </w:style>
  <w:style w:type="character" w:customStyle="1" w:styleId="google-src-text2">
    <w:name w:val="google-src-text2"/>
    <w:basedOn w:val="DefaultParagraphFont"/>
    <w:uiPriority w:val="99"/>
    <w:rsid w:val="00933214"/>
    <w:rPr>
      <w:rFonts w:cs="Times New Roman"/>
      <w:vanish/>
    </w:rPr>
  </w:style>
  <w:style w:type="character" w:styleId="Emphasis">
    <w:name w:val="Emphasis"/>
    <w:basedOn w:val="DefaultParagraphFont"/>
    <w:uiPriority w:val="99"/>
    <w:qFormat/>
    <w:rsid w:val="00933214"/>
    <w:rPr>
      <w:rFonts w:cs="Times New Roman"/>
      <w:i/>
      <w:iCs/>
    </w:rPr>
  </w:style>
  <w:style w:type="paragraph" w:customStyle="1" w:styleId="intro">
    <w:name w:val="intro"/>
    <w:basedOn w:val="Normal"/>
    <w:uiPriority w:val="99"/>
    <w:rsid w:val="00933214"/>
    <w:pPr>
      <w:spacing w:before="100" w:beforeAutospacing="1" w:after="100" w:afterAutospacing="1"/>
    </w:pPr>
  </w:style>
  <w:style w:type="paragraph" w:styleId="z-TopofForm">
    <w:name w:val="HTML Top of Form"/>
    <w:basedOn w:val="Normal"/>
    <w:next w:val="Normal"/>
    <w:link w:val="z-TopofFormChar"/>
    <w:hidden/>
    <w:uiPriority w:val="99"/>
    <w:rsid w:val="0093321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93321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93321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33214"/>
    <w:rPr>
      <w:rFonts w:ascii="Arial" w:eastAsia="Times New Roman" w:hAnsi="Arial" w:cs="Arial"/>
      <w:vanish/>
      <w:sz w:val="16"/>
      <w:szCs w:val="16"/>
    </w:rPr>
  </w:style>
  <w:style w:type="paragraph" w:customStyle="1" w:styleId="medium">
    <w:name w:val="medium"/>
    <w:basedOn w:val="Normal"/>
    <w:uiPriority w:val="99"/>
    <w:rsid w:val="00933214"/>
    <w:pPr>
      <w:spacing w:before="100" w:beforeAutospacing="1" w:after="100" w:afterAutospacing="1"/>
    </w:pPr>
  </w:style>
  <w:style w:type="paragraph" w:customStyle="1" w:styleId="table">
    <w:name w:val="table"/>
    <w:basedOn w:val="Normal"/>
    <w:uiPriority w:val="99"/>
    <w:rsid w:val="00933214"/>
    <w:pPr>
      <w:spacing w:before="100" w:beforeAutospacing="1" w:after="100" w:afterAutospacing="1"/>
    </w:pPr>
  </w:style>
  <w:style w:type="character" w:styleId="FollowedHyperlink">
    <w:name w:val="FollowedHyperlink"/>
    <w:basedOn w:val="DefaultParagraphFont"/>
    <w:uiPriority w:val="99"/>
    <w:rsid w:val="00933214"/>
    <w:rPr>
      <w:rFonts w:cs="Times New Roman"/>
      <w:color w:val="0000FF"/>
      <w:u w:val="single"/>
    </w:rPr>
  </w:style>
  <w:style w:type="paragraph" w:customStyle="1" w:styleId="google-src-active-text">
    <w:name w:val="google-src-active-text"/>
    <w:basedOn w:val="Normal"/>
    <w:uiPriority w:val="99"/>
    <w:rsid w:val="00933214"/>
    <w:pPr>
      <w:spacing w:before="100" w:beforeAutospacing="1" w:after="100" w:afterAutospacing="1"/>
    </w:pPr>
    <w:rPr>
      <w:rFonts w:ascii="Arial" w:hAnsi="Arial" w:cs="Arial"/>
    </w:rPr>
  </w:style>
  <w:style w:type="paragraph" w:customStyle="1" w:styleId="text">
    <w:name w:val="text"/>
    <w:basedOn w:val="Normal"/>
    <w:uiPriority w:val="99"/>
    <w:rsid w:val="00933214"/>
    <w:pPr>
      <w:spacing w:before="100" w:beforeAutospacing="1" w:after="100" w:afterAutospacing="1"/>
    </w:pPr>
    <w:rPr>
      <w:sz w:val="19"/>
      <w:szCs w:val="19"/>
    </w:rPr>
  </w:style>
  <w:style w:type="paragraph" w:customStyle="1" w:styleId="text2">
    <w:name w:val="text2"/>
    <w:basedOn w:val="Normal"/>
    <w:uiPriority w:val="99"/>
    <w:rsid w:val="00933214"/>
    <w:pPr>
      <w:spacing w:before="100" w:beforeAutospacing="1" w:after="100" w:afterAutospacing="1"/>
    </w:pPr>
    <w:rPr>
      <w:sz w:val="19"/>
      <w:szCs w:val="19"/>
    </w:rPr>
  </w:style>
  <w:style w:type="paragraph" w:customStyle="1" w:styleId="texttop">
    <w:name w:val="text_top"/>
    <w:basedOn w:val="Normal"/>
    <w:uiPriority w:val="99"/>
    <w:rsid w:val="00933214"/>
    <w:pPr>
      <w:spacing w:before="100" w:beforeAutospacing="1" w:after="100" w:afterAutospacing="1"/>
    </w:pPr>
    <w:rPr>
      <w:color w:val="FFFFFF"/>
      <w:sz w:val="12"/>
      <w:szCs w:val="12"/>
    </w:rPr>
  </w:style>
  <w:style w:type="paragraph" w:customStyle="1" w:styleId="textheadline">
    <w:name w:val="text_headline"/>
    <w:basedOn w:val="Normal"/>
    <w:uiPriority w:val="99"/>
    <w:rsid w:val="00933214"/>
    <w:pPr>
      <w:spacing w:before="100" w:beforeAutospacing="1" w:after="100" w:afterAutospacing="1"/>
    </w:pPr>
    <w:rPr>
      <w:b/>
      <w:bCs/>
      <w:color w:val="006699"/>
      <w:sz w:val="18"/>
      <w:szCs w:val="18"/>
    </w:rPr>
  </w:style>
  <w:style w:type="paragraph" w:customStyle="1" w:styleId="justify">
    <w:name w:val="justify"/>
    <w:basedOn w:val="Normal"/>
    <w:uiPriority w:val="99"/>
    <w:rsid w:val="00933214"/>
    <w:pPr>
      <w:spacing w:before="100" w:beforeAutospacing="1" w:after="100" w:afterAutospacing="1"/>
      <w:jc w:val="both"/>
    </w:pPr>
  </w:style>
  <w:style w:type="paragraph" w:customStyle="1" w:styleId="printlink">
    <w:name w:val="print_link"/>
    <w:basedOn w:val="Normal"/>
    <w:uiPriority w:val="99"/>
    <w:rsid w:val="00933214"/>
    <w:pPr>
      <w:spacing w:before="100" w:beforeAutospacing="1" w:after="100" w:afterAutospacing="1"/>
    </w:pPr>
    <w:rPr>
      <w:sz w:val="14"/>
      <w:szCs w:val="14"/>
    </w:rPr>
  </w:style>
  <w:style w:type="paragraph" w:customStyle="1" w:styleId="imgtxt">
    <w:name w:val="img_txt"/>
    <w:basedOn w:val="Normal"/>
    <w:uiPriority w:val="99"/>
    <w:rsid w:val="00933214"/>
    <w:pPr>
      <w:spacing w:before="64" w:after="64"/>
      <w:ind w:left="64" w:right="64"/>
    </w:pPr>
  </w:style>
  <w:style w:type="paragraph" w:customStyle="1" w:styleId="imgad">
    <w:name w:val="img_ad"/>
    <w:basedOn w:val="Normal"/>
    <w:uiPriority w:val="99"/>
    <w:rsid w:val="00933214"/>
    <w:pPr>
      <w:spacing w:before="64" w:after="64"/>
      <w:ind w:left="64" w:right="64"/>
    </w:pPr>
  </w:style>
  <w:style w:type="paragraph" w:customStyle="1" w:styleId="adt">
    <w:name w:val="adt"/>
    <w:basedOn w:val="Normal"/>
    <w:uiPriority w:val="99"/>
    <w:rsid w:val="00933214"/>
    <w:pPr>
      <w:spacing w:before="100" w:beforeAutospacing="1" w:after="100" w:afterAutospacing="1"/>
    </w:pPr>
    <w:rPr>
      <w:sz w:val="19"/>
      <w:szCs w:val="19"/>
    </w:rPr>
  </w:style>
  <w:style w:type="paragraph" w:customStyle="1" w:styleId="adleftbottom">
    <w:name w:val="ad_left_bottom"/>
    <w:basedOn w:val="Normal"/>
    <w:uiPriority w:val="99"/>
    <w:rsid w:val="00933214"/>
    <w:pPr>
      <w:spacing w:before="64" w:after="64"/>
      <w:ind w:right="64"/>
    </w:pPr>
  </w:style>
  <w:style w:type="paragraph" w:customStyle="1" w:styleId="adrightbottom">
    <w:name w:val="ad_right_bottom"/>
    <w:basedOn w:val="Normal"/>
    <w:uiPriority w:val="99"/>
    <w:rsid w:val="00933214"/>
    <w:pPr>
      <w:spacing w:before="64" w:after="64"/>
      <w:ind w:left="64"/>
    </w:pPr>
  </w:style>
  <w:style w:type="paragraph" w:customStyle="1" w:styleId="searchin">
    <w:name w:val="search_in"/>
    <w:basedOn w:val="Normal"/>
    <w:uiPriority w:val="99"/>
    <w:rsid w:val="00933214"/>
    <w:pPr>
      <w:pBdr>
        <w:top w:val="single" w:sz="12" w:space="0" w:color="006699"/>
        <w:left w:val="single" w:sz="12" w:space="0" w:color="006699"/>
        <w:bottom w:val="single" w:sz="12" w:space="0" w:color="006699"/>
        <w:right w:val="single" w:sz="12" w:space="0" w:color="006699"/>
      </w:pBdr>
      <w:shd w:val="clear" w:color="auto" w:fill="F7F9EE"/>
      <w:spacing w:before="64" w:after="64"/>
      <w:ind w:left="64" w:right="64"/>
    </w:pPr>
    <w:rPr>
      <w:rFonts w:ascii="Verdana" w:hAnsi="Verdana"/>
      <w:color w:val="000000"/>
      <w:sz w:val="18"/>
      <w:szCs w:val="18"/>
    </w:rPr>
  </w:style>
  <w:style w:type="paragraph" w:customStyle="1" w:styleId="greybox">
    <w:name w:val="greybox"/>
    <w:basedOn w:val="Normal"/>
    <w:uiPriority w:val="99"/>
    <w:rsid w:val="00933214"/>
    <w:pPr>
      <w:spacing w:before="100" w:beforeAutospacing="1" w:after="100" w:afterAutospacing="1"/>
    </w:pPr>
  </w:style>
  <w:style w:type="paragraph" w:customStyle="1" w:styleId="cluetip-arrows">
    <w:name w:val="cluetip-arrows"/>
    <w:basedOn w:val="Normal"/>
    <w:uiPriority w:val="99"/>
    <w:rsid w:val="00933214"/>
    <w:pPr>
      <w:spacing w:before="100" w:beforeAutospacing="1" w:after="100" w:afterAutospacing="1"/>
    </w:pPr>
    <w:rPr>
      <w:vanish/>
    </w:rPr>
  </w:style>
  <w:style w:type="paragraph" w:customStyle="1" w:styleId="cluetip-default">
    <w:name w:val="cluetip-default"/>
    <w:basedOn w:val="Normal"/>
    <w:uiPriority w:val="99"/>
    <w:rsid w:val="00933214"/>
    <w:pPr>
      <w:shd w:val="clear" w:color="auto" w:fill="000000"/>
      <w:spacing w:before="100" w:beforeAutospacing="1" w:after="100" w:afterAutospacing="1"/>
    </w:pPr>
  </w:style>
  <w:style w:type="paragraph" w:customStyle="1" w:styleId="cluetip-jtip">
    <w:name w:val="cluetip-jtip"/>
    <w:basedOn w:val="Normal"/>
    <w:uiPriority w:val="99"/>
    <w:rsid w:val="00933214"/>
    <w:pPr>
      <w:spacing w:before="100" w:beforeAutospacing="1" w:after="100" w:afterAutospacing="1"/>
    </w:pPr>
  </w:style>
  <w:style w:type="paragraph" w:customStyle="1" w:styleId="cluetip-rounded">
    <w:name w:val="cluetip-rounded"/>
    <w:basedOn w:val="Normal"/>
    <w:uiPriority w:val="99"/>
    <w:rsid w:val="00933214"/>
    <w:pPr>
      <w:spacing w:before="129" w:after="100" w:afterAutospacing="1"/>
      <w:ind w:left="154"/>
    </w:pPr>
  </w:style>
  <w:style w:type="paragraph" w:customStyle="1" w:styleId="google-src-text">
    <w:name w:val="google-src-text"/>
    <w:basedOn w:val="Normal"/>
    <w:uiPriority w:val="99"/>
    <w:rsid w:val="00933214"/>
    <w:pPr>
      <w:spacing w:before="100" w:beforeAutospacing="1" w:after="100" w:afterAutospacing="1"/>
    </w:pPr>
    <w:rPr>
      <w:vanish/>
    </w:rPr>
  </w:style>
  <w:style w:type="paragraph" w:customStyle="1" w:styleId="cluetip-arrows1">
    <w:name w:val="cluetip-arrows1"/>
    <w:basedOn w:val="Normal"/>
    <w:uiPriority w:val="99"/>
    <w:rsid w:val="00933214"/>
    <w:pPr>
      <w:spacing w:before="100" w:beforeAutospacing="1" w:after="100" w:afterAutospacing="1"/>
    </w:pPr>
    <w:rPr>
      <w:vanish/>
    </w:rPr>
  </w:style>
  <w:style w:type="paragraph" w:customStyle="1" w:styleId="cluetip-arrows2">
    <w:name w:val="cluetip-arrows2"/>
    <w:basedOn w:val="Normal"/>
    <w:uiPriority w:val="99"/>
    <w:rsid w:val="00933214"/>
    <w:pPr>
      <w:spacing w:before="100" w:beforeAutospacing="1" w:after="100" w:afterAutospacing="1"/>
      <w:ind w:right="-141"/>
    </w:pPr>
    <w:rPr>
      <w:vanish/>
    </w:rPr>
  </w:style>
  <w:style w:type="paragraph" w:customStyle="1" w:styleId="cluetip-arrows3">
    <w:name w:val="cluetip-arrows3"/>
    <w:basedOn w:val="Normal"/>
    <w:uiPriority w:val="99"/>
    <w:rsid w:val="00933214"/>
    <w:pPr>
      <w:spacing w:before="100" w:beforeAutospacing="1" w:after="100" w:afterAutospacing="1"/>
      <w:ind w:left="-141"/>
    </w:pPr>
    <w:rPr>
      <w:vanish/>
    </w:rPr>
  </w:style>
  <w:style w:type="paragraph" w:customStyle="1" w:styleId="cluetip-arrows4">
    <w:name w:val="cluetip-arrows4"/>
    <w:basedOn w:val="Normal"/>
    <w:uiPriority w:val="99"/>
    <w:rsid w:val="00933214"/>
    <w:pPr>
      <w:spacing w:before="100" w:beforeAutospacing="1" w:after="100" w:afterAutospacing="1"/>
      <w:ind w:left="-141"/>
    </w:pPr>
    <w:rPr>
      <w:vanish/>
    </w:rPr>
  </w:style>
  <w:style w:type="paragraph" w:customStyle="1" w:styleId="cluetip-arrows5">
    <w:name w:val="cluetip-arrows5"/>
    <w:basedOn w:val="Normal"/>
    <w:uiPriority w:val="99"/>
    <w:rsid w:val="00933214"/>
    <w:pPr>
      <w:spacing w:before="100" w:beforeAutospacing="1" w:after="100" w:afterAutospacing="1"/>
    </w:pPr>
    <w:rPr>
      <w:vanish/>
    </w:rPr>
  </w:style>
  <w:style w:type="paragraph" w:customStyle="1" w:styleId="cluetip-arrows6">
    <w:name w:val="cluetip-arrows6"/>
    <w:basedOn w:val="Normal"/>
    <w:uiPriority w:val="99"/>
    <w:rsid w:val="00933214"/>
    <w:pPr>
      <w:spacing w:before="100" w:beforeAutospacing="1" w:after="100" w:afterAutospacing="1"/>
      <w:ind w:right="-141"/>
    </w:pPr>
    <w:rPr>
      <w:vanish/>
    </w:rPr>
  </w:style>
  <w:style w:type="paragraph" w:customStyle="1" w:styleId="cluetip-arrows7">
    <w:name w:val="cluetip-arrows7"/>
    <w:basedOn w:val="Normal"/>
    <w:uiPriority w:val="99"/>
    <w:rsid w:val="00933214"/>
    <w:pPr>
      <w:spacing w:before="100" w:beforeAutospacing="1" w:after="100" w:afterAutospacing="1"/>
      <w:ind w:left="-141"/>
    </w:pPr>
    <w:rPr>
      <w:vanish/>
    </w:rPr>
  </w:style>
  <w:style w:type="paragraph" w:customStyle="1" w:styleId="cluetip-arrows8">
    <w:name w:val="cluetip-arrows8"/>
    <w:basedOn w:val="Normal"/>
    <w:uiPriority w:val="99"/>
    <w:rsid w:val="00933214"/>
    <w:pPr>
      <w:spacing w:before="100" w:beforeAutospacing="1" w:after="100" w:afterAutospacing="1"/>
      <w:ind w:left="-141"/>
    </w:pPr>
    <w:rPr>
      <w:vanish/>
    </w:rPr>
  </w:style>
  <w:style w:type="paragraph" w:customStyle="1" w:styleId="cluetip-arrows9">
    <w:name w:val="cluetip-arrows9"/>
    <w:basedOn w:val="Normal"/>
    <w:uiPriority w:val="99"/>
    <w:rsid w:val="00933214"/>
    <w:pPr>
      <w:spacing w:before="100" w:beforeAutospacing="1" w:after="100" w:afterAutospacing="1"/>
    </w:pPr>
    <w:rPr>
      <w:vanish/>
    </w:rPr>
  </w:style>
  <w:style w:type="paragraph" w:customStyle="1" w:styleId="cluetip-arrows10">
    <w:name w:val="cluetip-arrows10"/>
    <w:basedOn w:val="Normal"/>
    <w:uiPriority w:val="99"/>
    <w:rsid w:val="00933214"/>
    <w:pPr>
      <w:spacing w:before="100" w:beforeAutospacing="1" w:after="100" w:afterAutospacing="1"/>
      <w:ind w:left="154"/>
    </w:pPr>
    <w:rPr>
      <w:vanish/>
    </w:rPr>
  </w:style>
  <w:style w:type="paragraph" w:customStyle="1" w:styleId="cluetip-arrows11">
    <w:name w:val="cluetip-arrows11"/>
    <w:basedOn w:val="Normal"/>
    <w:uiPriority w:val="99"/>
    <w:rsid w:val="00933214"/>
    <w:pPr>
      <w:spacing w:before="100" w:beforeAutospacing="1" w:after="100" w:afterAutospacing="1"/>
      <w:ind w:left="-141"/>
    </w:pPr>
    <w:rPr>
      <w:vanish/>
    </w:rPr>
  </w:style>
  <w:style w:type="paragraph" w:customStyle="1" w:styleId="cluetip-arrows12">
    <w:name w:val="cluetip-arrows12"/>
    <w:basedOn w:val="Normal"/>
    <w:uiPriority w:val="99"/>
    <w:rsid w:val="00933214"/>
    <w:pPr>
      <w:spacing w:before="100" w:beforeAutospacing="1" w:after="100" w:afterAutospacing="1"/>
      <w:ind w:left="-141"/>
    </w:pPr>
    <w:rPr>
      <w:vanish/>
    </w:rPr>
  </w:style>
  <w:style w:type="character" w:styleId="HTMLCite">
    <w:name w:val="HTML Cite"/>
    <w:basedOn w:val="DefaultParagraphFont"/>
    <w:uiPriority w:val="99"/>
    <w:rsid w:val="00933214"/>
    <w:rPr>
      <w:rFonts w:cs="Times New Roman"/>
    </w:rPr>
  </w:style>
  <w:style w:type="character" w:styleId="HTMLCode">
    <w:name w:val="HTML Code"/>
    <w:basedOn w:val="DefaultParagraphFont"/>
    <w:uiPriority w:val="99"/>
    <w:rsid w:val="00933214"/>
    <w:rPr>
      <w:rFonts w:ascii="Courier New" w:hAnsi="Courier New" w:cs="Courier New"/>
      <w:sz w:val="20"/>
      <w:szCs w:val="20"/>
      <w:bdr w:val="single" w:sz="4" w:space="0" w:color="EBEBEB" w:frame="1"/>
      <w:shd w:val="clear" w:color="auto" w:fill="F7F7F7"/>
    </w:rPr>
  </w:style>
  <w:style w:type="paragraph" w:styleId="HTMLPreformatted">
    <w:name w:val="HTML Preformatted"/>
    <w:basedOn w:val="Normal"/>
    <w:link w:val="HTMLPreformattedChar"/>
    <w:uiPriority w:val="99"/>
    <w:rsid w:val="00933214"/>
    <w:pPr>
      <w:pBdr>
        <w:top w:val="single" w:sz="4" w:space="0" w:color="EBEBEB"/>
        <w:left w:val="single" w:sz="4" w:space="0" w:color="EBEBEB"/>
        <w:bottom w:val="single" w:sz="4" w:space="0" w:color="EBEBEB"/>
        <w:right w:val="single" w:sz="4" w:space="0" w:color="EBEBEB"/>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33214"/>
    <w:rPr>
      <w:rFonts w:ascii="Courier New" w:eastAsia="Times New Roman" w:hAnsi="Courier New" w:cs="Courier New"/>
      <w:sz w:val="20"/>
      <w:szCs w:val="20"/>
      <w:shd w:val="clear" w:color="auto" w:fill="F7F7F7"/>
    </w:rPr>
  </w:style>
  <w:style w:type="character" w:styleId="HTMLTypewriter">
    <w:name w:val="HTML Typewriter"/>
    <w:basedOn w:val="DefaultParagraphFont"/>
    <w:uiPriority w:val="99"/>
    <w:rsid w:val="00933214"/>
    <w:rPr>
      <w:rFonts w:ascii="Courier New" w:hAnsi="Courier New" w:cs="Courier New"/>
      <w:sz w:val="20"/>
      <w:szCs w:val="20"/>
    </w:rPr>
  </w:style>
  <w:style w:type="paragraph" w:customStyle="1" w:styleId="contributions-summary">
    <w:name w:val="contributions-summary"/>
    <w:basedOn w:val="Normal"/>
    <w:uiPriority w:val="99"/>
    <w:rsid w:val="00933214"/>
    <w:pPr>
      <w:pBdr>
        <w:top w:val="single" w:sz="4" w:space="3" w:color="AAAAAA"/>
        <w:left w:val="single" w:sz="4" w:space="3" w:color="AAAAAA"/>
        <w:bottom w:val="single" w:sz="4" w:space="3" w:color="AAAAAA"/>
        <w:right w:val="single" w:sz="4" w:space="3" w:color="AAAAAA"/>
      </w:pBdr>
      <w:shd w:val="clear" w:color="auto" w:fill="F9F9F9"/>
      <w:spacing w:before="240" w:after="100" w:afterAutospacing="1"/>
    </w:pPr>
  </w:style>
  <w:style w:type="paragraph" w:customStyle="1" w:styleId="mw-hiero-table">
    <w:name w:val="mw-hiero-table"/>
    <w:basedOn w:val="Normal"/>
    <w:uiPriority w:val="99"/>
    <w:rsid w:val="00933214"/>
    <w:pPr>
      <w:spacing w:before="100" w:beforeAutospacing="1" w:after="100" w:afterAutospacing="1"/>
    </w:pPr>
  </w:style>
  <w:style w:type="paragraph" w:customStyle="1" w:styleId="mw-hiero-outer">
    <w:name w:val="mw-hiero-outer"/>
    <w:basedOn w:val="Normal"/>
    <w:uiPriority w:val="99"/>
    <w:rsid w:val="00933214"/>
    <w:pPr>
      <w:spacing w:before="100" w:beforeAutospacing="1" w:after="100" w:afterAutospacing="1"/>
    </w:pPr>
  </w:style>
  <w:style w:type="paragraph" w:customStyle="1" w:styleId="mw-hiero-box">
    <w:name w:val="mw-hiero-box"/>
    <w:basedOn w:val="Normal"/>
    <w:uiPriority w:val="99"/>
    <w:rsid w:val="00933214"/>
    <w:pPr>
      <w:shd w:val="clear" w:color="auto" w:fill="000000"/>
      <w:spacing w:before="100" w:beforeAutospacing="1" w:after="100" w:afterAutospacing="1"/>
    </w:pPr>
  </w:style>
  <w:style w:type="paragraph" w:customStyle="1" w:styleId="js-messagebox">
    <w:name w:val="js-messagebox"/>
    <w:basedOn w:val="Normal"/>
    <w:uiPriority w:val="99"/>
    <w:rsid w:val="00933214"/>
    <w:pPr>
      <w:pBdr>
        <w:top w:val="single" w:sz="4" w:space="6" w:color="CCCCCC"/>
        <w:left w:val="single" w:sz="4" w:space="15" w:color="CCCCCC"/>
        <w:bottom w:val="single" w:sz="4" w:space="6" w:color="CCCCCC"/>
        <w:right w:val="single" w:sz="4" w:space="15" w:color="CCCCCC"/>
      </w:pBdr>
      <w:shd w:val="clear" w:color="auto" w:fill="FCFCFC"/>
      <w:spacing w:before="240" w:after="240"/>
      <w:ind w:left="612" w:right="612"/>
    </w:pPr>
    <w:rPr>
      <w:sz w:val="19"/>
      <w:szCs w:val="19"/>
    </w:rPr>
  </w:style>
  <w:style w:type="paragraph" w:customStyle="1" w:styleId="references-small">
    <w:name w:val="references-small"/>
    <w:basedOn w:val="Normal"/>
    <w:uiPriority w:val="99"/>
    <w:rsid w:val="00933214"/>
    <w:pPr>
      <w:spacing w:before="100" w:beforeAutospacing="1" w:after="100" w:afterAutospacing="1"/>
    </w:pPr>
    <w:rPr>
      <w:sz w:val="22"/>
      <w:szCs w:val="22"/>
    </w:rPr>
  </w:style>
  <w:style w:type="paragraph" w:customStyle="1" w:styleId="navbox-title">
    <w:name w:val="navbox-title"/>
    <w:basedOn w:val="Normal"/>
    <w:uiPriority w:val="99"/>
    <w:rsid w:val="00933214"/>
    <w:pPr>
      <w:shd w:val="clear" w:color="auto" w:fill="CCCCFF"/>
      <w:spacing w:before="100" w:beforeAutospacing="1" w:after="100" w:afterAutospacing="1"/>
      <w:jc w:val="center"/>
    </w:pPr>
  </w:style>
  <w:style w:type="paragraph" w:customStyle="1" w:styleId="navbox-abovebelow">
    <w:name w:val="navbox-abovebelow"/>
    <w:basedOn w:val="Normal"/>
    <w:uiPriority w:val="99"/>
    <w:rsid w:val="00933214"/>
    <w:pPr>
      <w:shd w:val="clear" w:color="auto" w:fill="DDDDFF"/>
      <w:spacing w:before="100" w:beforeAutospacing="1" w:after="100" w:afterAutospacing="1"/>
      <w:jc w:val="center"/>
    </w:pPr>
  </w:style>
  <w:style w:type="paragraph" w:customStyle="1" w:styleId="navbox-group">
    <w:name w:val="navbox-group"/>
    <w:basedOn w:val="Normal"/>
    <w:uiPriority w:val="99"/>
    <w:rsid w:val="00933214"/>
    <w:pPr>
      <w:shd w:val="clear" w:color="auto" w:fill="DDDDFF"/>
      <w:spacing w:before="100" w:beforeAutospacing="1" w:after="100" w:afterAutospacing="1"/>
      <w:jc w:val="right"/>
    </w:pPr>
    <w:rPr>
      <w:b/>
      <w:bCs/>
    </w:rPr>
  </w:style>
  <w:style w:type="paragraph" w:customStyle="1" w:styleId="navbox">
    <w:name w:val="navbox"/>
    <w:basedOn w:val="Normal"/>
    <w:uiPriority w:val="99"/>
    <w:rsid w:val="00933214"/>
    <w:pPr>
      <w:shd w:val="clear" w:color="auto" w:fill="FDFDFD"/>
      <w:spacing w:before="100" w:beforeAutospacing="1" w:after="100" w:afterAutospacing="1"/>
    </w:pPr>
  </w:style>
  <w:style w:type="paragraph" w:customStyle="1" w:styleId="navbox-subgroup">
    <w:name w:val="navbox-subgroup"/>
    <w:basedOn w:val="Normal"/>
    <w:uiPriority w:val="99"/>
    <w:rsid w:val="00933214"/>
    <w:pPr>
      <w:shd w:val="clear" w:color="auto" w:fill="FDFDFD"/>
      <w:spacing w:before="100" w:beforeAutospacing="1" w:after="100" w:afterAutospacing="1"/>
    </w:pPr>
  </w:style>
  <w:style w:type="paragraph" w:customStyle="1" w:styleId="navbox-list">
    <w:name w:val="navbox-list"/>
    <w:basedOn w:val="Normal"/>
    <w:uiPriority w:val="99"/>
    <w:rsid w:val="00933214"/>
    <w:pPr>
      <w:spacing w:before="100" w:beforeAutospacing="1" w:after="100" w:afterAutospacing="1"/>
    </w:pPr>
  </w:style>
  <w:style w:type="paragraph" w:customStyle="1" w:styleId="navbox-even">
    <w:name w:val="navbox-even"/>
    <w:basedOn w:val="Normal"/>
    <w:uiPriority w:val="99"/>
    <w:rsid w:val="00933214"/>
    <w:pPr>
      <w:shd w:val="clear" w:color="auto" w:fill="F7F7F7"/>
      <w:spacing w:before="100" w:beforeAutospacing="1" w:after="100" w:afterAutospacing="1"/>
    </w:pPr>
  </w:style>
  <w:style w:type="paragraph" w:customStyle="1" w:styleId="navbox-odd">
    <w:name w:val="navbox-odd"/>
    <w:basedOn w:val="Normal"/>
    <w:uiPriority w:val="99"/>
    <w:rsid w:val="00933214"/>
    <w:pPr>
      <w:spacing w:before="100" w:beforeAutospacing="1" w:after="100" w:afterAutospacing="1"/>
    </w:pPr>
  </w:style>
  <w:style w:type="paragraph" w:customStyle="1" w:styleId="collapsebutton">
    <w:name w:val="collapsebutton"/>
    <w:basedOn w:val="Normal"/>
    <w:uiPriority w:val="99"/>
    <w:rsid w:val="00933214"/>
    <w:pPr>
      <w:spacing w:before="100" w:beforeAutospacing="1" w:after="100" w:afterAutospacing="1"/>
    </w:pPr>
  </w:style>
  <w:style w:type="paragraph" w:customStyle="1" w:styleId="navbar">
    <w:name w:val="navbar"/>
    <w:basedOn w:val="Normal"/>
    <w:uiPriority w:val="99"/>
    <w:rsid w:val="00933214"/>
    <w:pPr>
      <w:spacing w:before="100" w:beforeAutospacing="1" w:after="100" w:afterAutospacing="1"/>
    </w:pPr>
    <w:rPr>
      <w:sz w:val="21"/>
      <w:szCs w:val="21"/>
    </w:rPr>
  </w:style>
  <w:style w:type="paragraph" w:customStyle="1" w:styleId="infobox">
    <w:name w:val="infobox"/>
    <w:basedOn w:val="Normal"/>
    <w:uiPriority w:val="99"/>
    <w:rsid w:val="00933214"/>
    <w:pPr>
      <w:pBdr>
        <w:top w:val="single" w:sz="4" w:space="2" w:color="AAAAAA"/>
        <w:left w:val="single" w:sz="4" w:space="2" w:color="AAAAAA"/>
        <w:bottom w:val="single" w:sz="4" w:space="2" w:color="AAAAAA"/>
        <w:right w:val="single" w:sz="4" w:space="2" w:color="AAAAAA"/>
      </w:pBdr>
      <w:shd w:val="clear" w:color="auto" w:fill="F9F9F9"/>
      <w:spacing w:before="120" w:after="120" w:line="360" w:lineRule="atLeast"/>
      <w:ind w:right="240"/>
      <w:jc w:val="right"/>
    </w:pPr>
    <w:rPr>
      <w:color w:val="000000"/>
      <w:sz w:val="21"/>
      <w:szCs w:val="21"/>
    </w:rPr>
  </w:style>
  <w:style w:type="paragraph" w:customStyle="1" w:styleId="notice">
    <w:name w:val="notice"/>
    <w:basedOn w:val="Normal"/>
    <w:uiPriority w:val="99"/>
    <w:rsid w:val="00933214"/>
    <w:pPr>
      <w:spacing w:before="240" w:after="240"/>
      <w:ind w:left="240" w:right="240"/>
    </w:pPr>
  </w:style>
  <w:style w:type="paragraph" w:customStyle="1" w:styleId="spoiler">
    <w:name w:val="spoiler"/>
    <w:basedOn w:val="Normal"/>
    <w:uiPriority w:val="99"/>
    <w:rsid w:val="00933214"/>
    <w:pPr>
      <w:pBdr>
        <w:top w:val="single" w:sz="12" w:space="0" w:color="DDDDDD"/>
        <w:bottom w:val="single" w:sz="12" w:space="0" w:color="DDDDDD"/>
      </w:pBdr>
      <w:spacing w:before="100" w:beforeAutospacing="1" w:after="100" w:afterAutospacing="1"/>
    </w:pPr>
  </w:style>
  <w:style w:type="paragraph" w:customStyle="1" w:styleId="talk-notice">
    <w:name w:val="talk-notice"/>
    <w:basedOn w:val="Normal"/>
    <w:uiPriority w:val="99"/>
    <w:rsid w:val="00933214"/>
    <w:pPr>
      <w:pBdr>
        <w:top w:val="single" w:sz="4" w:space="0" w:color="C0C090"/>
        <w:left w:val="single" w:sz="4" w:space="0" w:color="C0C090"/>
        <w:bottom w:val="single" w:sz="4" w:space="0" w:color="C0C090"/>
        <w:right w:val="single" w:sz="4" w:space="0" w:color="C0C090"/>
      </w:pBdr>
      <w:shd w:val="clear" w:color="auto" w:fill="F8EABA"/>
      <w:spacing w:before="100" w:beforeAutospacing="1" w:after="39"/>
    </w:pPr>
  </w:style>
  <w:style w:type="paragraph" w:customStyle="1" w:styleId="notice-text">
    <w:name w:val="notice-text"/>
    <w:basedOn w:val="Normal"/>
    <w:uiPriority w:val="99"/>
    <w:rsid w:val="00933214"/>
    <w:pPr>
      <w:spacing w:before="100" w:beforeAutospacing="1" w:after="100" w:afterAutospacing="1"/>
    </w:pPr>
    <w:rPr>
      <w:rFonts w:ascii="Tahoma" w:hAnsi="Tahoma" w:cs="Tahoma"/>
    </w:rPr>
  </w:style>
  <w:style w:type="paragraph" w:customStyle="1" w:styleId="toggle-box">
    <w:name w:val="toggle-box"/>
    <w:basedOn w:val="Normal"/>
    <w:uiPriority w:val="99"/>
    <w:rsid w:val="00933214"/>
    <w:pPr>
      <w:spacing w:before="100" w:beforeAutospacing="1" w:after="100" w:afterAutospacing="1"/>
    </w:pPr>
    <w:rPr>
      <w:rFonts w:ascii="Tahoma" w:hAnsi="Tahoma" w:cs="Tahoma"/>
    </w:rPr>
  </w:style>
  <w:style w:type="paragraph" w:customStyle="1" w:styleId="red-button">
    <w:name w:val="red-button"/>
    <w:basedOn w:val="Normal"/>
    <w:uiPriority w:val="99"/>
    <w:rsid w:val="00933214"/>
    <w:pPr>
      <w:spacing w:before="100" w:beforeAutospacing="1" w:after="100" w:afterAutospacing="1"/>
    </w:pPr>
    <w:rPr>
      <w:rFonts w:ascii="Tahoma" w:hAnsi="Tahoma" w:cs="Tahoma"/>
    </w:rPr>
  </w:style>
  <w:style w:type="paragraph" w:customStyle="1" w:styleId="goal">
    <w:name w:val="goal"/>
    <w:basedOn w:val="Normal"/>
    <w:uiPriority w:val="99"/>
    <w:rsid w:val="00933214"/>
    <w:pPr>
      <w:spacing w:before="100" w:beforeAutospacing="1" w:after="100" w:afterAutospacing="1"/>
    </w:pPr>
    <w:rPr>
      <w:rFonts w:ascii="Tahoma" w:hAnsi="Tahoma" w:cs="Tahoma"/>
    </w:rPr>
  </w:style>
  <w:style w:type="paragraph" w:customStyle="1" w:styleId="inchi-label">
    <w:name w:val="inchi-label"/>
    <w:basedOn w:val="Normal"/>
    <w:uiPriority w:val="99"/>
    <w:rsid w:val="00933214"/>
    <w:pPr>
      <w:spacing w:before="100" w:beforeAutospacing="1" w:after="100" w:afterAutospacing="1"/>
    </w:pPr>
    <w:rPr>
      <w:color w:val="AAAAAA"/>
    </w:rPr>
  </w:style>
  <w:style w:type="paragraph" w:customStyle="1" w:styleId="persondata-label">
    <w:name w:val="persondata-label"/>
    <w:basedOn w:val="Normal"/>
    <w:uiPriority w:val="99"/>
    <w:rsid w:val="00933214"/>
    <w:pPr>
      <w:spacing w:before="100" w:beforeAutospacing="1" w:after="100" w:afterAutospacing="1"/>
    </w:pPr>
    <w:rPr>
      <w:color w:val="AAAAAA"/>
    </w:rPr>
  </w:style>
  <w:style w:type="paragraph" w:customStyle="1" w:styleId="redirect-in-category">
    <w:name w:val="redirect-in-category"/>
    <w:basedOn w:val="Normal"/>
    <w:uiPriority w:val="99"/>
    <w:rsid w:val="00933214"/>
    <w:pPr>
      <w:spacing w:before="100" w:beforeAutospacing="1" w:after="100" w:afterAutospacing="1"/>
    </w:pPr>
    <w:rPr>
      <w:i/>
      <w:iCs/>
    </w:rPr>
  </w:style>
  <w:style w:type="paragraph" w:customStyle="1" w:styleId="allpagesredirect">
    <w:name w:val="allpagesredirect"/>
    <w:basedOn w:val="Normal"/>
    <w:uiPriority w:val="99"/>
    <w:rsid w:val="00933214"/>
    <w:pPr>
      <w:spacing w:before="100" w:beforeAutospacing="1" w:after="100" w:afterAutospacing="1"/>
    </w:pPr>
    <w:rPr>
      <w:i/>
      <w:iCs/>
    </w:rPr>
  </w:style>
  <w:style w:type="paragraph" w:customStyle="1" w:styleId="messagebox">
    <w:name w:val="messagebox"/>
    <w:basedOn w:val="Normal"/>
    <w:uiPriority w:val="99"/>
    <w:rsid w:val="00933214"/>
    <w:pPr>
      <w:pBdr>
        <w:top w:val="single" w:sz="4" w:space="2" w:color="AAAAAA"/>
        <w:left w:val="single" w:sz="4" w:space="2" w:color="AAAAAA"/>
        <w:bottom w:val="single" w:sz="4" w:space="2" w:color="AAAAAA"/>
        <w:right w:val="single" w:sz="4" w:space="2" w:color="AAAAAA"/>
      </w:pBdr>
      <w:shd w:val="clear" w:color="auto" w:fill="F9F9F9"/>
      <w:spacing w:after="240"/>
    </w:pPr>
  </w:style>
  <w:style w:type="paragraph" w:customStyle="1" w:styleId="ipa">
    <w:name w:val="ipa"/>
    <w:basedOn w:val="Normal"/>
    <w:uiPriority w:val="99"/>
    <w:rsid w:val="00933214"/>
    <w:pPr>
      <w:spacing w:before="100" w:beforeAutospacing="1" w:after="100" w:afterAutospacing="1"/>
    </w:pPr>
    <w:rPr>
      <w:rFonts w:ascii="inherit" w:hAnsi="inherit"/>
    </w:rPr>
  </w:style>
  <w:style w:type="paragraph" w:customStyle="1" w:styleId="unicode">
    <w:name w:val="unicode"/>
    <w:basedOn w:val="Normal"/>
    <w:uiPriority w:val="99"/>
    <w:rsid w:val="00933214"/>
    <w:pPr>
      <w:spacing w:before="100" w:beforeAutospacing="1" w:after="100" w:afterAutospacing="1"/>
    </w:pPr>
    <w:rPr>
      <w:rFonts w:ascii="inherit" w:hAnsi="inherit"/>
    </w:rPr>
  </w:style>
  <w:style w:type="paragraph" w:customStyle="1" w:styleId="latinx">
    <w:name w:val="latinx"/>
    <w:basedOn w:val="Normal"/>
    <w:uiPriority w:val="99"/>
    <w:rsid w:val="00933214"/>
    <w:pPr>
      <w:spacing w:before="100" w:beforeAutospacing="1" w:after="100" w:afterAutospacing="1"/>
    </w:pPr>
    <w:rPr>
      <w:rFonts w:ascii="inherit" w:hAnsi="inherit"/>
    </w:rPr>
  </w:style>
  <w:style w:type="paragraph" w:customStyle="1" w:styleId="polytonic">
    <w:name w:val="polytonic"/>
    <w:basedOn w:val="Normal"/>
    <w:uiPriority w:val="99"/>
    <w:rsid w:val="00933214"/>
    <w:pPr>
      <w:spacing w:before="100" w:beforeAutospacing="1" w:after="100" w:afterAutospacing="1"/>
    </w:pPr>
    <w:rPr>
      <w:rFonts w:ascii="inherit" w:hAnsi="inherit"/>
    </w:rPr>
  </w:style>
  <w:style w:type="paragraph" w:customStyle="1" w:styleId="mufi">
    <w:name w:val="mufi"/>
    <w:basedOn w:val="Normal"/>
    <w:uiPriority w:val="99"/>
    <w:rsid w:val="00933214"/>
    <w:pPr>
      <w:spacing w:before="100" w:beforeAutospacing="1" w:after="100" w:afterAutospacing="1"/>
    </w:pPr>
    <w:rPr>
      <w:rFonts w:ascii="ALPHA-Demo" w:hAnsi="ALPHA-Demo"/>
    </w:rPr>
  </w:style>
  <w:style w:type="paragraph" w:customStyle="1" w:styleId="hiddenstructure">
    <w:name w:val="hiddenstructure"/>
    <w:basedOn w:val="Normal"/>
    <w:uiPriority w:val="99"/>
    <w:rsid w:val="00933214"/>
    <w:pPr>
      <w:shd w:val="clear" w:color="auto" w:fill="00FF00"/>
      <w:spacing w:before="100" w:beforeAutospacing="1" w:after="100" w:afterAutospacing="1"/>
    </w:pPr>
    <w:rPr>
      <w:color w:val="FF0000"/>
    </w:rPr>
  </w:style>
  <w:style w:type="paragraph" w:customStyle="1" w:styleId="mw-plusminus-pos">
    <w:name w:val="mw-plusminus-pos"/>
    <w:basedOn w:val="Normal"/>
    <w:uiPriority w:val="99"/>
    <w:rsid w:val="00933214"/>
    <w:pPr>
      <w:spacing w:before="100" w:beforeAutospacing="1" w:after="100" w:afterAutospacing="1"/>
    </w:pPr>
    <w:rPr>
      <w:color w:val="006400"/>
    </w:rPr>
  </w:style>
  <w:style w:type="paragraph" w:customStyle="1" w:styleId="mw-plusminus-neg">
    <w:name w:val="mw-plusminus-neg"/>
    <w:basedOn w:val="Normal"/>
    <w:uiPriority w:val="99"/>
    <w:rsid w:val="00933214"/>
    <w:pPr>
      <w:spacing w:before="100" w:beforeAutospacing="1" w:after="100" w:afterAutospacing="1"/>
    </w:pPr>
    <w:rPr>
      <w:color w:val="8B0000"/>
    </w:rPr>
  </w:style>
  <w:style w:type="paragraph" w:customStyle="1" w:styleId="dablink">
    <w:name w:val="dablink"/>
    <w:basedOn w:val="Normal"/>
    <w:uiPriority w:val="99"/>
    <w:rsid w:val="00933214"/>
    <w:pPr>
      <w:spacing w:before="100" w:beforeAutospacing="1" w:after="100" w:afterAutospacing="1"/>
    </w:pPr>
    <w:rPr>
      <w:i/>
      <w:iCs/>
    </w:rPr>
  </w:style>
  <w:style w:type="paragraph" w:customStyle="1" w:styleId="geo-default">
    <w:name w:val="geo-default"/>
    <w:basedOn w:val="Normal"/>
    <w:uiPriority w:val="99"/>
    <w:rsid w:val="00933214"/>
    <w:pPr>
      <w:spacing w:before="100" w:beforeAutospacing="1" w:after="100" w:afterAutospacing="1"/>
    </w:pPr>
  </w:style>
  <w:style w:type="paragraph" w:customStyle="1" w:styleId="geo-nondefault">
    <w:name w:val="geo-nondefault"/>
    <w:basedOn w:val="Normal"/>
    <w:uiPriority w:val="99"/>
    <w:rsid w:val="00933214"/>
    <w:pPr>
      <w:spacing w:before="100" w:beforeAutospacing="1" w:after="100" w:afterAutospacing="1"/>
    </w:pPr>
    <w:rPr>
      <w:vanish/>
    </w:rPr>
  </w:style>
  <w:style w:type="paragraph" w:customStyle="1" w:styleId="geo-dms">
    <w:name w:val="geo-dms"/>
    <w:basedOn w:val="Normal"/>
    <w:uiPriority w:val="99"/>
    <w:rsid w:val="00933214"/>
    <w:pPr>
      <w:spacing w:before="100" w:beforeAutospacing="1" w:after="100" w:afterAutospacing="1"/>
    </w:pPr>
  </w:style>
  <w:style w:type="paragraph" w:customStyle="1" w:styleId="geo-dec">
    <w:name w:val="geo-dec"/>
    <w:basedOn w:val="Normal"/>
    <w:uiPriority w:val="99"/>
    <w:rsid w:val="00933214"/>
    <w:pPr>
      <w:spacing w:before="100" w:beforeAutospacing="1" w:after="100" w:afterAutospacing="1"/>
    </w:pPr>
  </w:style>
  <w:style w:type="paragraph" w:customStyle="1" w:styleId="geo-multi-punct">
    <w:name w:val="geo-multi-punct"/>
    <w:basedOn w:val="Normal"/>
    <w:uiPriority w:val="99"/>
    <w:rsid w:val="00933214"/>
    <w:pPr>
      <w:spacing w:before="100" w:beforeAutospacing="1" w:after="100" w:afterAutospacing="1"/>
    </w:pPr>
    <w:rPr>
      <w:vanish/>
    </w:rPr>
  </w:style>
  <w:style w:type="paragraph" w:customStyle="1" w:styleId="template-documentation">
    <w:name w:val="template-documentation"/>
    <w:basedOn w:val="Normal"/>
    <w:uiPriority w:val="99"/>
    <w:rsid w:val="00933214"/>
    <w:pPr>
      <w:pBdr>
        <w:top w:val="single" w:sz="4" w:space="3" w:color="AAAAAA"/>
        <w:left w:val="single" w:sz="4" w:space="3" w:color="AAAAAA"/>
        <w:bottom w:val="single" w:sz="4" w:space="3" w:color="AAAAAA"/>
        <w:right w:val="single" w:sz="4" w:space="3" w:color="AAAAAA"/>
      </w:pBdr>
      <w:shd w:val="clear" w:color="auto" w:fill="ECFCF4"/>
      <w:spacing w:before="240"/>
    </w:pPr>
  </w:style>
  <w:style w:type="paragraph" w:customStyle="1" w:styleId="mw-tag-markers">
    <w:name w:val="mw-tag-markers"/>
    <w:basedOn w:val="Normal"/>
    <w:uiPriority w:val="99"/>
    <w:rsid w:val="00933214"/>
    <w:pPr>
      <w:spacing w:before="100" w:beforeAutospacing="1" w:after="100" w:afterAutospacing="1"/>
    </w:pPr>
    <w:rPr>
      <w:i/>
      <w:iCs/>
      <w:sz w:val="22"/>
      <w:szCs w:val="22"/>
    </w:rPr>
  </w:style>
  <w:style w:type="paragraph" w:customStyle="1" w:styleId="infoboxv2">
    <w:name w:val="infobox_v2"/>
    <w:basedOn w:val="Normal"/>
    <w:uiPriority w:val="99"/>
    <w:rsid w:val="00933214"/>
    <w:pPr>
      <w:pBdr>
        <w:top w:val="single" w:sz="4" w:space="1" w:color="AAAAAA"/>
        <w:left w:val="single" w:sz="4" w:space="1" w:color="AAAAAA"/>
        <w:bottom w:val="single" w:sz="4" w:space="1" w:color="AAAAAA"/>
        <w:right w:val="single" w:sz="4" w:space="1" w:color="AAAAAA"/>
      </w:pBdr>
      <w:shd w:val="clear" w:color="auto" w:fill="F9F9F9"/>
      <w:spacing w:after="120" w:line="264" w:lineRule="atLeast"/>
      <w:ind w:right="240"/>
    </w:pPr>
    <w:rPr>
      <w:color w:val="000000"/>
      <w:sz w:val="22"/>
      <w:szCs w:val="22"/>
    </w:rPr>
  </w:style>
  <w:style w:type="paragraph" w:customStyle="1" w:styleId="globegris">
    <w:name w:val="globegris"/>
    <w:basedOn w:val="Normal"/>
    <w:uiPriority w:val="99"/>
    <w:rsid w:val="00933214"/>
    <w:pPr>
      <w:spacing w:before="100" w:beforeAutospacing="1" w:after="100" w:afterAutospacing="1"/>
    </w:pPr>
  </w:style>
  <w:style w:type="paragraph" w:customStyle="1" w:styleId="b">
    <w:name w:val="b"/>
    <w:basedOn w:val="Normal"/>
    <w:uiPriority w:val="99"/>
    <w:rsid w:val="00933214"/>
    <w:pPr>
      <w:spacing w:before="100" w:beforeAutospacing="1" w:after="100" w:afterAutospacing="1"/>
      <w:jc w:val="both"/>
    </w:pPr>
  </w:style>
  <w:style w:type="paragraph" w:customStyle="1" w:styleId="beyt">
    <w:name w:val="beyt"/>
    <w:basedOn w:val="Normal"/>
    <w:uiPriority w:val="99"/>
    <w:rsid w:val="00933214"/>
    <w:pPr>
      <w:spacing w:before="100" w:beforeAutospacing="1" w:after="100" w:afterAutospacing="1"/>
    </w:pPr>
  </w:style>
  <w:style w:type="paragraph" w:customStyle="1" w:styleId="nastaliq">
    <w:name w:val="nastaliq"/>
    <w:basedOn w:val="Normal"/>
    <w:uiPriority w:val="99"/>
    <w:rsid w:val="00933214"/>
    <w:pPr>
      <w:spacing w:before="100" w:beforeAutospacing="1" w:after="100" w:afterAutospacing="1" w:line="480" w:lineRule="auto"/>
    </w:pPr>
    <w:rPr>
      <w:rFonts w:ascii="IranNastaliq" w:hAnsi="IranNastaliq" w:cs="IranNastaliq"/>
      <w:sz w:val="36"/>
      <w:szCs w:val="36"/>
    </w:rPr>
  </w:style>
  <w:style w:type="paragraph" w:customStyle="1" w:styleId="listify">
    <w:name w:val="listify"/>
    <w:basedOn w:val="Normal"/>
    <w:uiPriority w:val="99"/>
    <w:rsid w:val="00933214"/>
    <w:pPr>
      <w:spacing w:before="100" w:beforeAutospacing="1" w:after="100" w:afterAutospacing="1"/>
      <w:ind w:right="480"/>
    </w:pPr>
  </w:style>
  <w:style w:type="paragraph" w:customStyle="1" w:styleId="blockexpiry">
    <w:name w:val="blockexpiry"/>
    <w:basedOn w:val="Normal"/>
    <w:uiPriority w:val="99"/>
    <w:rsid w:val="00933214"/>
    <w:pPr>
      <w:bidi/>
      <w:spacing w:before="100" w:beforeAutospacing="1" w:after="100" w:afterAutospacing="1"/>
    </w:pPr>
  </w:style>
  <w:style w:type="paragraph" w:customStyle="1" w:styleId="mycomment">
    <w:name w:val="mycomment"/>
    <w:basedOn w:val="Normal"/>
    <w:uiPriority w:val="99"/>
    <w:rsid w:val="00933214"/>
    <w:pPr>
      <w:shd w:val="clear" w:color="auto" w:fill="FFFF99"/>
      <w:spacing w:before="100" w:beforeAutospacing="1" w:after="100" w:afterAutospacing="1"/>
    </w:pPr>
  </w:style>
  <w:style w:type="paragraph" w:customStyle="1" w:styleId="texhtml">
    <w:name w:val="texhtml"/>
    <w:basedOn w:val="Normal"/>
    <w:uiPriority w:val="99"/>
    <w:rsid w:val="00933214"/>
    <w:pPr>
      <w:spacing w:before="100" w:beforeAutospacing="1" w:after="100" w:afterAutospacing="1" w:line="360" w:lineRule="atLeast"/>
    </w:pPr>
    <w:rPr>
      <w:sz w:val="30"/>
      <w:szCs w:val="30"/>
    </w:rPr>
  </w:style>
  <w:style w:type="paragraph" w:customStyle="1" w:styleId="ui-widget-overlay">
    <w:name w:val="ui-widget-overlay"/>
    <w:basedOn w:val="Normal"/>
    <w:uiPriority w:val="99"/>
    <w:rsid w:val="00933214"/>
    <w:pPr>
      <w:shd w:val="clear" w:color="auto" w:fill="666666"/>
      <w:spacing w:before="100" w:beforeAutospacing="1" w:after="100" w:afterAutospacing="1"/>
    </w:pPr>
  </w:style>
  <w:style w:type="paragraph" w:customStyle="1" w:styleId="js-messagebox-group">
    <w:name w:val="js-messagebox-group"/>
    <w:basedOn w:val="Normal"/>
    <w:uiPriority w:val="99"/>
    <w:rsid w:val="00933214"/>
    <w:pPr>
      <w:spacing w:before="100" w:beforeAutospacing="1" w:after="100" w:afterAutospacing="1"/>
    </w:pPr>
  </w:style>
  <w:style w:type="paragraph" w:customStyle="1" w:styleId="imbox">
    <w:name w:val="imbox"/>
    <w:basedOn w:val="Normal"/>
    <w:uiPriority w:val="99"/>
    <w:rsid w:val="00933214"/>
    <w:pPr>
      <w:spacing w:before="100" w:beforeAutospacing="1" w:after="100" w:afterAutospacing="1"/>
    </w:pPr>
  </w:style>
  <w:style w:type="paragraph" w:customStyle="1" w:styleId="latitude">
    <w:name w:val="latitude"/>
    <w:basedOn w:val="Normal"/>
    <w:uiPriority w:val="99"/>
    <w:rsid w:val="00933214"/>
    <w:pPr>
      <w:spacing w:before="100" w:beforeAutospacing="1" w:after="100" w:afterAutospacing="1"/>
    </w:pPr>
  </w:style>
  <w:style w:type="paragraph" w:customStyle="1" w:styleId="tocnumber">
    <w:name w:val="tocnumber"/>
    <w:basedOn w:val="Normal"/>
    <w:uiPriority w:val="99"/>
    <w:rsid w:val="00933214"/>
    <w:pPr>
      <w:spacing w:before="100" w:beforeAutospacing="1" w:after="100" w:afterAutospacing="1"/>
    </w:pPr>
  </w:style>
  <w:style w:type="paragraph" w:customStyle="1" w:styleId="toclevel-2">
    <w:name w:val="toclevel-2"/>
    <w:basedOn w:val="Normal"/>
    <w:uiPriority w:val="99"/>
    <w:rsid w:val="00933214"/>
    <w:pPr>
      <w:spacing w:before="100" w:beforeAutospacing="1" w:after="100" w:afterAutospacing="1"/>
    </w:pPr>
  </w:style>
  <w:style w:type="paragraph" w:customStyle="1" w:styleId="toclevel-3">
    <w:name w:val="toclevel-3"/>
    <w:basedOn w:val="Normal"/>
    <w:uiPriority w:val="99"/>
    <w:rsid w:val="00933214"/>
    <w:pPr>
      <w:spacing w:before="100" w:beforeAutospacing="1" w:after="100" w:afterAutospacing="1"/>
    </w:pPr>
  </w:style>
  <w:style w:type="paragraph" w:customStyle="1" w:styleId="toclevel-4">
    <w:name w:val="toclevel-4"/>
    <w:basedOn w:val="Normal"/>
    <w:uiPriority w:val="99"/>
    <w:rsid w:val="00933214"/>
    <w:pPr>
      <w:spacing w:before="100" w:beforeAutospacing="1" w:after="100" w:afterAutospacing="1"/>
    </w:pPr>
  </w:style>
  <w:style w:type="paragraph" w:customStyle="1" w:styleId="toclevel-5">
    <w:name w:val="toclevel-5"/>
    <w:basedOn w:val="Normal"/>
    <w:uiPriority w:val="99"/>
    <w:rsid w:val="00933214"/>
    <w:pPr>
      <w:spacing w:before="100" w:beforeAutospacing="1" w:after="100" w:afterAutospacing="1"/>
    </w:pPr>
  </w:style>
  <w:style w:type="paragraph" w:customStyle="1" w:styleId="toclevel-6">
    <w:name w:val="toclevel-6"/>
    <w:basedOn w:val="Normal"/>
    <w:uiPriority w:val="99"/>
    <w:rsid w:val="00933214"/>
    <w:pPr>
      <w:spacing w:before="100" w:beforeAutospacing="1" w:after="100" w:afterAutospacing="1"/>
    </w:pPr>
  </w:style>
  <w:style w:type="paragraph" w:customStyle="1" w:styleId="toclevel-7">
    <w:name w:val="toclevel-7"/>
    <w:basedOn w:val="Normal"/>
    <w:uiPriority w:val="99"/>
    <w:rsid w:val="00933214"/>
    <w:pPr>
      <w:spacing w:before="100" w:beforeAutospacing="1" w:after="100" w:afterAutospacing="1"/>
    </w:pPr>
  </w:style>
  <w:style w:type="paragraph" w:customStyle="1" w:styleId="entete">
    <w:name w:val="entete"/>
    <w:basedOn w:val="Normal"/>
    <w:uiPriority w:val="99"/>
    <w:rsid w:val="00933214"/>
    <w:pPr>
      <w:spacing w:before="100" w:beforeAutospacing="1" w:after="100" w:afterAutospacing="1"/>
    </w:pPr>
  </w:style>
  <w:style w:type="paragraph" w:customStyle="1" w:styleId="media">
    <w:name w:val="media"/>
    <w:basedOn w:val="Normal"/>
    <w:uiPriority w:val="99"/>
    <w:rsid w:val="00933214"/>
    <w:pPr>
      <w:spacing w:before="100" w:beforeAutospacing="1" w:after="100" w:afterAutospacing="1"/>
    </w:pPr>
  </w:style>
  <w:style w:type="paragraph" w:customStyle="1" w:styleId="tmbox">
    <w:name w:val="tmbox"/>
    <w:basedOn w:val="Normal"/>
    <w:uiPriority w:val="99"/>
    <w:rsid w:val="00933214"/>
    <w:pPr>
      <w:spacing w:before="100" w:beforeAutospacing="1" w:after="100" w:afterAutospacing="1"/>
    </w:pPr>
  </w:style>
  <w:style w:type="paragraph" w:customStyle="1" w:styleId="plainlinksneverexpand">
    <w:name w:val="plainlinksneverexpand"/>
    <w:basedOn w:val="Normal"/>
    <w:uiPriority w:val="99"/>
    <w:rsid w:val="00933214"/>
    <w:pPr>
      <w:spacing w:before="100" w:beforeAutospacing="1" w:after="100" w:afterAutospacing="1"/>
    </w:pPr>
  </w:style>
  <w:style w:type="paragraph" w:customStyle="1" w:styleId="urlexpansion">
    <w:name w:val="urlexpansion"/>
    <w:basedOn w:val="Normal"/>
    <w:uiPriority w:val="99"/>
    <w:rsid w:val="00933214"/>
    <w:pPr>
      <w:spacing w:before="100" w:beforeAutospacing="1" w:after="100" w:afterAutospacing="1"/>
    </w:pPr>
  </w:style>
  <w:style w:type="character" w:customStyle="1" w:styleId="citation">
    <w:name w:val="citation"/>
    <w:basedOn w:val="DefaultParagraphFont"/>
    <w:uiPriority w:val="99"/>
    <w:rsid w:val="00933214"/>
    <w:rPr>
      <w:rFonts w:cs="Times New Roman"/>
    </w:rPr>
  </w:style>
  <w:style w:type="character" w:customStyle="1" w:styleId="texhtml1">
    <w:name w:val="texhtml1"/>
    <w:basedOn w:val="DefaultParagraphFont"/>
    <w:uiPriority w:val="99"/>
    <w:rsid w:val="00933214"/>
    <w:rPr>
      <w:rFonts w:cs="Times New Roman"/>
      <w:sz w:val="30"/>
      <w:szCs w:val="30"/>
    </w:rPr>
  </w:style>
  <w:style w:type="paragraph" w:customStyle="1" w:styleId="js-messagebox-group1">
    <w:name w:val="js-messagebox-group1"/>
    <w:basedOn w:val="Normal"/>
    <w:uiPriority w:val="99"/>
    <w:rsid w:val="00933214"/>
    <w:pPr>
      <w:pBdr>
        <w:bottom w:val="single" w:sz="4" w:space="6" w:color="DDDDDD"/>
      </w:pBdr>
      <w:spacing w:before="13" w:after="13"/>
      <w:ind w:left="13" w:right="13"/>
    </w:pPr>
  </w:style>
  <w:style w:type="paragraph" w:customStyle="1" w:styleId="navbox-title1">
    <w:name w:val="navbox-title1"/>
    <w:basedOn w:val="Normal"/>
    <w:uiPriority w:val="99"/>
    <w:rsid w:val="00933214"/>
    <w:pPr>
      <w:shd w:val="clear" w:color="auto" w:fill="DDDDFF"/>
      <w:spacing w:before="100" w:beforeAutospacing="1" w:after="100" w:afterAutospacing="1"/>
      <w:jc w:val="center"/>
    </w:pPr>
  </w:style>
  <w:style w:type="paragraph" w:customStyle="1" w:styleId="navbox-group1">
    <w:name w:val="navbox-group1"/>
    <w:basedOn w:val="Normal"/>
    <w:uiPriority w:val="99"/>
    <w:rsid w:val="00933214"/>
    <w:pPr>
      <w:shd w:val="clear" w:color="auto" w:fill="E6E6FF"/>
      <w:spacing w:before="100" w:beforeAutospacing="1" w:after="100" w:afterAutospacing="1"/>
      <w:jc w:val="right"/>
    </w:pPr>
    <w:rPr>
      <w:b/>
      <w:bCs/>
    </w:rPr>
  </w:style>
  <w:style w:type="paragraph" w:customStyle="1" w:styleId="navbox-abovebelow1">
    <w:name w:val="navbox-abovebelow1"/>
    <w:basedOn w:val="Normal"/>
    <w:uiPriority w:val="99"/>
    <w:rsid w:val="00933214"/>
    <w:pPr>
      <w:shd w:val="clear" w:color="auto" w:fill="E6E6FF"/>
      <w:spacing w:before="100" w:beforeAutospacing="1" w:after="100" w:afterAutospacing="1"/>
      <w:jc w:val="center"/>
    </w:pPr>
  </w:style>
  <w:style w:type="paragraph" w:customStyle="1" w:styleId="collapsebutton1">
    <w:name w:val="collapsebutton1"/>
    <w:basedOn w:val="Normal"/>
    <w:uiPriority w:val="99"/>
    <w:rsid w:val="00933214"/>
    <w:pPr>
      <w:spacing w:before="100" w:beforeAutospacing="1" w:after="100" w:afterAutospacing="1"/>
    </w:pPr>
  </w:style>
  <w:style w:type="paragraph" w:customStyle="1" w:styleId="navbar1">
    <w:name w:val="navbar1"/>
    <w:basedOn w:val="Normal"/>
    <w:uiPriority w:val="99"/>
    <w:rsid w:val="00933214"/>
    <w:pPr>
      <w:spacing w:before="100" w:beforeAutospacing="1" w:after="100" w:afterAutospacing="1"/>
    </w:pPr>
  </w:style>
  <w:style w:type="paragraph" w:customStyle="1" w:styleId="urlexpansion1">
    <w:name w:val="urlexpansion1"/>
    <w:basedOn w:val="Normal"/>
    <w:uiPriority w:val="99"/>
    <w:rsid w:val="00933214"/>
    <w:pPr>
      <w:spacing w:before="100" w:beforeAutospacing="1" w:after="100" w:afterAutospacing="1"/>
    </w:pPr>
    <w:rPr>
      <w:vanish/>
    </w:rPr>
  </w:style>
  <w:style w:type="paragraph" w:customStyle="1" w:styleId="imbox1">
    <w:name w:val="imbox1"/>
    <w:basedOn w:val="Normal"/>
    <w:uiPriority w:val="99"/>
    <w:rsid w:val="00933214"/>
    <w:pPr>
      <w:ind w:left="-120" w:right="-120"/>
    </w:pPr>
  </w:style>
  <w:style w:type="paragraph" w:customStyle="1" w:styleId="imbox2">
    <w:name w:val="imbox2"/>
    <w:basedOn w:val="Normal"/>
    <w:uiPriority w:val="99"/>
    <w:rsid w:val="00933214"/>
    <w:pPr>
      <w:spacing w:before="51" w:after="51"/>
      <w:ind w:left="51" w:right="51"/>
    </w:pPr>
  </w:style>
  <w:style w:type="paragraph" w:customStyle="1" w:styleId="tmbox1">
    <w:name w:val="tmbox1"/>
    <w:basedOn w:val="Normal"/>
    <w:uiPriority w:val="99"/>
    <w:rsid w:val="00933214"/>
    <w:pPr>
      <w:spacing w:before="26" w:after="26"/>
    </w:pPr>
  </w:style>
  <w:style w:type="paragraph" w:customStyle="1" w:styleId="latitude1">
    <w:name w:val="latitude1"/>
    <w:basedOn w:val="Normal"/>
    <w:uiPriority w:val="99"/>
    <w:rsid w:val="00933214"/>
    <w:pPr>
      <w:spacing w:before="100" w:beforeAutospacing="1" w:after="100" w:afterAutospacing="1"/>
    </w:pPr>
  </w:style>
  <w:style w:type="paragraph" w:customStyle="1" w:styleId="tocnumber1">
    <w:name w:val="tocnumber1"/>
    <w:basedOn w:val="Normal"/>
    <w:uiPriority w:val="99"/>
    <w:rsid w:val="00933214"/>
    <w:pPr>
      <w:spacing w:before="100" w:beforeAutospacing="1" w:after="100" w:afterAutospacing="1"/>
    </w:pPr>
    <w:rPr>
      <w:vanish/>
    </w:rPr>
  </w:style>
  <w:style w:type="paragraph" w:customStyle="1" w:styleId="toclevel-21">
    <w:name w:val="toclevel-21"/>
    <w:basedOn w:val="Normal"/>
    <w:uiPriority w:val="99"/>
    <w:rsid w:val="00933214"/>
    <w:pPr>
      <w:spacing w:before="100" w:beforeAutospacing="1" w:after="100" w:afterAutospacing="1"/>
    </w:pPr>
    <w:rPr>
      <w:vanish/>
    </w:rPr>
  </w:style>
  <w:style w:type="paragraph" w:customStyle="1" w:styleId="toclevel-31">
    <w:name w:val="toclevel-31"/>
    <w:basedOn w:val="Normal"/>
    <w:uiPriority w:val="99"/>
    <w:rsid w:val="00933214"/>
    <w:pPr>
      <w:spacing w:before="100" w:beforeAutospacing="1" w:after="100" w:afterAutospacing="1"/>
    </w:pPr>
    <w:rPr>
      <w:vanish/>
    </w:rPr>
  </w:style>
  <w:style w:type="paragraph" w:customStyle="1" w:styleId="toclevel-41">
    <w:name w:val="toclevel-41"/>
    <w:basedOn w:val="Normal"/>
    <w:uiPriority w:val="99"/>
    <w:rsid w:val="00933214"/>
    <w:pPr>
      <w:spacing w:before="100" w:beforeAutospacing="1" w:after="100" w:afterAutospacing="1"/>
    </w:pPr>
    <w:rPr>
      <w:vanish/>
    </w:rPr>
  </w:style>
  <w:style w:type="paragraph" w:customStyle="1" w:styleId="toclevel-51">
    <w:name w:val="toclevel-51"/>
    <w:basedOn w:val="Normal"/>
    <w:uiPriority w:val="99"/>
    <w:rsid w:val="00933214"/>
    <w:pPr>
      <w:spacing w:before="100" w:beforeAutospacing="1" w:after="100" w:afterAutospacing="1"/>
    </w:pPr>
    <w:rPr>
      <w:vanish/>
    </w:rPr>
  </w:style>
  <w:style w:type="paragraph" w:customStyle="1" w:styleId="toclevel-61">
    <w:name w:val="toclevel-61"/>
    <w:basedOn w:val="Normal"/>
    <w:uiPriority w:val="99"/>
    <w:rsid w:val="00933214"/>
    <w:pPr>
      <w:spacing w:before="100" w:beforeAutospacing="1" w:after="100" w:afterAutospacing="1"/>
    </w:pPr>
    <w:rPr>
      <w:vanish/>
    </w:rPr>
  </w:style>
  <w:style w:type="paragraph" w:customStyle="1" w:styleId="toclevel-71">
    <w:name w:val="toclevel-71"/>
    <w:basedOn w:val="Normal"/>
    <w:uiPriority w:val="99"/>
    <w:rsid w:val="00933214"/>
    <w:pPr>
      <w:spacing w:before="100" w:beforeAutospacing="1" w:after="100" w:afterAutospacing="1"/>
    </w:pPr>
    <w:rPr>
      <w:vanish/>
    </w:rPr>
  </w:style>
  <w:style w:type="paragraph" w:customStyle="1" w:styleId="entete1">
    <w:name w:val="entete1"/>
    <w:basedOn w:val="Normal"/>
    <w:uiPriority w:val="99"/>
    <w:rsid w:val="00933214"/>
    <w:pPr>
      <w:spacing w:before="100" w:beforeAutospacing="1" w:after="100" w:afterAutospacing="1" w:line="288" w:lineRule="atLeast"/>
      <w:jc w:val="center"/>
      <w:textAlignment w:val="center"/>
    </w:pPr>
    <w:rPr>
      <w:b/>
      <w:bCs/>
      <w:color w:val="000000"/>
      <w:sz w:val="36"/>
      <w:szCs w:val="36"/>
    </w:rPr>
  </w:style>
  <w:style w:type="paragraph" w:customStyle="1" w:styleId="media1">
    <w:name w:val="media1"/>
    <w:basedOn w:val="Normal"/>
    <w:uiPriority w:val="99"/>
    <w:rsid w:val="00933214"/>
    <w:pPr>
      <w:spacing w:before="100" w:beforeAutospacing="1" w:after="100" w:afterAutospacing="1"/>
      <w:jc w:val="center"/>
      <w:textAlignment w:val="center"/>
    </w:pPr>
    <w:rPr>
      <w:b/>
      <w:bCs/>
      <w:color w:val="000000"/>
    </w:rPr>
  </w:style>
  <w:style w:type="character" w:customStyle="1" w:styleId="toctoggle">
    <w:name w:val="toctoggle"/>
    <w:basedOn w:val="DefaultParagraphFont"/>
    <w:uiPriority w:val="99"/>
    <w:rsid w:val="00933214"/>
    <w:rPr>
      <w:rFonts w:cs="Times New Roman"/>
    </w:rPr>
  </w:style>
  <w:style w:type="character" w:customStyle="1" w:styleId="tocnumber2">
    <w:name w:val="tocnumber2"/>
    <w:basedOn w:val="DefaultParagraphFont"/>
    <w:uiPriority w:val="99"/>
    <w:rsid w:val="00933214"/>
    <w:rPr>
      <w:rFonts w:cs="Times New Roman"/>
    </w:rPr>
  </w:style>
  <w:style w:type="character" w:customStyle="1" w:styleId="toctext">
    <w:name w:val="toctext"/>
    <w:basedOn w:val="DefaultParagraphFont"/>
    <w:uiPriority w:val="99"/>
    <w:rsid w:val="00933214"/>
    <w:rPr>
      <w:rFonts w:cs="Times New Roman"/>
    </w:rPr>
  </w:style>
  <w:style w:type="character" w:customStyle="1" w:styleId="mw-headline">
    <w:name w:val="mw-headline"/>
    <w:basedOn w:val="DefaultParagraphFont"/>
    <w:uiPriority w:val="99"/>
    <w:rsid w:val="00933214"/>
    <w:rPr>
      <w:rFonts w:cs="Times New Roman"/>
    </w:rPr>
  </w:style>
  <w:style w:type="character" w:customStyle="1" w:styleId="editsection">
    <w:name w:val="editsection"/>
    <w:basedOn w:val="DefaultParagraphFont"/>
    <w:uiPriority w:val="99"/>
    <w:rsid w:val="00933214"/>
    <w:rPr>
      <w:rFonts w:cs="Times New Roman"/>
    </w:rPr>
  </w:style>
  <w:style w:type="paragraph" w:customStyle="1" w:styleId="p2">
    <w:name w:val="p2"/>
    <w:basedOn w:val="Normal"/>
    <w:uiPriority w:val="99"/>
    <w:rsid w:val="00933214"/>
  </w:style>
  <w:style w:type="paragraph" w:customStyle="1" w:styleId="suggestions">
    <w:name w:val="suggestions"/>
    <w:basedOn w:val="Normal"/>
    <w:uiPriority w:val="99"/>
    <w:rsid w:val="00933214"/>
    <w:pPr>
      <w:ind w:left="-13"/>
    </w:pPr>
  </w:style>
  <w:style w:type="paragraph" w:customStyle="1" w:styleId="suggestions-special">
    <w:name w:val="suggestions-special"/>
    <w:basedOn w:val="Normal"/>
    <w:uiPriority w:val="99"/>
    <w:rsid w:val="00933214"/>
    <w:pPr>
      <w:pBdr>
        <w:top w:val="single" w:sz="4" w:space="3" w:color="AAAAAA"/>
        <w:left w:val="single" w:sz="4" w:space="3" w:color="AAAAAA"/>
        <w:bottom w:val="single" w:sz="4" w:space="3" w:color="AAAAAA"/>
        <w:right w:val="single" w:sz="4" w:space="3" w:color="AAAAAA"/>
      </w:pBdr>
      <w:shd w:val="clear" w:color="auto" w:fill="FFFFFF"/>
      <w:spacing w:line="300" w:lineRule="atLeast"/>
    </w:pPr>
    <w:rPr>
      <w:vanish/>
      <w:sz w:val="19"/>
      <w:szCs w:val="19"/>
    </w:rPr>
  </w:style>
  <w:style w:type="paragraph" w:customStyle="1" w:styleId="suggestions-results">
    <w:name w:val="suggestions-results"/>
    <w:basedOn w:val="Normal"/>
    <w:uiPriority w:val="99"/>
    <w:rsid w:val="00933214"/>
    <w:pPr>
      <w:pBdr>
        <w:top w:val="single" w:sz="4" w:space="0" w:color="AAAAAA"/>
        <w:left w:val="single" w:sz="4" w:space="0" w:color="AAAAAA"/>
        <w:bottom w:val="single" w:sz="4" w:space="0" w:color="AAAAAA"/>
        <w:right w:val="single" w:sz="4" w:space="0" w:color="AAAAAA"/>
      </w:pBdr>
      <w:shd w:val="clear" w:color="auto" w:fill="FFFFFF"/>
    </w:pPr>
    <w:rPr>
      <w:sz w:val="19"/>
      <w:szCs w:val="19"/>
    </w:rPr>
  </w:style>
  <w:style w:type="paragraph" w:customStyle="1" w:styleId="suggestions-result">
    <w:name w:val="suggestions-result"/>
    <w:basedOn w:val="Normal"/>
    <w:uiPriority w:val="99"/>
    <w:rsid w:val="00933214"/>
    <w:pPr>
      <w:spacing w:line="360" w:lineRule="atLeast"/>
      <w:jc w:val="right"/>
    </w:pPr>
    <w:rPr>
      <w:color w:val="000000"/>
    </w:rPr>
  </w:style>
  <w:style w:type="paragraph" w:customStyle="1" w:styleId="suggestions-result-current">
    <w:name w:val="suggestions-result-current"/>
    <w:basedOn w:val="Normal"/>
    <w:uiPriority w:val="99"/>
    <w:rsid w:val="00933214"/>
    <w:pPr>
      <w:shd w:val="clear" w:color="auto" w:fill="4C59A6"/>
      <w:spacing w:before="100" w:beforeAutospacing="1" w:after="100" w:afterAutospacing="1"/>
    </w:pPr>
    <w:rPr>
      <w:color w:val="FFFFFF"/>
    </w:rPr>
  </w:style>
  <w:style w:type="paragraph" w:customStyle="1" w:styleId="autoellipsis-matched">
    <w:name w:val="autoellipsis-matched"/>
    <w:basedOn w:val="Normal"/>
    <w:uiPriority w:val="99"/>
    <w:rsid w:val="00933214"/>
    <w:pPr>
      <w:spacing w:before="100" w:beforeAutospacing="1" w:after="100" w:afterAutospacing="1"/>
    </w:pPr>
    <w:rPr>
      <w:b/>
      <w:bCs/>
    </w:rPr>
  </w:style>
  <w:style w:type="paragraph" w:customStyle="1" w:styleId="highlight">
    <w:name w:val="highlight"/>
    <w:basedOn w:val="Normal"/>
    <w:uiPriority w:val="99"/>
    <w:rsid w:val="00933214"/>
    <w:pPr>
      <w:spacing w:before="100" w:beforeAutospacing="1" w:after="100" w:afterAutospacing="1"/>
    </w:pPr>
    <w:rPr>
      <w:b/>
      <w:bCs/>
    </w:rPr>
  </w:style>
  <w:style w:type="paragraph" w:customStyle="1" w:styleId="special-label">
    <w:name w:val="special-label"/>
    <w:basedOn w:val="Normal"/>
    <w:uiPriority w:val="99"/>
    <w:rsid w:val="00933214"/>
    <w:pPr>
      <w:spacing w:before="100" w:beforeAutospacing="1" w:after="100" w:afterAutospacing="1"/>
    </w:pPr>
  </w:style>
  <w:style w:type="paragraph" w:customStyle="1" w:styleId="special-query">
    <w:name w:val="special-query"/>
    <w:basedOn w:val="Normal"/>
    <w:uiPriority w:val="99"/>
    <w:rsid w:val="00933214"/>
    <w:pPr>
      <w:spacing w:before="100" w:beforeAutospacing="1" w:after="100" w:afterAutospacing="1"/>
    </w:pPr>
  </w:style>
  <w:style w:type="paragraph" w:customStyle="1" w:styleId="special-hover">
    <w:name w:val="special-hover"/>
    <w:basedOn w:val="Normal"/>
    <w:uiPriority w:val="99"/>
    <w:rsid w:val="00933214"/>
    <w:pPr>
      <w:spacing w:before="100" w:beforeAutospacing="1" w:after="100" w:afterAutospacing="1"/>
    </w:pPr>
  </w:style>
  <w:style w:type="paragraph" w:customStyle="1" w:styleId="special-label1">
    <w:name w:val="special-label1"/>
    <w:basedOn w:val="Normal"/>
    <w:uiPriority w:val="99"/>
    <w:rsid w:val="00933214"/>
    <w:pPr>
      <w:spacing w:before="100" w:beforeAutospacing="1" w:after="100" w:afterAutospacing="1"/>
      <w:jc w:val="right"/>
    </w:pPr>
    <w:rPr>
      <w:color w:val="808080"/>
      <w:sz w:val="19"/>
      <w:szCs w:val="19"/>
    </w:rPr>
  </w:style>
  <w:style w:type="paragraph" w:customStyle="1" w:styleId="special-query1">
    <w:name w:val="special-query1"/>
    <w:basedOn w:val="Normal"/>
    <w:uiPriority w:val="99"/>
    <w:rsid w:val="00933214"/>
    <w:pPr>
      <w:spacing w:before="100" w:beforeAutospacing="1" w:after="100" w:afterAutospacing="1"/>
      <w:jc w:val="right"/>
    </w:pPr>
    <w:rPr>
      <w:i/>
      <w:iCs/>
      <w:color w:val="000000"/>
    </w:rPr>
  </w:style>
  <w:style w:type="paragraph" w:customStyle="1" w:styleId="special-hover1">
    <w:name w:val="special-hover1"/>
    <w:basedOn w:val="Normal"/>
    <w:uiPriority w:val="99"/>
    <w:rsid w:val="00933214"/>
    <w:pPr>
      <w:shd w:val="clear" w:color="auto" w:fill="C0C0C0"/>
      <w:spacing w:before="100" w:beforeAutospacing="1" w:after="100" w:afterAutospacing="1"/>
    </w:pPr>
  </w:style>
  <w:style w:type="paragraph" w:customStyle="1" w:styleId="special-label2">
    <w:name w:val="special-label2"/>
    <w:basedOn w:val="Normal"/>
    <w:uiPriority w:val="99"/>
    <w:rsid w:val="00933214"/>
    <w:pPr>
      <w:spacing w:before="100" w:beforeAutospacing="1" w:after="100" w:afterAutospacing="1"/>
    </w:pPr>
    <w:rPr>
      <w:color w:val="FFFFFF"/>
    </w:rPr>
  </w:style>
  <w:style w:type="paragraph" w:customStyle="1" w:styleId="special-query2">
    <w:name w:val="special-query2"/>
    <w:basedOn w:val="Normal"/>
    <w:uiPriority w:val="99"/>
    <w:rsid w:val="00933214"/>
    <w:pPr>
      <w:spacing w:before="100" w:beforeAutospacing="1" w:after="100" w:afterAutospacing="1"/>
    </w:pPr>
    <w:rPr>
      <w:color w:val="FFFFFF"/>
    </w:rPr>
  </w:style>
  <w:style w:type="paragraph" w:customStyle="1" w:styleId="navi">
    <w:name w:val="navi"/>
    <w:basedOn w:val="Normal"/>
    <w:uiPriority w:val="99"/>
    <w:rsid w:val="00933214"/>
    <w:pPr>
      <w:spacing w:before="100" w:beforeAutospacing="1" w:after="100" w:afterAutospacing="1"/>
    </w:pPr>
    <w:rPr>
      <w:color w:val="4D4D4D"/>
      <w:sz w:val="13"/>
      <w:szCs w:val="13"/>
    </w:rPr>
  </w:style>
  <w:style w:type="paragraph" w:customStyle="1" w:styleId="navi2">
    <w:name w:val="navi2"/>
    <w:basedOn w:val="Normal"/>
    <w:uiPriority w:val="99"/>
    <w:rsid w:val="00933214"/>
    <w:pPr>
      <w:spacing w:before="100" w:beforeAutospacing="1" w:after="100" w:afterAutospacing="1" w:line="257" w:lineRule="atLeast"/>
    </w:pPr>
    <w:rPr>
      <w:color w:val="4D4D4D"/>
      <w:sz w:val="13"/>
      <w:szCs w:val="13"/>
    </w:rPr>
  </w:style>
  <w:style w:type="paragraph" w:customStyle="1" w:styleId="headerlink">
    <w:name w:val="headerlink"/>
    <w:basedOn w:val="Normal"/>
    <w:uiPriority w:val="99"/>
    <w:rsid w:val="00933214"/>
    <w:pPr>
      <w:spacing w:before="100" w:beforeAutospacing="1" w:after="100" w:afterAutospacing="1"/>
    </w:pPr>
    <w:rPr>
      <w:color w:val="CCCCCC"/>
      <w:sz w:val="12"/>
      <w:szCs w:val="12"/>
    </w:rPr>
  </w:style>
  <w:style w:type="paragraph" w:customStyle="1" w:styleId="paging">
    <w:name w:val="paging"/>
    <w:basedOn w:val="Normal"/>
    <w:uiPriority w:val="99"/>
    <w:rsid w:val="00933214"/>
    <w:pPr>
      <w:spacing w:before="100" w:beforeAutospacing="1" w:after="100" w:afterAutospacing="1"/>
    </w:pPr>
    <w:rPr>
      <w:color w:val="555555"/>
      <w:sz w:val="14"/>
      <w:szCs w:val="14"/>
      <w:u w:val="single"/>
    </w:rPr>
  </w:style>
  <w:style w:type="paragraph" w:customStyle="1" w:styleId="pagingpipe">
    <w:name w:val="pagingpipe"/>
    <w:basedOn w:val="Normal"/>
    <w:uiPriority w:val="99"/>
    <w:rsid w:val="00933214"/>
    <w:pPr>
      <w:spacing w:before="100" w:beforeAutospacing="1" w:after="100" w:afterAutospacing="1"/>
    </w:pPr>
    <w:rPr>
      <w:color w:val="DDDDDD"/>
      <w:sz w:val="12"/>
      <w:szCs w:val="12"/>
    </w:rPr>
  </w:style>
  <w:style w:type="paragraph" w:customStyle="1" w:styleId="categorypipe">
    <w:name w:val="category_pipe"/>
    <w:basedOn w:val="Normal"/>
    <w:uiPriority w:val="99"/>
    <w:rsid w:val="00933214"/>
    <w:pPr>
      <w:spacing w:before="100" w:beforeAutospacing="1" w:after="100" w:afterAutospacing="1"/>
    </w:pPr>
    <w:rPr>
      <w:color w:val="DDDDDD"/>
      <w:sz w:val="8"/>
      <w:szCs w:val="8"/>
    </w:rPr>
  </w:style>
  <w:style w:type="paragraph" w:customStyle="1" w:styleId="bodytextnews">
    <w:name w:val="bodytextnews"/>
    <w:basedOn w:val="Normal"/>
    <w:uiPriority w:val="99"/>
    <w:rsid w:val="00933214"/>
    <w:pPr>
      <w:spacing w:before="100" w:beforeAutospacing="1" w:after="100" w:afterAutospacing="1" w:line="206" w:lineRule="atLeast"/>
      <w:jc w:val="both"/>
    </w:pPr>
    <w:rPr>
      <w:color w:val="555555"/>
      <w:sz w:val="14"/>
      <w:szCs w:val="14"/>
    </w:rPr>
  </w:style>
  <w:style w:type="paragraph" w:customStyle="1" w:styleId="bodytextnews2">
    <w:name w:val="bodytextnews2"/>
    <w:basedOn w:val="Normal"/>
    <w:uiPriority w:val="99"/>
    <w:rsid w:val="00933214"/>
    <w:pPr>
      <w:spacing w:before="100" w:beforeAutospacing="1" w:after="100" w:afterAutospacing="1" w:line="206" w:lineRule="atLeast"/>
      <w:jc w:val="both"/>
    </w:pPr>
    <w:rPr>
      <w:color w:val="666666"/>
      <w:sz w:val="13"/>
      <w:szCs w:val="13"/>
    </w:rPr>
  </w:style>
  <w:style w:type="paragraph" w:customStyle="1" w:styleId="titlenews">
    <w:name w:val="titlenews"/>
    <w:basedOn w:val="Normal"/>
    <w:uiPriority w:val="99"/>
    <w:rsid w:val="00933214"/>
    <w:pPr>
      <w:spacing w:before="100" w:beforeAutospacing="1" w:after="100" w:afterAutospacing="1"/>
      <w:jc w:val="both"/>
    </w:pPr>
    <w:rPr>
      <w:color w:val="60004B"/>
      <w:sz w:val="14"/>
      <w:szCs w:val="14"/>
    </w:rPr>
  </w:style>
  <w:style w:type="paragraph" w:customStyle="1" w:styleId="separatornews">
    <w:name w:val="separatornews"/>
    <w:basedOn w:val="Normal"/>
    <w:uiPriority w:val="99"/>
    <w:rsid w:val="00933214"/>
    <w:pPr>
      <w:spacing w:before="100" w:beforeAutospacing="1" w:after="100" w:afterAutospacing="1"/>
    </w:pPr>
    <w:rPr>
      <w:color w:val="444444"/>
      <w:sz w:val="14"/>
      <w:szCs w:val="14"/>
    </w:rPr>
  </w:style>
  <w:style w:type="paragraph" w:customStyle="1" w:styleId="separatornews2">
    <w:name w:val="separatornews2"/>
    <w:basedOn w:val="Normal"/>
    <w:uiPriority w:val="99"/>
    <w:rsid w:val="00933214"/>
    <w:pPr>
      <w:spacing w:before="100" w:beforeAutospacing="1" w:after="100" w:afterAutospacing="1"/>
    </w:pPr>
  </w:style>
  <w:style w:type="paragraph" w:customStyle="1" w:styleId="logoname">
    <w:name w:val="logoname"/>
    <w:basedOn w:val="Normal"/>
    <w:uiPriority w:val="99"/>
    <w:rsid w:val="00933214"/>
    <w:pPr>
      <w:spacing w:before="100" w:beforeAutospacing="1" w:after="100" w:afterAutospacing="1"/>
    </w:pPr>
    <w:rPr>
      <w:color w:val="666666"/>
      <w:sz w:val="13"/>
      <w:szCs w:val="13"/>
    </w:rPr>
  </w:style>
  <w:style w:type="paragraph" w:customStyle="1" w:styleId="memberlogin">
    <w:name w:val="memberlogin"/>
    <w:basedOn w:val="Normal"/>
    <w:uiPriority w:val="99"/>
    <w:rsid w:val="00933214"/>
    <w:pPr>
      <w:spacing w:before="100" w:beforeAutospacing="1" w:after="100" w:afterAutospacing="1"/>
    </w:pPr>
    <w:rPr>
      <w:rFonts w:ascii="Tahoma" w:hAnsi="Tahoma" w:cs="Tahoma"/>
      <w:color w:val="623328"/>
      <w:sz w:val="13"/>
      <w:szCs w:val="13"/>
    </w:rPr>
  </w:style>
  <w:style w:type="paragraph" w:customStyle="1" w:styleId="headerdate">
    <w:name w:val="headerdate"/>
    <w:basedOn w:val="Normal"/>
    <w:uiPriority w:val="99"/>
    <w:rsid w:val="00933214"/>
    <w:pPr>
      <w:spacing w:before="100" w:beforeAutospacing="1" w:after="100" w:afterAutospacing="1"/>
    </w:pPr>
    <w:rPr>
      <w:rFonts w:ascii="Tahoma" w:hAnsi="Tahoma" w:cs="Tahoma"/>
      <w:color w:val="AA8D71"/>
      <w:sz w:val="12"/>
      <w:szCs w:val="12"/>
    </w:rPr>
  </w:style>
  <w:style w:type="paragraph" w:customStyle="1" w:styleId="footermooter">
    <w:name w:val="footermooter"/>
    <w:basedOn w:val="Normal"/>
    <w:uiPriority w:val="99"/>
    <w:rsid w:val="00933214"/>
    <w:pPr>
      <w:spacing w:before="100" w:beforeAutospacing="1" w:after="100" w:afterAutospacing="1"/>
    </w:pPr>
    <w:rPr>
      <w:color w:val="4D4D4F"/>
      <w:sz w:val="13"/>
      <w:szCs w:val="13"/>
    </w:rPr>
  </w:style>
  <w:style w:type="paragraph" w:customStyle="1" w:styleId="textboxgoogle">
    <w:name w:val="textboxgoogle"/>
    <w:basedOn w:val="Normal"/>
    <w:uiPriority w:val="99"/>
    <w:rsid w:val="00933214"/>
    <w:pPr>
      <w:pBdr>
        <w:top w:val="single" w:sz="4" w:space="0" w:color="DDDDDD"/>
        <w:left w:val="single" w:sz="4" w:space="0" w:color="DDDDDD"/>
        <w:bottom w:val="single" w:sz="4" w:space="0" w:color="DDDDDD"/>
        <w:right w:val="single" w:sz="4" w:space="0" w:color="DDDDDD"/>
      </w:pBdr>
      <w:shd w:val="clear" w:color="auto" w:fill="FCFCFC"/>
      <w:spacing w:before="100" w:beforeAutospacing="1" w:after="100" w:afterAutospacing="1"/>
    </w:pPr>
    <w:rPr>
      <w:sz w:val="13"/>
      <w:szCs w:val="13"/>
    </w:rPr>
  </w:style>
  <w:style w:type="paragraph" w:customStyle="1" w:styleId="abstractnews">
    <w:name w:val="abstractnews"/>
    <w:basedOn w:val="Normal"/>
    <w:uiPriority w:val="99"/>
    <w:rsid w:val="00933214"/>
    <w:pPr>
      <w:spacing w:before="100" w:beforeAutospacing="1" w:after="100" w:afterAutospacing="1" w:line="321" w:lineRule="atLeast"/>
      <w:jc w:val="both"/>
    </w:pPr>
    <w:rPr>
      <w:color w:val="222222"/>
      <w:sz w:val="14"/>
      <w:szCs w:val="14"/>
    </w:rPr>
  </w:style>
  <w:style w:type="paragraph" w:customStyle="1" w:styleId="newsbody">
    <w:name w:val="news_body"/>
    <w:basedOn w:val="Normal"/>
    <w:uiPriority w:val="99"/>
    <w:rsid w:val="00933214"/>
    <w:pPr>
      <w:spacing w:before="100" w:beforeAutospacing="1" w:after="100" w:afterAutospacing="1" w:line="283" w:lineRule="atLeast"/>
      <w:jc w:val="both"/>
    </w:pPr>
    <w:rPr>
      <w:color w:val="444444"/>
      <w:sz w:val="15"/>
      <w:szCs w:val="15"/>
    </w:rPr>
  </w:style>
  <w:style w:type="paragraph" w:customStyle="1" w:styleId="alertmode">
    <w:name w:val="alertmode"/>
    <w:basedOn w:val="Normal"/>
    <w:uiPriority w:val="99"/>
    <w:rsid w:val="00933214"/>
    <w:pPr>
      <w:shd w:val="clear" w:color="auto" w:fill="9C0053"/>
      <w:spacing w:before="100" w:beforeAutospacing="1" w:after="100" w:afterAutospacing="1" w:line="321" w:lineRule="atLeast"/>
      <w:jc w:val="center"/>
    </w:pPr>
    <w:rPr>
      <w:color w:val="FFFFFF"/>
      <w:sz w:val="15"/>
      <w:szCs w:val="15"/>
    </w:rPr>
  </w:style>
  <w:style w:type="paragraph" w:customStyle="1" w:styleId="bodytext">
    <w:name w:val="bodytext"/>
    <w:basedOn w:val="Normal"/>
    <w:uiPriority w:val="99"/>
    <w:rsid w:val="00933214"/>
    <w:pPr>
      <w:spacing w:before="100" w:beforeAutospacing="1" w:after="100" w:afterAutospacing="1" w:line="206" w:lineRule="atLeast"/>
      <w:jc w:val="both"/>
    </w:pPr>
    <w:rPr>
      <w:color w:val="888888"/>
      <w:sz w:val="14"/>
      <w:szCs w:val="14"/>
    </w:rPr>
  </w:style>
  <w:style w:type="paragraph" w:customStyle="1" w:styleId="bottomtitle">
    <w:name w:val="bottomtitle"/>
    <w:basedOn w:val="Normal"/>
    <w:uiPriority w:val="99"/>
    <w:rsid w:val="00933214"/>
    <w:pPr>
      <w:spacing w:before="100" w:beforeAutospacing="1" w:after="100" w:afterAutospacing="1" w:line="193" w:lineRule="atLeast"/>
      <w:jc w:val="both"/>
    </w:pPr>
    <w:rPr>
      <w:color w:val="999999"/>
      <w:sz w:val="13"/>
      <w:szCs w:val="13"/>
    </w:rPr>
  </w:style>
  <w:style w:type="paragraph" w:customStyle="1" w:styleId="box">
    <w:name w:val="box"/>
    <w:basedOn w:val="Normal"/>
    <w:uiPriority w:val="99"/>
    <w:rsid w:val="00933214"/>
    <w:pPr>
      <w:pBdr>
        <w:top w:val="single" w:sz="4" w:space="0" w:color="CCCCCC"/>
        <w:left w:val="single" w:sz="4" w:space="2" w:color="CCCCCC"/>
        <w:bottom w:val="single" w:sz="4" w:space="0" w:color="CCCCCC"/>
        <w:right w:val="single" w:sz="4" w:space="2" w:color="CCCCCC"/>
      </w:pBdr>
      <w:spacing w:before="100" w:beforeAutospacing="1" w:after="100" w:afterAutospacing="1"/>
    </w:pPr>
    <w:rPr>
      <w:color w:val="888888"/>
      <w:sz w:val="14"/>
      <w:szCs w:val="14"/>
    </w:rPr>
  </w:style>
  <w:style w:type="paragraph" w:customStyle="1" w:styleId="buttons">
    <w:name w:val="buttons"/>
    <w:basedOn w:val="Normal"/>
    <w:uiPriority w:val="99"/>
    <w:rsid w:val="00933214"/>
    <w:pPr>
      <w:pBdr>
        <w:top w:val="single" w:sz="4" w:space="1" w:color="B8C9D8"/>
        <w:left w:val="single" w:sz="4" w:space="1" w:color="B8C9D8"/>
        <w:bottom w:val="single" w:sz="4" w:space="1" w:color="B8C9D8"/>
        <w:right w:val="single" w:sz="4" w:space="1" w:color="B8C9D8"/>
      </w:pBdr>
      <w:shd w:val="clear" w:color="auto" w:fill="F5F8FA"/>
      <w:spacing w:before="100" w:beforeAutospacing="1" w:after="100" w:afterAutospacing="1"/>
    </w:pPr>
    <w:rPr>
      <w:color w:val="6B7B84"/>
      <w:sz w:val="14"/>
      <w:szCs w:val="14"/>
    </w:rPr>
  </w:style>
  <w:style w:type="paragraph" w:customStyle="1" w:styleId="description">
    <w:name w:val="description"/>
    <w:basedOn w:val="Normal"/>
    <w:uiPriority w:val="99"/>
    <w:rsid w:val="00933214"/>
    <w:pPr>
      <w:shd w:val="clear" w:color="auto" w:fill="F8F8F8"/>
      <w:spacing w:before="100" w:beforeAutospacing="1" w:after="100" w:afterAutospacing="1" w:line="206" w:lineRule="atLeast"/>
      <w:jc w:val="center"/>
    </w:pPr>
    <w:rPr>
      <w:color w:val="524354"/>
      <w:sz w:val="14"/>
      <w:szCs w:val="14"/>
    </w:rPr>
  </w:style>
  <w:style w:type="paragraph" w:customStyle="1" w:styleId="dropdown">
    <w:name w:val="dropdown"/>
    <w:basedOn w:val="Normal"/>
    <w:uiPriority w:val="99"/>
    <w:rsid w:val="00933214"/>
    <w:pPr>
      <w:pBdr>
        <w:top w:val="single" w:sz="4" w:space="0" w:color="AAAAAA"/>
        <w:left w:val="single" w:sz="4" w:space="0" w:color="AAAAAA"/>
        <w:bottom w:val="single" w:sz="4" w:space="0" w:color="AAAAAA"/>
        <w:right w:val="single" w:sz="4" w:space="0" w:color="AAAAAA"/>
      </w:pBdr>
      <w:shd w:val="clear" w:color="auto" w:fill="FBFEFF"/>
      <w:spacing w:before="100" w:beforeAutospacing="1" w:after="100" w:afterAutospacing="1"/>
    </w:pPr>
    <w:rPr>
      <w:color w:val="336699"/>
      <w:sz w:val="14"/>
      <w:szCs w:val="14"/>
    </w:rPr>
  </w:style>
  <w:style w:type="paragraph" w:customStyle="1" w:styleId="mainbodytextnews">
    <w:name w:val="mainbodytextnews"/>
    <w:basedOn w:val="Normal"/>
    <w:uiPriority w:val="99"/>
    <w:rsid w:val="00933214"/>
    <w:pPr>
      <w:spacing w:before="100" w:beforeAutospacing="1" w:after="100" w:afterAutospacing="1" w:line="321" w:lineRule="atLeast"/>
      <w:jc w:val="both"/>
    </w:pPr>
    <w:rPr>
      <w:color w:val="464646"/>
      <w:sz w:val="14"/>
      <w:szCs w:val="14"/>
    </w:rPr>
  </w:style>
  <w:style w:type="paragraph" w:customStyle="1" w:styleId="mainbodytextnewsen">
    <w:name w:val="mainbodytextnewsen"/>
    <w:basedOn w:val="Normal"/>
    <w:uiPriority w:val="99"/>
    <w:rsid w:val="00933214"/>
    <w:pPr>
      <w:spacing w:before="100" w:beforeAutospacing="1" w:after="100" w:afterAutospacing="1" w:line="321" w:lineRule="atLeast"/>
    </w:pPr>
    <w:rPr>
      <w:color w:val="464646"/>
      <w:sz w:val="14"/>
      <w:szCs w:val="14"/>
    </w:rPr>
  </w:style>
  <w:style w:type="paragraph" w:customStyle="1" w:styleId="maintitlenews">
    <w:name w:val="maintitlenews"/>
    <w:basedOn w:val="Normal"/>
    <w:uiPriority w:val="99"/>
    <w:rsid w:val="00933214"/>
    <w:pPr>
      <w:shd w:val="clear" w:color="auto" w:fill="F9F9F9"/>
      <w:spacing w:before="100" w:beforeAutospacing="1" w:after="100" w:afterAutospacing="1" w:line="231" w:lineRule="atLeast"/>
      <w:jc w:val="center"/>
    </w:pPr>
    <w:rPr>
      <w:color w:val="720040"/>
      <w:sz w:val="14"/>
      <w:szCs w:val="14"/>
    </w:rPr>
  </w:style>
  <w:style w:type="paragraph" w:customStyle="1" w:styleId="panelcenter">
    <w:name w:val="panelcenter"/>
    <w:basedOn w:val="Normal"/>
    <w:uiPriority w:val="99"/>
    <w:rsid w:val="00933214"/>
    <w:pPr>
      <w:shd w:val="clear" w:color="auto" w:fill="F4F4F4"/>
      <w:spacing w:before="100" w:beforeAutospacing="1" w:after="100" w:afterAutospacing="1"/>
    </w:pPr>
    <w:rPr>
      <w:color w:val="333333"/>
      <w:sz w:val="14"/>
      <w:szCs w:val="14"/>
    </w:rPr>
  </w:style>
  <w:style w:type="paragraph" w:customStyle="1" w:styleId="panelright">
    <w:name w:val="panelright"/>
    <w:basedOn w:val="Normal"/>
    <w:uiPriority w:val="99"/>
    <w:rsid w:val="00933214"/>
    <w:pPr>
      <w:shd w:val="clear" w:color="auto" w:fill="E1F3FB"/>
      <w:spacing w:before="100" w:beforeAutospacing="1" w:after="100" w:afterAutospacing="1" w:line="206" w:lineRule="atLeast"/>
    </w:pPr>
    <w:rPr>
      <w:color w:val="333333"/>
      <w:sz w:val="14"/>
      <w:szCs w:val="14"/>
    </w:rPr>
  </w:style>
  <w:style w:type="paragraph" w:customStyle="1" w:styleId="pipe">
    <w:name w:val="pipe"/>
    <w:basedOn w:val="Normal"/>
    <w:uiPriority w:val="99"/>
    <w:rsid w:val="00933214"/>
    <w:pPr>
      <w:spacing w:before="100" w:beforeAutospacing="1" w:after="100" w:afterAutospacing="1" w:line="193" w:lineRule="atLeast"/>
    </w:pPr>
    <w:rPr>
      <w:color w:val="AAAAAA"/>
      <w:sz w:val="12"/>
      <w:szCs w:val="12"/>
    </w:rPr>
  </w:style>
  <w:style w:type="paragraph" w:customStyle="1" w:styleId="panelsepb">
    <w:name w:val="panelsepb"/>
    <w:basedOn w:val="Normal"/>
    <w:uiPriority w:val="99"/>
    <w:rsid w:val="00933214"/>
    <w:pPr>
      <w:shd w:val="clear" w:color="auto" w:fill="F5F5F5"/>
      <w:spacing w:before="100" w:beforeAutospacing="1" w:after="100" w:afterAutospacing="1"/>
    </w:pPr>
  </w:style>
  <w:style w:type="paragraph" w:customStyle="1" w:styleId="tabled">
    <w:name w:val="tabled"/>
    <w:basedOn w:val="Normal"/>
    <w:uiPriority w:val="99"/>
    <w:rsid w:val="00933214"/>
    <w:pPr>
      <w:spacing w:before="100" w:beforeAutospacing="1" w:after="100" w:afterAutospacing="1"/>
    </w:pPr>
    <w:rPr>
      <w:color w:val="555555"/>
      <w:sz w:val="14"/>
      <w:szCs w:val="14"/>
    </w:rPr>
  </w:style>
  <w:style w:type="paragraph" w:customStyle="1" w:styleId="textarea">
    <w:name w:val="textarea"/>
    <w:basedOn w:val="Normal"/>
    <w:uiPriority w:val="99"/>
    <w:rsid w:val="00933214"/>
    <w:pPr>
      <w:pBdr>
        <w:top w:val="single" w:sz="4" w:space="0" w:color="E1F3FB"/>
        <w:left w:val="single" w:sz="4" w:space="0" w:color="E1F3FB"/>
        <w:bottom w:val="single" w:sz="4" w:space="0" w:color="E1F3FB"/>
        <w:right w:val="single" w:sz="4" w:space="0" w:color="E1F3FB"/>
      </w:pBdr>
      <w:shd w:val="clear" w:color="auto" w:fill="FFFFFF"/>
      <w:spacing w:before="100" w:beforeAutospacing="1" w:after="100" w:afterAutospacing="1"/>
    </w:pPr>
    <w:rPr>
      <w:sz w:val="15"/>
      <w:szCs w:val="15"/>
    </w:rPr>
  </w:style>
  <w:style w:type="paragraph" w:customStyle="1" w:styleId="textbox">
    <w:name w:val="textbox"/>
    <w:basedOn w:val="Normal"/>
    <w:uiPriority w:val="99"/>
    <w:rsid w:val="00933214"/>
    <w:pPr>
      <w:pBdr>
        <w:top w:val="single" w:sz="4" w:space="0" w:color="E1F3FB"/>
        <w:left w:val="single" w:sz="4" w:space="0" w:color="E1F3FB"/>
        <w:bottom w:val="single" w:sz="4" w:space="0" w:color="E1F3FB"/>
        <w:right w:val="single" w:sz="4" w:space="0" w:color="E1F3FB"/>
      </w:pBdr>
      <w:shd w:val="clear" w:color="auto" w:fill="FFFFFF"/>
      <w:spacing w:before="100" w:beforeAutospacing="1" w:after="100" w:afterAutospacing="1"/>
    </w:pPr>
    <w:rPr>
      <w:sz w:val="13"/>
      <w:szCs w:val="13"/>
    </w:rPr>
  </w:style>
  <w:style w:type="paragraph" w:customStyle="1" w:styleId="textboxs">
    <w:name w:val="textboxs"/>
    <w:basedOn w:val="Normal"/>
    <w:uiPriority w:val="99"/>
    <w:rsid w:val="00933214"/>
    <w:pPr>
      <w:pBdr>
        <w:top w:val="single" w:sz="4" w:space="0" w:color="E1F3FB"/>
        <w:left w:val="single" w:sz="4" w:space="0" w:color="E1F3FB"/>
        <w:bottom w:val="single" w:sz="4" w:space="0" w:color="E1F3FB"/>
        <w:right w:val="single" w:sz="4" w:space="0" w:color="E1F3FB"/>
      </w:pBdr>
      <w:shd w:val="clear" w:color="auto" w:fill="FFFFFF"/>
      <w:spacing w:before="100" w:beforeAutospacing="1" w:after="100" w:afterAutospacing="1"/>
    </w:pPr>
    <w:rPr>
      <w:sz w:val="13"/>
      <w:szCs w:val="13"/>
    </w:rPr>
  </w:style>
  <w:style w:type="paragraph" w:customStyle="1" w:styleId="title">
    <w:name w:val="title"/>
    <w:basedOn w:val="Normal"/>
    <w:uiPriority w:val="99"/>
    <w:rsid w:val="00933214"/>
    <w:pPr>
      <w:spacing w:before="100" w:beforeAutospacing="1" w:after="100" w:afterAutospacing="1"/>
      <w:jc w:val="both"/>
    </w:pPr>
    <w:rPr>
      <w:color w:val="34001D"/>
      <w:sz w:val="14"/>
      <w:szCs w:val="14"/>
    </w:rPr>
  </w:style>
  <w:style w:type="paragraph" w:customStyle="1" w:styleId="titletop">
    <w:name w:val="titletop"/>
    <w:basedOn w:val="Normal"/>
    <w:uiPriority w:val="99"/>
    <w:rsid w:val="00933214"/>
    <w:pPr>
      <w:spacing w:before="100" w:beforeAutospacing="1" w:after="100" w:afterAutospacing="1"/>
      <w:jc w:val="center"/>
    </w:pPr>
    <w:rPr>
      <w:color w:val="FFFFFF"/>
      <w:sz w:val="14"/>
      <w:szCs w:val="14"/>
    </w:rPr>
  </w:style>
  <w:style w:type="paragraph" w:customStyle="1" w:styleId="topcal">
    <w:name w:val="topcal"/>
    <w:basedOn w:val="Normal"/>
    <w:uiPriority w:val="99"/>
    <w:rsid w:val="00933214"/>
    <w:pPr>
      <w:shd w:val="clear" w:color="auto" w:fill="F1F1F1"/>
      <w:spacing w:before="100" w:beforeAutospacing="1" w:after="100" w:afterAutospacing="1"/>
    </w:pPr>
    <w:rPr>
      <w:b/>
      <w:bCs/>
      <w:color w:val="000000"/>
      <w:sz w:val="13"/>
      <w:szCs w:val="13"/>
    </w:rPr>
  </w:style>
  <w:style w:type="paragraph" w:customStyle="1" w:styleId="topcal2">
    <w:name w:val="topcal2"/>
    <w:basedOn w:val="Normal"/>
    <w:uiPriority w:val="99"/>
    <w:rsid w:val="00933214"/>
    <w:pPr>
      <w:spacing w:before="100" w:beforeAutospacing="1" w:after="100" w:afterAutospacing="1"/>
    </w:pPr>
    <w:rPr>
      <w:color w:val="333333"/>
      <w:sz w:val="14"/>
      <w:szCs w:val="14"/>
    </w:rPr>
  </w:style>
  <w:style w:type="paragraph" w:customStyle="1" w:styleId="panelsep">
    <w:name w:val="panelsep"/>
    <w:basedOn w:val="Normal"/>
    <w:uiPriority w:val="99"/>
    <w:rsid w:val="00933214"/>
    <w:pPr>
      <w:shd w:val="clear" w:color="auto" w:fill="FFFFFF"/>
      <w:spacing w:before="100" w:beforeAutospacing="1" w:after="100" w:afterAutospacing="1"/>
    </w:pPr>
  </w:style>
  <w:style w:type="paragraph" w:customStyle="1" w:styleId="sep">
    <w:name w:val="sep"/>
    <w:basedOn w:val="Normal"/>
    <w:uiPriority w:val="99"/>
    <w:rsid w:val="00933214"/>
    <w:pPr>
      <w:shd w:val="clear" w:color="auto" w:fill="FFFFFF"/>
      <w:spacing w:before="100" w:beforeAutospacing="1" w:after="100" w:afterAutospacing="1"/>
    </w:pPr>
  </w:style>
  <w:style w:type="paragraph" w:customStyle="1" w:styleId="timenews">
    <w:name w:val="timenews"/>
    <w:basedOn w:val="Normal"/>
    <w:uiPriority w:val="99"/>
    <w:rsid w:val="00933214"/>
    <w:pPr>
      <w:spacing w:before="100" w:beforeAutospacing="1" w:after="100" w:afterAutospacing="1"/>
    </w:pPr>
    <w:rPr>
      <w:color w:val="888888"/>
      <w:sz w:val="14"/>
      <w:szCs w:val="14"/>
    </w:rPr>
  </w:style>
  <w:style w:type="paragraph" w:customStyle="1" w:styleId="topcal3">
    <w:name w:val="topcal3"/>
    <w:basedOn w:val="Normal"/>
    <w:uiPriority w:val="99"/>
    <w:rsid w:val="00933214"/>
    <w:pPr>
      <w:spacing w:before="100" w:beforeAutospacing="1" w:after="100" w:afterAutospacing="1"/>
    </w:pPr>
    <w:rPr>
      <w:color w:val="888888"/>
      <w:sz w:val="14"/>
      <w:szCs w:val="14"/>
    </w:rPr>
  </w:style>
  <w:style w:type="paragraph" w:customStyle="1" w:styleId="bodyrow">
    <w:name w:val="body_row"/>
    <w:basedOn w:val="Normal"/>
    <w:uiPriority w:val="99"/>
    <w:rsid w:val="00933214"/>
    <w:pPr>
      <w:spacing w:before="100" w:beforeAutospacing="1" w:after="100" w:afterAutospacing="1"/>
      <w:jc w:val="center"/>
    </w:pPr>
  </w:style>
  <w:style w:type="paragraph" w:customStyle="1" w:styleId="footer-sep">
    <w:name w:val="footer-sep"/>
    <w:basedOn w:val="Normal"/>
    <w:uiPriority w:val="99"/>
    <w:rsid w:val="00933214"/>
    <w:pPr>
      <w:spacing w:before="100" w:beforeAutospacing="1" w:after="100" w:afterAutospacing="1"/>
    </w:pPr>
  </w:style>
  <w:style w:type="paragraph" w:customStyle="1" w:styleId="footer-text">
    <w:name w:val="footer-text"/>
    <w:basedOn w:val="Normal"/>
    <w:uiPriority w:val="99"/>
    <w:rsid w:val="00933214"/>
    <w:pPr>
      <w:bidi/>
      <w:spacing w:before="100" w:beforeAutospacing="1" w:after="100" w:afterAutospacing="1"/>
      <w:jc w:val="center"/>
    </w:pPr>
    <w:rPr>
      <w:rFonts w:ascii="Tahoma" w:hAnsi="Tahoma" w:cs="Tahoma"/>
      <w:color w:val="91BED4"/>
      <w:sz w:val="14"/>
      <w:szCs w:val="14"/>
    </w:rPr>
  </w:style>
  <w:style w:type="paragraph" w:customStyle="1" w:styleId="header-middle-left">
    <w:name w:val="header-middle-left"/>
    <w:basedOn w:val="Normal"/>
    <w:uiPriority w:val="99"/>
    <w:rsid w:val="00933214"/>
    <w:pPr>
      <w:spacing w:before="100" w:beforeAutospacing="1" w:after="100" w:afterAutospacing="1"/>
    </w:pPr>
  </w:style>
  <w:style w:type="paragraph" w:customStyle="1" w:styleId="header-middle-middle">
    <w:name w:val="header-middle-middle"/>
    <w:basedOn w:val="Normal"/>
    <w:uiPriority w:val="99"/>
    <w:rsid w:val="00933214"/>
    <w:pPr>
      <w:spacing w:before="100" w:beforeAutospacing="1" w:after="100" w:afterAutospacing="1"/>
      <w:jc w:val="right"/>
      <w:textAlignment w:val="top"/>
    </w:pPr>
  </w:style>
  <w:style w:type="paragraph" w:customStyle="1" w:styleId="header-middle-right">
    <w:name w:val="header-middle-right"/>
    <w:basedOn w:val="Normal"/>
    <w:uiPriority w:val="99"/>
    <w:rsid w:val="00933214"/>
    <w:pPr>
      <w:spacing w:before="100" w:beforeAutospacing="1" w:after="100" w:afterAutospacing="1"/>
    </w:pPr>
  </w:style>
  <w:style w:type="paragraph" w:customStyle="1" w:styleId="header-top">
    <w:name w:val="header-top"/>
    <w:basedOn w:val="Normal"/>
    <w:uiPriority w:val="99"/>
    <w:rsid w:val="00933214"/>
    <w:pPr>
      <w:spacing w:before="100" w:beforeAutospacing="1" w:after="100" w:afterAutospacing="1"/>
    </w:pPr>
  </w:style>
  <w:style w:type="paragraph" w:customStyle="1" w:styleId="header-top-left">
    <w:name w:val="header-top-left"/>
    <w:basedOn w:val="Normal"/>
    <w:uiPriority w:val="99"/>
    <w:rsid w:val="00933214"/>
    <w:pPr>
      <w:spacing w:before="100" w:beforeAutospacing="1" w:after="100" w:afterAutospacing="1"/>
    </w:pPr>
  </w:style>
  <w:style w:type="paragraph" w:customStyle="1" w:styleId="header-top-middle">
    <w:name w:val="header-top-middle"/>
    <w:basedOn w:val="Normal"/>
    <w:uiPriority w:val="99"/>
    <w:rsid w:val="00933214"/>
    <w:pPr>
      <w:spacing w:before="100" w:beforeAutospacing="1" w:after="100" w:afterAutospacing="1" w:line="321" w:lineRule="atLeast"/>
    </w:pPr>
    <w:rPr>
      <w:rFonts w:ascii="Tahoma" w:hAnsi="Tahoma" w:cs="Tahoma"/>
      <w:color w:val="FFFFFF"/>
      <w:sz w:val="14"/>
      <w:szCs w:val="14"/>
    </w:rPr>
  </w:style>
  <w:style w:type="paragraph" w:customStyle="1" w:styleId="header-top-right">
    <w:name w:val="header-top-right"/>
    <w:basedOn w:val="Normal"/>
    <w:uiPriority w:val="99"/>
    <w:rsid w:val="00933214"/>
    <w:pPr>
      <w:spacing w:before="100" w:beforeAutospacing="1" w:after="100" w:afterAutospacing="1"/>
    </w:pPr>
  </w:style>
  <w:style w:type="paragraph" w:customStyle="1" w:styleId="search-box">
    <w:name w:val="search-box"/>
    <w:basedOn w:val="Normal"/>
    <w:uiPriority w:val="99"/>
    <w:rsid w:val="00933214"/>
    <w:pPr>
      <w:spacing w:before="100" w:beforeAutospacing="1" w:after="100" w:afterAutospacing="1"/>
    </w:pPr>
  </w:style>
  <w:style w:type="paragraph" w:customStyle="1" w:styleId="megamenulevel3">
    <w:name w:val="megamenu_level3"/>
    <w:basedOn w:val="Normal"/>
    <w:uiPriority w:val="99"/>
    <w:rsid w:val="00933214"/>
    <w:pPr>
      <w:spacing w:before="100" w:beforeAutospacing="1" w:after="100" w:afterAutospacing="1"/>
    </w:pPr>
  </w:style>
  <w:style w:type="paragraph" w:customStyle="1" w:styleId="mm-content-base">
    <w:name w:val="mm-content-base"/>
    <w:basedOn w:val="Normal"/>
    <w:uiPriority w:val="99"/>
    <w:rsid w:val="00933214"/>
    <w:pPr>
      <w:shd w:val="clear" w:color="auto" w:fill="FFFFFF"/>
      <w:spacing w:before="100" w:beforeAutospacing="1" w:after="100" w:afterAutospacing="1"/>
    </w:pPr>
  </w:style>
  <w:style w:type="paragraph" w:customStyle="1" w:styleId="mm-js-shadow">
    <w:name w:val="mm-js-shadow"/>
    <w:basedOn w:val="Normal"/>
    <w:uiPriority w:val="99"/>
    <w:rsid w:val="00933214"/>
    <w:pPr>
      <w:shd w:val="clear" w:color="auto" w:fill="E4E4E4"/>
      <w:spacing w:before="100" w:beforeAutospacing="1" w:after="100" w:afterAutospacing="1"/>
    </w:pPr>
  </w:style>
  <w:style w:type="paragraph" w:customStyle="1" w:styleId="megamenulevel31">
    <w:name w:val="megamenu_level31"/>
    <w:basedOn w:val="Normal"/>
    <w:uiPriority w:val="99"/>
    <w:rsid w:val="00933214"/>
    <w:pPr>
      <w:spacing w:before="100" w:beforeAutospacing="1" w:after="100" w:afterAutospacing="1"/>
    </w:pPr>
  </w:style>
  <w:style w:type="character" w:customStyle="1" w:styleId="navi21">
    <w:name w:val="navi21"/>
    <w:basedOn w:val="DefaultParagraphFont"/>
    <w:uiPriority w:val="99"/>
    <w:rsid w:val="00933214"/>
    <w:rPr>
      <w:rFonts w:cs="Times New Roman"/>
      <w:color w:val="4D4D4D"/>
      <w:sz w:val="13"/>
      <w:szCs w:val="13"/>
    </w:rPr>
  </w:style>
  <w:style w:type="paragraph" w:customStyle="1" w:styleId="mv-title">
    <w:name w:val="mv-title"/>
    <w:basedOn w:val="Normal"/>
    <w:uiPriority w:val="99"/>
    <w:rsid w:val="00933214"/>
    <w:pPr>
      <w:spacing w:before="100" w:beforeAutospacing="1" w:after="100" w:afterAutospacing="1" w:line="257" w:lineRule="atLeast"/>
      <w:jc w:val="both"/>
    </w:pPr>
    <w:rPr>
      <w:rFonts w:ascii="Tahoma" w:hAnsi="Tahoma" w:cs="Tahoma"/>
      <w:color w:val="352E2C"/>
      <w:sz w:val="14"/>
      <w:szCs w:val="14"/>
    </w:rPr>
  </w:style>
  <w:style w:type="paragraph" w:customStyle="1" w:styleId="mv-text">
    <w:name w:val="mv-text"/>
    <w:basedOn w:val="Normal"/>
    <w:uiPriority w:val="99"/>
    <w:rsid w:val="00933214"/>
    <w:pPr>
      <w:spacing w:before="100" w:beforeAutospacing="1" w:after="100" w:afterAutospacing="1" w:line="257" w:lineRule="atLeast"/>
      <w:jc w:val="both"/>
      <w:textAlignment w:val="top"/>
    </w:pPr>
    <w:rPr>
      <w:color w:val="999999"/>
      <w:sz w:val="14"/>
      <w:szCs w:val="14"/>
    </w:rPr>
  </w:style>
  <w:style w:type="paragraph" w:customStyle="1" w:styleId="megamenulevel32">
    <w:name w:val="megamenu_level32"/>
    <w:basedOn w:val="Normal"/>
    <w:uiPriority w:val="99"/>
    <w:rsid w:val="00933214"/>
    <w:pPr>
      <w:spacing w:before="100" w:beforeAutospacing="1" w:after="100" w:afterAutospacing="1"/>
    </w:pPr>
  </w:style>
  <w:style w:type="paragraph" w:customStyle="1" w:styleId="megamenulevel33">
    <w:name w:val="megamenu_level33"/>
    <w:basedOn w:val="Normal"/>
    <w:uiPriority w:val="99"/>
    <w:rsid w:val="00933214"/>
    <w:pPr>
      <w:spacing w:before="100" w:beforeAutospacing="1" w:after="100" w:afterAutospacing="1"/>
    </w:pPr>
  </w:style>
  <w:style w:type="paragraph" w:customStyle="1" w:styleId="megamenulevel34">
    <w:name w:val="megamenu_level34"/>
    <w:basedOn w:val="Normal"/>
    <w:uiPriority w:val="99"/>
    <w:rsid w:val="00933214"/>
    <w:pPr>
      <w:spacing w:before="100" w:beforeAutospacing="1" w:after="100" w:afterAutospacing="1"/>
    </w:pPr>
  </w:style>
  <w:style w:type="paragraph" w:customStyle="1" w:styleId="quote">
    <w:name w:val="quote"/>
    <w:basedOn w:val="Normal"/>
    <w:uiPriority w:val="99"/>
    <w:rsid w:val="00933214"/>
    <w:pPr>
      <w:spacing w:before="100" w:beforeAutospacing="1" w:after="100" w:afterAutospacing="1" w:line="231" w:lineRule="atLeast"/>
      <w:jc w:val="center"/>
    </w:pPr>
    <w:rPr>
      <w:color w:val="01355A"/>
      <w:sz w:val="14"/>
      <w:szCs w:val="14"/>
    </w:rPr>
  </w:style>
  <w:style w:type="paragraph" w:customStyle="1" w:styleId="megamenulevel35">
    <w:name w:val="megamenu_level35"/>
    <w:basedOn w:val="Normal"/>
    <w:uiPriority w:val="99"/>
    <w:rsid w:val="00933214"/>
    <w:pPr>
      <w:spacing w:before="100" w:beforeAutospacing="1" w:after="100" w:afterAutospacing="1"/>
    </w:pPr>
  </w:style>
  <w:style w:type="character" w:customStyle="1" w:styleId="bbccolor">
    <w:name w:val="bbc_color"/>
    <w:basedOn w:val="DefaultParagraphFont"/>
    <w:uiPriority w:val="99"/>
    <w:rsid w:val="00933214"/>
    <w:rPr>
      <w:rFonts w:cs="Times New Roman"/>
    </w:rPr>
  </w:style>
  <w:style w:type="paragraph" w:styleId="Index5">
    <w:name w:val="index 5"/>
    <w:basedOn w:val="Normal"/>
    <w:next w:val="Normal"/>
    <w:autoRedefine/>
    <w:uiPriority w:val="99"/>
    <w:rsid w:val="00933214"/>
    <w:pPr>
      <w:ind w:left="1100" w:hanging="220"/>
    </w:pPr>
    <w:rPr>
      <w:rFonts w:ascii="Calibri" w:hAnsi="Calibri" w:cs="Arial"/>
      <w:sz w:val="22"/>
      <w:szCs w:val="22"/>
    </w:rPr>
  </w:style>
  <w:style w:type="paragraph" w:styleId="BalloonText">
    <w:name w:val="Balloon Text"/>
    <w:basedOn w:val="Normal"/>
    <w:link w:val="BalloonTextChar"/>
    <w:uiPriority w:val="99"/>
    <w:rsid w:val="00933214"/>
    <w:rPr>
      <w:rFonts w:ascii="Tahoma" w:hAnsi="Tahoma" w:cs="Tahoma"/>
      <w:sz w:val="16"/>
      <w:szCs w:val="16"/>
    </w:rPr>
  </w:style>
  <w:style w:type="character" w:customStyle="1" w:styleId="BalloonTextChar">
    <w:name w:val="Balloon Text Char"/>
    <w:basedOn w:val="DefaultParagraphFont"/>
    <w:link w:val="BalloonText"/>
    <w:uiPriority w:val="99"/>
    <w:rsid w:val="00933214"/>
    <w:rPr>
      <w:rFonts w:ascii="Tahoma" w:eastAsia="Times New Roman" w:hAnsi="Tahoma" w:cs="Tahoma"/>
      <w:sz w:val="16"/>
      <w:szCs w:val="16"/>
    </w:rPr>
  </w:style>
  <w:style w:type="table" w:styleId="TableGrid">
    <w:name w:val="Table Grid"/>
    <w:basedOn w:val="TableNormal"/>
    <w:uiPriority w:val="99"/>
    <w:rsid w:val="00933214"/>
    <w:pPr>
      <w:spacing w:after="0" w:line="240" w:lineRule="auto"/>
    </w:pPr>
    <w:rPr>
      <w:rFonts w:ascii="Calibri" w:eastAsia="Times New Roman"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933214"/>
    <w:pPr>
      <w:bidi/>
      <w:spacing w:after="0" w:line="240" w:lineRule="auto"/>
    </w:pPr>
    <w:rPr>
      <w:rFonts w:ascii="Calibri" w:eastAsia="Calibri" w:hAnsi="Calibri" w:cs="Arial"/>
      <w:lang w:bidi="fa-I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ranslate.googleusercontent.com/translate_c?hl=fa&amp;prev=/search%3Fq%3Dclonidin%26hl%3Dfa%26gbv%3D2%26biw%3D1024%26bih%3D614%26prmd%3Dimvns&amp;rurl=translate.google.com&amp;sl=en&amp;u=http://www.medicalook.com/Heart_diseases/Hypertension.html&amp;usg=ALkJrhhfbnD5wVRyIh3Uyopm1Dg_a7m_tA" TargetMode="External"/><Relationship Id="rId18" Type="http://schemas.openxmlformats.org/officeDocument/2006/relationships/hyperlink" Target="http://translate.googleusercontent.com/translate_c?hl=fa&amp;prev=/search%3Fq%3Dclonidin%26hl%3Dfa%26gbv%3D2%26biw%3D1024%26bih%3D614%26prmd%3Dimvns&amp;rurl=translate.google.com&amp;sl=en&amp;u=http://www.medicalook.com/human_anatomy/organs/Blood_vessels.html&amp;usg=ALkJrhhVBEX3CWAjrj0V4JWS1csu6X8H4A" TargetMode="External"/><Relationship Id="rId26" Type="http://schemas.openxmlformats.org/officeDocument/2006/relationships/hyperlink" Target="http://translate.googleusercontent.com/translate_c?hl=fa&amp;prev=/search%3Fq%3Dclonidin%26hl%3Dfa%26gbv%3D2%26biw%3D1024%26bih%3D614%26prmd%3Dimvns&amp;rurl=translate.google.com&amp;sl=en&amp;u=http://www.medicalook.com/Pain_relief/Migraine_headaches.html&amp;usg=ALkJrhh0M33R3SwZzZFTQp9i2ST4XEwlGw" TargetMode="External"/><Relationship Id="rId39" Type="http://schemas.openxmlformats.org/officeDocument/2006/relationships/footer" Target="footer1.xml"/><Relationship Id="rId21" Type="http://schemas.openxmlformats.org/officeDocument/2006/relationships/hyperlink" Target="http://translate.googleusercontent.com/translate_c?hl=fa&amp;prev=/search%3Fq%3Dclonidin%26hl%3Dfa%26gbv%3D2%26biw%3D1024%26bih%3D614%26prmd%3Dimvns&amp;rurl=translate.google.com&amp;sl=en&amp;u=http://www.medicalook.com/reviews/Dixarit.html&amp;usg=ALkJrhhCQD3Ux3GkWZllXugZiJYBddR1VQ" TargetMode="External"/><Relationship Id="rId34" Type="http://schemas.openxmlformats.org/officeDocument/2006/relationships/image" Target="media/image3.png"/><Relationship Id="rId42" Type="http://schemas.openxmlformats.org/officeDocument/2006/relationships/hyperlink" Target="http://fa.wikipedia.org/wiki/%D8%B3%D8%AE%D8%AA%E2%80%8C%DA%A9%D8%A7%D9%85" TargetMode="External"/><Relationship Id="rId47" Type="http://schemas.openxmlformats.org/officeDocument/2006/relationships/image" Target="media/image7.png"/><Relationship Id="rId50" Type="http://schemas.openxmlformats.org/officeDocument/2006/relationships/hyperlink" Target="http://fa.wikipedia.org/wiki/%D9%BE%D8%B1%D9%88%D9%86%D8%AF%D9%87:Cleftpal" TargetMode="External"/><Relationship Id="rId55" Type="http://schemas.openxmlformats.org/officeDocument/2006/relationships/hyperlink" Target="http://fa.wikipedia.org/wiki/%D8%AF%D9%88%D8%B1%D8%A7%D9%86_%D8%A8%D8%A7%D8%B1%D8%AF%D8%A7%D8%B1%DB%8C" TargetMode="External"/><Relationship Id="rId63" Type="http://schemas.openxmlformats.org/officeDocument/2006/relationships/hyperlink" Target="http://fa.wikipedia.org/w/index.php?title=%D9%BE%D8%B1%D8%AA%D9%88%D8%AA%D8%A7%D8%A8%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68" Type="http://schemas.openxmlformats.org/officeDocument/2006/relationships/hyperlink" Target="http://fa.wikipedia.org/wiki/%D8%A7%D8%B3%D8%AA%D8%A7%D9%86_%DA%AF%D9%84%D8%B3%D8%AA%D8%A7%D9%86" TargetMode="External"/><Relationship Id="rId76" Type="http://schemas.openxmlformats.org/officeDocument/2006/relationships/image" Target="media/image14.jpeg"/><Relationship Id="rId84" Type="http://schemas.openxmlformats.org/officeDocument/2006/relationships/image" Target="media/image21.jpeg"/><Relationship Id="rId89" Type="http://schemas.openxmlformats.org/officeDocument/2006/relationships/image" Target="media/image26.jpeg"/><Relationship Id="rId7" Type="http://schemas.openxmlformats.org/officeDocument/2006/relationships/hyperlink" Target="http://imamreza.tbzmed.ac.ir/uploads/17/CMS/user/file/34/?O???%20C?C?" TargetMode="External"/><Relationship Id="rId71" Type="http://schemas.openxmlformats.org/officeDocument/2006/relationships/hyperlink" Target="http://fa.wikipedia.org/wiki/%D8%B4%DB%8C%D9%85%DB%8C_%D8%AF%D8%B1%D9%85%D8%A7%D9%86%DB%8C" TargetMode="External"/><Relationship Id="rId92"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translate.googleusercontent.com/translate_c?hl=fa&amp;prev=/search%3Fq%3Dclonidin%26hl%3Dfa%26gbv%3D2%26biw%3D1024%26bih%3D614%26prmd%3Dimvns&amp;rurl=translate.google.com&amp;sl=en&amp;u=http://www.medicalook.com/Heart_diseases/Hypertension.html&amp;usg=ALkJrhhfbnD5wVRyIh3Uyopm1Dg_a7m_tA" TargetMode="External"/><Relationship Id="rId29" Type="http://schemas.openxmlformats.org/officeDocument/2006/relationships/hyperlink" Target="http://translate.googleusercontent.com/translate_c?hl=fa&amp;prev=/search%3Fq%3Dclonidin%26hl%3Dfa%26gbv%3D2%26biw%3D1024%26bih%3D614%26prmd%3Dimvns&amp;rurl=translate.google.com&amp;sl=en&amp;u=http://www.medicalook.com/Digestive_system/Vomiting.html&amp;usg=ALkJrhhqMtuvktpI591hXVkzKsd-HA-7yA" TargetMode="External"/><Relationship Id="rId11" Type="http://schemas.openxmlformats.org/officeDocument/2006/relationships/hyperlink" Target="http://translate.googleusercontent.com/translate_c?hl=fa&amp;prev=/search%3Fq%3Dclonidin%26hl%3Dfa%26gbv%3D2%26biw%3D1024%26bih%3D614%26prmd%3Dimvns&amp;rurl=translate.google.com&amp;sl=en&amp;u=http://www.medicalook.com/reviews/Catapres.html&amp;usg=ALkJrhiEXaHOXZalxG38PLeWa6Y4gq9vug" TargetMode="External"/><Relationship Id="rId24" Type="http://schemas.openxmlformats.org/officeDocument/2006/relationships/hyperlink" Target="http://translate.googleusercontent.com/translate_c?hl=fa&amp;prev=/search%3Fq%3Dclonidin%26hl%3Dfa%26gbv%3D2%26biw%3D1024%26bih%3D614%26prmd%3Dimvns&amp;rurl=translate.google.com&amp;sl=en&amp;u=http://www.medicalook.com/Addiction/Smoking_cessation.html&amp;usg=ALkJrhhna2gbkqsv7QylUERAqqAw8bexVQ" TargetMode="External"/><Relationship Id="rId32" Type="http://schemas.openxmlformats.org/officeDocument/2006/relationships/hyperlink" Target="http://translate.googleusercontent.com/translate_c?hl=fa&amp;prev=/search%3Fq%3Dclonidin%26hl%3Dfa%26gbv%3D2%26biw%3D1024%26bih%3D614%26prmd%3Dimvns&amp;rurl=translate.google.com&amp;sl=en&amp;u=http://www.medicalook.com/Skin_diseases/Hives.html&amp;usg=ALkJrhiZw6Kj2pdqvTkMFfjQNJegDdWHBA" TargetMode="External"/><Relationship Id="rId37" Type="http://schemas.openxmlformats.org/officeDocument/2006/relationships/image" Target="media/image6.emf"/><Relationship Id="rId40" Type="http://schemas.openxmlformats.org/officeDocument/2006/relationships/footer" Target="footer2.xml"/><Relationship Id="rId45" Type="http://schemas.openxmlformats.org/officeDocument/2006/relationships/hyperlink" Target="http://fa.wikipedia.org/wiki/%D8%B3%D9%81%DB%8C%D8%AF%D9%BE%D9%88%D8%B3%D8%AA%D8%A7%D9%86" TargetMode="External"/><Relationship Id="rId53" Type="http://schemas.openxmlformats.org/officeDocument/2006/relationships/image" Target="media/image12.png"/><Relationship Id="rId58" Type="http://schemas.openxmlformats.org/officeDocument/2006/relationships/hyperlink" Target="http://fa.wikipedia.org/wiki/%D8%A2%D8%AF%D9%86%D9%88%DA%A9%D8%A7%D8%B1%D8%B3%DB%8C%D9%86%D9%88%D9%85" TargetMode="External"/><Relationship Id="rId66" Type="http://schemas.openxmlformats.org/officeDocument/2006/relationships/hyperlink" Target="http://fa.wikipedia.org/wiki/%D8%B1%DA%AF%D9%88%D8%B1%DA%98%DB%8C%D8%AA%D8%A7%D8%B3%DB%8C%D9%88%D9%86" TargetMode="External"/><Relationship Id="rId74" Type="http://schemas.openxmlformats.org/officeDocument/2006/relationships/hyperlink" Target="http://fa.wikipedia.org/wiki/%D9%84%DB%8C%D8%B2%D8%B1" TargetMode="External"/><Relationship Id="rId79" Type="http://schemas.openxmlformats.org/officeDocument/2006/relationships/image" Target="media/image17.jpeg"/><Relationship Id="rId87" Type="http://schemas.openxmlformats.org/officeDocument/2006/relationships/image" Target="media/image24.jpeg"/><Relationship Id="rId5" Type="http://schemas.openxmlformats.org/officeDocument/2006/relationships/footnotes" Target="footnotes.xml"/><Relationship Id="rId61" Type="http://schemas.openxmlformats.org/officeDocument/2006/relationships/hyperlink" Target="http://fa.wikipedia.org/wiki/%D8%A2%D8%B4%D8%A7%D9%84%D8%A7%D8%B2%DB%8C" TargetMode="External"/><Relationship Id="rId82" Type="http://schemas.openxmlformats.org/officeDocument/2006/relationships/hyperlink" Target="http://moktar.blogfa.com/post-38.aspx" TargetMode="External"/><Relationship Id="rId90" Type="http://schemas.openxmlformats.org/officeDocument/2006/relationships/image" Target="media/image27.jpeg"/><Relationship Id="rId19" Type="http://schemas.openxmlformats.org/officeDocument/2006/relationships/hyperlink" Target="http://translate.googleusercontent.com/translate_c?hl=fa&amp;prev=/search%3Fq%3Dclonidin%26hl%3Dfa%26gbv%3D2%26biw%3D1024%26bih%3D614%26prmd%3Dimvns&amp;rurl=translate.google.com&amp;sl=en&amp;u=http://www.medicalook.com/Mental_health/Hyperactivity.html&amp;usg=ALkJrhh7JXvXK6i5zlil9mmXlJXxg6DDdg" TargetMode="External"/><Relationship Id="rId14" Type="http://schemas.openxmlformats.org/officeDocument/2006/relationships/hyperlink" Target="http://translate.googleusercontent.com/translate_c?hl=fa&amp;prev=/search%3Fq%3Dclonidin%26hl%3Dfa%26gbv%3D2%26biw%3D1024%26bih%3D614%26prmd%3Dimvns&amp;rurl=translate.google.com&amp;sl=en&amp;u=http://www.medicalook.com/human_anatomy/organs/Brain.html&amp;usg=ALkJrhgRQcBdVuObqtQ7o8Pca7DOsdYi3g" TargetMode="External"/><Relationship Id="rId22" Type="http://schemas.openxmlformats.org/officeDocument/2006/relationships/hyperlink" Target="http://translate.googleusercontent.com/translate_c?hl=fa&amp;prev=/search%3Fq%3Dclonidin%26hl%3Dfa%26gbv%3D2%26biw%3D1024%26bih%3D614%26prmd%3Dimvns&amp;rurl=translate.google.com&amp;sl=en&amp;u=http://www.medicalook.com/Pain_relief/Migraine_headaches.html&amp;usg=ALkJrhh0M33R3SwZzZFTQp9i2ST4XEwlGw" TargetMode="External"/><Relationship Id="rId27" Type="http://schemas.openxmlformats.org/officeDocument/2006/relationships/hyperlink" Target="http://translate.googleusercontent.com/translate_c?hl=fa&amp;prev=/search%3Fq%3Dclonidin%26hl%3Dfa%26gbv%3D2%26biw%3D1024%26bih%3D614%26prmd%3Dimvns&amp;rurl=translate.google.com&amp;sl=en&amp;u=http://www.medicalook.com/Digestive_system/Ulcerative_colitis.html&amp;usg=ALkJrhhGwSLZt_39N85NbPtJIHr1FSGiAw" TargetMode="External"/><Relationship Id="rId30" Type="http://schemas.openxmlformats.org/officeDocument/2006/relationships/hyperlink" Target="http://translate.googleusercontent.com/translate_c?hl=fa&amp;prev=/search%3Fq%3Dclonidin%26hl%3Dfa%26gbv%3D2%26biw%3D1024%26bih%3D614%26prmd%3Dimvns&amp;rurl=translate.google.com&amp;sl=en&amp;u=http://www.medicalook.com/human_anatomy/organs/Lips_cheeks_and_palate.html&amp;usg=ALkJrhi2ay658JfhGrYvJ2JvJCRAINIJcQ" TargetMode="External"/><Relationship Id="rId35" Type="http://schemas.openxmlformats.org/officeDocument/2006/relationships/image" Target="media/image4.jpeg"/><Relationship Id="rId43" Type="http://schemas.openxmlformats.org/officeDocument/2006/relationships/hyperlink" Target="http://fa.wikipedia.org/wiki/%D8%B2%D8%A7%DB%8C%D9%85%D8%A7%D9%86" TargetMode="External"/><Relationship Id="rId48" Type="http://schemas.openxmlformats.org/officeDocument/2006/relationships/image" Target="media/image8.png"/><Relationship Id="rId56" Type="http://schemas.openxmlformats.org/officeDocument/2006/relationships/hyperlink" Target="http://fa.wikipedia.org/wiki/%DA%A9%D8%A7%D9%86%D8%B3%D8%B1" TargetMode="External"/><Relationship Id="rId64" Type="http://schemas.openxmlformats.org/officeDocument/2006/relationships/hyperlink" Target="http://fa.wikipedia.org/wiki/%D8%B1%DB%8C%D9%81%D9%84%D8%A7%DA%A9%D8%B3_%D9%85%D8%B9%D8%AF%D9%87%E2%80%8C%D8%A7%DB%8C_%D9%85%D8%B1%D9%88%DB%8C" TargetMode="External"/><Relationship Id="rId69" Type="http://schemas.openxmlformats.org/officeDocument/2006/relationships/hyperlink" Target="http://fa.wikipedia.org/wiki/%D8%A2%D9%86%D8%AF%D9%88%D8%B3%DA%A9%D9%88%D9%BE%DB%8C" TargetMode="External"/><Relationship Id="rId77"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hyperlink" Target="http://fa.wikipedia.org/wiki/%D9%BE%D8%B1%D8%AA%D9%88_%D8%AF%D8%B1%D9%85%D8%A7%D9%86%DB%8C" TargetMode="External"/><Relationship Id="rId80" Type="http://schemas.openxmlformats.org/officeDocument/2006/relationships/image" Target="media/image18.jpeg"/><Relationship Id="rId85" Type="http://schemas.openxmlformats.org/officeDocument/2006/relationships/image" Target="media/image22.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translate.googleusercontent.com/translate_c?hl=fa&amp;prev=/search%3Fq%3Dclonidin%26hl%3Dfa%26gbv%3D2%26biw%3D1024%26bih%3D614%26prmd%3Dimvns&amp;rurl=translate.google.com&amp;sl=en&amp;u=http://www.medicalook.com/reviews/Dixarit.html&amp;usg=ALkJrhhCQD3Ux3GkWZllXugZiJYBddR1VQ" TargetMode="External"/><Relationship Id="rId17" Type="http://schemas.openxmlformats.org/officeDocument/2006/relationships/hyperlink" Target="http://translate.googleusercontent.com/translate_c?hl=fa&amp;prev=/search%3Fq%3Dclonidin%26hl%3Dfa%26gbv%3D2%26biw%3D1024%26bih%3D614%26prmd%3Dimvns&amp;rurl=translate.google.com&amp;sl=en&amp;u=http://www.medicalook.com/human_anatomy/organs/Brain.html&amp;usg=ALkJrhgRQcBdVuObqtQ7o8Pca7DOsdYi3g" TargetMode="External"/><Relationship Id="rId25" Type="http://schemas.openxmlformats.org/officeDocument/2006/relationships/hyperlink" Target="http://translate.googleusercontent.com/translate_c?hl=fa&amp;prev=/search%3Fq%3Dclonidin%26hl%3Dfa%26gbv%3D2%26biw%3D1024%26bih%3D614%26prmd%3Dimvns&amp;rurl=translate.google.com&amp;sl=en&amp;u=http://www.medicalook.com/Digestive_system/Ulcerative_colitis.html&amp;usg=ALkJrhhGwSLZt_39N85NbPtJIHr1FSGiAw" TargetMode="External"/><Relationship Id="rId33" Type="http://schemas.openxmlformats.org/officeDocument/2006/relationships/hyperlink" Target="http://translate.googleusercontent.com/translate_c?hl=fa&amp;prev=/search%3Fq%3Dclonidin%26hl%3Dfa%26gbv%3D2%26biw%3D1024%26bih%3D614%26prmd%3Dimvns&amp;rurl=translate.google.com&amp;sl=en&amp;u=http://www.medicalook.com/human_anatomy/organs/Kidneys.html&amp;usg=ALkJrhglOzijtiRhYhRpJfO0ntDn5wjD7A" TargetMode="External"/><Relationship Id="rId38" Type="http://schemas.openxmlformats.org/officeDocument/2006/relationships/header" Target="header1.xml"/><Relationship Id="rId46" Type="http://schemas.openxmlformats.org/officeDocument/2006/relationships/hyperlink" Target="http://fa.wikipedia.org/wiki/%D9%BE%D8%B1%D9%88%D9%86%D8%AF%D9%87:Cleft" TargetMode="External"/><Relationship Id="rId59" Type="http://schemas.openxmlformats.org/officeDocument/2006/relationships/hyperlink" Target="http://fa.wikipedia.org/wiki/%D8%A7%D9%84%DA%A9%D9%84" TargetMode="External"/><Relationship Id="rId67" Type="http://schemas.openxmlformats.org/officeDocument/2006/relationships/hyperlink" Target="http://fa.wikipedia.org/wiki/%D9%BE%D9%86%D9%88%D9%85%D9%88%D9%86%DB%8C" TargetMode="External"/><Relationship Id="rId20" Type="http://schemas.openxmlformats.org/officeDocument/2006/relationships/hyperlink" Target="http://translate.googleusercontent.com/translate_c?hl=fa&amp;prev=/search%3Fq%3Dclonidin%26hl%3Dfa%26gbv%3D2%26biw%3D1024%26bih%3D614%26prmd%3Dimvns&amp;rurl=translate.google.com&amp;sl=en&amp;u=http://www.medicalook.com/reviews/Catapres.html&amp;usg=ALkJrhiEXaHOXZalxG38PLeWa6Y4gq9vug" TargetMode="External"/><Relationship Id="rId41" Type="http://schemas.openxmlformats.org/officeDocument/2006/relationships/hyperlink" Target="http://fa.wikipedia.org/wiki/%D9%86%D9%88%D8%B2%D8%A7%D8%AF" TargetMode="External"/><Relationship Id="rId54" Type="http://schemas.openxmlformats.org/officeDocument/2006/relationships/hyperlink" Target="http://fa.wikipedia.org/w/index.php?title=%D9%86%D9%82%D8%A7%DB%8C%D8%B5_%D8%AF%D9%87%D8%A7%D9%86%DB%8C-_%D8%B5%D9%88%D8%B1%D8%AA%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62" Type="http://schemas.openxmlformats.org/officeDocument/2006/relationships/hyperlink" Target="http://fa.wikipedia.org/w/index.php?title=%D9%85%D8%B1%DB%8C_%D8%A8%D8%A7%D8%B1%D8%AA&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70" Type="http://schemas.openxmlformats.org/officeDocument/2006/relationships/hyperlink" Target="http://fa.wikipedia.org/w/index.php?title=%D8%B1%D8%A7%D8%AF%DB%8C%D9%88%DA%AF%D8%B1%D8%A7%D9%81%DB%8C_%D8%A8%D8%A7_%D8%A8%D8%A7%D8%B1%DB%8C%D9%88%D9%85&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75" Type="http://schemas.openxmlformats.org/officeDocument/2006/relationships/image" Target="media/image13.jpeg"/><Relationship Id="rId83" Type="http://schemas.openxmlformats.org/officeDocument/2006/relationships/image" Target="media/image20.jpeg"/><Relationship Id="rId88" Type="http://schemas.openxmlformats.org/officeDocument/2006/relationships/image" Target="media/image25.jpeg"/><Relationship Id="rId9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translate.googleusercontent.com/translate_c?hl=fa&amp;prev=/search%3Fq%3Dclonidin%26hl%3Dfa%26gbv%3D2%26biw%3D1024%26bih%3D614%26prmd%3Dimvns&amp;rurl=translate.google.com&amp;sl=en&amp;u=http://www.medicalook.com/human_anatomy/organs/Blood_vessels.html&amp;usg=ALkJrhhVBEX3CWAjrj0V4JWS1csu6X8H4A" TargetMode="External"/><Relationship Id="rId23" Type="http://schemas.openxmlformats.org/officeDocument/2006/relationships/hyperlink" Target="http://translate.googleusercontent.com/translate_c?hl=fa&amp;prev=/search%3Fq%3Dclonidin%26hl%3Dfa%26gbv%3D2%26biw%3D1024%26bih%3D614%26prmd%3Dimvns&amp;rurl=translate.google.com&amp;sl=en&amp;u=http://www.medicalook.com/Addiction/Alcohol_withdrawal.html&amp;usg=ALkJrhgkGqDC7nXU4NIDaXfxF-r5K2n8Kw" TargetMode="External"/><Relationship Id="rId28" Type="http://schemas.openxmlformats.org/officeDocument/2006/relationships/hyperlink" Target="http://translate.googleusercontent.com/translate_c?hl=fa&amp;prev=/search%3Fq%3Dclonidin%26hl%3Dfa%26gbv%3D2%26biw%3D1024%26bih%3D614%26prmd%3Dimvns&amp;rurl=translate.google.com&amp;sl=en&amp;u=http://www.medicalook.com/Neurological_disorders/Dizziness.html&amp;usg=ALkJrhigN3FHe5iWMQNXaKCPnAAK8DGaBQ" TargetMode="External"/><Relationship Id="rId36" Type="http://schemas.openxmlformats.org/officeDocument/2006/relationships/image" Target="media/image5.jpeg"/><Relationship Id="rId49" Type="http://schemas.openxmlformats.org/officeDocument/2006/relationships/image" Target="media/image9.png"/><Relationship Id="rId57" Type="http://schemas.openxmlformats.org/officeDocument/2006/relationships/hyperlink" Target="http://fa.wikipedia.org/w/index.php?title=%D8%B3%D9%84%D9%88%D9%84%D9%87%D8%A7%DB%8C_%D8%B3%D9%86%DA%AF%D9%81%D8%B1%D8%B4%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10" Type="http://schemas.openxmlformats.org/officeDocument/2006/relationships/hyperlink" Target="http://translate.googleusercontent.com/translate_c?hl=fa&amp;prev=/search%3Fq%3Dsoluvite%26hl%3Dfa%26gbv%3D2%26prmd%3Dimvns&amp;rurl=translate.google.com&amp;sl=en&amp;u=http://www.drugs.com/cdi/multi-vit-fl-chewable-tablets.html&amp;usg=ALkJrhiwXRoks2AUbl9T17u6jVJhbDLgqA" TargetMode="External"/><Relationship Id="rId31" Type="http://schemas.openxmlformats.org/officeDocument/2006/relationships/hyperlink" Target="http://translate.googleusercontent.com/translate_c?hl=fa&amp;prev=/search%3Fq%3Dclonidin%26hl%3Dfa%26gbv%3D2%26biw%3D1024%26bih%3D614%26prmd%3Dimvns&amp;rurl=translate.google.com&amp;sl=en&amp;u=http://www.medicalook.com/Joint_pain/Swelling.html&amp;usg=ALkJrhhwrKm4OdgDzrxriSZFMLvNC6XDIw" TargetMode="External"/><Relationship Id="rId44" Type="http://schemas.openxmlformats.org/officeDocument/2006/relationships/hyperlink" Target="http://fa.wikipedia.org/w/index.php?title=%D9%86%D9%82%D8%A7%DB%8C%D8%B5_%D9%85%D8%A7%D8%AF%D8%B1%D8%B2%D8%A7%D8%AF%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52" Type="http://schemas.openxmlformats.org/officeDocument/2006/relationships/image" Target="media/image11.png"/><Relationship Id="rId60" Type="http://schemas.openxmlformats.org/officeDocument/2006/relationships/hyperlink" Target="http://fa.wikipedia.org/wiki/%D9%82%D9%86%D8%AF" TargetMode="External"/><Relationship Id="rId65" Type="http://schemas.openxmlformats.org/officeDocument/2006/relationships/hyperlink" Target="http://fa.wikipedia.org/wiki/%D8%AF%DB%8C%D8%B3%D9%81%D8%A7%DA%98%DB%8C" TargetMode="External"/><Relationship Id="rId73" Type="http://schemas.openxmlformats.org/officeDocument/2006/relationships/hyperlink" Target="http://fa.wikipedia.org/wiki/%D8%A7%D9%86%D8%AF%D9%88%D8%B3%DA%A9%D9%88%D9%BE%DB%8C" TargetMode="External"/><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3.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153</Pages>
  <Words>32901</Words>
  <Characters>187539</Characters>
  <Application>Microsoft Office Word</Application>
  <DocSecurity>0</DocSecurity>
  <Lines>1562</Lines>
  <Paragraphs>439</Paragraphs>
  <ScaleCrop>false</ScaleCrop>
  <Company/>
  <LinksUpToDate>false</LinksUpToDate>
  <CharactersWithSpaces>220001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2014-11-05T04:36:00Z</dcterms:created>
  <dcterms:modified xsi:type="dcterms:W3CDTF">2014-11-05T06:06:00Z</dcterms:modified>
</cp:coreProperties>
</file>